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Faculty of Computer Technology and Cybersecurity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ORGANIZATION OF COMPUTER SYSTEMS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WORKSHEET - 1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Daniil Kalts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IT2-2404SE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Describe Computer Architecture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computer architecture is the conceptual design of a computer system from the programmer’s view. It describes what the computer does and what is visible to software: instruction set (ISA), data types, addressing modes, input/output operations and system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Explain the structure and role of the processor and its components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processor (a.k.a CPU), executes program instructions and controls the work of the computer system.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components: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Unit (CU):</w:t>
      </w:r>
      <w:r w:rsidDel="00000000" w:rsidR="00000000" w:rsidRPr="00000000">
        <w:rPr>
          <w:rtl w:val="0"/>
        </w:rPr>
        <w:t xml:space="preserve"> fetches and decodes instructions, generates control signals, and coordinates other computer components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Arithmetic Logic Unit (ALU):</w:t>
      </w:r>
      <w:r w:rsidDel="00000000" w:rsidR="00000000" w:rsidRPr="00000000">
        <w:rPr>
          <w:rtl w:val="0"/>
        </w:rPr>
        <w:t xml:space="preserve"> performs arithmetic operations such as addition and subtraction, and logical operations such as AND, OR, and NOT.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Registers:</w:t>
      </w:r>
      <w:r w:rsidDel="00000000" w:rsidR="00000000" w:rsidRPr="00000000">
        <w:rPr>
          <w:rtl w:val="0"/>
        </w:rPr>
        <w:t xml:space="preserve"> very fast storage locations. They hold operands, addresses, instructions, and intermediate results.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Cache memory:</w:t>
      </w:r>
      <w:r w:rsidDel="00000000" w:rsidR="00000000" w:rsidRPr="00000000">
        <w:rPr>
          <w:rtl w:val="0"/>
        </w:rPr>
        <w:t xml:space="preserve"> small and fast memory that stores frequently used data and instructions.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 interface:</w:t>
      </w:r>
      <w:r w:rsidDel="00000000" w:rsidR="00000000" w:rsidRPr="00000000">
        <w:rPr>
          <w:rtl w:val="0"/>
        </w:rPr>
        <w:t xml:space="preserve"> manages reading data from and writing data to main memory.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I/O interface: lets the CPU communicate with external devices such as a keyboard, disk, or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What are some technological developments in Computer Architecture?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Vacuum tubes: They were used in the first electronic computer. They were large, slow, unreliable, and consumed much power.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Transistors: They replaced vacuum tubes. They made computers smaller, faster, more reliable and produced less heat.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Circuits (IC): This is a piece of silicon with many transistors on it. It increased speed, reduced cost, and enabled mass production.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Microprocessors: Putting an entire central processing unit (CPU) onto a single integrated circuit made computers incredibly small, fast, and affordable enough for personal use.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Advanced technologies: modern systems use multi-core CPUs, nanotechnology, GPUs, TPUs, AI accelerators, and specialized processors.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What is the difference between Computer Architecture and Computer Organization?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Computer architecture defines what commands the CPU understands and how programs can use them: the instruction set (ISA), data types, registers, and memory addressing. Computer organization defines how the hardware is built inside to execute those commands: CPU parts, cache, buses, and control signals.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Explain the different types of data manipulation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 manipulation is about processing data to get useful information: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Arithmetic: </w:t>
      </w:r>
      <w:r w:rsidDel="00000000" w:rsidR="00000000" w:rsidRPr="00000000">
        <w:rPr>
          <w:rtl w:val="0"/>
        </w:rPr>
        <w:t xml:space="preserve">add, subtract, multiply, divide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Logical</w:t>
      </w:r>
      <w:r w:rsidDel="00000000" w:rsidR="00000000" w:rsidRPr="00000000">
        <w:rPr>
          <w:rtl w:val="0"/>
        </w:rPr>
        <w:t xml:space="preserve">: AND, OR, NOT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Comparison</w:t>
      </w:r>
      <w:r w:rsidDel="00000000" w:rsidR="00000000" w:rsidRPr="00000000">
        <w:rPr>
          <w:rtl w:val="0"/>
        </w:rPr>
        <w:t xml:space="preserve">: check whether values are equal, greater, or smaller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Conversion</w:t>
      </w:r>
      <w:r w:rsidDel="00000000" w:rsidR="00000000" w:rsidRPr="00000000">
        <w:rPr>
          <w:rtl w:val="0"/>
        </w:rPr>
        <w:t xml:space="preserve">: change data from one format to another, for example decimal to binary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