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0A32F3" w:rsidRDefault="00D443A1" w:rsidP="00A801A4">
      <w:pPr>
        <w:spacing w:after="0" w:line="240" w:lineRule="auto"/>
        <w:ind w:hanging="284"/>
        <w:jc w:val="center"/>
        <w:rPr>
          <w:sz w:val="24"/>
          <w:szCs w:val="24"/>
        </w:rPr>
      </w:pPr>
      <w:r w:rsidRPr="000A32F3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ГМА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0A32F3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0A32F3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0A32F3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0A32F3">
        <w:rPr>
          <w:sz w:val="24"/>
          <w:szCs w:val="24"/>
        </w:rPr>
        <w:t>учреждение высшего образования</w:t>
      </w:r>
    </w:p>
    <w:p w:rsidR="00D443A1" w:rsidRPr="000A32F3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0A32F3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0A32F3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0A32F3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0A32F3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0A32F3">
        <w:rPr>
          <w:sz w:val="24"/>
          <w:szCs w:val="24"/>
        </w:rPr>
        <w:t>УТВЕРЖДАЮ</w:t>
      </w:r>
    </w:p>
    <w:p w:rsidR="00C11695" w:rsidRPr="000A32F3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0A32F3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0A32F3">
        <w:rPr>
          <w:sz w:val="24"/>
          <w:szCs w:val="24"/>
        </w:rPr>
        <w:t>Декан/Директор</w:t>
      </w:r>
    </w:p>
    <w:p w:rsidR="00C11695" w:rsidRPr="000A32F3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0A32F3">
        <w:rPr>
          <w:sz w:val="24"/>
          <w:szCs w:val="24"/>
        </w:rPr>
        <w:t>____________</w:t>
      </w:r>
      <w:r w:rsidRPr="000A32F3">
        <w:rPr>
          <w:color w:val="000000"/>
          <w:sz w:val="24"/>
          <w:szCs w:val="24"/>
        </w:rPr>
        <w:t>_/</w:t>
      </w:r>
      <w:r w:rsidR="00B85C85" w:rsidRPr="000A32F3">
        <w:rPr>
          <w:color w:val="000000"/>
          <w:sz w:val="24"/>
          <w:szCs w:val="24"/>
        </w:rPr>
        <w:t xml:space="preserve"> Соболев В.В.</w:t>
      </w:r>
    </w:p>
    <w:p w:rsidR="00C11695" w:rsidRPr="000A32F3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0A32F3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0A32F3">
        <w:rPr>
          <w:sz w:val="24"/>
          <w:szCs w:val="24"/>
        </w:rPr>
        <w:t>_______</w:t>
      </w:r>
      <w:r w:rsidR="00B85C85" w:rsidRPr="000A32F3">
        <w:rPr>
          <w:sz w:val="24"/>
          <w:szCs w:val="24"/>
        </w:rPr>
        <w:t>________ 20___</w:t>
      </w:r>
      <w:r w:rsidRPr="000A32F3">
        <w:rPr>
          <w:sz w:val="24"/>
          <w:szCs w:val="24"/>
        </w:rPr>
        <w:t xml:space="preserve"> г.</w:t>
      </w:r>
    </w:p>
    <w:p w:rsidR="00C11695" w:rsidRPr="000A32F3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0A32F3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0A32F3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0A32F3">
        <w:rPr>
          <w:sz w:val="24"/>
          <w:szCs w:val="24"/>
        </w:rPr>
        <w:t>РАБОЧАЯ ПРОГРАММА ДИСЦИПЛИНЫ</w:t>
      </w:r>
    </w:p>
    <w:p w:rsidR="00C11695" w:rsidRPr="000A32F3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0A32F3" w:rsidRDefault="00436E19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0A32F3">
        <w:rPr>
          <w:sz w:val="24"/>
          <w:szCs w:val="24"/>
          <w:u w:val="single"/>
        </w:rPr>
        <w:t>Дополнительные главы математического анализа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0A32F3" w:rsidRPr="000A32F3" w:rsidRDefault="000A32F3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0A32F3">
        <w:rPr>
          <w:sz w:val="24"/>
          <w:szCs w:val="24"/>
        </w:rPr>
        <w:t xml:space="preserve">направление (специальность) </w:t>
      </w:r>
      <w:r w:rsidRPr="000A32F3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0A32F3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0A32F3" w:rsidRDefault="00B6236F" w:rsidP="000A32F3">
      <w:pPr>
        <w:spacing w:after="0" w:line="240" w:lineRule="auto"/>
        <w:ind w:left="426"/>
        <w:rPr>
          <w:sz w:val="24"/>
          <w:szCs w:val="24"/>
        </w:rPr>
      </w:pPr>
      <w:r w:rsidRPr="000A32F3">
        <w:rPr>
          <w:sz w:val="24"/>
          <w:szCs w:val="24"/>
        </w:rPr>
        <w:t xml:space="preserve">направленность (профиль/программа/специализация) </w:t>
      </w:r>
      <w:r w:rsidRPr="000A32F3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0A32F3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0A32F3">
        <w:rPr>
          <w:sz w:val="24"/>
          <w:szCs w:val="24"/>
        </w:rPr>
        <w:t xml:space="preserve">уровень образования: </w:t>
      </w:r>
      <w:r w:rsidRPr="000A32F3">
        <w:rPr>
          <w:sz w:val="24"/>
          <w:szCs w:val="24"/>
          <w:u w:val="single"/>
        </w:rPr>
        <w:t xml:space="preserve">бакалавриат </w:t>
      </w:r>
    </w:p>
    <w:p w:rsidR="00B6236F" w:rsidRPr="000A32F3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0A32F3">
        <w:rPr>
          <w:sz w:val="24"/>
          <w:szCs w:val="24"/>
        </w:rPr>
        <w:t xml:space="preserve">форма обучения: </w:t>
      </w:r>
      <w:r w:rsidRPr="000A32F3">
        <w:rPr>
          <w:sz w:val="24"/>
          <w:szCs w:val="24"/>
          <w:u w:val="single"/>
        </w:rPr>
        <w:t xml:space="preserve">очная </w:t>
      </w:r>
    </w:p>
    <w:p w:rsidR="00B6236F" w:rsidRPr="000A32F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0A32F3">
        <w:rPr>
          <w:sz w:val="24"/>
          <w:szCs w:val="24"/>
        </w:rPr>
        <w:t xml:space="preserve">общая трудоемкость дисциплины составляет: </w:t>
      </w:r>
      <w:r w:rsidR="00436E19" w:rsidRPr="000A32F3">
        <w:rPr>
          <w:sz w:val="24"/>
          <w:szCs w:val="24"/>
          <w:u w:val="single"/>
        </w:rPr>
        <w:t>3</w:t>
      </w:r>
      <w:r w:rsidRPr="000A32F3">
        <w:rPr>
          <w:sz w:val="24"/>
          <w:szCs w:val="24"/>
        </w:rPr>
        <w:t xml:space="preserve"> зачетных единиц(ы) </w:t>
      </w:r>
    </w:p>
    <w:p w:rsidR="00B6236F" w:rsidRPr="000A32F3" w:rsidRDefault="00C11695" w:rsidP="000A32F3">
      <w:pPr>
        <w:pStyle w:val="ac"/>
      </w:pPr>
      <w:r w:rsidRPr="000A32F3">
        <w:rPr>
          <w:b/>
          <w:i/>
          <w:smallCaps/>
        </w:rPr>
        <w:br w:type="page"/>
      </w:r>
      <w:r w:rsidR="00B6236F" w:rsidRPr="000A32F3">
        <w:lastRenderedPageBreak/>
        <w:t xml:space="preserve">Кафедра </w:t>
      </w:r>
      <w:r w:rsidR="000A32F3">
        <w:t>«</w:t>
      </w:r>
      <w:r w:rsidR="00B6236F" w:rsidRPr="000A32F3">
        <w:rPr>
          <w:u w:val="single"/>
        </w:rPr>
        <w:t xml:space="preserve">Прикладная математика и информационные </w:t>
      </w:r>
      <w:proofErr w:type="gramStart"/>
      <w:r w:rsidR="00B6236F" w:rsidRPr="000A32F3">
        <w:rPr>
          <w:u w:val="single"/>
        </w:rPr>
        <w:t>технологии</w:t>
      </w:r>
      <w:r w:rsidR="000A32F3">
        <w:rPr>
          <w:u w:val="single"/>
        </w:rPr>
        <w:t>»</w:t>
      </w:r>
      <w:r w:rsidR="00B6236F" w:rsidRPr="000A32F3">
        <w:t>_</w:t>
      </w:r>
      <w:proofErr w:type="gramEnd"/>
      <w:r w:rsidR="00B6236F" w:rsidRPr="000A32F3">
        <w:t>________</w:t>
      </w:r>
    </w:p>
    <w:p w:rsidR="00B6236F" w:rsidRPr="000A32F3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0A32F3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ГМА2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0A32F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0A32F3">
        <w:rPr>
          <w:sz w:val="24"/>
          <w:szCs w:val="24"/>
        </w:rPr>
        <w:t>Составит</w:t>
      </w:r>
      <w:r w:rsidR="0072635A" w:rsidRPr="000A32F3">
        <w:rPr>
          <w:sz w:val="24"/>
          <w:szCs w:val="24"/>
        </w:rPr>
        <w:t>ель</w:t>
      </w:r>
      <w:r w:rsidRPr="000A32F3">
        <w:rPr>
          <w:sz w:val="24"/>
          <w:szCs w:val="24"/>
        </w:rPr>
        <w:t xml:space="preserve"> </w:t>
      </w:r>
      <w:r w:rsidR="00436E19" w:rsidRPr="000A32F3">
        <w:rPr>
          <w:sz w:val="24"/>
          <w:szCs w:val="24"/>
          <w:u w:val="single"/>
        </w:rPr>
        <w:t>Ватолкин Михаил Юрьевич</w:t>
      </w:r>
      <w:r w:rsidR="00436E19" w:rsidRPr="000A32F3">
        <w:rPr>
          <w:bCs/>
          <w:sz w:val="24"/>
          <w:szCs w:val="24"/>
          <w:u w:val="single"/>
        </w:rPr>
        <w:t>, канд. физ.-мат. наук, доцент</w:t>
      </w:r>
    </w:p>
    <w:p w:rsidR="00B6236F" w:rsidRPr="000A32F3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0A32F3">
        <w:rPr>
          <w:sz w:val="18"/>
          <w:szCs w:val="18"/>
        </w:rPr>
        <w:t>Ф.И.О.(полностью), степень, звание</w:t>
      </w:r>
    </w:p>
    <w:p w:rsidR="00B6236F" w:rsidRPr="000A32F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  <w:r w:rsidRPr="000A32F3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  <w:r w:rsidRPr="000A32F3">
        <w:rPr>
          <w:sz w:val="24"/>
          <w:szCs w:val="24"/>
        </w:rPr>
        <w:t>Протокол от _______________ 20__ г. №_______</w:t>
      </w:r>
    </w:p>
    <w:p w:rsidR="00B6236F" w:rsidRPr="000A32F3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0A32F3">
        <w:rPr>
          <w:sz w:val="24"/>
          <w:szCs w:val="24"/>
        </w:rPr>
        <w:tab/>
      </w: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A32F3" w:rsidRDefault="000A32F3" w:rsidP="00B6236F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И.о. зав. кафедрой</w:t>
        <w:tab/>
        <w:tab/>
        <w:tab/>
        <w:t>________________С.А. Королев</w:t>
      </w:r>
      <w:proofErr w:type="spellEnd"/>
      <w:r>
        <w:rPr>
          <w:sz w:val="24"/>
          <w:szCs w:val="24"/>
        </w:rPr>
      </w:r>
      <w:r>
        <w:rPr>
          <w:sz w:val="24"/>
          <w:szCs w:val="24"/>
        </w:rPr>
      </w:r>
      <w:r w:rsidR="00B6236F" w:rsidRPr="000A32F3">
        <w:rPr>
          <w:sz w:val="24"/>
          <w:szCs w:val="24"/>
        </w:rPr>
      </w:r>
      <w:r w:rsidR="00B6236F" w:rsidRPr="000A32F3">
        <w:rPr>
          <w:sz w:val="24"/>
          <w:szCs w:val="24"/>
        </w:rPr>
      </w:r>
    </w:p>
    <w:p w:rsidR="00B6236F" w:rsidRPr="000A32F3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0A32F3">
        <w:rPr>
          <w:sz w:val="24"/>
          <w:szCs w:val="24"/>
        </w:rPr>
        <w:t>_________________ 20___ г.</w:t>
      </w:r>
    </w:p>
    <w:p w:rsidR="00B6236F" w:rsidRPr="000A32F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rPr>
          <w:b/>
          <w:sz w:val="24"/>
          <w:szCs w:val="24"/>
        </w:rPr>
      </w:pPr>
      <w:r w:rsidRPr="000A32F3">
        <w:rPr>
          <w:b/>
          <w:sz w:val="24"/>
          <w:szCs w:val="24"/>
        </w:rPr>
        <w:t>СОГЛАСОВАНО</w:t>
      </w:r>
    </w:p>
    <w:p w:rsidR="00B6236F" w:rsidRPr="000A32F3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0A32F3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0A32F3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0A32F3">
        <w:rPr>
          <w:iCs/>
          <w:sz w:val="24"/>
          <w:szCs w:val="24"/>
        </w:rPr>
        <w:t>01.03.04 «</w:t>
      </w:r>
      <w:r w:rsidRPr="000A32F3">
        <w:rPr>
          <w:bCs/>
          <w:iCs/>
          <w:sz w:val="24"/>
          <w:szCs w:val="24"/>
        </w:rPr>
        <w:t>Прикладная математика» (профиль «</w:t>
      </w:r>
      <w:r w:rsidRPr="000A32F3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0A32F3">
        <w:rPr>
          <w:bCs/>
          <w:iCs/>
          <w:sz w:val="24"/>
          <w:szCs w:val="24"/>
        </w:rPr>
        <w:t>»)</w:t>
      </w: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  <w:r w:rsidRPr="000A32F3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  <w:r w:rsidRPr="000A32F3">
        <w:rPr>
          <w:sz w:val="24"/>
          <w:szCs w:val="24"/>
          <w:u w:val="single"/>
        </w:rPr>
        <w:t>010000 «Математика и механика»</w:t>
      </w:r>
      <w:r w:rsidRPr="000A32F3">
        <w:rPr>
          <w:sz w:val="24"/>
          <w:szCs w:val="24"/>
        </w:rPr>
        <w:t xml:space="preserve"> от __________ 20___ г. №_______</w:t>
      </w: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  <w:r w:rsidRPr="000A32F3">
        <w:rPr>
          <w:sz w:val="24"/>
          <w:szCs w:val="24"/>
        </w:rPr>
        <w:t>Председатель учебно-методической комиссии по УГСН</w:t>
      </w: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  <w:r w:rsidRPr="000A32F3">
        <w:rPr>
          <w:sz w:val="24"/>
          <w:szCs w:val="24"/>
          <w:u w:val="single"/>
        </w:rPr>
        <w:t>010000 «Математика и механика»</w:t>
      </w:r>
    </w:p>
    <w:p w:rsidR="00B6236F" w:rsidRPr="000A32F3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0A32F3">
        <w:rPr>
          <w:sz w:val="24"/>
          <w:szCs w:val="24"/>
        </w:rPr>
        <w:t>________________В.Г. Суфиянов</w:t>
      </w:r>
    </w:p>
    <w:p w:rsidR="00B6236F" w:rsidRPr="000A32F3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0A32F3">
        <w:rPr>
          <w:sz w:val="24"/>
          <w:szCs w:val="24"/>
        </w:rPr>
        <w:t>_____________________ 20___ г.</w:t>
      </w: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rPr>
          <w:sz w:val="24"/>
          <w:szCs w:val="24"/>
        </w:rPr>
      </w:pPr>
      <w:r w:rsidRPr="000A32F3">
        <w:rPr>
          <w:sz w:val="24"/>
          <w:szCs w:val="24"/>
        </w:rPr>
        <w:t>Руководитель образовательной программы</w:t>
      </w:r>
    </w:p>
    <w:p w:rsidR="00B6236F" w:rsidRPr="000A32F3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0A32F3">
        <w:rPr>
          <w:sz w:val="24"/>
          <w:szCs w:val="24"/>
        </w:rPr>
        <w:t xml:space="preserve">___________________ </w:t>
      </w:r>
      <w:r w:rsidR="003B763B" w:rsidRPr="000A32F3">
        <w:rPr>
          <w:sz w:val="24"/>
          <w:szCs w:val="24"/>
        </w:rPr>
        <w:t>С</w:t>
      </w:r>
      <w:r w:rsidRPr="000A32F3">
        <w:rPr>
          <w:sz w:val="24"/>
          <w:szCs w:val="24"/>
        </w:rPr>
        <w:t>.</w:t>
      </w:r>
      <w:r w:rsidR="003B763B" w:rsidRPr="000A32F3">
        <w:rPr>
          <w:sz w:val="24"/>
          <w:szCs w:val="24"/>
        </w:rPr>
        <w:t>А</w:t>
      </w:r>
      <w:r w:rsidRPr="000A32F3">
        <w:rPr>
          <w:sz w:val="24"/>
          <w:szCs w:val="24"/>
        </w:rPr>
        <w:t xml:space="preserve">. </w:t>
      </w:r>
      <w:r w:rsidR="003B763B" w:rsidRPr="000A32F3">
        <w:rPr>
          <w:sz w:val="24"/>
          <w:szCs w:val="24"/>
        </w:rPr>
        <w:t>Королев</w:t>
      </w:r>
    </w:p>
    <w:p w:rsidR="00B6236F" w:rsidRPr="000A32F3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0A32F3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0A32F3">
        <w:rPr>
          <w:sz w:val="24"/>
          <w:szCs w:val="24"/>
        </w:rPr>
        <w:t xml:space="preserve">             ______________________ 20___ г.</w:t>
      </w:r>
    </w:p>
    <w:p w:rsidR="00C11695" w:rsidRPr="000A32F3" w:rsidRDefault="00C11695" w:rsidP="00B6236F">
      <w:pPr>
        <w:spacing w:after="0" w:line="240" w:lineRule="auto"/>
        <w:rPr>
          <w:sz w:val="24"/>
          <w:szCs w:val="24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1A4EF6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436E19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436E19">
              <w:rPr>
                <w:bCs/>
                <w:sz w:val="24"/>
                <w:szCs w:val="24"/>
              </w:rPr>
              <w:t>Дополнительные главы математического анализа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1A4EF6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1A4EF6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1A4EF6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D27C9B" w:rsidP="00D27C9B">
            <w:pPr>
              <w:spacing w:after="0" w:line="240" w:lineRule="auto"/>
              <w:rPr>
                <w:sz w:val="24"/>
                <w:szCs w:val="24"/>
              </w:rPr>
            </w:pPr>
            <w:r w:rsidRPr="00D27C9B">
              <w:rPr>
                <w:sz w:val="24"/>
                <w:szCs w:val="24"/>
              </w:rPr>
              <w:t>Часть, формируемая участниками образовательных отношений</w:t>
            </w:r>
            <w:r>
              <w:rPr>
                <w:sz w:val="24"/>
                <w:szCs w:val="24"/>
              </w:rPr>
              <w:t>,</w:t>
            </w:r>
            <w:r w:rsidRPr="00D27C9B">
              <w:rPr>
                <w:sz w:val="24"/>
                <w:szCs w:val="24"/>
              </w:rPr>
              <w:t xml:space="preserve">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1A4EF6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436E19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D27C9B">
              <w:rPr>
                <w:sz w:val="24"/>
                <w:szCs w:val="24"/>
              </w:rPr>
              <w:t xml:space="preserve"> з. е.</w:t>
            </w:r>
            <w:r w:rsidR="00B10026">
              <w:rPr>
                <w:sz w:val="24"/>
                <w:szCs w:val="24"/>
              </w:rPr>
              <w:t xml:space="preserve"> </w:t>
            </w:r>
            <w:r w:rsidR="00D27C9B">
              <w:rPr>
                <w:sz w:val="24"/>
                <w:szCs w:val="24"/>
              </w:rPr>
              <w:t>/</w:t>
            </w:r>
            <w:r w:rsidR="00B100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108</w:t>
            </w:r>
            <w:r w:rsidR="00D27C9B">
              <w:rPr>
                <w:sz w:val="24"/>
                <w:szCs w:val="24"/>
              </w:rPr>
              <w:t xml:space="preserve"> часов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1A4EF6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436E19" w:rsidP="00436E19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>В</w:t>
            </w:r>
            <w:r>
              <w:rPr>
                <w:sz w:val="24"/>
              </w:rPr>
              <w:t xml:space="preserve">оспитание достаточно высокой математической культуры для </w:t>
            </w:r>
            <w:r>
              <w:rPr>
                <w:bCs/>
                <w:sz w:val="24"/>
                <w:szCs w:val="24"/>
              </w:rPr>
              <w:t>п</w:t>
            </w:r>
            <w:r w:rsidRPr="00674F02">
              <w:rPr>
                <w:bCs/>
                <w:sz w:val="24"/>
                <w:szCs w:val="24"/>
              </w:rPr>
              <w:t>рименени</w:t>
            </w:r>
            <w:r>
              <w:rPr>
                <w:bCs/>
                <w:sz w:val="24"/>
                <w:szCs w:val="24"/>
              </w:rPr>
              <w:t>я</w:t>
            </w:r>
            <w:r w:rsidRPr="00674F02">
              <w:rPr>
                <w:bCs/>
                <w:sz w:val="24"/>
                <w:szCs w:val="24"/>
              </w:rPr>
              <w:t xml:space="preserve"> математических методов и программных средств </w:t>
            </w:r>
            <w:r>
              <w:rPr>
                <w:bCs/>
                <w:sz w:val="24"/>
                <w:szCs w:val="24"/>
              </w:rPr>
              <w:t>при</w:t>
            </w:r>
            <w:r w:rsidRPr="00674F02">
              <w:rPr>
                <w:bCs/>
                <w:sz w:val="24"/>
                <w:szCs w:val="24"/>
              </w:rPr>
              <w:t xml:space="preserve"> решени</w:t>
            </w:r>
            <w:r>
              <w:rPr>
                <w:bCs/>
                <w:sz w:val="24"/>
                <w:szCs w:val="24"/>
              </w:rPr>
              <w:t>и</w:t>
            </w:r>
            <w:r w:rsidRPr="00674F02">
              <w:rPr>
                <w:bCs/>
                <w:sz w:val="24"/>
                <w:szCs w:val="24"/>
              </w:rPr>
              <w:t xml:space="preserve"> инженерных и экономических задач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1A4EF6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E3230" w:rsidRDefault="00436E19" w:rsidP="00AE3230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ПК-</w:t>
            </w:r>
            <w:r w:rsidR="00AE3230" w:rsidRPr="000A32F3">
              <w:rPr>
                <w:bCs/>
                <w:sz w:val="24"/>
                <w:szCs w:val="24"/>
              </w:rPr>
              <w:t>4</w:t>
            </w:r>
            <w:r>
              <w:rPr>
                <w:bCs/>
                <w:sz w:val="24"/>
                <w:szCs w:val="24"/>
              </w:rPr>
              <w:t>.</w:t>
            </w:r>
            <w:r w:rsidR="00D27C9B" w:rsidRPr="00D27C9B">
              <w:rPr>
                <w:bCs/>
                <w:sz w:val="24"/>
                <w:szCs w:val="24"/>
              </w:rPr>
              <w:t xml:space="preserve"> </w:t>
            </w:r>
            <w:r w:rsidR="00AE3230" w:rsidRPr="00AE3230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1A4EF6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436E19" w:rsidP="00E31EC4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436E19">
              <w:rPr>
                <w:bCs/>
                <w:iCs/>
                <w:sz w:val="24"/>
                <w:szCs w:val="24"/>
              </w:rPr>
              <w:t xml:space="preserve">Собственные интегралы, зависящие от параметра. Несобственные интегралы, зависящие от параметра. </w:t>
            </w:r>
            <w:proofErr w:type="spellStart"/>
            <w:r w:rsidRPr="00436E19">
              <w:rPr>
                <w:bCs/>
                <w:iCs/>
                <w:sz w:val="24"/>
                <w:szCs w:val="24"/>
              </w:rPr>
              <w:t>Эйлеровы</w:t>
            </w:r>
            <w:proofErr w:type="spellEnd"/>
            <w:r w:rsidRPr="00436E19">
              <w:rPr>
                <w:bCs/>
                <w:iCs/>
                <w:sz w:val="24"/>
                <w:szCs w:val="24"/>
              </w:rPr>
              <w:t xml:space="preserve"> интегралы.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1A4EF6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436E19" w:rsidP="00436E19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436E19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 является</w:t>
      </w:r>
      <w:r w:rsidR="00674F02" w:rsidRPr="00674F02">
        <w:rPr>
          <w:color w:val="auto"/>
          <w:sz w:val="28"/>
          <w:szCs w:val="28"/>
        </w:rPr>
        <w:t xml:space="preserve"> </w:t>
      </w:r>
      <w:r w:rsidR="00436E19" w:rsidRPr="00436E19">
        <w:rPr>
          <w:color w:val="auto"/>
          <w:sz w:val="28"/>
          <w:szCs w:val="28"/>
        </w:rPr>
        <w:t>воспитание достаточно высокой математической культуры для осуществления математического и программного обеспечения систем обработки информации и управления.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13444B" w:rsidRPr="0013444B" w:rsidRDefault="00436E19" w:rsidP="00436E19">
      <w:pPr>
        <w:pStyle w:val="af5"/>
        <w:numPr>
          <w:ilvl w:val="0"/>
          <w:numId w:val="2"/>
        </w:numPr>
        <w:spacing w:line="240" w:lineRule="auto"/>
        <w:ind w:left="714" w:hanging="357"/>
        <w:rPr>
          <w:bCs/>
          <w:sz w:val="28"/>
          <w:szCs w:val="28"/>
        </w:rPr>
      </w:pPr>
      <w:r w:rsidRPr="00436E19">
        <w:rPr>
          <w:bCs/>
          <w:sz w:val="28"/>
          <w:szCs w:val="28"/>
        </w:rPr>
        <w:t>привитие навыков современного математического мышления и навыков использования математических методов в профессиональной деятельности</w:t>
      </w:r>
      <w:r w:rsidR="00B10026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B10026" w:rsidRPr="00187CE8" w:rsidTr="00D443A1">
        <w:tc>
          <w:tcPr>
            <w:tcW w:w="959" w:type="dxa"/>
          </w:tcPr>
          <w:p w:rsidR="00B10026" w:rsidRPr="00187CE8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B10026" w:rsidRPr="009014FC" w:rsidRDefault="00436E19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436E19">
              <w:t>основные понятия и методы</w:t>
            </w:r>
            <w:r w:rsidRPr="00436E19">
              <w:rPr>
                <w:bCs/>
              </w:rPr>
              <w:t xml:space="preserve"> дополнительных глав </w:t>
            </w:r>
            <w:r w:rsidRPr="00436E19">
              <w:t>математического анализа, использующиеся при изучении математических и специальных дисциплин, а также при выявлении естественнонаучной сущности проблем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B10026" w:rsidRPr="00187CE8" w:rsidTr="00D443A1">
        <w:tc>
          <w:tcPr>
            <w:tcW w:w="959" w:type="dxa"/>
          </w:tcPr>
          <w:p w:rsidR="00B10026" w:rsidRPr="00187CE8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B10026" w:rsidRPr="009014FC" w:rsidRDefault="00436E19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436E19">
              <w:t xml:space="preserve">использовать понятия и методы </w:t>
            </w:r>
            <w:r w:rsidRPr="00436E19">
              <w:rPr>
                <w:bCs/>
              </w:rPr>
              <w:t>дополнительных глав математического анализа</w:t>
            </w:r>
            <w:r w:rsidRPr="00436E19">
              <w:t xml:space="preserve"> </w:t>
            </w:r>
            <w:r w:rsidRPr="00436E19">
              <w:rPr>
                <w:bCs/>
              </w:rPr>
              <w:t>при построении математических моделей объектов, возникающих в различных областях человеческой деятельности, а также при изучении новых разделов фундаментальных наук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B10026" w:rsidRPr="00187CE8" w:rsidTr="00D443A1">
        <w:tc>
          <w:tcPr>
            <w:tcW w:w="959" w:type="dxa"/>
          </w:tcPr>
          <w:p w:rsidR="00B10026" w:rsidRPr="00674F02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B10026" w:rsidRPr="009014FC" w:rsidRDefault="00436E19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436E19">
              <w:t xml:space="preserve">владеть стандартными методами </w:t>
            </w:r>
            <w:r w:rsidRPr="00436E19">
              <w:rPr>
                <w:bCs/>
              </w:rPr>
              <w:t>дополнительных глав</w:t>
            </w:r>
            <w:r w:rsidRPr="00436E19">
              <w:t xml:space="preserve"> математического анализа и иметь навык их применения при решении прикладных математических задач</w:t>
            </w:r>
          </w:p>
        </w:tc>
      </w:tr>
    </w:tbl>
    <w:p w:rsid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7830FF">
      <w:pPr>
        <w:pStyle w:val="Web"/>
        <w:keepNext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3828"/>
        <w:gridCol w:w="992"/>
        <w:gridCol w:w="1134"/>
        <w:gridCol w:w="1176"/>
      </w:tblGrid>
      <w:tr w:rsidR="0013444B" w:rsidRPr="0013444B" w:rsidTr="00BA6EC6">
        <w:trPr>
          <w:cantSplit/>
          <w:trHeight w:val="313"/>
        </w:trPr>
        <w:tc>
          <w:tcPr>
            <w:tcW w:w="2376" w:type="dxa"/>
            <w:vAlign w:val="center"/>
          </w:tcPr>
          <w:p w:rsidR="0013444B" w:rsidRPr="0013444B" w:rsidRDefault="0013444B" w:rsidP="007830F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Компетенции</w:t>
            </w:r>
          </w:p>
        </w:tc>
        <w:tc>
          <w:tcPr>
            <w:tcW w:w="3828" w:type="dxa"/>
            <w:vAlign w:val="center"/>
          </w:tcPr>
          <w:p w:rsidR="0013444B" w:rsidRPr="0013444B" w:rsidRDefault="0013444B" w:rsidP="007830F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Индикаторы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:rsidR="0013444B" w:rsidRPr="0013444B" w:rsidRDefault="0013444B" w:rsidP="007830F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Знания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:rsidR="0013444B" w:rsidRPr="0013444B" w:rsidRDefault="0013444B" w:rsidP="007830F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ind w:left="-164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Умения</w:t>
            </w:r>
          </w:p>
        </w:tc>
        <w:tc>
          <w:tcPr>
            <w:tcW w:w="1176" w:type="dxa"/>
            <w:tcMar>
              <w:left w:w="57" w:type="dxa"/>
              <w:right w:w="57" w:type="dxa"/>
            </w:tcMar>
            <w:vAlign w:val="center"/>
          </w:tcPr>
          <w:p w:rsidR="0013444B" w:rsidRPr="0013444B" w:rsidRDefault="0013444B" w:rsidP="007830FF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ind w:left="-108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Навыки</w:t>
            </w:r>
          </w:p>
        </w:tc>
      </w:tr>
      <w:tr w:rsidR="00AE3230" w:rsidRPr="0013444B" w:rsidTr="00BA6EC6">
        <w:trPr>
          <w:trHeight w:val="996"/>
        </w:trPr>
        <w:tc>
          <w:tcPr>
            <w:tcW w:w="2376" w:type="dxa"/>
            <w:vMerge w:val="restart"/>
          </w:tcPr>
          <w:p w:rsidR="00AE3230" w:rsidRPr="00AE3230" w:rsidRDefault="00AE3230" w:rsidP="00E80450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ПК-</w:t>
            </w:r>
            <w:r w:rsidRPr="00AE3230">
              <w:rPr>
                <w:bCs/>
                <w:sz w:val="24"/>
                <w:szCs w:val="24"/>
              </w:rPr>
              <w:t>4</w:t>
            </w:r>
            <w:r>
              <w:rPr>
                <w:bCs/>
                <w:sz w:val="24"/>
                <w:szCs w:val="24"/>
              </w:rPr>
              <w:t>.</w:t>
            </w:r>
            <w:r w:rsidRPr="00D27C9B">
              <w:rPr>
                <w:bCs/>
                <w:sz w:val="24"/>
                <w:szCs w:val="24"/>
              </w:rPr>
              <w:t xml:space="preserve"> </w:t>
            </w:r>
            <w:r w:rsidRPr="00AE3230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анализа.</w:t>
            </w:r>
          </w:p>
        </w:tc>
        <w:tc>
          <w:tcPr>
            <w:tcW w:w="3828" w:type="dxa"/>
          </w:tcPr>
          <w:p w:rsidR="00AE3230" w:rsidRPr="0013444B" w:rsidRDefault="00AE3230" w:rsidP="00AE3230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</w:t>
            </w:r>
            <w:r w:rsidRPr="00AE3230">
              <w:rPr>
                <w:rFonts w:eastAsia="Times New Roman"/>
                <w:sz w:val="24"/>
                <w:szCs w:val="24"/>
                <w:lang w:eastAsia="ru-RU"/>
              </w:rPr>
              <w:t>4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.1 </w:t>
            </w:r>
            <w:r w:rsidRPr="00AE3230">
              <w:rPr>
                <w:rFonts w:eastAsia="Times New Roman"/>
                <w:sz w:val="24"/>
                <w:szCs w:val="24"/>
                <w:lang w:eastAsia="ru-RU"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992" w:type="dxa"/>
            <w:vAlign w:val="center"/>
          </w:tcPr>
          <w:p w:rsidR="00AE3230" w:rsidRPr="0013444B" w:rsidRDefault="00AE3230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smallCap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AE3230" w:rsidRPr="0013444B" w:rsidRDefault="00AE3230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76" w:type="dxa"/>
            <w:vAlign w:val="center"/>
          </w:tcPr>
          <w:p w:rsidR="00AE3230" w:rsidRPr="0013444B" w:rsidRDefault="00AE3230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AE3230" w:rsidRPr="0013444B" w:rsidTr="00BA6EC6">
        <w:trPr>
          <w:trHeight w:val="1300"/>
        </w:trPr>
        <w:tc>
          <w:tcPr>
            <w:tcW w:w="2376" w:type="dxa"/>
            <w:vMerge/>
          </w:tcPr>
          <w:p w:rsidR="00AE3230" w:rsidRPr="0013444B" w:rsidRDefault="00AE3230" w:rsidP="0013444B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828" w:type="dxa"/>
          </w:tcPr>
          <w:p w:rsidR="00AE3230" w:rsidRPr="0013444B" w:rsidRDefault="00AE3230" w:rsidP="00AE3230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</w:t>
            </w:r>
            <w:r w:rsidRPr="00AE3230">
              <w:rPr>
                <w:rFonts w:eastAsia="Times New Roman"/>
                <w:sz w:val="24"/>
                <w:szCs w:val="24"/>
                <w:lang w:eastAsia="ru-RU"/>
              </w:rPr>
              <w:t>4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.2 </w:t>
            </w:r>
            <w:r w:rsidRPr="00AE3230">
              <w:rPr>
                <w:rFonts w:eastAsia="Times New Roman"/>
                <w:sz w:val="24"/>
                <w:szCs w:val="24"/>
                <w:lang w:eastAsia="ru-RU"/>
              </w:rPr>
              <w:t>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w="992" w:type="dxa"/>
            <w:vAlign w:val="center"/>
          </w:tcPr>
          <w:p w:rsidR="00AE3230" w:rsidRPr="0013444B" w:rsidRDefault="00AE3230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AE3230" w:rsidRPr="0013444B" w:rsidRDefault="00AE3230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mallCap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76" w:type="dxa"/>
            <w:vAlign w:val="center"/>
          </w:tcPr>
          <w:p w:rsidR="00AE3230" w:rsidRPr="0013444B" w:rsidRDefault="00AE3230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AE3230" w:rsidRPr="0013444B" w:rsidTr="00BA6EC6">
        <w:trPr>
          <w:trHeight w:val="913"/>
        </w:trPr>
        <w:tc>
          <w:tcPr>
            <w:tcW w:w="2376" w:type="dxa"/>
            <w:vMerge/>
          </w:tcPr>
          <w:p w:rsidR="00AE3230" w:rsidRPr="0013444B" w:rsidRDefault="00AE3230" w:rsidP="0013444B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828" w:type="dxa"/>
          </w:tcPr>
          <w:p w:rsidR="00AE3230" w:rsidRPr="0013444B" w:rsidRDefault="00AE3230" w:rsidP="00AE3230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</w:t>
            </w:r>
            <w:r w:rsidRPr="00AE3230">
              <w:rPr>
                <w:rFonts w:eastAsia="Times New Roman"/>
                <w:sz w:val="24"/>
                <w:szCs w:val="24"/>
                <w:lang w:eastAsia="ru-RU"/>
              </w:rPr>
              <w:t>4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.3 </w:t>
            </w:r>
            <w:r w:rsidRPr="00AE3230">
              <w:rPr>
                <w:rFonts w:eastAsia="Times New Roman"/>
                <w:sz w:val="24"/>
                <w:szCs w:val="24"/>
                <w:lang w:eastAsia="ru-RU"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992" w:type="dxa"/>
            <w:vAlign w:val="center"/>
          </w:tcPr>
          <w:p w:rsidR="00AE3230" w:rsidRPr="0013444B" w:rsidRDefault="00AE3230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:rsidR="00AE3230" w:rsidRPr="0013444B" w:rsidRDefault="00AE3230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76" w:type="dxa"/>
            <w:vAlign w:val="center"/>
          </w:tcPr>
          <w:p w:rsidR="00AE3230" w:rsidRPr="0013444B" w:rsidRDefault="00AE3230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mallCap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:rsidR="0013444B" w:rsidRPr="00C11695" w:rsidRDefault="0013444B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Pr="00C11695">
        <w:rPr>
          <w:color w:val="auto"/>
          <w:sz w:val="28"/>
          <w:szCs w:val="28"/>
          <w:lang w:val="ru-RU"/>
        </w:rPr>
        <w:t>части, формируемой участниками образовательных отношений</w:t>
      </w:r>
      <w:r w:rsidRPr="00C11695">
        <w:rPr>
          <w:color w:val="auto"/>
          <w:sz w:val="28"/>
          <w:szCs w:val="28"/>
        </w:rPr>
        <w:t xml:space="preserve"> 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436E19">
        <w:rPr>
          <w:color w:val="auto"/>
          <w:sz w:val="28"/>
          <w:szCs w:val="28"/>
          <w:lang w:val="ru-RU"/>
        </w:rPr>
        <w:t>2 курсе в 4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22132E" w:rsidRPr="0022132E">
        <w:rPr>
          <w:szCs w:val="28"/>
        </w:rPr>
        <w:t>Математический анал</w:t>
      </w:r>
      <w:r w:rsidR="00436E19">
        <w:rPr>
          <w:szCs w:val="28"/>
        </w:rPr>
        <w:t>из, Дифференциальные уравнения</w:t>
      </w:r>
      <w:r w:rsidR="004445EE">
        <w:t>.</w:t>
      </w:r>
    </w:p>
    <w:p w:rsidR="00C11695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sz w:val="28"/>
          <w:szCs w:val="28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36E19" w:rsidRPr="00436E19">
        <w:rPr>
          <w:bCs/>
          <w:sz w:val="28"/>
          <w:szCs w:val="28"/>
        </w:rPr>
        <w:t>Численные методы алгебры</w:t>
      </w:r>
      <w:r w:rsidR="00436E19">
        <w:rPr>
          <w:bCs/>
          <w:sz w:val="28"/>
          <w:szCs w:val="28"/>
        </w:rPr>
        <w:t>,</w:t>
      </w:r>
      <w:r w:rsidR="00436E19" w:rsidRPr="00436E19">
        <w:rPr>
          <w:bCs/>
          <w:sz w:val="28"/>
          <w:szCs w:val="28"/>
        </w:rPr>
        <w:t xml:space="preserve"> </w:t>
      </w:r>
      <w:r w:rsidR="0022132E">
        <w:rPr>
          <w:bCs/>
          <w:sz w:val="28"/>
          <w:szCs w:val="28"/>
        </w:rPr>
        <w:t xml:space="preserve">Математическое моделирование, </w:t>
      </w:r>
      <w:r w:rsidR="0022132E" w:rsidRPr="0022132E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436E19" w:rsidRPr="00187CE8" w:rsidRDefault="00436E19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</w:p>
    <w:p w:rsidR="00187CE8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54618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6"/>
        <w:gridCol w:w="2396"/>
        <w:gridCol w:w="707"/>
        <w:gridCol w:w="427"/>
        <w:gridCol w:w="707"/>
        <w:gridCol w:w="567"/>
        <w:gridCol w:w="707"/>
        <w:gridCol w:w="854"/>
        <w:gridCol w:w="846"/>
        <w:gridCol w:w="1978"/>
      </w:tblGrid>
      <w:tr w:rsidR="001D7D00" w:rsidRPr="00187CE8" w:rsidTr="007765EE">
        <w:trPr>
          <w:trHeight w:val="900"/>
        </w:trPr>
        <w:tc>
          <w:tcPr>
            <w:tcW w:w="285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229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3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9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1889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15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7765EE">
        <w:trPr>
          <w:trHeight w:val="172"/>
        </w:trPr>
        <w:tc>
          <w:tcPr>
            <w:tcW w:w="285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29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3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9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55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434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15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E11AE1" w:rsidRPr="00187CE8" w:rsidTr="007765EE">
        <w:trPr>
          <w:trHeight w:val="175"/>
        </w:trPr>
        <w:tc>
          <w:tcPr>
            <w:tcW w:w="28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29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3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9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43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43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1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11AE1" w:rsidRPr="00187CE8" w:rsidTr="007765EE">
        <w:tc>
          <w:tcPr>
            <w:tcW w:w="28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438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7765EE" w:rsidRPr="00187CE8" w:rsidTr="00BE18B7">
        <w:tc>
          <w:tcPr>
            <w:tcW w:w="285" w:type="pct"/>
            <w:shd w:val="clear" w:color="auto" w:fill="auto"/>
          </w:tcPr>
          <w:p w:rsidR="007765EE" w:rsidRPr="00187CE8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29" w:type="pct"/>
            <w:shd w:val="clear" w:color="auto" w:fill="auto"/>
          </w:tcPr>
          <w:p w:rsidR="007765EE" w:rsidRPr="007765EE" w:rsidRDefault="007765EE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7765EE">
              <w:rPr>
                <w:sz w:val="24"/>
                <w:szCs w:val="24"/>
              </w:rPr>
              <w:t>Собственные интегралы, зависящие</w:t>
            </w:r>
            <w:r>
              <w:rPr>
                <w:sz w:val="24"/>
                <w:szCs w:val="24"/>
              </w:rPr>
              <w:t xml:space="preserve"> от параметра</w:t>
            </w:r>
          </w:p>
        </w:tc>
        <w:tc>
          <w:tcPr>
            <w:tcW w:w="363" w:type="pct"/>
            <w:shd w:val="clear" w:color="auto" w:fill="auto"/>
          </w:tcPr>
          <w:p w:rsidR="007765EE" w:rsidRPr="004445EE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19" w:type="pct"/>
            <w:shd w:val="clear" w:color="auto" w:fill="auto"/>
          </w:tcPr>
          <w:p w:rsidR="007765EE" w:rsidRPr="00187CE8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7765EE" w:rsidRPr="004445EE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</w:tcPr>
          <w:p w:rsidR="007765EE" w:rsidRPr="005030A0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7765EE" w:rsidRPr="005030A0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</w:tcPr>
          <w:p w:rsidR="007765EE" w:rsidRPr="005030A0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4" w:type="pct"/>
            <w:shd w:val="clear" w:color="auto" w:fill="auto"/>
          </w:tcPr>
          <w:p w:rsidR="007765EE" w:rsidRPr="005030A0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15" w:type="pct"/>
            <w:shd w:val="clear" w:color="auto" w:fill="auto"/>
          </w:tcPr>
          <w:p w:rsidR="007765EE" w:rsidRPr="00760441" w:rsidRDefault="007765EE" w:rsidP="003B4B3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436E19">
              <w:rPr>
                <w:sz w:val="24"/>
                <w:szCs w:val="24"/>
              </w:rPr>
              <w:t xml:space="preserve">Выполнение типового </w:t>
            </w:r>
            <w:r>
              <w:rPr>
                <w:sz w:val="24"/>
                <w:szCs w:val="24"/>
              </w:rPr>
              <w:br/>
            </w:r>
            <w:r w:rsidRPr="00436E19">
              <w:rPr>
                <w:sz w:val="24"/>
                <w:szCs w:val="24"/>
              </w:rPr>
              <w:t>расч</w:t>
            </w:r>
            <w:r>
              <w:rPr>
                <w:sz w:val="24"/>
                <w:szCs w:val="24"/>
              </w:rPr>
              <w:t>е</w:t>
            </w:r>
            <w:r w:rsidRPr="00436E19">
              <w:rPr>
                <w:sz w:val="24"/>
                <w:szCs w:val="24"/>
              </w:rPr>
              <w:t>та</w:t>
            </w:r>
            <w:r w:rsidR="003B4B35">
              <w:rPr>
                <w:sz w:val="24"/>
                <w:szCs w:val="24"/>
              </w:rPr>
              <w:t>, подготовка к контрольной работе</w:t>
            </w:r>
          </w:p>
        </w:tc>
      </w:tr>
      <w:tr w:rsidR="007765EE" w:rsidRPr="00187CE8" w:rsidTr="00BE18B7">
        <w:tc>
          <w:tcPr>
            <w:tcW w:w="285" w:type="pct"/>
            <w:shd w:val="clear" w:color="auto" w:fill="auto"/>
          </w:tcPr>
          <w:p w:rsidR="007765EE" w:rsidRPr="00187CE8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29" w:type="pct"/>
            <w:shd w:val="clear" w:color="auto" w:fill="auto"/>
          </w:tcPr>
          <w:p w:rsidR="007765EE" w:rsidRPr="007765EE" w:rsidRDefault="007765EE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7765EE">
              <w:rPr>
                <w:sz w:val="24"/>
                <w:szCs w:val="24"/>
              </w:rPr>
              <w:t>Несобственные интегралы, зависящие от пара</w:t>
            </w:r>
            <w:r>
              <w:rPr>
                <w:sz w:val="24"/>
                <w:szCs w:val="24"/>
              </w:rPr>
              <w:t>метра</w:t>
            </w:r>
          </w:p>
        </w:tc>
        <w:tc>
          <w:tcPr>
            <w:tcW w:w="363" w:type="pct"/>
            <w:shd w:val="clear" w:color="auto" w:fill="auto"/>
          </w:tcPr>
          <w:p w:rsidR="007765EE" w:rsidRPr="004445EE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9" w:type="pct"/>
            <w:shd w:val="clear" w:color="auto" w:fill="auto"/>
          </w:tcPr>
          <w:p w:rsidR="007765EE" w:rsidRPr="00187CE8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7765EE" w:rsidRPr="004445EE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1" w:type="pct"/>
            <w:shd w:val="clear" w:color="auto" w:fill="auto"/>
          </w:tcPr>
          <w:p w:rsidR="007765EE" w:rsidRPr="00436E19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</w:tcPr>
          <w:p w:rsidR="007765EE" w:rsidRPr="00436E19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36E19">
              <w:rPr>
                <w:sz w:val="24"/>
                <w:szCs w:val="24"/>
              </w:rPr>
              <w:t>–</w:t>
            </w:r>
          </w:p>
        </w:tc>
        <w:tc>
          <w:tcPr>
            <w:tcW w:w="438" w:type="pct"/>
            <w:shd w:val="clear" w:color="auto" w:fill="auto"/>
          </w:tcPr>
          <w:p w:rsidR="007765EE" w:rsidRPr="00436E19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36E19">
              <w:rPr>
                <w:sz w:val="24"/>
                <w:szCs w:val="24"/>
              </w:rPr>
              <w:t>–</w:t>
            </w:r>
          </w:p>
        </w:tc>
        <w:tc>
          <w:tcPr>
            <w:tcW w:w="434" w:type="pct"/>
            <w:shd w:val="clear" w:color="auto" w:fill="auto"/>
          </w:tcPr>
          <w:p w:rsidR="007765EE" w:rsidRPr="00436E19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15" w:type="pct"/>
            <w:shd w:val="clear" w:color="auto" w:fill="auto"/>
          </w:tcPr>
          <w:p w:rsidR="007765EE" w:rsidRDefault="003B4B35" w:rsidP="003B4B35">
            <w:pPr>
              <w:spacing w:line="240" w:lineRule="auto"/>
              <w:jc w:val="left"/>
            </w:pPr>
            <w:r w:rsidRPr="00436E19">
              <w:rPr>
                <w:sz w:val="24"/>
                <w:szCs w:val="24"/>
              </w:rPr>
              <w:t xml:space="preserve">Выполнение типового </w:t>
            </w:r>
            <w:r>
              <w:rPr>
                <w:sz w:val="24"/>
                <w:szCs w:val="24"/>
              </w:rPr>
              <w:br/>
            </w:r>
            <w:r w:rsidRPr="00436E19">
              <w:rPr>
                <w:sz w:val="24"/>
                <w:szCs w:val="24"/>
              </w:rPr>
              <w:t>расч</w:t>
            </w:r>
            <w:r>
              <w:rPr>
                <w:sz w:val="24"/>
                <w:szCs w:val="24"/>
              </w:rPr>
              <w:t>е</w:t>
            </w:r>
            <w:r w:rsidRPr="00436E19">
              <w:rPr>
                <w:sz w:val="24"/>
                <w:szCs w:val="24"/>
              </w:rPr>
              <w:t>та</w:t>
            </w:r>
            <w:r>
              <w:rPr>
                <w:sz w:val="24"/>
                <w:szCs w:val="24"/>
              </w:rPr>
              <w:t>, подготовка к контрольной работе</w:t>
            </w:r>
          </w:p>
        </w:tc>
      </w:tr>
      <w:tr w:rsidR="007765EE" w:rsidRPr="00187CE8" w:rsidTr="00BE18B7">
        <w:trPr>
          <w:trHeight w:val="148"/>
        </w:trPr>
        <w:tc>
          <w:tcPr>
            <w:tcW w:w="285" w:type="pct"/>
            <w:shd w:val="clear" w:color="auto" w:fill="auto"/>
          </w:tcPr>
          <w:p w:rsidR="007765EE" w:rsidRPr="00187CE8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29" w:type="pct"/>
            <w:shd w:val="clear" w:color="auto" w:fill="auto"/>
          </w:tcPr>
          <w:p w:rsidR="007765EE" w:rsidRPr="007765EE" w:rsidRDefault="007765EE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7765EE">
              <w:rPr>
                <w:sz w:val="24"/>
                <w:szCs w:val="24"/>
              </w:rPr>
              <w:t>Эйлеровы</w:t>
            </w:r>
            <w:proofErr w:type="spellEnd"/>
            <w:r w:rsidRPr="007765EE">
              <w:rPr>
                <w:sz w:val="24"/>
                <w:szCs w:val="24"/>
              </w:rPr>
              <w:t xml:space="preserve"> ин</w:t>
            </w:r>
            <w:r>
              <w:rPr>
                <w:sz w:val="24"/>
                <w:szCs w:val="24"/>
              </w:rPr>
              <w:t>тегралы</w:t>
            </w:r>
          </w:p>
        </w:tc>
        <w:tc>
          <w:tcPr>
            <w:tcW w:w="363" w:type="pct"/>
            <w:shd w:val="clear" w:color="auto" w:fill="auto"/>
          </w:tcPr>
          <w:p w:rsidR="007765EE" w:rsidRPr="004445EE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219" w:type="pct"/>
            <w:shd w:val="clear" w:color="auto" w:fill="auto"/>
          </w:tcPr>
          <w:p w:rsidR="007765EE" w:rsidRPr="005030A0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7765EE" w:rsidRPr="004445EE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1" w:type="pct"/>
            <w:shd w:val="clear" w:color="auto" w:fill="auto"/>
          </w:tcPr>
          <w:p w:rsidR="007765EE" w:rsidRPr="007765EE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</w:tcPr>
          <w:p w:rsidR="007765EE" w:rsidRPr="005030A0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</w:tcPr>
          <w:p w:rsidR="007765EE" w:rsidRPr="005030A0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4" w:type="pct"/>
            <w:shd w:val="clear" w:color="auto" w:fill="auto"/>
          </w:tcPr>
          <w:p w:rsidR="007765EE" w:rsidRPr="004445EE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015" w:type="pct"/>
            <w:shd w:val="clear" w:color="auto" w:fill="auto"/>
          </w:tcPr>
          <w:p w:rsidR="007765EE" w:rsidRDefault="003B4B35" w:rsidP="003B4B35">
            <w:pPr>
              <w:spacing w:line="240" w:lineRule="auto"/>
              <w:jc w:val="left"/>
            </w:pPr>
            <w:r w:rsidRPr="00436E19">
              <w:rPr>
                <w:sz w:val="24"/>
                <w:szCs w:val="24"/>
              </w:rPr>
              <w:t xml:space="preserve">Выполнение типового </w:t>
            </w:r>
            <w:r>
              <w:rPr>
                <w:sz w:val="24"/>
                <w:szCs w:val="24"/>
              </w:rPr>
              <w:br/>
            </w:r>
            <w:r w:rsidRPr="00436E19">
              <w:rPr>
                <w:sz w:val="24"/>
                <w:szCs w:val="24"/>
              </w:rPr>
              <w:t>расч</w:t>
            </w:r>
            <w:r>
              <w:rPr>
                <w:sz w:val="24"/>
                <w:szCs w:val="24"/>
              </w:rPr>
              <w:t>е</w:t>
            </w:r>
            <w:r w:rsidRPr="00436E19">
              <w:rPr>
                <w:sz w:val="24"/>
                <w:szCs w:val="24"/>
              </w:rPr>
              <w:t>та</w:t>
            </w:r>
            <w:r>
              <w:rPr>
                <w:sz w:val="24"/>
                <w:szCs w:val="24"/>
              </w:rPr>
              <w:t>, подготовка к контрольной работе</w:t>
            </w:r>
          </w:p>
        </w:tc>
      </w:tr>
      <w:tr w:rsidR="00E11AE1" w:rsidRPr="00187CE8" w:rsidTr="00BE18B7">
        <w:tc>
          <w:tcPr>
            <w:tcW w:w="285" w:type="pct"/>
            <w:shd w:val="clear" w:color="auto" w:fill="auto"/>
          </w:tcPr>
          <w:p w:rsidR="00C43E61" w:rsidRDefault="007765EE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29" w:type="pct"/>
            <w:shd w:val="clear" w:color="auto" w:fill="auto"/>
          </w:tcPr>
          <w:p w:rsidR="00C43E61" w:rsidRPr="00C84609" w:rsidRDefault="00C43E61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3" w:type="pct"/>
            <w:shd w:val="clear" w:color="auto" w:fill="auto"/>
          </w:tcPr>
          <w:p w:rsidR="00C43E61" w:rsidRDefault="001F06F6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9" w:type="pct"/>
            <w:shd w:val="clear" w:color="auto" w:fill="auto"/>
          </w:tcPr>
          <w:p w:rsidR="00C43E61" w:rsidRPr="00687A4C" w:rsidRDefault="00436E19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C43E61" w:rsidRDefault="00687A4C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1" w:type="pct"/>
            <w:shd w:val="clear" w:color="auto" w:fill="auto"/>
          </w:tcPr>
          <w:p w:rsidR="00C43E61" w:rsidRDefault="00687A4C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363" w:type="pct"/>
            <w:shd w:val="clear" w:color="auto" w:fill="auto"/>
          </w:tcPr>
          <w:p w:rsidR="00C43E61" w:rsidRPr="004445EE" w:rsidRDefault="00687A4C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</w:tcPr>
          <w:p w:rsidR="00C43E61" w:rsidRPr="00C43E61" w:rsidRDefault="00C43E61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434" w:type="pct"/>
            <w:shd w:val="clear" w:color="auto" w:fill="auto"/>
          </w:tcPr>
          <w:p w:rsidR="00C43E61" w:rsidRPr="001F06F6" w:rsidRDefault="001F06F6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</w:t>
            </w:r>
          </w:p>
        </w:tc>
        <w:tc>
          <w:tcPr>
            <w:tcW w:w="1015" w:type="pct"/>
            <w:shd w:val="clear" w:color="auto" w:fill="auto"/>
          </w:tcPr>
          <w:p w:rsidR="00C43E61" w:rsidRPr="00760441" w:rsidRDefault="00C43E61" w:rsidP="003B4B3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E11AE1" w:rsidRPr="00187CE8" w:rsidTr="007765EE">
        <w:tc>
          <w:tcPr>
            <w:tcW w:w="285" w:type="pct"/>
            <w:shd w:val="clear" w:color="auto" w:fill="auto"/>
            <w:vAlign w:val="center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436E19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436E19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43E61" w:rsidRPr="004445EE" w:rsidRDefault="00436E19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1F06F6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438" w:type="pct"/>
            <w:shd w:val="clear" w:color="auto" w:fill="auto"/>
          </w:tcPr>
          <w:p w:rsidR="00C43E61" w:rsidRPr="004445EE" w:rsidRDefault="00436E19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C43E61" w:rsidRPr="004445EE" w:rsidRDefault="007765EE" w:rsidP="001F0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75</w:t>
            </w:r>
            <w:r w:rsidR="00436E19">
              <w:rPr>
                <w:b/>
                <w:sz w:val="24"/>
                <w:szCs w:val="24"/>
              </w:rPr>
              <w:t>,7</w:t>
            </w:r>
          </w:p>
        </w:tc>
        <w:tc>
          <w:tcPr>
            <w:tcW w:w="1015" w:type="pct"/>
            <w:shd w:val="clear" w:color="auto" w:fill="auto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C11695" w:rsidP="0054618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24"/>
        <w:gridCol w:w="1662"/>
        <w:gridCol w:w="1008"/>
        <w:gridCol w:w="1069"/>
        <w:gridCol w:w="1117"/>
        <w:gridCol w:w="1633"/>
      </w:tblGrid>
      <w:tr w:rsidR="008E409E" w:rsidRPr="001D7D00" w:rsidTr="00BE18B7">
        <w:trPr>
          <w:trHeight w:val="777"/>
        </w:trPr>
        <w:tc>
          <w:tcPr>
            <w:tcW w:w="29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319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6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26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5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53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BE18B7" w:rsidRPr="001D7D00" w:rsidTr="00BE18B7">
        <w:tc>
          <w:tcPr>
            <w:tcW w:w="292" w:type="pct"/>
          </w:tcPr>
          <w:p w:rsidR="00BE18B7" w:rsidRPr="001D7D00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19" w:type="pct"/>
            <w:shd w:val="clear" w:color="auto" w:fill="auto"/>
          </w:tcPr>
          <w:p w:rsidR="00BE18B7" w:rsidRPr="007765EE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7765EE">
              <w:rPr>
                <w:sz w:val="24"/>
                <w:szCs w:val="24"/>
              </w:rPr>
              <w:t>Собственные интегралы, зависящие</w:t>
            </w:r>
            <w:r>
              <w:rPr>
                <w:sz w:val="24"/>
                <w:szCs w:val="24"/>
              </w:rPr>
              <w:t xml:space="preserve"> от параметра</w:t>
            </w:r>
          </w:p>
        </w:tc>
        <w:tc>
          <w:tcPr>
            <w:tcW w:w="868" w:type="pct"/>
          </w:tcPr>
          <w:p w:rsidR="00BE18B7" w:rsidRDefault="00BE18B7" w:rsidP="00AE3230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>ПК-</w:t>
            </w:r>
            <w:r w:rsidR="00AE3230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smallCaps/>
                <w:color w:val="000000"/>
                <w:sz w:val="24"/>
                <w:szCs w:val="24"/>
              </w:rPr>
              <w:t xml:space="preserve">.1,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 w:rsidR="00AE3230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smallCaps/>
                <w:color w:val="000000"/>
                <w:sz w:val="24"/>
                <w:szCs w:val="24"/>
              </w:rPr>
              <w:t xml:space="preserve">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 w:rsidR="00AE3230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26" w:type="pct"/>
            <w:shd w:val="clear" w:color="auto" w:fill="auto"/>
          </w:tcPr>
          <w:p w:rsidR="00BE18B7" w:rsidRPr="00187CE8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58" w:type="pct"/>
          </w:tcPr>
          <w:p w:rsidR="00BE18B7" w:rsidRPr="00187CE8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83" w:type="pct"/>
            <w:shd w:val="clear" w:color="auto" w:fill="auto"/>
          </w:tcPr>
          <w:p w:rsidR="00BE18B7" w:rsidRPr="00187CE8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3" w:type="pct"/>
          </w:tcPr>
          <w:p w:rsidR="00BE18B7" w:rsidRPr="001D7D00" w:rsidRDefault="003B4B35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типового расчета</w:t>
            </w:r>
          </w:p>
        </w:tc>
      </w:tr>
      <w:tr w:rsidR="00BE18B7" w:rsidRPr="001D7D00" w:rsidTr="00BE18B7">
        <w:tc>
          <w:tcPr>
            <w:tcW w:w="292" w:type="pct"/>
          </w:tcPr>
          <w:p w:rsidR="00BE18B7" w:rsidRPr="001D7D00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319" w:type="pct"/>
            <w:shd w:val="clear" w:color="auto" w:fill="auto"/>
          </w:tcPr>
          <w:p w:rsidR="00BE18B7" w:rsidRPr="007765EE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7765EE">
              <w:rPr>
                <w:sz w:val="24"/>
                <w:szCs w:val="24"/>
              </w:rPr>
              <w:t>Несобственные интегралы, зависящие от пара</w:t>
            </w:r>
            <w:r>
              <w:rPr>
                <w:sz w:val="24"/>
                <w:szCs w:val="24"/>
              </w:rPr>
              <w:t>метра</w:t>
            </w:r>
          </w:p>
        </w:tc>
        <w:tc>
          <w:tcPr>
            <w:tcW w:w="868" w:type="pct"/>
          </w:tcPr>
          <w:p w:rsidR="00BE18B7" w:rsidRDefault="00BE18B7" w:rsidP="00AE3230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>ПК-</w:t>
            </w:r>
            <w:r w:rsidR="00AE3230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smallCaps/>
                <w:color w:val="000000"/>
                <w:sz w:val="24"/>
                <w:szCs w:val="24"/>
              </w:rPr>
              <w:t xml:space="preserve">.1,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 w:rsidR="00AE3230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smallCaps/>
                <w:color w:val="000000"/>
                <w:sz w:val="24"/>
                <w:szCs w:val="24"/>
              </w:rPr>
              <w:t xml:space="preserve">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 w:rsidR="00AE3230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26" w:type="pct"/>
            <w:shd w:val="clear" w:color="auto" w:fill="auto"/>
          </w:tcPr>
          <w:p w:rsidR="00BE18B7" w:rsidRPr="00187CE8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58" w:type="pct"/>
          </w:tcPr>
          <w:p w:rsidR="00BE18B7" w:rsidRPr="00187CE8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83" w:type="pct"/>
            <w:shd w:val="clear" w:color="auto" w:fill="auto"/>
          </w:tcPr>
          <w:p w:rsidR="00BE18B7" w:rsidRPr="00187CE8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3" w:type="pct"/>
          </w:tcPr>
          <w:p w:rsidR="00BE18B7" w:rsidRPr="001D7D00" w:rsidRDefault="003B4B35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типового расчета</w:t>
            </w:r>
          </w:p>
        </w:tc>
      </w:tr>
      <w:tr w:rsidR="00BE18B7" w:rsidRPr="001D7D00" w:rsidTr="00BE18B7">
        <w:tc>
          <w:tcPr>
            <w:tcW w:w="292" w:type="pct"/>
          </w:tcPr>
          <w:p w:rsidR="00BE18B7" w:rsidRPr="001D7D00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319" w:type="pct"/>
            <w:shd w:val="clear" w:color="auto" w:fill="auto"/>
          </w:tcPr>
          <w:p w:rsidR="00BE18B7" w:rsidRPr="007765EE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7765EE">
              <w:rPr>
                <w:sz w:val="24"/>
                <w:szCs w:val="24"/>
              </w:rPr>
              <w:t>Эйлеровы</w:t>
            </w:r>
            <w:proofErr w:type="spellEnd"/>
            <w:r w:rsidRPr="007765EE">
              <w:rPr>
                <w:sz w:val="24"/>
                <w:szCs w:val="24"/>
              </w:rPr>
              <w:t xml:space="preserve"> ин</w:t>
            </w:r>
            <w:r>
              <w:rPr>
                <w:sz w:val="24"/>
                <w:szCs w:val="24"/>
              </w:rPr>
              <w:t>тегралы</w:t>
            </w:r>
          </w:p>
        </w:tc>
        <w:tc>
          <w:tcPr>
            <w:tcW w:w="868" w:type="pct"/>
          </w:tcPr>
          <w:p w:rsidR="00BE18B7" w:rsidRDefault="00BE18B7" w:rsidP="00AE3230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>ПК-</w:t>
            </w:r>
            <w:r w:rsidR="00AE3230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smallCaps/>
                <w:color w:val="000000"/>
                <w:sz w:val="24"/>
                <w:szCs w:val="24"/>
              </w:rPr>
              <w:t xml:space="preserve">.1,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 w:rsidR="00AE3230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smallCaps/>
                <w:color w:val="000000"/>
                <w:sz w:val="24"/>
                <w:szCs w:val="24"/>
              </w:rPr>
              <w:t xml:space="preserve">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</w:t>
            </w:r>
            <w:r w:rsidR="00AE3230"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</w:p>
        </w:tc>
        <w:tc>
          <w:tcPr>
            <w:tcW w:w="526" w:type="pct"/>
            <w:shd w:val="clear" w:color="auto" w:fill="auto"/>
          </w:tcPr>
          <w:p w:rsidR="00BE18B7" w:rsidRPr="00187CE8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58" w:type="pct"/>
          </w:tcPr>
          <w:p w:rsidR="00BE18B7" w:rsidRPr="00187CE8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83" w:type="pct"/>
            <w:shd w:val="clear" w:color="auto" w:fill="auto"/>
          </w:tcPr>
          <w:p w:rsidR="00BE18B7" w:rsidRPr="00187CE8" w:rsidRDefault="00BE18B7" w:rsidP="00BE18B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3" w:type="pct"/>
          </w:tcPr>
          <w:p w:rsidR="00BE18B7" w:rsidRPr="001D7D00" w:rsidRDefault="003B4B35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типового расчета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54618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494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5891"/>
        <w:gridCol w:w="1269"/>
      </w:tblGrid>
      <w:tr w:rsidR="00C11695" w:rsidRPr="001D7D00" w:rsidTr="00BE18B7">
        <w:tc>
          <w:tcPr>
            <w:tcW w:w="358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56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15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BE18B7" w:rsidRPr="001D7D00" w:rsidTr="00BE18B7">
        <w:tc>
          <w:tcPr>
            <w:tcW w:w="358" w:type="pct"/>
          </w:tcPr>
          <w:p w:rsidR="00BE18B7" w:rsidRPr="001D7D00" w:rsidRDefault="00BE18B7" w:rsidP="00BE18B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6" w:type="pct"/>
          </w:tcPr>
          <w:p w:rsidR="00BE18B7" w:rsidRPr="004445EE" w:rsidRDefault="00BE18B7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5" w:type="pct"/>
            <w:shd w:val="clear" w:color="auto" w:fill="auto"/>
          </w:tcPr>
          <w:p w:rsidR="00BE18B7" w:rsidRPr="00BE18B7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E18B7">
              <w:rPr>
                <w:sz w:val="24"/>
                <w:szCs w:val="24"/>
              </w:rPr>
              <w:t>Предельный переход под знаком интеграла. Непрерывность собственного интеграла, зависящего от параметра. Дифференцирование собственного интеграла по параметру. Независимость собственного интеграла от порядка интегрирования. Случай пределов интегрирования, зависящих от параметра.</w:t>
            </w:r>
          </w:p>
        </w:tc>
        <w:tc>
          <w:tcPr>
            <w:tcW w:w="671" w:type="pct"/>
            <w:shd w:val="clear" w:color="auto" w:fill="auto"/>
          </w:tcPr>
          <w:p w:rsidR="00BE18B7" w:rsidRPr="008E409E" w:rsidRDefault="00BE18B7" w:rsidP="00BE18B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18B7" w:rsidRPr="001D7D00" w:rsidTr="00BE18B7">
        <w:tc>
          <w:tcPr>
            <w:tcW w:w="358" w:type="pct"/>
          </w:tcPr>
          <w:p w:rsidR="00BE18B7" w:rsidRPr="001D7D00" w:rsidRDefault="00BE18B7" w:rsidP="00BE18B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56" w:type="pct"/>
          </w:tcPr>
          <w:p w:rsidR="00BE18B7" w:rsidRPr="008E409E" w:rsidRDefault="00BE18B7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15" w:type="pct"/>
            <w:shd w:val="clear" w:color="auto" w:fill="auto"/>
          </w:tcPr>
          <w:p w:rsidR="00BE18B7" w:rsidRPr="00BE18B7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E18B7">
              <w:rPr>
                <w:sz w:val="24"/>
                <w:szCs w:val="24"/>
              </w:rPr>
              <w:t>Равномерная сходимость несобственных интегралов. Предельный переход под знаком интеграла. Непрерывность несобственного интеграла по параметру. Дифференцирование несобственного интеграла по параметру. Перемена порядка интегрирования в несобственном интеграле. Вычисление некоторых интегралов, часто встречающихся в приложениях.</w:t>
            </w:r>
          </w:p>
        </w:tc>
        <w:tc>
          <w:tcPr>
            <w:tcW w:w="671" w:type="pct"/>
            <w:shd w:val="clear" w:color="auto" w:fill="auto"/>
          </w:tcPr>
          <w:p w:rsidR="00BE18B7" w:rsidRPr="008E409E" w:rsidRDefault="00BE18B7" w:rsidP="00BE18B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BE18B7" w:rsidRPr="001D7D00" w:rsidTr="00BE18B7">
        <w:trPr>
          <w:trHeight w:val="185"/>
        </w:trPr>
        <w:tc>
          <w:tcPr>
            <w:tcW w:w="358" w:type="pct"/>
          </w:tcPr>
          <w:p w:rsidR="00BE18B7" w:rsidRPr="001D7D00" w:rsidRDefault="00BE18B7" w:rsidP="00BE18B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56" w:type="pct"/>
          </w:tcPr>
          <w:p w:rsidR="00BE18B7" w:rsidRPr="008E409E" w:rsidRDefault="00BE18B7" w:rsidP="00BE18B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15" w:type="pct"/>
            <w:shd w:val="clear" w:color="auto" w:fill="auto"/>
          </w:tcPr>
          <w:p w:rsidR="00BE18B7" w:rsidRPr="00BE18B7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E18B7">
              <w:rPr>
                <w:sz w:val="24"/>
                <w:szCs w:val="24"/>
              </w:rPr>
              <w:t>Определение и свойства гамма-функции. Определение и свойства бета-функции. Связь между гамма и бета-функциями. Применение гамма и бета-функций к вычислению определенных интегралов.</w:t>
            </w:r>
          </w:p>
        </w:tc>
        <w:tc>
          <w:tcPr>
            <w:tcW w:w="671" w:type="pct"/>
            <w:shd w:val="clear" w:color="auto" w:fill="auto"/>
          </w:tcPr>
          <w:p w:rsidR="00BE18B7" w:rsidRPr="008E409E" w:rsidRDefault="00BE18B7" w:rsidP="00BE18B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C11695" w:rsidRPr="001D7D00" w:rsidTr="00BE18B7">
        <w:tc>
          <w:tcPr>
            <w:tcW w:w="358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5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15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71" w:type="pct"/>
            <w:shd w:val="clear" w:color="auto" w:fill="auto"/>
          </w:tcPr>
          <w:p w:rsidR="00C11695" w:rsidRPr="008E409E" w:rsidRDefault="00BE18B7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EC0827" w:rsidRPr="001D7D00" w:rsidRDefault="00EC0827" w:rsidP="00546186">
      <w:pPr>
        <w:pStyle w:val="Web"/>
        <w:numPr>
          <w:ilvl w:val="1"/>
          <w:numId w:val="13"/>
        </w:numPr>
        <w:spacing w:before="0" w:beforeAutospacing="0" w:after="0" w:afterAutospacing="0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EC0827" w:rsidRPr="001D7D00" w:rsidTr="00785CAA">
        <w:tc>
          <w:tcPr>
            <w:tcW w:w="354" w:type="pct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BE18B7" w:rsidRPr="001D7D00" w:rsidTr="00785CAA">
        <w:tc>
          <w:tcPr>
            <w:tcW w:w="354" w:type="pct"/>
          </w:tcPr>
          <w:p w:rsidR="00BE18B7" w:rsidRPr="001D7D00" w:rsidRDefault="00BE18B7" w:rsidP="00BE18B7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1.</w:t>
            </w:r>
          </w:p>
        </w:tc>
        <w:tc>
          <w:tcPr>
            <w:tcW w:w="846" w:type="pct"/>
          </w:tcPr>
          <w:p w:rsidR="00BE18B7" w:rsidRPr="00EC0827" w:rsidRDefault="00BE18B7" w:rsidP="00BE18B7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BE18B7" w:rsidRPr="00BE18B7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E18B7">
              <w:rPr>
                <w:sz w:val="24"/>
                <w:szCs w:val="24"/>
              </w:rPr>
              <w:t>Задачи на равномерное стремление подынтегральной функции для собственных интегралов, зависящих от параметра.</w:t>
            </w:r>
            <w:r>
              <w:rPr>
                <w:sz w:val="24"/>
                <w:szCs w:val="24"/>
              </w:rPr>
              <w:t xml:space="preserve"> </w:t>
            </w:r>
            <w:r w:rsidRPr="00BE18B7">
              <w:rPr>
                <w:sz w:val="24"/>
                <w:szCs w:val="24"/>
              </w:rPr>
              <w:t>Задачи на предельный переход по параметру под знаком собственного интеграла, зависящего от параметра, непрерывная зависимость интеграла по параметру.</w:t>
            </w:r>
            <w:r>
              <w:rPr>
                <w:sz w:val="24"/>
                <w:szCs w:val="24"/>
              </w:rPr>
              <w:t xml:space="preserve"> </w:t>
            </w:r>
            <w:r w:rsidRPr="00BE18B7">
              <w:rPr>
                <w:sz w:val="24"/>
                <w:szCs w:val="24"/>
              </w:rPr>
              <w:t>Задачи на дифференцирование по параметру собственного интеграла, зависящего от параметра. Теорема Лейбница.</w:t>
            </w:r>
            <w:r>
              <w:rPr>
                <w:sz w:val="24"/>
                <w:szCs w:val="24"/>
              </w:rPr>
              <w:t xml:space="preserve"> </w:t>
            </w:r>
            <w:r w:rsidRPr="00BE18B7">
              <w:rPr>
                <w:sz w:val="24"/>
                <w:szCs w:val="24"/>
              </w:rPr>
              <w:t>Задачи на интегрирование по параметру собственного интеграла, зависящего от параметра.</w:t>
            </w:r>
          </w:p>
        </w:tc>
        <w:tc>
          <w:tcPr>
            <w:tcW w:w="663" w:type="pct"/>
            <w:shd w:val="clear" w:color="auto" w:fill="auto"/>
          </w:tcPr>
          <w:p w:rsidR="00BE18B7" w:rsidRPr="00EC0827" w:rsidRDefault="00BE18B7" w:rsidP="00BE18B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BE18B7" w:rsidRPr="001D7D00" w:rsidTr="00AA2192">
        <w:tc>
          <w:tcPr>
            <w:tcW w:w="354" w:type="pct"/>
          </w:tcPr>
          <w:p w:rsidR="00BE18B7" w:rsidRPr="001D7D00" w:rsidRDefault="00BE18B7" w:rsidP="00BE18B7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2.</w:t>
            </w:r>
          </w:p>
        </w:tc>
        <w:tc>
          <w:tcPr>
            <w:tcW w:w="846" w:type="pct"/>
          </w:tcPr>
          <w:p w:rsidR="00BE18B7" w:rsidRPr="00EC0827" w:rsidRDefault="00BE18B7" w:rsidP="00BE18B7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BE18B7" w:rsidRPr="00BE18B7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E18B7">
              <w:rPr>
                <w:sz w:val="24"/>
                <w:szCs w:val="24"/>
              </w:rPr>
              <w:t>Несобственные интегралы, зависящие от параметра. Равномерная сходимость. Различные признаки равномерной сходимости.</w:t>
            </w:r>
            <w:r>
              <w:rPr>
                <w:sz w:val="24"/>
                <w:szCs w:val="24"/>
              </w:rPr>
              <w:t xml:space="preserve"> </w:t>
            </w:r>
            <w:r w:rsidRPr="00BE18B7">
              <w:rPr>
                <w:sz w:val="24"/>
                <w:szCs w:val="24"/>
              </w:rPr>
              <w:t>Свойства равномерно сходящихся несобственных интегралов, зависящих от параметра.</w:t>
            </w:r>
          </w:p>
          <w:p w:rsidR="00BE18B7" w:rsidRPr="00BE18B7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E18B7">
              <w:rPr>
                <w:sz w:val="24"/>
                <w:szCs w:val="24"/>
              </w:rPr>
              <w:t>Задачи на равномерное стремление подынтегральной функции для несобственных интегралов, зависящих от параметра.</w:t>
            </w:r>
            <w:r>
              <w:rPr>
                <w:sz w:val="24"/>
                <w:szCs w:val="24"/>
              </w:rPr>
              <w:t xml:space="preserve"> </w:t>
            </w:r>
            <w:r w:rsidRPr="00BE18B7">
              <w:rPr>
                <w:sz w:val="24"/>
                <w:szCs w:val="24"/>
              </w:rPr>
              <w:t>Задачи на предельный переход по параметру под знаком несобственного интеграла, зависящего от параметра, непрерывная зависимость интеграла по параметру.</w:t>
            </w:r>
            <w:r>
              <w:rPr>
                <w:sz w:val="24"/>
                <w:szCs w:val="24"/>
              </w:rPr>
              <w:t xml:space="preserve"> </w:t>
            </w:r>
            <w:r w:rsidRPr="00BE18B7">
              <w:rPr>
                <w:sz w:val="24"/>
                <w:szCs w:val="24"/>
              </w:rPr>
              <w:t xml:space="preserve">Задачи на дифференцирование по параметру несобственного интеграла, зависящего от параметра. </w:t>
            </w:r>
          </w:p>
          <w:p w:rsidR="00BE18B7" w:rsidRPr="00BE18B7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E18B7">
              <w:rPr>
                <w:sz w:val="24"/>
                <w:szCs w:val="24"/>
              </w:rPr>
              <w:t>Задачи на интегрирование по параметру несобственного интеграла, зависящего от параметра.</w:t>
            </w:r>
          </w:p>
        </w:tc>
        <w:tc>
          <w:tcPr>
            <w:tcW w:w="663" w:type="pct"/>
            <w:shd w:val="clear" w:color="auto" w:fill="auto"/>
          </w:tcPr>
          <w:p w:rsidR="00BE18B7" w:rsidRPr="00EC0827" w:rsidRDefault="00BE18B7" w:rsidP="00BE18B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BE18B7" w:rsidRPr="001D7D00" w:rsidTr="00AA2192">
        <w:trPr>
          <w:trHeight w:val="185"/>
        </w:trPr>
        <w:tc>
          <w:tcPr>
            <w:tcW w:w="354" w:type="pct"/>
          </w:tcPr>
          <w:p w:rsidR="00BE18B7" w:rsidRPr="001D7D00" w:rsidRDefault="00BE18B7" w:rsidP="00BE18B7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3.</w:t>
            </w:r>
          </w:p>
        </w:tc>
        <w:tc>
          <w:tcPr>
            <w:tcW w:w="846" w:type="pct"/>
          </w:tcPr>
          <w:p w:rsidR="00BE18B7" w:rsidRPr="00EC0827" w:rsidRDefault="00BE18B7" w:rsidP="00BE18B7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BE18B7" w:rsidRPr="00BE18B7" w:rsidRDefault="00BE18B7" w:rsidP="00BE18B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E18B7">
              <w:rPr>
                <w:sz w:val="24"/>
                <w:szCs w:val="24"/>
              </w:rPr>
              <w:t>Задачи на интегралы Дирихле.</w:t>
            </w:r>
            <w:r>
              <w:rPr>
                <w:sz w:val="24"/>
                <w:szCs w:val="24"/>
              </w:rPr>
              <w:t xml:space="preserve"> </w:t>
            </w:r>
            <w:r w:rsidRPr="00BE18B7">
              <w:rPr>
                <w:sz w:val="24"/>
                <w:szCs w:val="24"/>
              </w:rPr>
              <w:t xml:space="preserve">Задачи на </w:t>
            </w:r>
            <w:proofErr w:type="spellStart"/>
            <w:r w:rsidRPr="00BE18B7">
              <w:rPr>
                <w:sz w:val="24"/>
                <w:szCs w:val="24"/>
              </w:rPr>
              <w:t>эйлеровы</w:t>
            </w:r>
            <w:proofErr w:type="spellEnd"/>
            <w:r w:rsidRPr="00BE18B7">
              <w:rPr>
                <w:sz w:val="24"/>
                <w:szCs w:val="24"/>
              </w:rPr>
              <w:t xml:space="preserve"> интегралы первого и второго рода и взаимосвязь между ними.</w:t>
            </w:r>
          </w:p>
        </w:tc>
        <w:tc>
          <w:tcPr>
            <w:tcW w:w="663" w:type="pct"/>
            <w:shd w:val="clear" w:color="auto" w:fill="auto"/>
          </w:tcPr>
          <w:p w:rsidR="00BE18B7" w:rsidRPr="00EC0827" w:rsidRDefault="00BE18B7" w:rsidP="00BE18B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EC0827" w:rsidRPr="001D7D00" w:rsidTr="00785CAA">
        <w:tc>
          <w:tcPr>
            <w:tcW w:w="354" w:type="pct"/>
          </w:tcPr>
          <w:p w:rsidR="00EC0827" w:rsidRPr="001D7D00" w:rsidRDefault="00EC0827" w:rsidP="00546186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EC0827" w:rsidRPr="001D7D00" w:rsidRDefault="00EC0827" w:rsidP="00546186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EC0827" w:rsidRPr="001D7D00" w:rsidRDefault="00EC0827" w:rsidP="00546186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EC0827" w:rsidRPr="001D7D00" w:rsidRDefault="00BE18B7" w:rsidP="00546186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EC0827" w:rsidRPr="001D7D00" w:rsidRDefault="00EC0827" w:rsidP="00EC0827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546186">
      <w:pPr>
        <w:pStyle w:val="Web"/>
        <w:numPr>
          <w:ilvl w:val="1"/>
          <w:numId w:val="13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766B39" w:rsidRPr="000D2489" w:rsidRDefault="000D2489" w:rsidP="000D2489">
      <w:pPr>
        <w:spacing w:after="0" w:line="240" w:lineRule="auto"/>
        <w:ind w:firstLine="567"/>
        <w:rPr>
          <w:bCs/>
          <w:szCs w:val="24"/>
        </w:rPr>
      </w:pPr>
      <w:r w:rsidRPr="000D2489">
        <w:rPr>
          <w:bCs/>
          <w:szCs w:val="24"/>
        </w:rPr>
        <w:t>Лабораторные работы учебным планом не предусмотрены.</w:t>
      </w:r>
    </w:p>
    <w:p w:rsidR="000D2489" w:rsidRPr="00C11695" w:rsidRDefault="000D2489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BE18B7">
        <w:rPr>
          <w:szCs w:val="28"/>
        </w:rPr>
        <w:t>типовые</w:t>
      </w:r>
      <w:r w:rsidR="00C11695" w:rsidRPr="00C11695">
        <w:rPr>
          <w:szCs w:val="28"/>
        </w:rPr>
        <w:t xml:space="preserve"> </w:t>
      </w:r>
      <w:r w:rsidR="00BE18B7">
        <w:rPr>
          <w:szCs w:val="28"/>
        </w:rPr>
        <w:t>расчеты</w:t>
      </w:r>
      <w:r w:rsidR="00C11695" w:rsidRPr="00C11695">
        <w:rPr>
          <w:szCs w:val="28"/>
        </w:rPr>
        <w:t>;</w:t>
      </w:r>
    </w:p>
    <w:p w:rsidR="003B4B35" w:rsidRPr="00C11695" w:rsidRDefault="003B4B35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 xml:space="preserve">– </w:t>
      </w:r>
      <w:r>
        <w:rPr>
          <w:szCs w:val="28"/>
        </w:rPr>
        <w:tab/>
        <w:t>контрольная работа;</w:t>
      </w:r>
    </w:p>
    <w:p w:rsidR="00C11695" w:rsidRPr="00C11695" w:rsidRDefault="00BE18B7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 w:rsidR="00705634">
        <w:rPr>
          <w:szCs w:val="28"/>
        </w:rPr>
        <w:tab/>
      </w:r>
      <w:r>
        <w:rPr>
          <w:szCs w:val="28"/>
        </w:rPr>
        <w:t>зачет</w:t>
      </w:r>
      <w:r w:rsidR="003B4B35"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0D2489">
        <w:rPr>
          <w:szCs w:val="28"/>
        </w:rPr>
        <w:t>практических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BE18B7"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BE18B7" w:rsidRPr="00BE18B7" w:rsidRDefault="00C11695" w:rsidP="00BE18B7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BE18B7">
        <w:rPr>
          <w:sz w:val="28"/>
          <w:szCs w:val="28"/>
          <w:lang w:val="ru-RU"/>
        </w:rPr>
        <w:t>1.</w:t>
      </w:r>
      <w:r w:rsidR="001D7D00" w:rsidRPr="00AF7B8C">
        <w:rPr>
          <w:sz w:val="28"/>
          <w:szCs w:val="28"/>
          <w:lang w:val="ru-RU"/>
        </w:rPr>
        <w:t xml:space="preserve"> </w:t>
      </w:r>
      <w:r w:rsidR="00BE18B7" w:rsidRPr="00BE18B7">
        <w:rPr>
          <w:sz w:val="28"/>
          <w:szCs w:val="28"/>
          <w:lang w:val="ru-RU"/>
        </w:rPr>
        <w:t>Баскаков А.В., Сумин Е.В. Интегралы, зависящие от параметра: учебно-методическое пособие. М.: НИЯУ МИФИ, 201</w:t>
      </w:r>
      <w:r w:rsidR="00E5048D">
        <w:rPr>
          <w:sz w:val="28"/>
          <w:szCs w:val="28"/>
          <w:lang w:val="ru-RU"/>
        </w:rPr>
        <w:t>9</w:t>
      </w:r>
      <w:r w:rsidR="00BE18B7" w:rsidRPr="00BE18B7">
        <w:rPr>
          <w:sz w:val="28"/>
          <w:szCs w:val="28"/>
          <w:lang w:val="ru-RU"/>
        </w:rPr>
        <w:t>. –52 с.</w:t>
      </w:r>
      <w:r w:rsidR="00BE18B7">
        <w:rPr>
          <w:sz w:val="28"/>
          <w:szCs w:val="28"/>
          <w:lang w:val="ru-RU"/>
        </w:rPr>
        <w:t xml:space="preserve"> </w:t>
      </w:r>
      <w:r w:rsidR="00BE18B7" w:rsidRPr="00BE18B7">
        <w:rPr>
          <w:sz w:val="28"/>
          <w:szCs w:val="28"/>
          <w:lang w:val="ru-RU"/>
        </w:rPr>
        <w:t xml:space="preserve">Режим доступа: </w:t>
      </w:r>
      <w:r w:rsidR="00BE18B7" w:rsidRPr="00BE18B7">
        <w:rPr>
          <w:sz w:val="28"/>
          <w:lang w:val="ru-RU"/>
        </w:rPr>
        <w:t>https://studfiles.net/preview/6284038.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D070FD" w:rsidRDefault="00BE18B7" w:rsidP="00BE18B7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2</w:t>
      </w:r>
      <w:r w:rsidR="00C11695" w:rsidRPr="00C11695">
        <w:rPr>
          <w:sz w:val="28"/>
          <w:szCs w:val="28"/>
        </w:rPr>
        <w:t>.</w:t>
      </w:r>
      <w:r w:rsidR="001D7D00" w:rsidRPr="00AF7B8C">
        <w:rPr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  <w:lang w:val="ru-RU"/>
        </w:rPr>
        <w:t>Зверович</w:t>
      </w:r>
      <w:proofErr w:type="spellEnd"/>
      <w:r>
        <w:rPr>
          <w:bCs/>
          <w:sz w:val="28"/>
          <w:szCs w:val="28"/>
          <w:lang w:val="ru-RU"/>
        </w:rPr>
        <w:t>, Э.</w:t>
      </w:r>
      <w:r w:rsidRPr="00BE18B7">
        <w:rPr>
          <w:bCs/>
          <w:sz w:val="28"/>
          <w:szCs w:val="28"/>
          <w:lang w:val="ru-RU"/>
        </w:rPr>
        <w:t>И. Вещественный и комплексный анализ. Часть 4. Функциональны</w:t>
      </w:r>
      <w:r>
        <w:rPr>
          <w:bCs/>
          <w:sz w:val="28"/>
          <w:szCs w:val="28"/>
          <w:lang w:val="ru-RU"/>
        </w:rPr>
        <w:t>е последовательности и ряды. Ин</w:t>
      </w:r>
      <w:r w:rsidRPr="00BE18B7">
        <w:rPr>
          <w:bCs/>
          <w:sz w:val="28"/>
          <w:szCs w:val="28"/>
          <w:lang w:val="ru-RU"/>
        </w:rPr>
        <w:t xml:space="preserve">тегралы, зависящие от </w:t>
      </w:r>
      <w:r>
        <w:rPr>
          <w:bCs/>
          <w:sz w:val="28"/>
          <w:szCs w:val="28"/>
          <w:lang w:val="ru-RU"/>
        </w:rPr>
        <w:t>параметра. [Электронный ресурс]</w:t>
      </w:r>
      <w:r w:rsidRPr="00BE18B7">
        <w:rPr>
          <w:bCs/>
          <w:sz w:val="28"/>
          <w:szCs w:val="28"/>
          <w:lang w:val="ru-RU"/>
        </w:rPr>
        <w:t xml:space="preserve">: учебное пособие / Э. И. </w:t>
      </w:r>
      <w:proofErr w:type="spellStart"/>
      <w:r w:rsidRPr="00BE18B7">
        <w:rPr>
          <w:bCs/>
          <w:sz w:val="28"/>
          <w:szCs w:val="28"/>
          <w:lang w:val="ru-RU"/>
        </w:rPr>
        <w:t>Зверович</w:t>
      </w:r>
      <w:proofErr w:type="spellEnd"/>
      <w:r w:rsidRPr="00BE18B7">
        <w:rPr>
          <w:bCs/>
          <w:sz w:val="28"/>
          <w:szCs w:val="28"/>
          <w:lang w:val="ru-RU"/>
        </w:rPr>
        <w:t>. — Элек</w:t>
      </w:r>
      <w:r>
        <w:rPr>
          <w:bCs/>
          <w:sz w:val="28"/>
          <w:szCs w:val="28"/>
          <w:lang w:val="ru-RU"/>
        </w:rPr>
        <w:t>трон. текстовые данные. — Минск</w:t>
      </w:r>
      <w:r w:rsidRPr="00BE18B7">
        <w:rPr>
          <w:bCs/>
          <w:sz w:val="28"/>
          <w:szCs w:val="28"/>
          <w:lang w:val="ru-RU"/>
        </w:rPr>
        <w:t xml:space="preserve">: </w:t>
      </w:r>
      <w:proofErr w:type="spellStart"/>
      <w:r w:rsidRPr="00BE18B7">
        <w:rPr>
          <w:bCs/>
          <w:sz w:val="28"/>
          <w:szCs w:val="28"/>
          <w:lang w:val="ru-RU"/>
        </w:rPr>
        <w:t>Вышэйшая</w:t>
      </w:r>
      <w:proofErr w:type="spellEnd"/>
      <w:r w:rsidRPr="00BE18B7">
        <w:rPr>
          <w:bCs/>
          <w:sz w:val="28"/>
          <w:szCs w:val="28"/>
          <w:lang w:val="ru-RU"/>
        </w:rPr>
        <w:t xml:space="preserve"> школа, 20</w:t>
      </w:r>
      <w:r w:rsidR="00E5048D">
        <w:rPr>
          <w:bCs/>
          <w:sz w:val="28"/>
          <w:szCs w:val="28"/>
          <w:lang w:val="ru-RU"/>
        </w:rPr>
        <w:t>1</w:t>
      </w:r>
      <w:r w:rsidRPr="00BE18B7">
        <w:rPr>
          <w:bCs/>
          <w:sz w:val="28"/>
          <w:szCs w:val="28"/>
          <w:lang w:val="ru-RU"/>
        </w:rPr>
        <w:t>8. — 335 c. — 978-985-06-1502-2. — Режим доступа: http://www.iprbookshop.ru/20065.html</w:t>
      </w:r>
      <w:r>
        <w:rPr>
          <w:bCs/>
          <w:sz w:val="28"/>
          <w:szCs w:val="28"/>
          <w:lang w:val="ru-RU"/>
        </w:rPr>
        <w:t>.</w:t>
      </w:r>
    </w:p>
    <w:p w:rsidR="00C11695" w:rsidRPr="001D7D00" w:rsidRDefault="00BE18B7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sz w:val="28"/>
          <w:szCs w:val="28"/>
        </w:rPr>
        <w:t>в</w:t>
      </w:r>
      <w:r w:rsidR="00C11695" w:rsidRPr="00C11695">
        <w:rPr>
          <w:b/>
          <w:sz w:val="28"/>
          <w:szCs w:val="28"/>
        </w:rPr>
        <w:t>) перечень ресурсов информационно-коммуникационной сети Интернет:</w:t>
      </w:r>
    </w:p>
    <w:p w:rsidR="00C11695" w:rsidRPr="001D7D00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1D7D00" w:rsidRDefault="00BE18B7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>
        <w:rPr>
          <w:b/>
          <w:color w:val="000000"/>
          <w:szCs w:val="28"/>
        </w:rPr>
        <w:t>г</w:t>
      </w:r>
      <w:r w:rsidR="00C11695" w:rsidRPr="00C11695">
        <w:rPr>
          <w:b/>
          <w:color w:val="000000"/>
          <w:szCs w:val="28"/>
        </w:rPr>
        <w:t>) лицензионное и свободно распространяемое программное обеспечение:</w:t>
      </w:r>
    </w:p>
    <w:p w:rsidR="00D070FD" w:rsidRPr="00D070FD" w:rsidRDefault="00D070FD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9E1F17" w:rsidRPr="0054671E" w:rsidRDefault="009E1F17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54618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9E1F17" w:rsidRPr="00C11695" w:rsidRDefault="009E1F17" w:rsidP="0054618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Практические</w:t>
      </w:r>
      <w:r w:rsidRPr="00C11695">
        <w:rPr>
          <w:bCs/>
          <w:szCs w:val="28"/>
        </w:rPr>
        <w:t xml:space="preserve"> занятия</w:t>
      </w:r>
      <w:r w:rsidRPr="00C11695">
        <w:rPr>
          <w:bCs/>
          <w:i/>
          <w:szCs w:val="28"/>
        </w:rPr>
        <w:t>.</w:t>
      </w:r>
    </w:p>
    <w:p w:rsidR="009E1F17" w:rsidRPr="00C11695" w:rsidRDefault="009E1F17" w:rsidP="009E1F17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</w:t>
      </w:r>
      <w:r>
        <w:rPr>
          <w:bCs/>
          <w:szCs w:val="28"/>
        </w:rPr>
        <w:t>ктор, экран, компьютер/ноутбук</w:t>
      </w:r>
      <w:r w:rsidRPr="00C11695">
        <w:rPr>
          <w:bCs/>
          <w:szCs w:val="28"/>
        </w:rPr>
        <w:t>).</w:t>
      </w:r>
    </w:p>
    <w:p w:rsidR="00C11695" w:rsidRPr="00C11695" w:rsidRDefault="00AF7B8C" w:rsidP="0054618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0A32F3" w:rsidRDefault="00C11695" w:rsidP="000A32F3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0A32F3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ГМА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0A32F3" w:rsidRDefault="00C11695" w:rsidP="000A32F3">
      <w:pPr>
        <w:spacing w:after="0" w:line="240" w:lineRule="auto"/>
        <w:rPr>
          <w:color w:val="000000"/>
          <w:sz w:val="24"/>
          <w:szCs w:val="24"/>
        </w:rPr>
      </w:pPr>
      <w:r w:rsidRPr="000A32F3">
        <w:rPr>
          <w:sz w:val="24"/>
          <w:szCs w:val="24"/>
        </w:rPr>
        <w:t xml:space="preserve">Рабочая программа дисциплины (модуля) </w:t>
      </w:r>
      <w:r w:rsidRPr="000A32F3">
        <w:rPr>
          <w:b/>
          <w:sz w:val="24"/>
          <w:szCs w:val="24"/>
        </w:rPr>
        <w:t>«</w:t>
      </w:r>
      <w:r w:rsidR="008A4403" w:rsidRPr="000A32F3">
        <w:rPr>
          <w:sz w:val="24"/>
          <w:szCs w:val="24"/>
        </w:rPr>
        <w:t>Дополнительные главы математического анализа</w:t>
      </w:r>
      <w:r w:rsidRPr="000A32F3">
        <w:rPr>
          <w:b/>
          <w:sz w:val="24"/>
          <w:szCs w:val="24"/>
        </w:rPr>
        <w:t xml:space="preserve">» </w:t>
      </w:r>
      <w:r w:rsidRPr="000A32F3">
        <w:rPr>
          <w:sz w:val="24"/>
          <w:szCs w:val="24"/>
        </w:rPr>
        <w:t xml:space="preserve">по направлению подготовки (специальности) </w:t>
      </w:r>
      <w:r w:rsidR="00AF7B8C" w:rsidRPr="000A32F3">
        <w:rPr>
          <w:sz w:val="24"/>
          <w:szCs w:val="24"/>
        </w:rPr>
        <w:t>01.03.04 «Прикладная математика»</w:t>
      </w:r>
    </w:p>
    <w:p w:rsidR="00C11695" w:rsidRPr="000A32F3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0A32F3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0A32F3" w:rsidRPr="000A32F3">
        <w:rPr>
          <w:color w:val="000000"/>
          <w:sz w:val="24"/>
          <w:szCs w:val="24"/>
        </w:rPr>
        <w:t>«</w:t>
      </w:r>
      <w:r w:rsidR="00AF7B8C" w:rsidRPr="000A32F3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0A32F3" w:rsidRPr="000A32F3">
        <w:rPr>
          <w:sz w:val="24"/>
          <w:szCs w:val="24"/>
        </w:rPr>
        <w:t xml:space="preserve">» </w:t>
      </w:r>
      <w:r w:rsidRPr="000A32F3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0A32F3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0A32F3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0A32F3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0A32F3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0A32F3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0A32F3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0A32F3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0A32F3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0A32F3">
              <w:rPr>
                <w:i/>
                <w:sz w:val="24"/>
                <w:szCs w:val="24"/>
              </w:rPr>
              <w:t>И.о. зав. кафедрой,</w:t>
            </w:r>
          </w:p>
          <w:p w:rsidR="00C11695" w:rsidRPr="000A32F3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0A32F3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0A32F3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0A32F3">
              <w:rPr>
                <w:i/>
                <w:sz w:val="24"/>
                <w:szCs w:val="24"/>
              </w:rPr>
              <w:t>(подпись и дата)</w:t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2026 – 2027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2027 – 2028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2028 – 2029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2029 – 2030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</w:tbl>
    <w:p w:rsidR="00DD6049" w:rsidRDefault="00DD6049" w:rsidP="00DD6049">
      <w:pPr>
        <w:spacing w:after="0" w:line="240" w:lineRule="auto"/>
        <w:ind w:firstLine="5387"/>
        <w:jc w:val="right"/>
        <w:rPr>
          <w:szCs w:val="28"/>
        </w:rPr>
      </w:pPr>
    </w:p>
    <w:p w:rsidR="001A4EF6" w:rsidRPr="00C11695" w:rsidRDefault="00E2192E" w:rsidP="001A4EF6">
      <w:pPr>
        <w:spacing w:after="0" w:line="240" w:lineRule="auto"/>
        <w:ind w:firstLine="5387"/>
        <w:rPr>
          <w:b/>
          <w:szCs w:val="28"/>
        </w:rPr>
      </w:pPr>
      <w:r w:rsidRPr="00DD6049">
        <w:rPr>
          <w:szCs w:val="28"/>
        </w:rPr>
        <w:br w:type="page"/>
      </w:r>
      <w:r w:rsidR="001A4EF6" w:rsidRPr="00C11695">
        <w:rPr>
          <w:b/>
          <w:szCs w:val="28"/>
        </w:rPr>
        <w:t xml:space="preserve"> </w:t>
      </w: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8A4403" w:rsidRPr="0071726B" w:rsidRDefault="008A4403" w:rsidP="008A4403">
      <w:pPr>
        <w:spacing w:after="0" w:line="240" w:lineRule="auto"/>
        <w:ind w:left="426"/>
        <w:jc w:val="center"/>
        <w:rPr>
          <w:szCs w:val="28"/>
        </w:rPr>
      </w:pPr>
      <w:r w:rsidRPr="00436E19">
        <w:rPr>
          <w:szCs w:val="28"/>
          <w:u w:val="single"/>
        </w:rPr>
        <w:t>Дополнительные главы математического анализа</w:t>
      </w:r>
    </w:p>
    <w:p w:rsidR="00C11695" w:rsidRPr="00C11695" w:rsidRDefault="00C11695" w:rsidP="002877F1">
      <w:pPr>
        <w:spacing w:after="0" w:line="240" w:lineRule="auto"/>
        <w:ind w:left="426" w:hanging="426"/>
        <w:jc w:val="center"/>
        <w:rPr>
          <w:szCs w:val="28"/>
        </w:rPr>
      </w:pP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8A4403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54618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8A4403" w:rsidRPr="00F5796B" w:rsidTr="008A4403">
        <w:tc>
          <w:tcPr>
            <w:tcW w:w="283" w:type="pct"/>
          </w:tcPr>
          <w:p w:rsidR="008A4403" w:rsidRPr="00F5796B" w:rsidRDefault="008A4403" w:rsidP="008A440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8A4403" w:rsidRPr="0013444B" w:rsidRDefault="008A4403" w:rsidP="00F60477">
            <w:pPr>
              <w:tabs>
                <w:tab w:val="left" w:pos="540"/>
                <w:tab w:val="num" w:pos="756"/>
              </w:tabs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</w:t>
            </w:r>
            <w:r w:rsidR="00F60477" w:rsidRPr="00F60477">
              <w:rPr>
                <w:rFonts w:eastAsia="Times New Roman"/>
                <w:sz w:val="24"/>
                <w:szCs w:val="24"/>
                <w:lang w:eastAsia="ru-RU"/>
              </w:rPr>
              <w:t>4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.1 </w:t>
            </w:r>
            <w:r w:rsidR="00F60477" w:rsidRPr="00F60477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F60477" w:rsidRPr="00AE3230">
              <w:rPr>
                <w:rFonts w:eastAsia="Times New Roman"/>
                <w:sz w:val="24"/>
                <w:szCs w:val="24"/>
                <w:lang w:eastAsia="ru-RU"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2073" w:type="pct"/>
            <w:shd w:val="clear" w:color="auto" w:fill="auto"/>
          </w:tcPr>
          <w:p w:rsidR="008A4403" w:rsidRPr="00866651" w:rsidRDefault="008A4403" w:rsidP="001A4EF6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jc w:val="left"/>
              <w:rPr>
                <w:color w:val="000000"/>
                <w:sz w:val="24"/>
                <w:szCs w:val="24"/>
              </w:rPr>
            </w:pPr>
            <w:r w:rsidRPr="00866651">
              <w:rPr>
                <w:color w:val="000000"/>
                <w:sz w:val="24"/>
                <w:szCs w:val="24"/>
              </w:rPr>
              <w:t>З1</w:t>
            </w:r>
            <w:r>
              <w:rPr>
                <w:color w:val="000000"/>
                <w:sz w:val="24"/>
                <w:szCs w:val="24"/>
              </w:rPr>
              <w:t>:</w:t>
            </w:r>
            <w:r w:rsidRPr="00866651">
              <w:rPr>
                <w:color w:val="000000"/>
                <w:sz w:val="24"/>
                <w:szCs w:val="24"/>
              </w:rPr>
              <w:t xml:space="preserve"> </w:t>
            </w:r>
            <w:r w:rsidRPr="008A4403">
              <w:rPr>
                <w:bCs/>
                <w:color w:val="000000"/>
                <w:sz w:val="24"/>
                <w:szCs w:val="24"/>
              </w:rPr>
              <w:t>основные понятия и методы дополнительных глав математического анализа, использующиеся при изучении математических и специальных дисциплин, а также при выявлении естественнонаучной сущности проблем</w:t>
            </w:r>
            <w:r w:rsidRPr="00866651">
              <w:rPr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359" w:type="pct"/>
          </w:tcPr>
          <w:p w:rsidR="008A4403" w:rsidRPr="00F5796B" w:rsidRDefault="003B4B35" w:rsidP="003B4B35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8A4403" w:rsidRPr="008E409E">
              <w:rPr>
                <w:sz w:val="24"/>
                <w:szCs w:val="24"/>
              </w:rPr>
              <w:t xml:space="preserve">ащита </w:t>
            </w:r>
            <w:r w:rsidR="008A4403">
              <w:rPr>
                <w:sz w:val="24"/>
                <w:szCs w:val="24"/>
              </w:rPr>
              <w:t>типового</w:t>
            </w:r>
            <w:r w:rsidR="008A4403" w:rsidRPr="008E409E">
              <w:rPr>
                <w:sz w:val="24"/>
                <w:szCs w:val="24"/>
              </w:rPr>
              <w:t xml:space="preserve"> р</w:t>
            </w:r>
            <w:r w:rsidR="008A4403">
              <w:rPr>
                <w:sz w:val="24"/>
                <w:szCs w:val="24"/>
              </w:rPr>
              <w:t>асчета</w:t>
            </w:r>
            <w:r>
              <w:rPr>
                <w:sz w:val="24"/>
                <w:szCs w:val="24"/>
              </w:rPr>
              <w:t>, контрольная работа, тест, зачет</w:t>
            </w:r>
          </w:p>
        </w:tc>
      </w:tr>
      <w:tr w:rsidR="008A4403" w:rsidRPr="00F5796B" w:rsidTr="008A4403">
        <w:tc>
          <w:tcPr>
            <w:tcW w:w="283" w:type="pct"/>
          </w:tcPr>
          <w:p w:rsidR="008A4403" w:rsidRPr="00F5796B" w:rsidRDefault="008A4403" w:rsidP="008A440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8A4403" w:rsidRPr="00F60477" w:rsidRDefault="008A4403" w:rsidP="00F60477">
            <w:pPr>
              <w:tabs>
                <w:tab w:val="left" w:pos="540"/>
                <w:tab w:val="num" w:pos="756"/>
              </w:tabs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</w:t>
            </w:r>
            <w:r w:rsidR="00F60477" w:rsidRPr="00F60477">
              <w:rPr>
                <w:rFonts w:eastAsia="Times New Roman"/>
                <w:sz w:val="24"/>
                <w:szCs w:val="24"/>
                <w:lang w:eastAsia="ru-RU"/>
              </w:rPr>
              <w:t>4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.2 </w:t>
            </w:r>
            <w:r w:rsidR="00F60477" w:rsidRPr="00F60477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F60477" w:rsidRPr="00AE3230">
              <w:rPr>
                <w:rFonts w:eastAsia="Times New Roman"/>
                <w:sz w:val="24"/>
                <w:szCs w:val="24"/>
                <w:lang w:eastAsia="ru-RU"/>
              </w:rPr>
              <w:t>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8A4403" w:rsidRPr="00866651" w:rsidRDefault="008A4403" w:rsidP="001A4EF6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У1:</w:t>
            </w:r>
            <w:r w:rsidRPr="00866651">
              <w:rPr>
                <w:color w:val="000000"/>
                <w:sz w:val="24"/>
                <w:szCs w:val="24"/>
              </w:rPr>
              <w:t xml:space="preserve"> </w:t>
            </w:r>
            <w:r w:rsidRPr="008A4403">
              <w:rPr>
                <w:bCs/>
                <w:color w:val="000000"/>
                <w:sz w:val="24"/>
                <w:szCs w:val="24"/>
              </w:rPr>
              <w:t>использовать понятия и методы дополнительных глав математического анализа при построении математических моделей объектов, возникающих в различных областях человеческой деятельности, а также при изучении новых разделов фундаментальных наук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359" w:type="pct"/>
          </w:tcPr>
          <w:p w:rsidR="008A4403" w:rsidRDefault="003B4B35" w:rsidP="003B4B35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 xml:space="preserve">ащита </w:t>
            </w:r>
            <w:r>
              <w:rPr>
                <w:sz w:val="24"/>
                <w:szCs w:val="24"/>
              </w:rPr>
              <w:t>типового</w:t>
            </w:r>
            <w:r w:rsidRPr="008E409E">
              <w:rPr>
                <w:sz w:val="24"/>
                <w:szCs w:val="24"/>
              </w:rPr>
              <w:t xml:space="preserve"> р</w:t>
            </w:r>
            <w:r>
              <w:rPr>
                <w:sz w:val="24"/>
                <w:szCs w:val="24"/>
              </w:rPr>
              <w:t>асчета, контрольная работа, тест, зачет</w:t>
            </w:r>
          </w:p>
        </w:tc>
      </w:tr>
      <w:tr w:rsidR="008A4403" w:rsidRPr="00F5796B" w:rsidTr="008A4403">
        <w:tc>
          <w:tcPr>
            <w:tcW w:w="283" w:type="pct"/>
          </w:tcPr>
          <w:p w:rsidR="008A4403" w:rsidRPr="00F5796B" w:rsidRDefault="008A4403" w:rsidP="008A440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8A4403" w:rsidRPr="008226ED" w:rsidRDefault="008A4403" w:rsidP="008226ED">
            <w:pPr>
              <w:tabs>
                <w:tab w:val="left" w:pos="540"/>
                <w:tab w:val="num" w:pos="756"/>
              </w:tabs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ПК-</w:t>
            </w:r>
            <w:r w:rsidR="00F60477" w:rsidRPr="00F60477">
              <w:rPr>
                <w:rFonts w:eastAsia="Times New Roman"/>
                <w:sz w:val="24"/>
                <w:szCs w:val="24"/>
                <w:lang w:eastAsia="ru-RU"/>
              </w:rPr>
              <w:t>4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.3 </w:t>
            </w:r>
            <w:r w:rsidR="008226ED" w:rsidRPr="008226E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8226ED" w:rsidRPr="00AE3230">
              <w:rPr>
                <w:rFonts w:eastAsia="Times New Roman"/>
                <w:sz w:val="24"/>
                <w:szCs w:val="24"/>
                <w:lang w:eastAsia="ru-RU"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8A4403" w:rsidRPr="00866651" w:rsidRDefault="008A4403" w:rsidP="001A4EF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866651">
              <w:rPr>
                <w:color w:val="000000"/>
              </w:rPr>
              <w:t>Н1</w:t>
            </w:r>
            <w:r>
              <w:rPr>
                <w:color w:val="000000"/>
              </w:rPr>
              <w:t>:</w:t>
            </w:r>
            <w:r w:rsidRPr="00866651">
              <w:rPr>
                <w:color w:val="000000"/>
              </w:rPr>
              <w:t xml:space="preserve"> </w:t>
            </w:r>
            <w:r w:rsidRPr="00436E19">
              <w:t xml:space="preserve">владеть стандартными методами </w:t>
            </w:r>
            <w:r w:rsidRPr="00436E19">
              <w:rPr>
                <w:bCs/>
              </w:rPr>
              <w:t>дополнительных глав</w:t>
            </w:r>
            <w:r w:rsidRPr="00436E19">
              <w:t xml:space="preserve"> математического анализа и иметь навык их применения при решении прикладных математических задач</w:t>
            </w:r>
          </w:p>
        </w:tc>
        <w:tc>
          <w:tcPr>
            <w:tcW w:w="1359" w:type="pct"/>
          </w:tcPr>
          <w:p w:rsidR="008A4403" w:rsidRDefault="003B4B35" w:rsidP="003B4B35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 xml:space="preserve">ащита </w:t>
            </w:r>
            <w:r>
              <w:rPr>
                <w:sz w:val="24"/>
                <w:szCs w:val="24"/>
              </w:rPr>
              <w:t>типового</w:t>
            </w:r>
            <w:r w:rsidRPr="008E409E">
              <w:rPr>
                <w:sz w:val="24"/>
                <w:szCs w:val="24"/>
              </w:rPr>
              <w:t xml:space="preserve"> р</w:t>
            </w:r>
            <w:r>
              <w:rPr>
                <w:sz w:val="24"/>
                <w:szCs w:val="24"/>
              </w:rPr>
              <w:t>асчета, контрольная работа, тест, зачет</w:t>
            </w:r>
          </w:p>
        </w:tc>
      </w:tr>
    </w:tbl>
    <w:p w:rsidR="00C11695" w:rsidRPr="00EA3032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jc w:val="left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 xml:space="preserve">Наименование: </w:t>
      </w:r>
      <w:r w:rsidRPr="00866651">
        <w:rPr>
          <w:szCs w:val="28"/>
        </w:rPr>
        <w:t>зачет</w:t>
      </w:r>
      <w:r w:rsidR="008A4403">
        <w:rPr>
          <w:szCs w:val="28"/>
        </w:rPr>
        <w:t>.</w:t>
      </w: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jc w:val="left"/>
        <w:rPr>
          <w:iCs/>
          <w:color w:val="000000"/>
          <w:sz w:val="24"/>
          <w:szCs w:val="24"/>
        </w:rPr>
      </w:pPr>
      <w:r w:rsidRPr="00866651">
        <w:rPr>
          <w:b/>
          <w:i/>
          <w:color w:val="000000"/>
          <w:szCs w:val="28"/>
        </w:rPr>
        <w:t>Представление в ФОС</w:t>
      </w:r>
      <w:r w:rsidRPr="00866651">
        <w:rPr>
          <w:b/>
          <w:bCs/>
          <w:color w:val="000000"/>
          <w:sz w:val="24"/>
          <w:szCs w:val="24"/>
        </w:rPr>
        <w:t xml:space="preserve">: </w:t>
      </w:r>
      <w:r w:rsidRPr="00866651">
        <w:rPr>
          <w:color w:val="000000"/>
          <w:szCs w:val="28"/>
        </w:rPr>
        <w:t>перечень вопросов</w:t>
      </w:r>
      <w:r w:rsidR="008A4403">
        <w:rPr>
          <w:color w:val="000000"/>
          <w:szCs w:val="28"/>
        </w:rPr>
        <w:t>.</w:t>
      </w:r>
    </w:p>
    <w:p w:rsidR="00866651" w:rsidRPr="00866651" w:rsidRDefault="00866651" w:rsidP="0086665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Перечень вопросов для проведения зачета:</w:t>
      </w:r>
    </w:p>
    <w:p w:rsidR="008A4403" w:rsidRPr="008A4403" w:rsidRDefault="008A4403" w:rsidP="008A4403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20"/>
        <w:jc w:val="left"/>
        <w:rPr>
          <w:rFonts w:eastAsia="Times New Roman"/>
          <w:szCs w:val="28"/>
          <w:lang w:eastAsia="ru-RU"/>
        </w:rPr>
      </w:pPr>
      <w:r w:rsidRPr="008A4403">
        <w:rPr>
          <w:rFonts w:eastAsia="Times New Roman"/>
          <w:szCs w:val="28"/>
          <w:lang w:eastAsia="ru-RU"/>
        </w:rPr>
        <w:t>Утверждения о равномерном стремлении подынтегральной функции для собственных интегралов, зависящих от параметра.</w:t>
      </w:r>
    </w:p>
    <w:p w:rsidR="008A4403" w:rsidRPr="008A4403" w:rsidRDefault="008A4403" w:rsidP="008A4403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20"/>
        <w:jc w:val="left"/>
        <w:rPr>
          <w:rFonts w:eastAsia="Times New Roman"/>
          <w:szCs w:val="28"/>
          <w:lang w:eastAsia="ru-RU"/>
        </w:rPr>
      </w:pPr>
      <w:r w:rsidRPr="008A4403">
        <w:rPr>
          <w:rFonts w:eastAsia="Times New Roman"/>
          <w:szCs w:val="28"/>
          <w:lang w:eastAsia="ru-RU"/>
        </w:rPr>
        <w:t>Теоремы о предельном переходе по параметру под знаком собственного интеграла, зависящего от параметра и о непрерывной зависимости интеграла по параметру.</w:t>
      </w:r>
    </w:p>
    <w:p w:rsidR="008A4403" w:rsidRPr="008A4403" w:rsidRDefault="008A4403" w:rsidP="008A4403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20"/>
        <w:jc w:val="left"/>
        <w:rPr>
          <w:rFonts w:eastAsia="Times New Roman"/>
          <w:szCs w:val="28"/>
          <w:lang w:eastAsia="ru-RU"/>
        </w:rPr>
      </w:pPr>
      <w:r w:rsidRPr="008A4403">
        <w:rPr>
          <w:rFonts w:eastAsia="Times New Roman"/>
          <w:szCs w:val="28"/>
          <w:lang w:eastAsia="ru-RU"/>
        </w:rPr>
        <w:t>Теорема о дифференцировании по параметру собственного интеграла, зависящего от параметра. Теорема Лейбница.</w:t>
      </w:r>
    </w:p>
    <w:p w:rsidR="008A4403" w:rsidRPr="008A4403" w:rsidRDefault="008A4403" w:rsidP="008A4403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20"/>
        <w:jc w:val="left"/>
        <w:rPr>
          <w:rFonts w:eastAsia="Times New Roman"/>
          <w:szCs w:val="28"/>
          <w:lang w:eastAsia="ru-RU"/>
        </w:rPr>
      </w:pPr>
      <w:r w:rsidRPr="008A4403">
        <w:rPr>
          <w:rFonts w:eastAsia="Times New Roman"/>
          <w:szCs w:val="28"/>
          <w:lang w:eastAsia="ru-RU"/>
        </w:rPr>
        <w:t>Теорема об интегрировании по параметру собственного интеграла, зависящего от параметра. Пример.</w:t>
      </w:r>
    </w:p>
    <w:p w:rsidR="008A4403" w:rsidRPr="008A4403" w:rsidRDefault="008A4403" w:rsidP="008A4403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20"/>
        <w:jc w:val="left"/>
        <w:rPr>
          <w:rFonts w:eastAsia="Times New Roman"/>
          <w:szCs w:val="28"/>
          <w:lang w:eastAsia="ru-RU"/>
        </w:rPr>
      </w:pPr>
      <w:r w:rsidRPr="008A4403">
        <w:rPr>
          <w:rFonts w:eastAsia="Times New Roman"/>
          <w:szCs w:val="28"/>
          <w:lang w:eastAsia="ru-RU"/>
        </w:rPr>
        <w:t>Несобственные интегралы, зависящие от параметра. Равномерная сходимость. Различные признаки равномерной сходимости.</w:t>
      </w:r>
    </w:p>
    <w:p w:rsidR="008A4403" w:rsidRPr="008A4403" w:rsidRDefault="008A4403" w:rsidP="008A4403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20"/>
        <w:jc w:val="left"/>
        <w:rPr>
          <w:rFonts w:eastAsia="Times New Roman"/>
          <w:szCs w:val="28"/>
          <w:lang w:eastAsia="ru-RU"/>
        </w:rPr>
      </w:pPr>
      <w:r w:rsidRPr="008A4403">
        <w:rPr>
          <w:rFonts w:eastAsia="Times New Roman"/>
          <w:szCs w:val="28"/>
          <w:lang w:eastAsia="ru-RU"/>
        </w:rPr>
        <w:t>Теоремы о свойствах равномерно сходящихся несобственных интегралов, зависящих от параметра.</w:t>
      </w:r>
    </w:p>
    <w:p w:rsidR="008A4403" w:rsidRPr="008A4403" w:rsidRDefault="008A4403" w:rsidP="008A4403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20"/>
        <w:jc w:val="left"/>
        <w:rPr>
          <w:rFonts w:eastAsia="Times New Roman"/>
          <w:szCs w:val="28"/>
          <w:lang w:eastAsia="ru-RU"/>
        </w:rPr>
      </w:pPr>
      <w:r w:rsidRPr="008A4403">
        <w:rPr>
          <w:rFonts w:eastAsia="Times New Roman"/>
          <w:szCs w:val="28"/>
          <w:lang w:eastAsia="ru-RU"/>
        </w:rPr>
        <w:t>Интеграл Дирихле.</w:t>
      </w:r>
    </w:p>
    <w:p w:rsidR="008A4403" w:rsidRPr="008A4403" w:rsidRDefault="008A4403" w:rsidP="008A4403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-20"/>
        <w:jc w:val="left"/>
        <w:rPr>
          <w:rFonts w:eastAsia="Times New Roman"/>
          <w:szCs w:val="28"/>
          <w:lang w:eastAsia="ru-RU"/>
        </w:rPr>
      </w:pPr>
      <w:proofErr w:type="spellStart"/>
      <w:r w:rsidRPr="008A4403">
        <w:rPr>
          <w:rFonts w:eastAsia="Times New Roman"/>
          <w:szCs w:val="28"/>
          <w:lang w:eastAsia="ru-RU"/>
        </w:rPr>
        <w:t>Эйлеровы</w:t>
      </w:r>
      <w:proofErr w:type="spellEnd"/>
      <w:r w:rsidRPr="008A4403">
        <w:rPr>
          <w:rFonts w:eastAsia="Times New Roman"/>
          <w:szCs w:val="28"/>
          <w:lang w:eastAsia="ru-RU"/>
        </w:rPr>
        <w:t xml:space="preserve"> интегралы первого и второго рода.</w:t>
      </w:r>
    </w:p>
    <w:p w:rsidR="00866651" w:rsidRDefault="00866651" w:rsidP="00866651">
      <w:pPr>
        <w:spacing w:after="0" w:line="240" w:lineRule="auto"/>
        <w:jc w:val="left"/>
        <w:rPr>
          <w:color w:val="000000"/>
          <w:szCs w:val="28"/>
        </w:rPr>
      </w:pPr>
    </w:p>
    <w:p w:rsidR="008A4403" w:rsidRPr="008A4403" w:rsidRDefault="008A4403" w:rsidP="008A4403">
      <w:pPr>
        <w:spacing w:after="0" w:line="240" w:lineRule="auto"/>
        <w:ind w:left="720"/>
        <w:jc w:val="center"/>
        <w:rPr>
          <w:rFonts w:eastAsia="Times New Roman"/>
          <w:b/>
          <w:sz w:val="24"/>
          <w:szCs w:val="24"/>
          <w:lang w:eastAsia="ru-RU"/>
        </w:rPr>
      </w:pPr>
      <w:r w:rsidRPr="008A4403">
        <w:rPr>
          <w:rFonts w:eastAsia="Times New Roman"/>
          <w:b/>
          <w:sz w:val="24"/>
          <w:szCs w:val="24"/>
          <w:lang w:eastAsia="ru-RU"/>
        </w:rPr>
        <w:t>Примерный вариант билета для проведения зачета</w:t>
      </w:r>
    </w:p>
    <w:p w:rsidR="008A4403" w:rsidRPr="008A4403" w:rsidRDefault="008A4403" w:rsidP="008A4403">
      <w:pPr>
        <w:spacing w:before="120" w:after="0" w:line="240" w:lineRule="auto"/>
        <w:jc w:val="center"/>
        <w:rPr>
          <w:rFonts w:eastAsia="Times New Roman"/>
          <w:sz w:val="20"/>
          <w:szCs w:val="20"/>
          <w:lang w:eastAsia="ru-RU"/>
        </w:rPr>
      </w:pPr>
      <w:r w:rsidRPr="008A4403">
        <w:rPr>
          <w:rFonts w:eastAsia="Times New Roman"/>
          <w:sz w:val="20"/>
          <w:szCs w:val="20"/>
          <w:lang w:eastAsia="ru-RU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  <w:sz w:val="20"/>
          <w:szCs w:val="20"/>
          <w:lang w:eastAsia="ru-RU"/>
        </w:rPr>
        <w:t xml:space="preserve">высшего </w:t>
      </w:r>
      <w:r w:rsidRPr="008A4403">
        <w:rPr>
          <w:rFonts w:eastAsia="Times New Roman"/>
          <w:sz w:val="20"/>
          <w:szCs w:val="20"/>
          <w:lang w:eastAsia="ru-RU"/>
        </w:rPr>
        <w:t>образования</w:t>
      </w:r>
    </w:p>
    <w:p w:rsidR="008A4403" w:rsidRPr="008A4403" w:rsidRDefault="008A4403" w:rsidP="008A4403">
      <w:pPr>
        <w:spacing w:after="0" w:line="240" w:lineRule="auto"/>
        <w:jc w:val="center"/>
        <w:rPr>
          <w:rFonts w:eastAsia="Times New Roman"/>
          <w:sz w:val="20"/>
          <w:szCs w:val="20"/>
          <w:lang w:eastAsia="ru-RU"/>
        </w:rPr>
      </w:pPr>
      <w:r w:rsidRPr="008A4403">
        <w:rPr>
          <w:rFonts w:eastAsia="Times New Roman"/>
          <w:sz w:val="20"/>
          <w:szCs w:val="20"/>
          <w:lang w:eastAsia="ru-RU"/>
        </w:rPr>
        <w:t>«Ижевский государственный технический университет имени М.Т. Калашникова»</w:t>
      </w:r>
    </w:p>
    <w:p w:rsidR="008A4403" w:rsidRPr="008A4403" w:rsidRDefault="008A4403" w:rsidP="008A4403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:rsidR="008A4403" w:rsidRPr="008A4403" w:rsidRDefault="008A4403" w:rsidP="008A4403">
      <w:pPr>
        <w:spacing w:after="0" w:line="240" w:lineRule="auto"/>
        <w:jc w:val="center"/>
        <w:rPr>
          <w:rFonts w:eastAsia="Times New Roman"/>
          <w:sz w:val="20"/>
          <w:szCs w:val="20"/>
          <w:lang w:eastAsia="ru-RU"/>
        </w:rPr>
      </w:pPr>
      <w:r w:rsidRPr="008A4403">
        <w:rPr>
          <w:rFonts w:eastAsia="Times New Roman"/>
          <w:sz w:val="20"/>
          <w:szCs w:val="20"/>
          <w:lang w:eastAsia="ru-RU"/>
        </w:rPr>
        <w:t>Кафедра ПРИКЛАДНАЯ МАТЕМАТИКА И ИНФОРМА</w:t>
      </w:r>
      <w:r>
        <w:rPr>
          <w:rFonts w:eastAsia="Times New Roman"/>
          <w:sz w:val="20"/>
          <w:szCs w:val="20"/>
          <w:lang w:eastAsia="ru-RU"/>
        </w:rPr>
        <w:t>ЦИОННЫЕ ТЕХНОЛОГИИ</w:t>
      </w:r>
    </w:p>
    <w:p w:rsidR="008A4403" w:rsidRPr="008A4403" w:rsidRDefault="008A4403" w:rsidP="008A4403">
      <w:pPr>
        <w:spacing w:after="0" w:line="240" w:lineRule="auto"/>
        <w:jc w:val="right"/>
        <w:rPr>
          <w:rFonts w:eastAsia="Times New Roman"/>
          <w:sz w:val="16"/>
          <w:szCs w:val="16"/>
          <w:lang w:eastAsia="ru-RU"/>
        </w:rPr>
      </w:pPr>
    </w:p>
    <w:p w:rsidR="008A4403" w:rsidRPr="008A4403" w:rsidRDefault="008A4403" w:rsidP="008A440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Билет для проведения заче</w:t>
      </w:r>
      <w:r w:rsidRPr="008A4403">
        <w:rPr>
          <w:rFonts w:eastAsia="Times New Roman"/>
          <w:sz w:val="24"/>
          <w:szCs w:val="24"/>
          <w:lang w:eastAsia="ru-RU"/>
        </w:rPr>
        <w:t xml:space="preserve">та </w:t>
      </w:r>
    </w:p>
    <w:p w:rsidR="008A4403" w:rsidRPr="008A4403" w:rsidRDefault="008A4403" w:rsidP="008A4403">
      <w:pPr>
        <w:spacing w:after="0" w:line="240" w:lineRule="auto"/>
        <w:jc w:val="center"/>
        <w:rPr>
          <w:rFonts w:eastAsia="Times New Roman"/>
          <w:b/>
          <w:sz w:val="24"/>
          <w:szCs w:val="24"/>
          <w:lang w:eastAsia="ru-RU"/>
        </w:rPr>
      </w:pPr>
      <w:r w:rsidRPr="008A4403">
        <w:rPr>
          <w:rFonts w:eastAsia="Times New Roman"/>
          <w:sz w:val="24"/>
          <w:szCs w:val="24"/>
          <w:lang w:eastAsia="ru-RU"/>
        </w:rPr>
        <w:t>по</w:t>
      </w:r>
      <w:r w:rsidRPr="008A4403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8A4403">
        <w:rPr>
          <w:rFonts w:eastAsia="Times New Roman"/>
          <w:b/>
          <w:bCs/>
          <w:sz w:val="24"/>
          <w:szCs w:val="24"/>
          <w:u w:val="single"/>
          <w:lang w:eastAsia="ru-RU"/>
        </w:rPr>
        <w:t>Дополнительным главам математического анализа</w:t>
      </w:r>
    </w:p>
    <w:p w:rsidR="008A4403" w:rsidRPr="008A4403" w:rsidRDefault="008A4403" w:rsidP="008A4403">
      <w:pPr>
        <w:spacing w:after="0" w:line="240" w:lineRule="auto"/>
        <w:rPr>
          <w:rFonts w:eastAsia="Times New Roman"/>
          <w:b/>
          <w:sz w:val="24"/>
          <w:szCs w:val="24"/>
          <w:lang w:eastAsia="ru-RU"/>
        </w:rPr>
      </w:pPr>
    </w:p>
    <w:p w:rsidR="008A4403" w:rsidRPr="008A4403" w:rsidRDefault="008A4403" w:rsidP="008A4403">
      <w:pPr>
        <w:numPr>
          <w:ilvl w:val="0"/>
          <w:numId w:val="27"/>
        </w:numPr>
        <w:tabs>
          <w:tab w:val="left" w:pos="720"/>
        </w:tabs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8A4403">
        <w:rPr>
          <w:rFonts w:eastAsia="Times New Roman"/>
          <w:sz w:val="24"/>
          <w:szCs w:val="24"/>
          <w:lang w:eastAsia="ru-RU"/>
        </w:rPr>
        <w:t>Эйлеровы</w:t>
      </w:r>
      <w:proofErr w:type="spellEnd"/>
      <w:r w:rsidRPr="008A4403">
        <w:rPr>
          <w:rFonts w:eastAsia="Times New Roman"/>
          <w:sz w:val="24"/>
          <w:szCs w:val="24"/>
          <w:lang w:eastAsia="ru-RU"/>
        </w:rPr>
        <w:t xml:space="preserve"> интегралы первого и второго рода.</w:t>
      </w:r>
    </w:p>
    <w:p w:rsidR="008A4403" w:rsidRPr="008A4403" w:rsidRDefault="008A4403" w:rsidP="008A4403">
      <w:pPr>
        <w:numPr>
          <w:ilvl w:val="0"/>
          <w:numId w:val="27"/>
        </w:numPr>
        <w:tabs>
          <w:tab w:val="left" w:pos="720"/>
        </w:tabs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8A4403">
        <w:rPr>
          <w:rFonts w:eastAsia="Times New Roman"/>
          <w:sz w:val="24"/>
          <w:szCs w:val="24"/>
          <w:lang w:eastAsia="ru-RU"/>
        </w:rPr>
        <w:t>Теорема о дифференцировании по параметру собственного интеграла, зависящего от параметра. Теорема Лейбница.</w:t>
      </w:r>
    </w:p>
    <w:p w:rsidR="008A4403" w:rsidRPr="008A4403" w:rsidRDefault="008A4403" w:rsidP="008A4403">
      <w:pPr>
        <w:numPr>
          <w:ilvl w:val="0"/>
          <w:numId w:val="27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8A4403">
        <w:rPr>
          <w:rFonts w:eastAsia="Times New Roman"/>
          <w:sz w:val="24"/>
          <w:szCs w:val="24"/>
          <w:lang w:eastAsia="ru-RU"/>
        </w:rPr>
        <w:t>Исследовать интеграл на равномерную сходимость</w:t>
      </w:r>
      <w:r w:rsidRPr="008A4403">
        <w:rPr>
          <w:rFonts w:eastAsia="Times New Roman"/>
          <w:sz w:val="24"/>
          <w:szCs w:val="24"/>
          <w:lang w:eastAsia="ru-RU"/>
        </w:rPr>
        <w:br/>
        <w:t xml:space="preserve">а) </w:t>
      </w:r>
      <w:r w:rsidR="000A32F3">
        <w:rPr>
          <w:rFonts w:eastAsia="Times New Roman"/>
          <w:position w:val="-26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41.25pt" filled="t">
            <v:fill color2="black"/>
            <v:imagedata r:id="rId8" o:title=""/>
          </v:shape>
        </w:pict>
      </w:r>
      <w:r w:rsidRPr="008A4403">
        <w:rPr>
          <w:rFonts w:eastAsia="Times New Roman"/>
          <w:sz w:val="24"/>
          <w:szCs w:val="24"/>
          <w:lang w:eastAsia="ru-RU"/>
        </w:rPr>
        <w:t xml:space="preserve">, </w:t>
      </w:r>
      <w:r w:rsidR="000A32F3">
        <w:rPr>
          <w:rFonts w:eastAsia="Times New Roman"/>
          <w:position w:val="-6"/>
          <w:sz w:val="24"/>
          <w:szCs w:val="24"/>
          <w:lang w:eastAsia="ru-RU"/>
        </w:rPr>
        <w:pict>
          <v:shape id="_x0000_i1026" type="#_x0000_t75" style="width:65.25pt;height:21.75pt" filled="t">
            <v:fill color2="black"/>
            <v:imagedata r:id="rId9" o:title=""/>
          </v:shape>
        </w:pict>
      </w:r>
      <w:r w:rsidRPr="008A4403">
        <w:rPr>
          <w:rFonts w:eastAsia="Times New Roman"/>
          <w:sz w:val="24"/>
          <w:szCs w:val="24"/>
          <w:lang w:eastAsia="ru-RU"/>
        </w:rPr>
        <w:t xml:space="preserve">; б) </w:t>
      </w:r>
      <w:r w:rsidR="000A32F3">
        <w:rPr>
          <w:rFonts w:eastAsia="Times New Roman"/>
          <w:position w:val="-28"/>
          <w:sz w:val="24"/>
          <w:szCs w:val="24"/>
          <w:lang w:eastAsia="ru-RU"/>
        </w:rPr>
        <w:pict>
          <v:shape id="_x0000_i1027" type="#_x0000_t75" style="width:81pt;height:35.25pt" filled="t">
            <v:fill color2="black"/>
            <v:imagedata r:id="rId10" o:title=""/>
          </v:shape>
        </w:pict>
      </w:r>
      <w:r w:rsidRPr="008A4403">
        <w:rPr>
          <w:rFonts w:eastAsia="Times New Roman"/>
          <w:sz w:val="24"/>
          <w:szCs w:val="24"/>
          <w:lang w:eastAsia="ru-RU"/>
        </w:rPr>
        <w:t xml:space="preserve">, </w:t>
      </w:r>
      <w:r w:rsidR="000A32F3">
        <w:rPr>
          <w:rFonts w:eastAsia="Times New Roman"/>
          <w:position w:val="-4"/>
          <w:sz w:val="24"/>
          <w:szCs w:val="24"/>
          <w:lang w:eastAsia="ru-RU"/>
        </w:rPr>
        <w:pict>
          <v:shape id="_x0000_i1028" type="#_x0000_t75" style="width:73.5pt;height:15pt" filled="t">
            <v:fill color2="black"/>
            <v:imagedata r:id="rId11" o:title=""/>
          </v:shape>
        </w:pict>
      </w:r>
      <w:r w:rsidRPr="008A4403">
        <w:rPr>
          <w:rFonts w:eastAsia="Times New Roman"/>
          <w:sz w:val="24"/>
          <w:szCs w:val="24"/>
          <w:lang w:eastAsia="ru-RU"/>
        </w:rPr>
        <w:t xml:space="preserve">, </w:t>
      </w:r>
      <w:r w:rsidR="000A32F3">
        <w:rPr>
          <w:rFonts w:eastAsia="Times New Roman"/>
          <w:position w:val="-4"/>
          <w:sz w:val="24"/>
          <w:szCs w:val="24"/>
          <w:lang w:eastAsia="ru-RU"/>
        </w:rPr>
        <w:pict>
          <v:shape id="_x0000_i1029" type="#_x0000_t75" style="width:42.75pt;height:15pt" filled="t">
            <v:fill color2="black"/>
            <v:imagedata r:id="rId12" o:title=""/>
          </v:shape>
        </w:pict>
      </w:r>
      <w:r w:rsidRPr="008A4403">
        <w:rPr>
          <w:rFonts w:eastAsia="Times New Roman"/>
          <w:sz w:val="24"/>
          <w:szCs w:val="24"/>
          <w:lang w:eastAsia="ru-RU"/>
        </w:rPr>
        <w:t>.</w:t>
      </w:r>
    </w:p>
    <w:p w:rsidR="008A4403" w:rsidRPr="008A4403" w:rsidRDefault="008A4403" w:rsidP="008A4403">
      <w:pPr>
        <w:numPr>
          <w:ilvl w:val="0"/>
          <w:numId w:val="27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8A4403">
        <w:rPr>
          <w:rFonts w:eastAsia="Times New Roman"/>
          <w:sz w:val="24"/>
          <w:szCs w:val="24"/>
          <w:lang w:eastAsia="ru-RU"/>
        </w:rPr>
        <w:t xml:space="preserve">Найти частные производные:  </w:t>
      </w:r>
      <w:r w:rsidR="000A32F3">
        <w:rPr>
          <w:rFonts w:eastAsia="Times New Roman"/>
          <w:position w:val="-26"/>
          <w:sz w:val="24"/>
          <w:szCs w:val="24"/>
          <w:lang w:eastAsia="ru-RU"/>
        </w:rPr>
        <w:pict>
          <v:shape id="_x0000_i1030" type="#_x0000_t75" style="width:162.75pt;height:39pt" filled="t">
            <v:fill color2="black"/>
            <v:imagedata r:id="rId13" o:title=""/>
          </v:shape>
        </w:pict>
      </w:r>
      <w:r w:rsidRPr="008A4403">
        <w:rPr>
          <w:rFonts w:eastAsia="Times New Roman"/>
          <w:sz w:val="24"/>
          <w:szCs w:val="24"/>
          <w:lang w:eastAsia="ru-RU"/>
        </w:rPr>
        <w:t xml:space="preserve">.  Найти область сходимости интеграла:  </w:t>
      </w:r>
      <w:r w:rsidR="000A32F3">
        <w:rPr>
          <w:rFonts w:eastAsia="Times New Roman"/>
          <w:position w:val="-26"/>
          <w:sz w:val="24"/>
          <w:szCs w:val="24"/>
          <w:lang w:eastAsia="ru-RU"/>
        </w:rPr>
        <w:pict>
          <v:shape id="_x0000_i1031" type="#_x0000_t75" style="width:155.25pt;height:42.75pt" filled="t">
            <v:fill color2="black"/>
            <v:imagedata r:id="rId14" o:title=""/>
          </v:shape>
        </w:pict>
      </w:r>
      <w:r w:rsidRPr="008A4403">
        <w:rPr>
          <w:rFonts w:eastAsia="Times New Roman"/>
          <w:sz w:val="24"/>
          <w:szCs w:val="24"/>
          <w:lang w:eastAsia="ru-RU"/>
        </w:rPr>
        <w:t>.</w:t>
      </w:r>
    </w:p>
    <w:p w:rsidR="008A4403" w:rsidRPr="008A4403" w:rsidRDefault="008A4403" w:rsidP="008A4403">
      <w:pPr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:rsidR="008A4403" w:rsidRPr="008A4403" w:rsidRDefault="008A4403" w:rsidP="008A4403">
      <w:pPr>
        <w:spacing w:after="0" w:line="240" w:lineRule="auto"/>
        <w:jc w:val="right"/>
        <w:rPr>
          <w:rFonts w:eastAsia="Times New Roman"/>
          <w:sz w:val="24"/>
          <w:szCs w:val="24"/>
          <w:lang w:eastAsia="ru-RU"/>
        </w:rPr>
      </w:pPr>
    </w:p>
    <w:p w:rsidR="008A4403" w:rsidRPr="008A4403" w:rsidRDefault="008A4403" w:rsidP="008A4403">
      <w:pPr>
        <w:spacing w:after="0" w:line="240" w:lineRule="auto"/>
        <w:jc w:val="right"/>
        <w:rPr>
          <w:rFonts w:eastAsia="Times New Roman"/>
          <w:sz w:val="20"/>
          <w:szCs w:val="20"/>
          <w:lang w:eastAsia="ru-RU"/>
        </w:rPr>
      </w:pPr>
      <w:r w:rsidRPr="008A4403">
        <w:rPr>
          <w:rFonts w:eastAsia="Times New Roman"/>
          <w:sz w:val="20"/>
          <w:szCs w:val="20"/>
          <w:lang w:eastAsia="ru-RU"/>
        </w:rPr>
        <w:t xml:space="preserve">Утвержден на заседании кафедры ___ ___ 20__г. Протокол №___ </w:t>
      </w:r>
    </w:p>
    <w:p w:rsidR="008A4403" w:rsidRPr="008A4403" w:rsidRDefault="008A4403" w:rsidP="008A4403">
      <w:pPr>
        <w:spacing w:after="0" w:line="240" w:lineRule="auto"/>
        <w:jc w:val="right"/>
        <w:rPr>
          <w:rFonts w:eastAsia="Times New Roman"/>
          <w:sz w:val="20"/>
          <w:szCs w:val="20"/>
          <w:lang w:eastAsia="ru-RU"/>
        </w:rPr>
      </w:pPr>
    </w:p>
    <w:p w:rsidR="008A4403" w:rsidRPr="008A4403" w:rsidRDefault="008A4403" w:rsidP="008A4403">
      <w:pPr>
        <w:spacing w:after="0" w:line="240" w:lineRule="auto"/>
        <w:jc w:val="right"/>
        <w:rPr>
          <w:rFonts w:eastAsia="Times New Roman"/>
          <w:sz w:val="20"/>
          <w:szCs w:val="20"/>
          <w:lang w:eastAsia="ru-RU"/>
        </w:rPr>
      </w:pPr>
      <w:r w:rsidRPr="008A4403">
        <w:rPr>
          <w:rFonts w:eastAsia="Times New Roman"/>
          <w:sz w:val="20"/>
          <w:szCs w:val="20"/>
          <w:lang w:eastAsia="ru-RU"/>
        </w:rPr>
        <w:t>И.о. зав. кафедрой ПМиИТ   ______________  С.А. Королев</w:t>
      </w:r>
      <w:proofErr w:type="spellStart"/>
      <w:r w:rsidRPr="008A4403">
        <w:rPr>
          <w:rFonts w:eastAsia="Times New Roman"/>
          <w:sz w:val="20"/>
          <w:szCs w:val="20"/>
          <w:lang w:eastAsia="ru-RU"/>
        </w:rPr>
      </w:r>
      <w:proofErr w:type="spellEnd"/>
      <w:r w:rsidRPr="008A4403">
        <w:rPr>
          <w:rFonts w:eastAsia="Times New Roman"/>
          <w:sz w:val="20"/>
          <w:szCs w:val="20"/>
          <w:lang w:eastAsia="ru-RU"/>
        </w:rPr>
      </w:r>
    </w:p>
    <w:p w:rsidR="008A4403" w:rsidRPr="008A4403" w:rsidRDefault="008A4403" w:rsidP="008A4403">
      <w:pPr>
        <w:spacing w:after="0" w:line="240" w:lineRule="auto"/>
        <w:jc w:val="right"/>
        <w:rPr>
          <w:rFonts w:eastAsia="Times New Roman"/>
          <w:smallCaps/>
          <w:sz w:val="24"/>
          <w:szCs w:val="24"/>
          <w:lang w:eastAsia="ru-RU"/>
        </w:rPr>
      </w:pPr>
    </w:p>
    <w:p w:rsidR="008A4403" w:rsidRPr="008A4403" w:rsidRDefault="008A4403" w:rsidP="008A4403">
      <w:pPr>
        <w:spacing w:after="0" w:line="240" w:lineRule="auto"/>
        <w:ind w:left="708"/>
        <w:rPr>
          <w:rFonts w:eastAsia="Times New Roman"/>
          <w:smallCaps/>
          <w:sz w:val="24"/>
          <w:szCs w:val="24"/>
          <w:lang w:eastAsia="ru-RU"/>
        </w:rPr>
      </w:pPr>
    </w:p>
    <w:p w:rsidR="008A4403" w:rsidRPr="008A4403" w:rsidRDefault="008A4403" w:rsidP="008A4403">
      <w:pPr>
        <w:widowControl w:val="0"/>
        <w:autoSpaceDE w:val="0"/>
        <w:autoSpaceDN w:val="0"/>
        <w:adjustRightInd w:val="0"/>
        <w:spacing w:after="0" w:line="360" w:lineRule="auto"/>
        <w:ind w:right="-23"/>
        <w:rPr>
          <w:b/>
          <w:i/>
          <w:color w:val="000000"/>
          <w:szCs w:val="28"/>
        </w:rPr>
      </w:pPr>
      <w:r w:rsidRPr="008A4403">
        <w:rPr>
          <w:b/>
          <w:i/>
          <w:color w:val="000000"/>
          <w:szCs w:val="28"/>
        </w:rPr>
        <w:t>Критерии оценки:</w:t>
      </w:r>
    </w:p>
    <w:p w:rsidR="008A4403" w:rsidRPr="008A4403" w:rsidRDefault="008A4403" w:rsidP="008A4403">
      <w:pPr>
        <w:widowControl w:val="0"/>
        <w:autoSpaceDE w:val="0"/>
        <w:autoSpaceDN w:val="0"/>
        <w:adjustRightInd w:val="0"/>
        <w:spacing w:after="0" w:line="360" w:lineRule="auto"/>
        <w:ind w:right="-23"/>
        <w:rPr>
          <w:rFonts w:eastAsia="Times New Roman"/>
          <w:smallCaps/>
          <w:szCs w:val="28"/>
          <w:lang w:eastAsia="ru-RU"/>
        </w:rPr>
      </w:pPr>
      <w:r w:rsidRPr="008A4403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8A4403" w:rsidRPr="008A4403" w:rsidRDefault="008A4403" w:rsidP="008A4403">
      <w:pPr>
        <w:spacing w:after="0" w:line="240" w:lineRule="auto"/>
        <w:jc w:val="center"/>
        <w:rPr>
          <w:rFonts w:eastAsia="Times New Roman"/>
          <w:smallCaps/>
          <w:sz w:val="24"/>
          <w:szCs w:val="20"/>
          <w:lang w:eastAsia="ru-RU"/>
        </w:rPr>
      </w:pPr>
    </w:p>
    <w:p w:rsidR="008A4403" w:rsidRPr="008A4403" w:rsidRDefault="008A4403" w:rsidP="008A4403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A4403">
        <w:rPr>
          <w:b/>
          <w:i/>
          <w:szCs w:val="28"/>
        </w:rPr>
        <w:t xml:space="preserve">Наименование: </w:t>
      </w:r>
      <w:r w:rsidRPr="008A4403">
        <w:rPr>
          <w:szCs w:val="28"/>
        </w:rPr>
        <w:t>типовой расчёт.</w:t>
      </w:r>
    </w:p>
    <w:p w:rsidR="008A4403" w:rsidRPr="008A4403" w:rsidRDefault="008A4403" w:rsidP="008A4403">
      <w:pPr>
        <w:autoSpaceDE w:val="0"/>
        <w:autoSpaceDN w:val="0"/>
        <w:adjustRightInd w:val="0"/>
        <w:spacing w:after="0" w:line="240" w:lineRule="auto"/>
        <w:rPr>
          <w:iCs/>
          <w:szCs w:val="28"/>
        </w:rPr>
      </w:pPr>
      <w:r w:rsidRPr="008A4403">
        <w:rPr>
          <w:b/>
          <w:i/>
          <w:szCs w:val="28"/>
        </w:rPr>
        <w:t>Представление в ФОС</w:t>
      </w:r>
      <w:r w:rsidRPr="008A4403">
        <w:rPr>
          <w:b/>
          <w:bCs/>
          <w:szCs w:val="28"/>
        </w:rPr>
        <w:t xml:space="preserve">: </w:t>
      </w:r>
      <w:r w:rsidRPr="008A4403">
        <w:rPr>
          <w:bCs/>
          <w:szCs w:val="28"/>
        </w:rPr>
        <w:t>набор вариантов</w:t>
      </w:r>
      <w:r w:rsidRPr="008A4403">
        <w:rPr>
          <w:szCs w:val="28"/>
        </w:rPr>
        <w:t xml:space="preserve"> заданий</w:t>
      </w:r>
    </w:p>
    <w:p w:rsidR="008A4403" w:rsidRPr="008A4403" w:rsidRDefault="008A4403" w:rsidP="008A4403">
      <w:pPr>
        <w:keepNext/>
        <w:spacing w:after="0" w:line="240" w:lineRule="auto"/>
        <w:rPr>
          <w:b/>
          <w:i/>
          <w:szCs w:val="28"/>
        </w:rPr>
      </w:pPr>
      <w:r w:rsidRPr="008A4403">
        <w:rPr>
          <w:b/>
          <w:i/>
          <w:szCs w:val="28"/>
        </w:rPr>
        <w:t>Варианты заданий:</w:t>
      </w:r>
    </w:p>
    <w:p w:rsidR="008A4403" w:rsidRPr="008A4403" w:rsidRDefault="008A4403" w:rsidP="008A4403">
      <w:pPr>
        <w:keepNext/>
        <w:spacing w:after="0" w:line="240" w:lineRule="auto"/>
        <w:rPr>
          <w:b/>
          <w:i/>
          <w:szCs w:val="28"/>
        </w:rPr>
      </w:pPr>
    </w:p>
    <w:p w:rsidR="008A4403" w:rsidRPr="008A4403" w:rsidRDefault="008A4403" w:rsidP="008A4403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8A4403">
        <w:rPr>
          <w:rFonts w:eastAsia="Times New Roman"/>
          <w:b/>
          <w:szCs w:val="28"/>
          <w:lang w:eastAsia="ru-RU"/>
        </w:rPr>
        <w:t>Типовой расчёт «</w:t>
      </w:r>
      <w:r w:rsidRPr="008A4403">
        <w:rPr>
          <w:rFonts w:eastAsia="Times New Roman"/>
          <w:szCs w:val="28"/>
          <w:lang w:eastAsia="ru-RU"/>
        </w:rPr>
        <w:t xml:space="preserve">Собственные и несобственные интегралы, зависящие от параметра. </w:t>
      </w:r>
      <w:proofErr w:type="spellStart"/>
      <w:r w:rsidRPr="008A4403">
        <w:rPr>
          <w:rFonts w:eastAsia="Times New Roman"/>
          <w:szCs w:val="28"/>
          <w:lang w:eastAsia="ru-RU"/>
        </w:rPr>
        <w:t>Эйлеровы</w:t>
      </w:r>
      <w:proofErr w:type="spellEnd"/>
      <w:r w:rsidRPr="008A4403">
        <w:rPr>
          <w:rFonts w:eastAsia="Times New Roman"/>
          <w:szCs w:val="28"/>
          <w:lang w:eastAsia="ru-RU"/>
        </w:rPr>
        <w:t xml:space="preserve"> интегралы».</w:t>
      </w:r>
    </w:p>
    <w:p w:rsidR="008A4403" w:rsidRPr="008A4403" w:rsidRDefault="008A4403" w:rsidP="008A4403">
      <w:pPr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</w:p>
    <w:p w:rsidR="008A4403" w:rsidRPr="008A4403" w:rsidRDefault="008A4403" w:rsidP="008A4403">
      <w:pPr>
        <w:numPr>
          <w:ilvl w:val="0"/>
          <w:numId w:val="25"/>
        </w:numPr>
        <w:tabs>
          <w:tab w:val="num" w:pos="720"/>
        </w:tabs>
        <w:spacing w:after="0" w:line="240" w:lineRule="auto"/>
        <w:ind w:left="714" w:hanging="357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>Исследовать на непрерывность функцию:</w:t>
      </w:r>
      <w:r w:rsidRPr="008A4403">
        <w:rPr>
          <w:rFonts w:eastAsia="Times New Roman"/>
          <w:sz w:val="24"/>
          <w:szCs w:val="20"/>
          <w:lang w:eastAsia="ru-RU"/>
        </w:rPr>
        <w:br/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32" type="#_x0000_t75" style="width:142.5pt;height:38.25pt" filled="t">
            <v:fill color2="black"/>
            <v:imagedata r:id="rId15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numPr>
          <w:ilvl w:val="0"/>
          <w:numId w:val="25"/>
        </w:numPr>
        <w:tabs>
          <w:tab w:val="num" w:pos="720"/>
        </w:tabs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Найти частные производные: </w:t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33" type="#_x0000_t75" style="width:139.5pt;height:38.25pt" filled="t">
            <v:fill color2="black"/>
            <v:imagedata r:id="rId13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numPr>
          <w:ilvl w:val="0"/>
          <w:numId w:val="25"/>
        </w:numPr>
        <w:tabs>
          <w:tab w:val="num" w:pos="720"/>
        </w:tabs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Найти область сходимости интеграла: </w:t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34" type="#_x0000_t75" style="width:109.5pt;height:38.25pt" filled="t">
            <v:fill color2="black"/>
            <v:imagedata r:id="rId14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numPr>
          <w:ilvl w:val="0"/>
          <w:numId w:val="25"/>
        </w:numPr>
        <w:tabs>
          <w:tab w:val="num" w:pos="720"/>
        </w:tabs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>Исследовать интеграл на равномерную сходимость</w:t>
      </w:r>
      <w:r w:rsidRPr="008A4403">
        <w:rPr>
          <w:rFonts w:eastAsia="Times New Roman"/>
          <w:sz w:val="24"/>
          <w:szCs w:val="20"/>
          <w:lang w:eastAsia="ru-RU"/>
        </w:rPr>
        <w:br/>
        <w:t xml:space="preserve">а) </w:t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35" type="#_x0000_t75" style="width:67.5pt;height:38.25pt" filled="t">
            <v:fill color2="black"/>
            <v:imagedata r:id="rId8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 xml:space="preserve">, </w:t>
      </w:r>
      <w:r w:rsidR="000A32F3">
        <w:rPr>
          <w:rFonts w:eastAsia="Times New Roman"/>
          <w:position w:val="-6"/>
          <w:sz w:val="24"/>
          <w:szCs w:val="20"/>
          <w:lang w:eastAsia="ru-RU"/>
        </w:rPr>
        <w:pict>
          <v:shape id="_x0000_i1036" type="#_x0000_t75" style="width:45.75pt;height:18.75pt" filled="t">
            <v:fill color2="black"/>
            <v:imagedata r:id="rId9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 xml:space="preserve">; б) </w:t>
      </w:r>
      <w:r w:rsidR="000A32F3">
        <w:rPr>
          <w:rFonts w:eastAsia="Times New Roman"/>
          <w:position w:val="-28"/>
          <w:sz w:val="24"/>
          <w:szCs w:val="20"/>
          <w:lang w:eastAsia="ru-RU"/>
        </w:rPr>
        <w:pict>
          <v:shape id="_x0000_i1037" type="#_x0000_t75" style="width:52.5pt;height:40.5pt" filled="t">
            <v:fill color2="black"/>
            <v:imagedata r:id="rId10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 xml:space="preserve">, </w:t>
      </w:r>
      <w:r w:rsidR="000A32F3">
        <w:rPr>
          <w:rFonts w:eastAsia="Times New Roman"/>
          <w:position w:val="-4"/>
          <w:sz w:val="24"/>
          <w:szCs w:val="20"/>
          <w:lang w:eastAsia="ru-RU"/>
        </w:rPr>
        <w:pict>
          <v:shape id="_x0000_i1038" type="#_x0000_t75" style="width:48pt;height:15.75pt" filled="t">
            <v:fill color2="black"/>
            <v:imagedata r:id="rId11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 xml:space="preserve">, </w:t>
      </w:r>
      <w:r w:rsidR="000A32F3">
        <w:rPr>
          <w:rFonts w:eastAsia="Times New Roman"/>
          <w:position w:val="-4"/>
          <w:sz w:val="24"/>
          <w:szCs w:val="20"/>
          <w:lang w:eastAsia="ru-RU"/>
        </w:rPr>
        <w:pict>
          <v:shape id="_x0000_i1039" type="#_x0000_t75" style="width:30.75pt;height:15.75pt" filled="t">
            <v:fill color2="black"/>
            <v:imagedata r:id="rId12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numPr>
          <w:ilvl w:val="0"/>
          <w:numId w:val="25"/>
        </w:numPr>
        <w:tabs>
          <w:tab w:val="num" w:pos="720"/>
        </w:tabs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Пользуясь формулой </w:t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40" type="#_x0000_t75" style="width:113.25pt;height:38.25pt" filled="t">
            <v:fill color2="black"/>
            <v:imagedata r:id="rId16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 xml:space="preserve">, вычислить интеграл </w:t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41" type="#_x0000_t75" style="width:55.5pt;height:38.25pt" filled="t">
            <v:fill color2="black"/>
            <v:imagedata r:id="rId17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numPr>
          <w:ilvl w:val="0"/>
          <w:numId w:val="25"/>
        </w:numPr>
        <w:tabs>
          <w:tab w:val="num" w:pos="720"/>
        </w:tabs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Вычислить </w:t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42" type="#_x0000_t75" style="width:86.25pt;height:38.25pt" filled="t">
            <v:fill color2="black"/>
            <v:imagedata r:id="rId18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 xml:space="preserve">, </w:t>
      </w:r>
      <w:r w:rsidR="000A32F3">
        <w:rPr>
          <w:rFonts w:eastAsia="Times New Roman"/>
          <w:position w:val="-1"/>
          <w:sz w:val="24"/>
          <w:szCs w:val="20"/>
          <w:lang w:eastAsia="ru-RU"/>
        </w:rPr>
        <w:pict>
          <v:shape id="_x0000_i1043" type="#_x0000_t75" style="width:27.75pt;height:14.25pt" filled="t">
            <v:fill color2="black"/>
            <v:imagedata r:id="rId19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 xml:space="preserve">, </w:t>
      </w:r>
      <w:r w:rsidR="000A32F3">
        <w:rPr>
          <w:rFonts w:eastAsia="Times New Roman"/>
          <w:position w:val="-1"/>
          <w:sz w:val="24"/>
          <w:szCs w:val="20"/>
          <w:lang w:eastAsia="ru-RU"/>
        </w:rPr>
        <w:pict>
          <v:shape id="_x0000_i1044" type="#_x0000_t75" style="width:27pt;height:14.25pt" filled="t">
            <v:fill color2="black"/>
            <v:imagedata r:id="rId20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numPr>
          <w:ilvl w:val="0"/>
          <w:numId w:val="25"/>
        </w:numPr>
        <w:tabs>
          <w:tab w:val="num" w:pos="720"/>
        </w:tabs>
        <w:spacing w:after="0" w:line="240" w:lineRule="auto"/>
        <w:ind w:left="714" w:hanging="357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Определить область существования и выразить через </w:t>
      </w:r>
      <w:proofErr w:type="spellStart"/>
      <w:r w:rsidRPr="008A4403">
        <w:rPr>
          <w:rFonts w:eastAsia="Times New Roman"/>
          <w:sz w:val="24"/>
          <w:szCs w:val="20"/>
          <w:lang w:eastAsia="ru-RU"/>
        </w:rPr>
        <w:t>эйлеровы</w:t>
      </w:r>
      <w:proofErr w:type="spellEnd"/>
      <w:r w:rsidRPr="008A4403">
        <w:rPr>
          <w:rFonts w:eastAsia="Times New Roman"/>
          <w:sz w:val="24"/>
          <w:szCs w:val="20"/>
          <w:lang w:eastAsia="ru-RU"/>
        </w:rPr>
        <w:t xml:space="preserve"> интегралы интеграл </w:t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45" type="#_x0000_t75" style="width:67.5pt;height:38.25pt" filled="t">
            <v:fill color2="black"/>
            <v:imagedata r:id="rId21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numPr>
          <w:ilvl w:val="0"/>
          <w:numId w:val="25"/>
        </w:numPr>
        <w:tabs>
          <w:tab w:val="num" w:pos="720"/>
        </w:tabs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>Сформулировать признак Абеля для случая, когда функция g не зависит от параметра. Придумать пример и решить его.</w:t>
      </w:r>
    </w:p>
    <w:p w:rsidR="008A4403" w:rsidRPr="008A4403" w:rsidRDefault="008A4403" w:rsidP="008A4403">
      <w:pPr>
        <w:spacing w:after="0" w:line="240" w:lineRule="auto"/>
        <w:ind w:left="720"/>
        <w:jc w:val="left"/>
        <w:rPr>
          <w:rFonts w:eastAsia="Times New Roman"/>
          <w:b/>
          <w:sz w:val="22"/>
          <w:lang w:val="en-US" w:eastAsia="ru-RU"/>
        </w:rPr>
      </w:pPr>
    </w:p>
    <w:p w:rsidR="008A4403" w:rsidRPr="003B4B35" w:rsidRDefault="008A4403" w:rsidP="008A4403">
      <w:pPr>
        <w:spacing w:after="0" w:line="240" w:lineRule="auto"/>
        <w:ind w:left="720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b/>
          <w:sz w:val="22"/>
          <w:lang w:eastAsia="ru-RU"/>
        </w:rPr>
        <w:t>Вопросы к защите</w:t>
      </w:r>
      <w:r w:rsidR="003B4B35">
        <w:rPr>
          <w:rFonts w:eastAsia="Times New Roman"/>
          <w:b/>
          <w:sz w:val="22"/>
          <w:lang w:eastAsia="ru-RU"/>
        </w:rPr>
        <w:t xml:space="preserve"> типового расчета:</w:t>
      </w:r>
    </w:p>
    <w:p w:rsidR="008A4403" w:rsidRPr="008A4403" w:rsidRDefault="008A4403" w:rsidP="008A4403">
      <w:pPr>
        <w:numPr>
          <w:ilvl w:val="0"/>
          <w:numId w:val="28"/>
        </w:numPr>
        <w:spacing w:after="0" w:line="240" w:lineRule="auto"/>
        <w:contextualSpacing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>Равномерное стремление подынтегральной функции для собственных интегралов, зависящих от параметра.</w:t>
      </w:r>
    </w:p>
    <w:p w:rsidR="008A4403" w:rsidRPr="008A4403" w:rsidRDefault="008A4403" w:rsidP="008A4403">
      <w:pPr>
        <w:numPr>
          <w:ilvl w:val="0"/>
          <w:numId w:val="28"/>
        </w:numPr>
        <w:spacing w:after="0" w:line="240" w:lineRule="auto"/>
        <w:ind w:left="714" w:hanging="357"/>
        <w:contextualSpacing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>Формулировки теорем о предельном переходе по параметру под знаком собственного интеграла, зависящего от параметра и о непрерывной зависимости интеграла по параметру.</w:t>
      </w:r>
    </w:p>
    <w:p w:rsidR="008A4403" w:rsidRPr="008A4403" w:rsidRDefault="008A4403" w:rsidP="008A4403">
      <w:pPr>
        <w:numPr>
          <w:ilvl w:val="0"/>
          <w:numId w:val="28"/>
        </w:numPr>
        <w:spacing w:after="0" w:line="240" w:lineRule="auto"/>
        <w:ind w:left="714" w:hanging="357"/>
        <w:contextualSpacing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>Формулировки теорем дифференцировании по параметру собственного интеграла, зависящего от параметра. Теорема Лейбница.</w:t>
      </w:r>
    </w:p>
    <w:p w:rsidR="008A4403" w:rsidRPr="008A4403" w:rsidRDefault="008A4403" w:rsidP="008A4403">
      <w:pPr>
        <w:numPr>
          <w:ilvl w:val="0"/>
          <w:numId w:val="28"/>
        </w:numPr>
        <w:spacing w:after="0" w:line="240" w:lineRule="auto"/>
        <w:ind w:left="714" w:hanging="357"/>
        <w:contextualSpacing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>Формулировки теорем об интегрировании по параметру собственного интеграла, зависящего от параметра. Пример.</w:t>
      </w:r>
    </w:p>
    <w:p w:rsidR="008A4403" w:rsidRPr="008A4403" w:rsidRDefault="008A4403" w:rsidP="008A4403">
      <w:pPr>
        <w:numPr>
          <w:ilvl w:val="0"/>
          <w:numId w:val="28"/>
        </w:numPr>
        <w:spacing w:after="0" w:line="240" w:lineRule="auto"/>
        <w:ind w:left="714" w:hanging="357"/>
        <w:contextualSpacing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>Несобственные интегралы, зависящие от параметра. Равномерная сходимость. Различные признаки равномерной сходимости.</w:t>
      </w:r>
    </w:p>
    <w:p w:rsidR="008A4403" w:rsidRPr="008A4403" w:rsidRDefault="008A4403" w:rsidP="008A4403">
      <w:pPr>
        <w:numPr>
          <w:ilvl w:val="0"/>
          <w:numId w:val="28"/>
        </w:numPr>
        <w:spacing w:after="0" w:line="240" w:lineRule="auto"/>
        <w:ind w:left="714" w:hanging="357"/>
        <w:contextualSpacing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Формулировки теорем </w:t>
      </w:r>
      <w:proofErr w:type="spellStart"/>
      <w:r w:rsidRPr="008A4403">
        <w:rPr>
          <w:rFonts w:eastAsia="Times New Roman"/>
          <w:sz w:val="24"/>
          <w:szCs w:val="20"/>
          <w:lang w:eastAsia="ru-RU"/>
        </w:rPr>
        <w:t>теорем</w:t>
      </w:r>
      <w:proofErr w:type="spellEnd"/>
      <w:r w:rsidRPr="008A4403">
        <w:rPr>
          <w:rFonts w:eastAsia="Times New Roman"/>
          <w:sz w:val="24"/>
          <w:szCs w:val="20"/>
          <w:lang w:eastAsia="ru-RU"/>
        </w:rPr>
        <w:t xml:space="preserve"> о свойствах равномерно сходящихся несобственных интегралов, зависящих от параметра.</w:t>
      </w:r>
    </w:p>
    <w:p w:rsidR="008A4403" w:rsidRPr="008A4403" w:rsidRDefault="008A4403" w:rsidP="008A4403">
      <w:pPr>
        <w:numPr>
          <w:ilvl w:val="0"/>
          <w:numId w:val="28"/>
        </w:numPr>
        <w:spacing w:after="0" w:line="240" w:lineRule="auto"/>
        <w:ind w:left="714" w:hanging="357"/>
        <w:contextualSpacing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>Интеграл Дирихле.</w:t>
      </w:r>
    </w:p>
    <w:p w:rsidR="008A4403" w:rsidRPr="008A4403" w:rsidRDefault="008A4403" w:rsidP="008A4403">
      <w:pPr>
        <w:numPr>
          <w:ilvl w:val="0"/>
          <w:numId w:val="28"/>
        </w:numPr>
        <w:spacing w:after="0" w:line="240" w:lineRule="auto"/>
        <w:ind w:left="714" w:hanging="357"/>
        <w:contextualSpacing/>
        <w:jc w:val="left"/>
        <w:rPr>
          <w:rFonts w:eastAsia="Times New Roman"/>
          <w:sz w:val="24"/>
          <w:szCs w:val="20"/>
          <w:lang w:eastAsia="ru-RU"/>
        </w:rPr>
      </w:pPr>
      <w:proofErr w:type="spellStart"/>
      <w:r w:rsidRPr="008A4403">
        <w:rPr>
          <w:rFonts w:eastAsia="Times New Roman"/>
          <w:sz w:val="24"/>
          <w:szCs w:val="20"/>
          <w:lang w:eastAsia="ru-RU"/>
        </w:rPr>
        <w:t>Эйлеровы</w:t>
      </w:r>
      <w:proofErr w:type="spellEnd"/>
      <w:r w:rsidRPr="008A4403">
        <w:rPr>
          <w:rFonts w:eastAsia="Times New Roman"/>
          <w:sz w:val="24"/>
          <w:szCs w:val="20"/>
          <w:lang w:eastAsia="ru-RU"/>
        </w:rPr>
        <w:t xml:space="preserve"> интегралы первого рода.</w:t>
      </w:r>
    </w:p>
    <w:p w:rsidR="008A4403" w:rsidRPr="008A4403" w:rsidRDefault="008A4403" w:rsidP="008A4403">
      <w:pPr>
        <w:numPr>
          <w:ilvl w:val="0"/>
          <w:numId w:val="28"/>
        </w:numPr>
        <w:spacing w:after="0" w:line="240" w:lineRule="auto"/>
        <w:ind w:left="714" w:hanging="357"/>
        <w:contextualSpacing/>
        <w:jc w:val="left"/>
        <w:rPr>
          <w:rFonts w:eastAsia="Times New Roman"/>
          <w:sz w:val="24"/>
          <w:szCs w:val="20"/>
          <w:lang w:eastAsia="ru-RU"/>
        </w:rPr>
      </w:pPr>
      <w:proofErr w:type="spellStart"/>
      <w:r w:rsidRPr="008A4403">
        <w:rPr>
          <w:rFonts w:eastAsia="Times New Roman"/>
          <w:sz w:val="24"/>
          <w:szCs w:val="20"/>
          <w:lang w:eastAsia="ru-RU"/>
        </w:rPr>
        <w:t>Эйлеровы</w:t>
      </w:r>
      <w:proofErr w:type="spellEnd"/>
      <w:r w:rsidRPr="008A4403">
        <w:rPr>
          <w:rFonts w:eastAsia="Times New Roman"/>
          <w:sz w:val="24"/>
          <w:szCs w:val="20"/>
          <w:lang w:eastAsia="ru-RU"/>
        </w:rPr>
        <w:t xml:space="preserve"> интегралы второго рода.</w:t>
      </w:r>
    </w:p>
    <w:p w:rsidR="008A4403" w:rsidRPr="008A4403" w:rsidRDefault="008A4403" w:rsidP="008A4403">
      <w:pPr>
        <w:spacing w:after="0" w:line="240" w:lineRule="auto"/>
        <w:ind w:left="714"/>
        <w:contextualSpacing/>
        <w:rPr>
          <w:rFonts w:eastAsia="Times New Roman"/>
          <w:sz w:val="24"/>
          <w:szCs w:val="20"/>
          <w:lang w:eastAsia="ru-RU"/>
        </w:rPr>
      </w:pPr>
    </w:p>
    <w:p w:rsidR="008A4403" w:rsidRPr="008A4403" w:rsidRDefault="008A4403" w:rsidP="008A4403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b/>
          <w:i/>
          <w:color w:val="000000"/>
          <w:szCs w:val="28"/>
        </w:rPr>
      </w:pPr>
      <w:r w:rsidRPr="008A4403">
        <w:rPr>
          <w:b/>
          <w:i/>
          <w:color w:val="000000"/>
          <w:szCs w:val="28"/>
        </w:rPr>
        <w:t>Критерии оценки:</w:t>
      </w:r>
    </w:p>
    <w:p w:rsidR="008A4403" w:rsidRPr="008A4403" w:rsidRDefault="008A4403" w:rsidP="008A4403">
      <w:pPr>
        <w:keepNext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8A4403">
        <w:rPr>
          <w:color w:val="000000"/>
          <w:szCs w:val="28"/>
        </w:rPr>
        <w:t>Приведены в разделе 2</w:t>
      </w:r>
    </w:p>
    <w:p w:rsidR="008A4403" w:rsidRPr="008A4403" w:rsidRDefault="008A4403" w:rsidP="008A4403">
      <w:pPr>
        <w:keepNext/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8A4403" w:rsidRPr="008A4403" w:rsidRDefault="008A4403" w:rsidP="008A4403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A4403">
        <w:rPr>
          <w:b/>
          <w:i/>
          <w:szCs w:val="28"/>
        </w:rPr>
        <w:t xml:space="preserve">Наименование: </w:t>
      </w:r>
      <w:r w:rsidRPr="008A4403">
        <w:rPr>
          <w:szCs w:val="28"/>
        </w:rPr>
        <w:t>контрольная работа.</w:t>
      </w:r>
    </w:p>
    <w:p w:rsidR="008A4403" w:rsidRPr="008A4403" w:rsidRDefault="008A4403" w:rsidP="008A4403">
      <w:pPr>
        <w:autoSpaceDE w:val="0"/>
        <w:autoSpaceDN w:val="0"/>
        <w:adjustRightInd w:val="0"/>
        <w:spacing w:after="0" w:line="240" w:lineRule="auto"/>
        <w:rPr>
          <w:iCs/>
          <w:szCs w:val="28"/>
        </w:rPr>
      </w:pPr>
      <w:r w:rsidRPr="008A4403">
        <w:rPr>
          <w:b/>
          <w:i/>
          <w:szCs w:val="28"/>
        </w:rPr>
        <w:t>Представление в ФОС</w:t>
      </w:r>
      <w:r w:rsidRPr="008A4403">
        <w:rPr>
          <w:b/>
          <w:bCs/>
          <w:szCs w:val="28"/>
        </w:rPr>
        <w:t xml:space="preserve">: </w:t>
      </w:r>
      <w:r w:rsidRPr="008A4403">
        <w:rPr>
          <w:szCs w:val="28"/>
        </w:rPr>
        <w:t>набор вариантов заданий</w:t>
      </w:r>
    </w:p>
    <w:p w:rsidR="008A4403" w:rsidRPr="008A4403" w:rsidRDefault="008A4403" w:rsidP="008A4403">
      <w:pPr>
        <w:keepNext/>
        <w:spacing w:after="0" w:line="240" w:lineRule="auto"/>
        <w:jc w:val="left"/>
        <w:rPr>
          <w:rFonts w:eastAsia="Times New Roman"/>
          <w:b/>
          <w:color w:val="000000"/>
          <w:szCs w:val="28"/>
          <w:lang w:eastAsia="ru-RU"/>
        </w:rPr>
      </w:pPr>
      <w:r w:rsidRPr="008A4403">
        <w:rPr>
          <w:b/>
          <w:i/>
          <w:szCs w:val="28"/>
        </w:rPr>
        <w:t>Варианты заданий:</w:t>
      </w:r>
    </w:p>
    <w:p w:rsidR="008A4403" w:rsidRPr="008A4403" w:rsidRDefault="008A4403" w:rsidP="008A4403">
      <w:pPr>
        <w:spacing w:after="0" w:line="240" w:lineRule="auto"/>
        <w:rPr>
          <w:rFonts w:eastAsia="Times New Roman"/>
          <w:szCs w:val="28"/>
          <w:lang w:eastAsia="ru-RU"/>
        </w:rPr>
      </w:pPr>
      <w:r w:rsidRPr="008A4403">
        <w:rPr>
          <w:rFonts w:eastAsia="Times New Roman"/>
          <w:b/>
          <w:szCs w:val="28"/>
          <w:lang w:eastAsia="ru-RU"/>
        </w:rPr>
        <w:t>Контрольная работа №1</w:t>
      </w:r>
      <w:r w:rsidRPr="008A4403">
        <w:rPr>
          <w:rFonts w:eastAsia="Times New Roman"/>
          <w:szCs w:val="28"/>
          <w:lang w:eastAsia="ru-RU"/>
        </w:rPr>
        <w:t xml:space="preserve">. </w:t>
      </w:r>
    </w:p>
    <w:p w:rsidR="008A4403" w:rsidRPr="008A4403" w:rsidRDefault="008A4403" w:rsidP="008A4403">
      <w:pPr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8A4403">
        <w:rPr>
          <w:rFonts w:eastAsia="Times New Roman"/>
          <w:szCs w:val="28"/>
          <w:lang w:eastAsia="ru-RU"/>
        </w:rPr>
        <w:t xml:space="preserve">Интегралы, зависящие от параметра-1. </w:t>
      </w:r>
    </w:p>
    <w:p w:rsidR="008A4403" w:rsidRPr="008A4403" w:rsidRDefault="008A4403" w:rsidP="008A4403">
      <w:pPr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</w:p>
    <w:p w:rsidR="008A4403" w:rsidRPr="008A4403" w:rsidRDefault="008A4403" w:rsidP="008A4403">
      <w:pPr>
        <w:numPr>
          <w:ilvl w:val="0"/>
          <w:numId w:val="24"/>
        </w:numPr>
        <w:tabs>
          <w:tab w:val="clear" w:pos="360"/>
          <w:tab w:val="num" w:pos="720"/>
        </w:tabs>
        <w:spacing w:after="0" w:line="240" w:lineRule="auto"/>
        <w:ind w:left="340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Выяснить: возможен ли предельный переход под знаком интеграла </w:t>
      </w:r>
      <w:r w:rsidR="000A32F3">
        <w:rPr>
          <w:rFonts w:eastAsia="Times New Roman"/>
          <w:position w:val="-30"/>
          <w:sz w:val="24"/>
          <w:szCs w:val="20"/>
          <w:lang w:eastAsia="ru-RU"/>
        </w:rPr>
        <w:pict>
          <v:shape id="_x0000_i1046" type="#_x0000_t75" style="width:96.75pt;height:42pt" filled="t">
            <v:fill color2="black"/>
            <v:imagedata r:id="rId22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  <w:r w:rsidRPr="008A4403">
        <w:rPr>
          <w:rFonts w:eastAsia="Times New Roman"/>
          <w:sz w:val="24"/>
          <w:szCs w:val="20"/>
          <w:lang w:eastAsia="ru-RU"/>
        </w:rPr>
        <w:br/>
        <w:t>Ответ обосновать.</w:t>
      </w:r>
    </w:p>
    <w:p w:rsidR="008A4403" w:rsidRPr="008A4403" w:rsidRDefault="008A4403" w:rsidP="008A4403">
      <w:pPr>
        <w:numPr>
          <w:ilvl w:val="0"/>
          <w:numId w:val="24"/>
        </w:numPr>
        <w:tabs>
          <w:tab w:val="clear" w:pos="360"/>
          <w:tab w:val="num" w:pos="720"/>
        </w:tabs>
        <w:spacing w:after="0" w:line="240" w:lineRule="auto"/>
        <w:ind w:left="340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Вычислить интеграл </w:t>
      </w:r>
      <w:r w:rsidR="000A32F3">
        <w:rPr>
          <w:rFonts w:eastAsia="Times New Roman"/>
          <w:position w:val="-30"/>
          <w:sz w:val="24"/>
          <w:szCs w:val="20"/>
          <w:lang w:eastAsia="ru-RU"/>
        </w:rPr>
        <w:pict>
          <v:shape id="_x0000_i1047" type="#_x0000_t75" style="width:158.25pt;height:42pt" filled="t">
            <v:fill color2="black"/>
            <v:imagedata r:id="rId23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spacing w:after="0" w:line="240" w:lineRule="auto"/>
        <w:ind w:left="340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3.   Выяснить сходится ли интеграл равномерно на множестве </w:t>
      </w:r>
      <w:r w:rsidR="000A32F3">
        <w:rPr>
          <w:rFonts w:eastAsia="Times New Roman"/>
          <w:position w:val="-1"/>
          <w:sz w:val="24"/>
          <w:szCs w:val="20"/>
          <w:lang w:eastAsia="ru-RU"/>
        </w:rPr>
        <w:pict>
          <v:shape id="_x0000_i1048" type="#_x0000_t75" style="width:12pt;height:12.75pt" filled="t">
            <v:fill color2="black"/>
            <v:imagedata r:id="rId24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 Ответ обосновать.</w:t>
      </w:r>
    </w:p>
    <w:p w:rsidR="008A4403" w:rsidRPr="008A4403" w:rsidRDefault="000A32F3" w:rsidP="008A4403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  <w:r>
        <w:rPr>
          <w:rFonts w:eastAsia="Times New Roman"/>
          <w:position w:val="-26"/>
          <w:sz w:val="24"/>
          <w:szCs w:val="20"/>
          <w:lang w:eastAsia="ru-RU"/>
        </w:rPr>
        <w:pict>
          <v:shape id="_x0000_i1049" type="#_x0000_t75" style="width:182.25pt;height:38.25pt" filled="t">
            <v:fill color2="black"/>
            <v:imagedata r:id="rId25" o:title=""/>
          </v:shape>
        </w:pict>
      </w:r>
      <w:r w:rsidR="008A4403"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spacing w:after="0" w:line="240" w:lineRule="auto"/>
        <w:rPr>
          <w:rFonts w:eastAsia="Times New Roman"/>
          <w:smallCaps/>
          <w:sz w:val="24"/>
          <w:szCs w:val="20"/>
          <w:lang w:eastAsia="ru-RU"/>
        </w:rPr>
      </w:pPr>
    </w:p>
    <w:p w:rsidR="008A4403" w:rsidRPr="008A4403" w:rsidRDefault="008A4403" w:rsidP="008A4403">
      <w:pPr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b/>
          <w:sz w:val="24"/>
          <w:szCs w:val="20"/>
          <w:lang w:eastAsia="ru-RU"/>
        </w:rPr>
        <w:t>Контрольная работа №2</w: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spacing w:after="0" w:line="240" w:lineRule="auto"/>
        <w:jc w:val="left"/>
        <w:rPr>
          <w:rFonts w:eastAsia="Times New Roman"/>
          <w:b/>
          <w:color w:val="000000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>Интегралы, зависящие от параметра-2.</w:t>
      </w:r>
    </w:p>
    <w:p w:rsidR="008A4403" w:rsidRPr="008A4403" w:rsidRDefault="008A4403" w:rsidP="008A4403">
      <w:pPr>
        <w:spacing w:after="0" w:line="240" w:lineRule="auto"/>
        <w:jc w:val="left"/>
        <w:rPr>
          <w:rFonts w:eastAsia="Times New Roman"/>
          <w:b/>
          <w:color w:val="000000"/>
          <w:sz w:val="24"/>
          <w:szCs w:val="20"/>
          <w:lang w:eastAsia="ru-RU"/>
        </w:rPr>
      </w:pPr>
    </w:p>
    <w:p w:rsidR="008A4403" w:rsidRPr="008A4403" w:rsidRDefault="008A4403" w:rsidP="008A4403">
      <w:pPr>
        <w:numPr>
          <w:ilvl w:val="0"/>
          <w:numId w:val="26"/>
        </w:numPr>
        <w:spacing w:after="0" w:line="240" w:lineRule="auto"/>
        <w:ind w:left="340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Вычислить несобственный интеграл </w:t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50" type="#_x0000_t75" style="width:1in;height:38.25pt" filled="t">
            <v:fill color2="black"/>
            <v:imagedata r:id="rId26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numPr>
          <w:ilvl w:val="0"/>
          <w:numId w:val="26"/>
        </w:numPr>
        <w:spacing w:after="0" w:line="240" w:lineRule="auto"/>
        <w:ind w:left="340"/>
        <w:jc w:val="left"/>
        <w:rPr>
          <w:rFonts w:eastAsia="Times New Roman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Вычислить интеграл </w:t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51" type="#_x0000_t75" style="width:54.75pt;height:38.25pt" filled="t">
            <v:fill color2="black"/>
            <v:imagedata r:id="rId27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Pr="008A4403" w:rsidRDefault="008A4403" w:rsidP="008A4403">
      <w:pPr>
        <w:numPr>
          <w:ilvl w:val="0"/>
          <w:numId w:val="26"/>
        </w:numPr>
        <w:spacing w:after="0" w:line="240" w:lineRule="auto"/>
        <w:ind w:left="340"/>
        <w:jc w:val="left"/>
        <w:rPr>
          <w:rFonts w:eastAsia="Times New Roman"/>
          <w:b/>
          <w:smallCaps/>
          <w:color w:val="000000"/>
          <w:sz w:val="24"/>
          <w:szCs w:val="20"/>
          <w:lang w:eastAsia="ru-RU"/>
        </w:rPr>
      </w:pPr>
      <w:r w:rsidRPr="008A4403">
        <w:rPr>
          <w:rFonts w:eastAsia="Times New Roman"/>
          <w:sz w:val="24"/>
          <w:szCs w:val="20"/>
          <w:lang w:eastAsia="ru-RU"/>
        </w:rPr>
        <w:t xml:space="preserve">Вычислить интеграл </w:t>
      </w:r>
      <w:r w:rsidR="000A32F3">
        <w:rPr>
          <w:rFonts w:eastAsia="Times New Roman"/>
          <w:position w:val="-26"/>
          <w:sz w:val="24"/>
          <w:szCs w:val="20"/>
          <w:lang w:eastAsia="ru-RU"/>
        </w:rPr>
        <w:pict>
          <v:shape id="_x0000_i1052" type="#_x0000_t75" style="width:76.5pt;height:38.25pt" filled="t">
            <v:fill color2="black"/>
            <v:imagedata r:id="rId28" o:title=""/>
          </v:shape>
        </w:pict>
      </w:r>
      <w:r w:rsidRPr="008A4403">
        <w:rPr>
          <w:rFonts w:eastAsia="Times New Roman"/>
          <w:sz w:val="24"/>
          <w:szCs w:val="20"/>
          <w:lang w:eastAsia="ru-RU"/>
        </w:rPr>
        <w:t>.</w:t>
      </w:r>
    </w:p>
    <w:p w:rsidR="008A4403" w:rsidRDefault="008A4403" w:rsidP="008A4403">
      <w:pPr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</w:p>
    <w:p w:rsidR="00FC09D8" w:rsidRPr="00FC09D8" w:rsidRDefault="00FC09D8" w:rsidP="00FC09D8">
      <w:pPr>
        <w:spacing w:after="0" w:line="240" w:lineRule="auto"/>
        <w:rPr>
          <w:szCs w:val="28"/>
        </w:rPr>
      </w:pPr>
      <w:r w:rsidRPr="00FC09D8">
        <w:rPr>
          <w:b/>
          <w:i/>
          <w:szCs w:val="28"/>
        </w:rPr>
        <w:t xml:space="preserve">Наименование: </w:t>
      </w:r>
      <w:r w:rsidRPr="00FC09D8">
        <w:rPr>
          <w:szCs w:val="28"/>
        </w:rPr>
        <w:t xml:space="preserve">итоговый тест </w:t>
      </w:r>
    </w:p>
    <w:p w:rsidR="00FC09D8" w:rsidRPr="00FC09D8" w:rsidRDefault="00FC09D8" w:rsidP="00FC09D8">
      <w:pPr>
        <w:spacing w:after="0" w:line="240" w:lineRule="auto"/>
        <w:rPr>
          <w:iCs/>
          <w:szCs w:val="28"/>
        </w:rPr>
      </w:pPr>
      <w:r w:rsidRPr="00FC09D8">
        <w:rPr>
          <w:b/>
          <w:i/>
          <w:szCs w:val="28"/>
        </w:rPr>
        <w:t>Представление в ФОС</w:t>
      </w:r>
      <w:r w:rsidRPr="00FC09D8">
        <w:rPr>
          <w:b/>
          <w:bCs/>
          <w:szCs w:val="28"/>
        </w:rPr>
        <w:t xml:space="preserve">: примерный вариант итогового теста </w:t>
      </w:r>
    </w:p>
    <w:p w:rsidR="00FC09D8" w:rsidRDefault="00FC09D8" w:rsidP="008A4403">
      <w:pPr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</w:p>
    <w:p w:rsidR="00FC09D8" w:rsidRPr="00FC09D8" w:rsidRDefault="00FC09D8" w:rsidP="00FC09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FC09D8">
        <w:rPr>
          <w:rFonts w:eastAsia="Times New Roman"/>
          <w:b/>
          <w:szCs w:val="28"/>
          <w:lang w:eastAsia="ru-RU"/>
        </w:rPr>
        <w:t>1.</w:t>
      </w:r>
      <w:r w:rsidRPr="00FC09D8">
        <w:rPr>
          <w:rFonts w:eastAsia="Times New Roman"/>
          <w:sz w:val="22"/>
          <w:szCs w:val="20"/>
          <w:lang w:eastAsia="ru-RU"/>
        </w:rPr>
        <w:t xml:space="preserve"> </w:t>
      </w:r>
      <w:r w:rsidRPr="00FC09D8">
        <w:rPr>
          <w:rFonts w:eastAsia="Times New Roman"/>
          <w:sz w:val="24"/>
          <w:szCs w:val="24"/>
          <w:lang w:eastAsia="ru-RU"/>
        </w:rPr>
        <w:t xml:space="preserve">Исследовать на сходимость собственный интеграл </w:t>
      </w:r>
      <w:r w:rsidR="000A32F3">
        <w:rPr>
          <w:rFonts w:eastAsia="Times New Roman"/>
          <w:position w:val="-32"/>
          <w:sz w:val="24"/>
          <w:szCs w:val="24"/>
          <w:lang w:eastAsia="ru-RU"/>
        </w:rPr>
        <w:pict>
          <v:shape id="_x0000_i1053" type="#_x0000_t75" style="width:80.25pt;height:37.5pt" fillcolor="window">
            <v:imagedata r:id="rId29" o:title=""/>
          </v:shape>
        </w:pict>
      </w:r>
      <w:r w:rsidRPr="00FC09D8">
        <w:rPr>
          <w:rFonts w:eastAsia="Times New Roman"/>
          <w:sz w:val="24"/>
          <w:szCs w:val="24"/>
          <w:lang w:eastAsia="ru-RU"/>
        </w:rPr>
        <w:t xml:space="preserve">, зависящий от вещественного параметра </w:t>
      </w:r>
      <w:r w:rsidR="000A32F3">
        <w:rPr>
          <w:rFonts w:eastAsia="Times New Roman"/>
          <w:position w:val="-6"/>
          <w:sz w:val="24"/>
          <w:szCs w:val="24"/>
          <w:lang w:eastAsia="ru-RU"/>
        </w:rPr>
        <w:pict>
          <v:shape id="_x0000_i1054" type="#_x0000_t75" style="width:13.5pt;height:12pt" fillcolor="window">
            <v:imagedata r:id="rId30" o:title=""/>
          </v:shape>
        </w:pict>
      </w:r>
      <w:r w:rsidRPr="00FC09D8">
        <w:rPr>
          <w:rFonts w:eastAsia="Times New Roman"/>
          <w:sz w:val="24"/>
          <w:szCs w:val="24"/>
          <w:lang w:eastAsia="ru-RU"/>
        </w:rPr>
        <w:t>.  Интеграл сходится при …</w:t>
      </w:r>
    </w:p>
    <w:p w:rsidR="00FC09D8" w:rsidRPr="00FC09D8" w:rsidRDefault="00FC09D8" w:rsidP="00FC09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FC09D8" w:rsidRPr="00FC09D8" w:rsidRDefault="00FC09D8" w:rsidP="00FC09D8">
      <w:pPr>
        <w:numPr>
          <w:ilvl w:val="0"/>
          <w:numId w:val="29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10"/>
          <w:sz w:val="24"/>
          <w:szCs w:val="24"/>
        </w:rPr>
        <w:object w:dxaOrig="1420" w:dyaOrig="340">
          <v:shape id="_x0000_i1055" type="#_x0000_t75" style="width:71.25pt;height:16.5pt" o:ole="" fillcolor="window">
            <v:imagedata r:id="rId31" o:title=""/>
          </v:shape>
          <o:OLEObject Type="Embed" ProgID="Equation.3" ShapeID="_x0000_i1055" DrawAspect="Content" ObjectID="_1837686397" r:id="rId32"/>
        </w:object>
      </w:r>
      <w:r w:rsidRPr="00FC09D8">
        <w:rPr>
          <w:rFonts w:eastAsia="Times New Roman"/>
          <w:i/>
          <w:iCs/>
          <w:sz w:val="24"/>
          <w:szCs w:val="24"/>
        </w:rPr>
        <w:t xml:space="preserve">  сходится  абсолютно,  а  при </w:t>
      </w:r>
      <w:r w:rsidRPr="00FC09D8">
        <w:rPr>
          <w:rFonts w:eastAsia="Times New Roman"/>
          <w:i/>
          <w:iCs/>
          <w:position w:val="-10"/>
          <w:sz w:val="24"/>
          <w:szCs w:val="24"/>
        </w:rPr>
        <w:object w:dxaOrig="859" w:dyaOrig="340">
          <v:shape id="_x0000_i1056" type="#_x0000_t75" style="width:42.75pt;height:16.5pt" o:ole="" fillcolor="window">
            <v:imagedata r:id="rId33" o:title=""/>
          </v:shape>
          <o:OLEObject Type="Embed" ProgID="Equation.3" ShapeID="_x0000_i1056" DrawAspect="Content" ObjectID="_1837686398" r:id="rId34"/>
        </w:object>
      </w:r>
      <w:r w:rsidRPr="00FC09D8">
        <w:rPr>
          <w:rFonts w:eastAsia="Times New Roman"/>
          <w:i/>
          <w:iCs/>
          <w:sz w:val="24"/>
          <w:szCs w:val="24"/>
        </w:rPr>
        <w:t xml:space="preserve">   сходится  </w:t>
      </w:r>
      <w:proofErr w:type="spellStart"/>
      <w:r w:rsidRPr="00FC09D8">
        <w:rPr>
          <w:rFonts w:eastAsia="Times New Roman"/>
          <w:i/>
          <w:iCs/>
          <w:sz w:val="24"/>
          <w:szCs w:val="24"/>
        </w:rPr>
        <w:t>неабсолютно</w:t>
      </w:r>
      <w:proofErr w:type="spellEnd"/>
      <w:r w:rsidRPr="00FC09D8">
        <w:rPr>
          <w:rFonts w:eastAsia="Times New Roman"/>
          <w:i/>
          <w:iCs/>
          <w:sz w:val="24"/>
          <w:szCs w:val="24"/>
        </w:rPr>
        <w:t>,</w:t>
      </w:r>
    </w:p>
    <w:p w:rsidR="00FC09D8" w:rsidRPr="00FC09D8" w:rsidRDefault="00FC09D8" w:rsidP="00FC09D8">
      <w:pPr>
        <w:numPr>
          <w:ilvl w:val="0"/>
          <w:numId w:val="29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10"/>
          <w:sz w:val="24"/>
          <w:szCs w:val="24"/>
        </w:rPr>
        <w:object w:dxaOrig="1420" w:dyaOrig="340">
          <v:shape id="_x0000_i1057" type="#_x0000_t75" style="width:71.25pt;height:16.5pt" o:ole="" fillcolor="window">
            <v:imagedata r:id="rId31" o:title=""/>
          </v:shape>
          <o:OLEObject Type="Embed" ProgID="Equation.3" ShapeID="_x0000_i1057" DrawAspect="Content" ObjectID="_1837686399" r:id="rId35"/>
        </w:object>
      </w:r>
      <w:r w:rsidRPr="00FC09D8">
        <w:rPr>
          <w:rFonts w:eastAsia="Times New Roman"/>
          <w:i/>
          <w:iCs/>
          <w:sz w:val="24"/>
          <w:szCs w:val="24"/>
        </w:rPr>
        <w:t xml:space="preserve">  сходится  </w:t>
      </w:r>
      <w:proofErr w:type="spellStart"/>
      <w:r w:rsidRPr="00FC09D8">
        <w:rPr>
          <w:rFonts w:eastAsia="Times New Roman"/>
          <w:i/>
          <w:iCs/>
          <w:sz w:val="24"/>
          <w:szCs w:val="24"/>
        </w:rPr>
        <w:t>неабсолютно</w:t>
      </w:r>
      <w:proofErr w:type="spellEnd"/>
      <w:r w:rsidRPr="00FC09D8">
        <w:rPr>
          <w:rFonts w:eastAsia="Times New Roman"/>
          <w:i/>
          <w:iCs/>
          <w:sz w:val="24"/>
          <w:szCs w:val="24"/>
        </w:rPr>
        <w:t xml:space="preserve">,  а  при </w:t>
      </w:r>
      <w:r w:rsidRPr="00FC09D8">
        <w:rPr>
          <w:rFonts w:eastAsia="Times New Roman"/>
          <w:i/>
          <w:iCs/>
          <w:position w:val="-10"/>
          <w:sz w:val="24"/>
          <w:szCs w:val="24"/>
        </w:rPr>
        <w:object w:dxaOrig="859" w:dyaOrig="340">
          <v:shape id="_x0000_i1058" type="#_x0000_t75" style="width:42.75pt;height:16.5pt" o:ole="" fillcolor="window">
            <v:imagedata r:id="rId36" o:title=""/>
          </v:shape>
          <o:OLEObject Type="Embed" ProgID="Equation.3" ShapeID="_x0000_i1058" DrawAspect="Content" ObjectID="_1837686400" r:id="rId37"/>
        </w:object>
      </w:r>
      <w:r w:rsidRPr="00FC09D8">
        <w:rPr>
          <w:rFonts w:eastAsia="Times New Roman"/>
          <w:i/>
          <w:iCs/>
          <w:sz w:val="24"/>
          <w:szCs w:val="24"/>
        </w:rPr>
        <w:t xml:space="preserve">   сходится  абсолютно,</w:t>
      </w:r>
    </w:p>
    <w:p w:rsidR="00FC09D8" w:rsidRPr="00FC09D8" w:rsidRDefault="00FC09D8" w:rsidP="00FC09D8">
      <w:pPr>
        <w:numPr>
          <w:ilvl w:val="0"/>
          <w:numId w:val="29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10"/>
          <w:sz w:val="24"/>
          <w:szCs w:val="24"/>
        </w:rPr>
        <w:object w:dxaOrig="1300" w:dyaOrig="340">
          <v:shape id="_x0000_i1059" type="#_x0000_t75" style="width:65.25pt;height:16.5pt" o:ole="" fillcolor="window">
            <v:imagedata r:id="rId38" o:title=""/>
          </v:shape>
          <o:OLEObject Type="Embed" ProgID="Equation.3" ShapeID="_x0000_i1059" DrawAspect="Content" ObjectID="_1837686401" r:id="rId39"/>
        </w:object>
      </w:r>
      <w:r w:rsidRPr="00FC09D8">
        <w:rPr>
          <w:rFonts w:eastAsia="Times New Roman"/>
          <w:i/>
          <w:iCs/>
          <w:sz w:val="24"/>
          <w:szCs w:val="24"/>
        </w:rPr>
        <w:t xml:space="preserve">  сходится  </w:t>
      </w:r>
      <w:proofErr w:type="spellStart"/>
      <w:r w:rsidRPr="00FC09D8">
        <w:rPr>
          <w:rFonts w:eastAsia="Times New Roman"/>
          <w:i/>
          <w:iCs/>
          <w:sz w:val="24"/>
          <w:szCs w:val="24"/>
        </w:rPr>
        <w:t>неабсолютно</w:t>
      </w:r>
      <w:proofErr w:type="spellEnd"/>
      <w:r w:rsidRPr="00FC09D8">
        <w:rPr>
          <w:rFonts w:eastAsia="Times New Roman"/>
          <w:i/>
          <w:iCs/>
          <w:sz w:val="24"/>
          <w:szCs w:val="24"/>
        </w:rPr>
        <w:t xml:space="preserve">,  а  при </w:t>
      </w:r>
      <w:r w:rsidRPr="00FC09D8">
        <w:rPr>
          <w:rFonts w:eastAsia="Times New Roman"/>
          <w:i/>
          <w:iCs/>
          <w:position w:val="-10"/>
          <w:sz w:val="24"/>
          <w:szCs w:val="24"/>
        </w:rPr>
        <w:object w:dxaOrig="700" w:dyaOrig="320">
          <v:shape id="_x0000_i1060" type="#_x0000_t75" style="width:35.25pt;height:15.75pt" o:ole="" fillcolor="window">
            <v:imagedata r:id="rId40" o:title=""/>
          </v:shape>
          <o:OLEObject Type="Embed" ProgID="Equation.3" ShapeID="_x0000_i1060" DrawAspect="Content" ObjectID="_1837686402" r:id="rId41"/>
        </w:object>
      </w:r>
      <w:r w:rsidRPr="00FC09D8">
        <w:rPr>
          <w:rFonts w:eastAsia="Times New Roman"/>
          <w:i/>
          <w:iCs/>
          <w:sz w:val="24"/>
          <w:szCs w:val="24"/>
        </w:rPr>
        <w:t xml:space="preserve">   сходится  абсолютно,</w:t>
      </w:r>
    </w:p>
    <w:p w:rsidR="00FC09D8" w:rsidRPr="00FC09D8" w:rsidRDefault="00FC09D8" w:rsidP="00FC09D8">
      <w:pPr>
        <w:numPr>
          <w:ilvl w:val="0"/>
          <w:numId w:val="29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10"/>
          <w:sz w:val="24"/>
          <w:szCs w:val="24"/>
        </w:rPr>
        <w:object w:dxaOrig="1660" w:dyaOrig="400">
          <v:shape id="_x0000_i1061" type="#_x0000_t75" style="width:83.25pt;height:20.25pt" o:ole="" fillcolor="window">
            <v:imagedata r:id="rId42" o:title=""/>
          </v:shape>
          <o:OLEObject Type="Embed" ProgID="Equation.3" ShapeID="_x0000_i1061" DrawAspect="Content" ObjectID="_1837686403" r:id="rId43"/>
        </w:object>
      </w:r>
      <w:r w:rsidRPr="00FC09D8">
        <w:rPr>
          <w:rFonts w:eastAsia="Times New Roman"/>
          <w:i/>
          <w:iCs/>
          <w:sz w:val="24"/>
          <w:szCs w:val="24"/>
        </w:rPr>
        <w:t xml:space="preserve">  сходится  </w:t>
      </w:r>
      <w:proofErr w:type="spellStart"/>
      <w:r w:rsidRPr="00FC09D8">
        <w:rPr>
          <w:rFonts w:eastAsia="Times New Roman"/>
          <w:i/>
          <w:iCs/>
          <w:sz w:val="24"/>
          <w:szCs w:val="24"/>
        </w:rPr>
        <w:t>неабсолютно</w:t>
      </w:r>
      <w:proofErr w:type="spellEnd"/>
      <w:r w:rsidRPr="00FC09D8">
        <w:rPr>
          <w:rFonts w:eastAsia="Times New Roman"/>
          <w:i/>
          <w:iCs/>
          <w:sz w:val="24"/>
          <w:szCs w:val="24"/>
        </w:rPr>
        <w:t xml:space="preserve">,  а  при </w:t>
      </w:r>
      <w:r w:rsidRPr="00FC09D8">
        <w:rPr>
          <w:rFonts w:eastAsia="Times New Roman"/>
          <w:i/>
          <w:iCs/>
          <w:position w:val="-10"/>
          <w:sz w:val="24"/>
          <w:szCs w:val="24"/>
        </w:rPr>
        <w:object w:dxaOrig="859" w:dyaOrig="340">
          <v:shape id="_x0000_i1062" type="#_x0000_t75" style="width:42.75pt;height:16.5pt" o:ole="" fillcolor="window">
            <v:imagedata r:id="rId36" o:title=""/>
          </v:shape>
          <o:OLEObject Type="Embed" ProgID="Equation.3" ShapeID="_x0000_i1062" DrawAspect="Content" ObjectID="_1837686404" r:id="rId44"/>
        </w:object>
      </w:r>
      <w:r w:rsidRPr="00FC09D8">
        <w:rPr>
          <w:rFonts w:eastAsia="Times New Roman"/>
          <w:i/>
          <w:iCs/>
          <w:sz w:val="24"/>
          <w:szCs w:val="24"/>
        </w:rPr>
        <w:t xml:space="preserve">   сходится  абсолютно.</w:t>
      </w:r>
    </w:p>
    <w:p w:rsidR="00FC09D8" w:rsidRPr="00FC09D8" w:rsidRDefault="00FC09D8" w:rsidP="00FC09D8">
      <w:pPr>
        <w:spacing w:after="160" w:line="240" w:lineRule="auto"/>
        <w:ind w:left="502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sz w:val="24"/>
          <w:szCs w:val="24"/>
        </w:rPr>
        <w:t>***************************************</w:t>
      </w:r>
    </w:p>
    <w:p w:rsidR="00FC09D8" w:rsidRPr="00FC09D8" w:rsidRDefault="00FC09D8" w:rsidP="00FC09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FC09D8">
        <w:rPr>
          <w:rFonts w:eastAsia="Times New Roman"/>
          <w:b/>
          <w:sz w:val="24"/>
          <w:szCs w:val="24"/>
          <w:lang w:eastAsia="ru-RU"/>
        </w:rPr>
        <w:t>2.</w:t>
      </w:r>
      <w:r w:rsidRPr="00FC09D8">
        <w:rPr>
          <w:rFonts w:eastAsia="Times New Roman"/>
          <w:sz w:val="24"/>
          <w:szCs w:val="24"/>
          <w:lang w:eastAsia="ru-RU"/>
        </w:rPr>
        <w:t xml:space="preserve"> Вычислить несобственный интеграл </w:t>
      </w:r>
      <w:r w:rsidRPr="00FC09D8">
        <w:rPr>
          <w:rFonts w:eastAsia="Times New Roman"/>
          <w:i/>
          <w:iCs/>
          <w:position w:val="-32"/>
          <w:sz w:val="24"/>
          <w:szCs w:val="24"/>
          <w:lang w:eastAsia="ru-RU"/>
        </w:rPr>
        <w:object w:dxaOrig="1939" w:dyaOrig="760">
          <v:shape id="_x0000_i1063" type="#_x0000_t75" style="width:97.5pt;height:37.5pt" o:ole="" fillcolor="window">
            <v:imagedata r:id="rId45" o:title=""/>
          </v:shape>
          <o:OLEObject Type="Embed" ProgID="Equation.3" ShapeID="_x0000_i1063" DrawAspect="Content" ObjectID="_1837686405" r:id="rId46"/>
        </w:object>
      </w:r>
      <w:r w:rsidRPr="00FC09D8">
        <w:rPr>
          <w:rFonts w:eastAsia="Times New Roman"/>
          <w:sz w:val="24"/>
          <w:szCs w:val="24"/>
          <w:lang w:eastAsia="ru-RU"/>
        </w:rPr>
        <w:t>, где</w:t>
      </w:r>
      <w:r w:rsidR="000A32F3">
        <w:rPr>
          <w:rFonts w:eastAsia="Times New Roman"/>
          <w:position w:val="-10"/>
          <w:sz w:val="24"/>
          <w:szCs w:val="24"/>
          <w:lang w:eastAsia="ru-RU"/>
        </w:rPr>
        <w:pict>
          <v:shape id="_x0000_i1064" type="#_x0000_t75" style="width:26.25pt;height:14.25pt" fillcolor="window">
            <v:imagedata r:id="rId47" o:title=""/>
          </v:shape>
        </w:pict>
      </w:r>
      <w:r w:rsidRPr="00FC09D8">
        <w:rPr>
          <w:rFonts w:eastAsia="Times New Roman"/>
          <w:sz w:val="24"/>
          <w:szCs w:val="24"/>
          <w:lang w:eastAsia="ru-RU"/>
        </w:rPr>
        <w:t>вещественный параметр.  Его значение  равно …</w:t>
      </w:r>
    </w:p>
    <w:p w:rsidR="00FC09D8" w:rsidRPr="00FC09D8" w:rsidRDefault="00FC09D8" w:rsidP="00FC09D8">
      <w:pPr>
        <w:numPr>
          <w:ilvl w:val="0"/>
          <w:numId w:val="30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color w:val="00B050"/>
          <w:sz w:val="24"/>
          <w:szCs w:val="24"/>
        </w:rPr>
        <w:t xml:space="preserve"> </w:t>
      </w:r>
      <w:r w:rsidRPr="00FC09D8">
        <w:rPr>
          <w:rFonts w:eastAsia="Times New Roman"/>
          <w:i/>
          <w:iCs/>
          <w:position w:val="-22"/>
          <w:sz w:val="24"/>
          <w:szCs w:val="24"/>
        </w:rPr>
        <w:object w:dxaOrig="1700" w:dyaOrig="600">
          <v:shape id="_x0000_i1065" type="#_x0000_t75" style="width:85.5pt;height:30pt" o:ole="" fillcolor="window">
            <v:imagedata r:id="rId48" o:title=""/>
          </v:shape>
          <o:OLEObject Type="Embed" ProgID="Equation.3" ShapeID="_x0000_i1065" DrawAspect="Content" ObjectID="_1837686406" r:id="rId49"/>
        </w:object>
      </w:r>
    </w:p>
    <w:p w:rsidR="00FC09D8" w:rsidRPr="00FC09D8" w:rsidRDefault="00FC09D8" w:rsidP="00FC09D8">
      <w:pPr>
        <w:numPr>
          <w:ilvl w:val="0"/>
          <w:numId w:val="30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22"/>
          <w:sz w:val="24"/>
          <w:szCs w:val="24"/>
        </w:rPr>
        <w:object w:dxaOrig="1020" w:dyaOrig="600">
          <v:shape id="_x0000_i1066" type="#_x0000_t75" style="width:51pt;height:30pt" o:ole="" fillcolor="window">
            <v:imagedata r:id="rId50" o:title=""/>
          </v:shape>
          <o:OLEObject Type="Embed" ProgID="Equation.3" ShapeID="_x0000_i1066" DrawAspect="Content" ObjectID="_1837686407" r:id="rId51"/>
        </w:object>
      </w:r>
    </w:p>
    <w:p w:rsidR="00FC09D8" w:rsidRPr="00FC09D8" w:rsidRDefault="00FC09D8" w:rsidP="00FC09D8">
      <w:pPr>
        <w:numPr>
          <w:ilvl w:val="0"/>
          <w:numId w:val="30"/>
        </w:numPr>
        <w:spacing w:after="160" w:line="240" w:lineRule="auto"/>
        <w:ind w:left="499" w:hanging="357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22"/>
          <w:sz w:val="24"/>
          <w:szCs w:val="24"/>
        </w:rPr>
        <w:object w:dxaOrig="1880" w:dyaOrig="700">
          <v:shape id="_x0000_i1067" type="#_x0000_t75" style="width:93.75pt;height:35.25pt" o:ole="" fillcolor="window">
            <v:imagedata r:id="rId52" o:title=""/>
          </v:shape>
          <o:OLEObject Type="Embed" ProgID="Equation.3" ShapeID="_x0000_i1067" DrawAspect="Content" ObjectID="_1837686408" r:id="rId53"/>
        </w:object>
      </w:r>
    </w:p>
    <w:p w:rsidR="00FC09D8" w:rsidRPr="00FC09D8" w:rsidRDefault="00FC09D8" w:rsidP="00FC09D8">
      <w:pPr>
        <w:numPr>
          <w:ilvl w:val="0"/>
          <w:numId w:val="3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FC09D8">
        <w:rPr>
          <w:rFonts w:eastAsia="Times New Roman"/>
          <w:i/>
          <w:iCs/>
          <w:position w:val="-22"/>
          <w:sz w:val="24"/>
          <w:szCs w:val="24"/>
          <w:lang w:eastAsia="ru-RU"/>
        </w:rPr>
        <w:object w:dxaOrig="1860" w:dyaOrig="600">
          <v:shape id="_x0000_i1068" type="#_x0000_t75" style="width:93pt;height:30pt" o:ole="" fillcolor="window">
            <v:imagedata r:id="rId54" o:title=""/>
          </v:shape>
          <o:OLEObject Type="Embed" ProgID="Equation.3" ShapeID="_x0000_i1068" DrawAspect="Content" ObjectID="_1837686409" r:id="rId55"/>
        </w:object>
      </w:r>
    </w:p>
    <w:p w:rsidR="00FC09D8" w:rsidRPr="00FC09D8" w:rsidRDefault="00FC09D8" w:rsidP="00FC09D8">
      <w:pPr>
        <w:spacing w:after="0" w:line="240" w:lineRule="auto"/>
        <w:ind w:left="907"/>
        <w:rPr>
          <w:rFonts w:eastAsia="Times New Roman"/>
          <w:sz w:val="24"/>
          <w:szCs w:val="24"/>
          <w:lang w:val="en-US" w:eastAsia="ru-RU"/>
        </w:rPr>
      </w:pPr>
      <w:r w:rsidRPr="00FC09D8">
        <w:rPr>
          <w:rFonts w:eastAsia="Times New Roman"/>
          <w:sz w:val="24"/>
          <w:szCs w:val="24"/>
          <w:lang w:val="en-US" w:eastAsia="ru-RU"/>
        </w:rPr>
        <w:t>*******************************************</w:t>
      </w:r>
    </w:p>
    <w:p w:rsidR="00FC09D8" w:rsidRPr="00FC09D8" w:rsidRDefault="00FC09D8" w:rsidP="00FC09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FC09D8">
        <w:rPr>
          <w:rFonts w:eastAsia="Times New Roman"/>
          <w:b/>
          <w:sz w:val="24"/>
          <w:szCs w:val="24"/>
          <w:lang w:eastAsia="ru-RU"/>
        </w:rPr>
        <w:t>3.</w:t>
      </w:r>
      <w:r w:rsidRPr="00FC09D8">
        <w:rPr>
          <w:rFonts w:eastAsia="Times New Roman"/>
          <w:b/>
          <w:sz w:val="24"/>
          <w:szCs w:val="24"/>
          <w:lang w:val="en-US" w:eastAsia="ru-RU"/>
        </w:rPr>
        <w:t xml:space="preserve"> </w:t>
      </w:r>
      <w:r w:rsidRPr="00FC09D8">
        <w:rPr>
          <w:rFonts w:eastAsia="Times New Roman"/>
          <w:sz w:val="24"/>
          <w:szCs w:val="24"/>
          <w:lang w:eastAsia="ru-RU"/>
        </w:rPr>
        <w:t xml:space="preserve"> Формула дополнения имеет вид …</w:t>
      </w:r>
    </w:p>
    <w:p w:rsidR="00FC09D8" w:rsidRPr="00FC09D8" w:rsidRDefault="00FC09D8" w:rsidP="00FC09D8">
      <w:pPr>
        <w:numPr>
          <w:ilvl w:val="0"/>
          <w:numId w:val="31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34"/>
          <w:sz w:val="24"/>
          <w:szCs w:val="24"/>
        </w:rPr>
        <w:object w:dxaOrig="2700" w:dyaOrig="740">
          <v:shape id="_x0000_i1069" type="#_x0000_t75" style="width:135pt;height:36.75pt" o:ole="" fillcolor="window">
            <v:imagedata r:id="rId56" o:title=""/>
          </v:shape>
          <o:OLEObject Type="Embed" ProgID="Equation.3" ShapeID="_x0000_i1069" DrawAspect="Content" ObjectID="_1837686410" r:id="rId57"/>
        </w:object>
      </w:r>
    </w:p>
    <w:p w:rsidR="00FC09D8" w:rsidRPr="00FC09D8" w:rsidRDefault="00FC09D8" w:rsidP="00FC09D8">
      <w:pPr>
        <w:numPr>
          <w:ilvl w:val="0"/>
          <w:numId w:val="31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34"/>
          <w:sz w:val="24"/>
          <w:szCs w:val="24"/>
        </w:rPr>
        <w:object w:dxaOrig="2680" w:dyaOrig="740">
          <v:shape id="_x0000_i1070" type="#_x0000_t75" style="width:134.25pt;height:36.75pt" o:ole="" fillcolor="window">
            <v:imagedata r:id="rId58" o:title=""/>
          </v:shape>
          <o:OLEObject Type="Embed" ProgID="Equation.3" ShapeID="_x0000_i1070" DrawAspect="Content" ObjectID="_1837686411" r:id="rId59"/>
        </w:object>
      </w:r>
    </w:p>
    <w:p w:rsidR="00FC09D8" w:rsidRPr="00FC09D8" w:rsidRDefault="00FC09D8" w:rsidP="00FC09D8">
      <w:pPr>
        <w:numPr>
          <w:ilvl w:val="0"/>
          <w:numId w:val="31"/>
        </w:numPr>
        <w:spacing w:after="160" w:line="240" w:lineRule="auto"/>
        <w:ind w:left="499" w:hanging="357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34"/>
          <w:sz w:val="24"/>
          <w:szCs w:val="24"/>
        </w:rPr>
        <w:object w:dxaOrig="2680" w:dyaOrig="740">
          <v:shape id="_x0000_i1071" type="#_x0000_t75" style="width:134.25pt;height:36.75pt" o:ole="" fillcolor="window">
            <v:imagedata r:id="rId60" o:title=""/>
          </v:shape>
          <o:OLEObject Type="Embed" ProgID="Equation.3" ShapeID="_x0000_i1071" DrawAspect="Content" ObjectID="_1837686412" r:id="rId61"/>
        </w:object>
      </w:r>
    </w:p>
    <w:p w:rsidR="00FC09D8" w:rsidRPr="00FC09D8" w:rsidRDefault="00FC09D8" w:rsidP="00FC09D8">
      <w:pPr>
        <w:numPr>
          <w:ilvl w:val="0"/>
          <w:numId w:val="31"/>
        </w:numPr>
        <w:spacing w:after="160" w:line="240" w:lineRule="auto"/>
        <w:ind w:left="499" w:hanging="357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28"/>
          <w:sz w:val="24"/>
          <w:szCs w:val="24"/>
        </w:rPr>
        <w:object w:dxaOrig="2659" w:dyaOrig="700">
          <v:shape id="_x0000_i1072" type="#_x0000_t75" style="width:132.75pt;height:35.25pt" o:ole="" fillcolor="window">
            <v:imagedata r:id="rId62" o:title=""/>
          </v:shape>
          <o:OLEObject Type="Embed" ProgID="Equation.3" ShapeID="_x0000_i1072" DrawAspect="Content" ObjectID="_1837686413" r:id="rId63"/>
        </w:object>
      </w:r>
    </w:p>
    <w:p w:rsidR="00FC09D8" w:rsidRPr="00FC09D8" w:rsidRDefault="00FC09D8" w:rsidP="00FC09D8">
      <w:pPr>
        <w:spacing w:after="160" w:line="240" w:lineRule="auto"/>
        <w:ind w:left="499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sz w:val="24"/>
          <w:szCs w:val="24"/>
        </w:rPr>
        <w:t>**************************************</w:t>
      </w:r>
    </w:p>
    <w:p w:rsidR="00FC09D8" w:rsidRPr="00FC09D8" w:rsidRDefault="00FC09D8" w:rsidP="00FC09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FC09D8">
        <w:rPr>
          <w:rFonts w:eastAsia="Times New Roman"/>
          <w:b/>
          <w:sz w:val="24"/>
          <w:szCs w:val="24"/>
          <w:lang w:eastAsia="ru-RU"/>
        </w:rPr>
        <w:t xml:space="preserve">4. </w:t>
      </w:r>
      <w:r w:rsidRPr="00FC09D8">
        <w:rPr>
          <w:rFonts w:eastAsia="Times New Roman"/>
          <w:sz w:val="24"/>
          <w:szCs w:val="24"/>
          <w:lang w:eastAsia="ru-RU"/>
        </w:rPr>
        <w:t xml:space="preserve"> </w:t>
      </w:r>
      <w:r w:rsidRPr="00FC09D8">
        <w:rPr>
          <w:rFonts w:eastAsia="Times New Roman"/>
          <w:i/>
          <w:iCs/>
          <w:position w:val="-10"/>
          <w:sz w:val="24"/>
          <w:szCs w:val="24"/>
          <w:lang w:eastAsia="ru-RU"/>
        </w:rPr>
        <w:object w:dxaOrig="499" w:dyaOrig="340">
          <v:shape id="_x0000_i1073" type="#_x0000_t75" style="width:24.75pt;height:16.5pt" o:ole="" fillcolor="window">
            <v:imagedata r:id="rId64" o:title=""/>
          </v:shape>
          <o:OLEObject Type="Embed" ProgID="Equation.3" ShapeID="_x0000_i1073" DrawAspect="Content" ObjectID="_1837686414" r:id="rId65"/>
        </w:object>
      </w:r>
      <w:r w:rsidRPr="00FC09D8">
        <w:rPr>
          <w:rFonts w:eastAsia="Times New Roman"/>
          <w:sz w:val="24"/>
          <w:szCs w:val="24"/>
          <w:lang w:eastAsia="ru-RU"/>
        </w:rPr>
        <w:t xml:space="preserve"> функция выражается через </w:t>
      </w:r>
      <w:r w:rsidRPr="00FC09D8">
        <w:rPr>
          <w:rFonts w:eastAsia="Times New Roman"/>
          <w:i/>
          <w:iCs/>
          <w:position w:val="-4"/>
          <w:sz w:val="24"/>
          <w:szCs w:val="24"/>
          <w:lang w:eastAsia="ru-RU"/>
        </w:rPr>
        <w:object w:dxaOrig="440" w:dyaOrig="279">
          <v:shape id="_x0000_i1074" type="#_x0000_t75" style="width:21.75pt;height:14.25pt" o:ole="" fillcolor="window">
            <v:imagedata r:id="rId66" o:title=""/>
          </v:shape>
          <o:OLEObject Type="Embed" ProgID="Equation.3" ShapeID="_x0000_i1074" DrawAspect="Content" ObjectID="_1837686415" r:id="rId67"/>
        </w:object>
      </w:r>
      <w:r w:rsidRPr="00FC09D8">
        <w:rPr>
          <w:rFonts w:eastAsia="Times New Roman"/>
          <w:iCs/>
          <w:sz w:val="24"/>
          <w:szCs w:val="24"/>
          <w:lang w:eastAsia="ru-RU"/>
        </w:rPr>
        <w:t xml:space="preserve">функцию, а именно </w:t>
      </w:r>
      <w:r w:rsidRPr="00FC09D8">
        <w:rPr>
          <w:rFonts w:eastAsia="Times New Roman"/>
          <w:sz w:val="24"/>
          <w:szCs w:val="24"/>
          <w:lang w:eastAsia="ru-RU"/>
        </w:rPr>
        <w:t>…</w:t>
      </w:r>
    </w:p>
    <w:p w:rsidR="00FC09D8" w:rsidRPr="00FC09D8" w:rsidRDefault="00FC09D8" w:rsidP="00FC09D8">
      <w:pPr>
        <w:numPr>
          <w:ilvl w:val="0"/>
          <w:numId w:val="32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34"/>
          <w:sz w:val="24"/>
          <w:szCs w:val="24"/>
        </w:rPr>
        <w:object w:dxaOrig="2420" w:dyaOrig="760">
          <v:shape id="_x0000_i1075" type="#_x0000_t75" style="width:121.5pt;height:37.5pt" o:ole="" fillcolor="window">
            <v:imagedata r:id="rId68" o:title=""/>
          </v:shape>
          <o:OLEObject Type="Embed" ProgID="Equation.3" ShapeID="_x0000_i1075" DrawAspect="Content" ObjectID="_1837686416" r:id="rId69"/>
        </w:object>
      </w:r>
    </w:p>
    <w:p w:rsidR="00FC09D8" w:rsidRPr="00FC09D8" w:rsidRDefault="00FC09D8" w:rsidP="00FC09D8">
      <w:pPr>
        <w:numPr>
          <w:ilvl w:val="0"/>
          <w:numId w:val="32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34"/>
          <w:sz w:val="24"/>
          <w:szCs w:val="24"/>
        </w:rPr>
        <w:object w:dxaOrig="2420" w:dyaOrig="760">
          <v:shape id="_x0000_i1076" type="#_x0000_t75" style="width:121.5pt;height:37.5pt" o:ole="" fillcolor="window">
            <v:imagedata r:id="rId70" o:title=""/>
          </v:shape>
          <o:OLEObject Type="Embed" ProgID="Equation.3" ShapeID="_x0000_i1076" DrawAspect="Content" ObjectID="_1837686417" r:id="rId71"/>
        </w:object>
      </w:r>
    </w:p>
    <w:p w:rsidR="00FC09D8" w:rsidRPr="00FC09D8" w:rsidRDefault="00FC09D8" w:rsidP="00FC09D8">
      <w:pPr>
        <w:numPr>
          <w:ilvl w:val="0"/>
          <w:numId w:val="32"/>
        </w:numPr>
        <w:spacing w:after="160" w:line="240" w:lineRule="auto"/>
        <w:ind w:left="499" w:hanging="357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34"/>
          <w:sz w:val="24"/>
          <w:szCs w:val="24"/>
        </w:rPr>
        <w:object w:dxaOrig="2420" w:dyaOrig="760">
          <v:shape id="_x0000_i1077" type="#_x0000_t75" style="width:121.5pt;height:37.5pt" o:ole="" fillcolor="window">
            <v:imagedata r:id="rId72" o:title=""/>
          </v:shape>
          <o:OLEObject Type="Embed" ProgID="Equation.3" ShapeID="_x0000_i1077" DrawAspect="Content" ObjectID="_1837686418" r:id="rId73"/>
        </w:object>
      </w:r>
    </w:p>
    <w:p w:rsidR="00FC09D8" w:rsidRPr="00FC09D8" w:rsidRDefault="00FC09D8" w:rsidP="00FC09D8">
      <w:pPr>
        <w:numPr>
          <w:ilvl w:val="0"/>
          <w:numId w:val="32"/>
        </w:numPr>
        <w:spacing w:after="160" w:line="240" w:lineRule="auto"/>
        <w:ind w:left="499" w:hanging="357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i/>
          <w:iCs/>
          <w:position w:val="-34"/>
          <w:sz w:val="24"/>
          <w:szCs w:val="24"/>
        </w:rPr>
        <w:object w:dxaOrig="2560" w:dyaOrig="1219">
          <v:shape id="_x0000_i1078" type="#_x0000_t75" style="width:128.25pt;height:60.75pt" o:ole="" fillcolor="window">
            <v:imagedata r:id="rId74" o:title=""/>
          </v:shape>
          <o:OLEObject Type="Embed" ProgID="Equation.3" ShapeID="_x0000_i1078" DrawAspect="Content" ObjectID="_1837686419" r:id="rId75"/>
        </w:object>
      </w:r>
    </w:p>
    <w:p w:rsidR="00FC09D8" w:rsidRPr="00FC09D8" w:rsidRDefault="00FC09D8" w:rsidP="00FC09D8">
      <w:pPr>
        <w:spacing w:after="160" w:line="240" w:lineRule="auto"/>
        <w:ind w:left="499"/>
        <w:jc w:val="left"/>
        <w:rPr>
          <w:rFonts w:eastAsia="Times New Roman"/>
          <w:sz w:val="24"/>
          <w:szCs w:val="24"/>
        </w:rPr>
      </w:pPr>
      <w:r w:rsidRPr="00FC09D8">
        <w:rPr>
          <w:rFonts w:eastAsia="Times New Roman"/>
          <w:sz w:val="24"/>
          <w:szCs w:val="24"/>
        </w:rPr>
        <w:t>**************************************</w:t>
      </w:r>
    </w:p>
    <w:p w:rsidR="00FC09D8" w:rsidRPr="00FC09D8" w:rsidRDefault="00FC09D8" w:rsidP="00FC09D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FC09D8">
        <w:rPr>
          <w:rFonts w:eastAsia="Times New Roman"/>
          <w:b/>
          <w:sz w:val="24"/>
          <w:szCs w:val="24"/>
          <w:lang w:eastAsia="ru-RU"/>
        </w:rPr>
        <w:t xml:space="preserve">5. </w:t>
      </w:r>
      <w:r w:rsidRPr="00FC09D8">
        <w:rPr>
          <w:rFonts w:eastAsia="Times New Roman"/>
          <w:sz w:val="24"/>
          <w:szCs w:val="24"/>
          <w:lang w:eastAsia="ru-RU"/>
        </w:rPr>
        <w:t xml:space="preserve"> </w:t>
      </w:r>
      <w:r w:rsidRPr="00FC09D8">
        <w:rPr>
          <w:rFonts w:eastAsia="Times New Roman"/>
          <w:i/>
          <w:iCs/>
          <w:position w:val="-10"/>
          <w:sz w:val="24"/>
          <w:szCs w:val="24"/>
          <w:lang w:eastAsia="ru-RU"/>
        </w:rPr>
        <w:object w:dxaOrig="499" w:dyaOrig="340">
          <v:shape id="_x0000_i1079" type="#_x0000_t75" style="width:24.75pt;height:16.5pt" o:ole="" fillcolor="window">
            <v:imagedata r:id="rId64" o:title=""/>
          </v:shape>
          <o:OLEObject Type="Embed" ProgID="Equation.3" ShapeID="_x0000_i1079" DrawAspect="Content" ObjectID="_1837686420" r:id="rId76"/>
        </w:object>
      </w:r>
      <w:r w:rsidRPr="00FC09D8">
        <w:rPr>
          <w:rFonts w:eastAsia="Times New Roman"/>
          <w:sz w:val="24"/>
          <w:szCs w:val="24"/>
          <w:lang w:eastAsia="ru-RU"/>
        </w:rPr>
        <w:t xml:space="preserve"> функцией, или </w:t>
      </w:r>
      <w:proofErr w:type="spellStart"/>
      <w:r w:rsidRPr="00FC09D8">
        <w:rPr>
          <w:rFonts w:eastAsia="Times New Roman"/>
          <w:sz w:val="24"/>
          <w:szCs w:val="24"/>
          <w:lang w:eastAsia="ru-RU"/>
        </w:rPr>
        <w:t>эйлеровым</w:t>
      </w:r>
      <w:proofErr w:type="spellEnd"/>
      <w:r w:rsidRPr="00FC09D8">
        <w:rPr>
          <w:rFonts w:eastAsia="Times New Roman"/>
          <w:sz w:val="24"/>
          <w:szCs w:val="24"/>
          <w:lang w:eastAsia="ru-RU"/>
        </w:rPr>
        <w:t xml:space="preserve"> интегралом первого рода, называется интеграл …</w:t>
      </w:r>
    </w:p>
    <w:p w:rsidR="00FC09D8" w:rsidRPr="00FC09D8" w:rsidRDefault="00FC09D8" w:rsidP="00FC09D8">
      <w:pPr>
        <w:numPr>
          <w:ilvl w:val="0"/>
          <w:numId w:val="33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ascii="Calibri" w:eastAsia="Times New Roman" w:hAnsi="Calibri"/>
          <w:i/>
          <w:iCs/>
          <w:position w:val="-32"/>
          <w:sz w:val="24"/>
          <w:szCs w:val="24"/>
        </w:rPr>
        <w:object w:dxaOrig="3400" w:dyaOrig="780">
          <v:shape id="_x0000_i1080" type="#_x0000_t75" style="width:170.25pt;height:39pt" o:ole="" fillcolor="window">
            <v:imagedata r:id="rId77" o:title=""/>
          </v:shape>
          <o:OLEObject Type="Embed" ProgID="Equation.3" ShapeID="_x0000_i1080" DrawAspect="Content" ObjectID="_1837686421" r:id="rId78"/>
        </w:object>
      </w:r>
    </w:p>
    <w:p w:rsidR="00FC09D8" w:rsidRPr="00FC09D8" w:rsidRDefault="00FC09D8" w:rsidP="00FC09D8">
      <w:pPr>
        <w:numPr>
          <w:ilvl w:val="0"/>
          <w:numId w:val="33"/>
        </w:numPr>
        <w:spacing w:after="160" w:line="240" w:lineRule="auto"/>
        <w:jc w:val="left"/>
        <w:rPr>
          <w:rFonts w:eastAsia="Times New Roman"/>
          <w:sz w:val="24"/>
          <w:szCs w:val="24"/>
        </w:rPr>
      </w:pPr>
      <w:r w:rsidRPr="00FC09D8">
        <w:rPr>
          <w:rFonts w:ascii="Calibri" w:eastAsia="Times New Roman" w:hAnsi="Calibri"/>
          <w:i/>
          <w:iCs/>
          <w:position w:val="-32"/>
          <w:sz w:val="24"/>
          <w:szCs w:val="24"/>
        </w:rPr>
        <w:object w:dxaOrig="3400" w:dyaOrig="780">
          <v:shape id="_x0000_i1081" type="#_x0000_t75" style="width:170.25pt;height:39pt" o:ole="" fillcolor="window">
            <v:imagedata r:id="rId79" o:title=""/>
          </v:shape>
          <o:OLEObject Type="Embed" ProgID="Equation.3" ShapeID="_x0000_i1081" DrawAspect="Content" ObjectID="_1837686422" r:id="rId80"/>
        </w:object>
      </w:r>
    </w:p>
    <w:p w:rsidR="00FC09D8" w:rsidRPr="00FC09D8" w:rsidRDefault="00FC09D8" w:rsidP="00FC09D8">
      <w:pPr>
        <w:numPr>
          <w:ilvl w:val="0"/>
          <w:numId w:val="33"/>
        </w:numPr>
        <w:spacing w:after="160" w:line="240" w:lineRule="auto"/>
        <w:ind w:left="499" w:hanging="357"/>
        <w:jc w:val="left"/>
        <w:rPr>
          <w:rFonts w:eastAsia="Times New Roman"/>
          <w:sz w:val="24"/>
          <w:szCs w:val="24"/>
        </w:rPr>
      </w:pPr>
      <w:r w:rsidRPr="00FC09D8">
        <w:rPr>
          <w:rFonts w:ascii="Calibri" w:eastAsia="Times New Roman" w:hAnsi="Calibri"/>
          <w:i/>
          <w:iCs/>
          <w:position w:val="-32"/>
          <w:sz w:val="24"/>
          <w:szCs w:val="24"/>
        </w:rPr>
        <w:object w:dxaOrig="3379" w:dyaOrig="780">
          <v:shape id="_x0000_i1082" type="#_x0000_t75" style="width:168.75pt;height:39pt" o:ole="" fillcolor="window">
            <v:imagedata r:id="rId81" o:title=""/>
          </v:shape>
          <o:OLEObject Type="Embed" ProgID="Equation.3" ShapeID="_x0000_i1082" DrawAspect="Content" ObjectID="_1837686423" r:id="rId82"/>
        </w:object>
      </w:r>
    </w:p>
    <w:p w:rsidR="00FC09D8" w:rsidRPr="00FC09D8" w:rsidRDefault="00FC09D8" w:rsidP="00FC09D8">
      <w:pPr>
        <w:numPr>
          <w:ilvl w:val="0"/>
          <w:numId w:val="33"/>
        </w:numPr>
        <w:spacing w:after="160" w:line="240" w:lineRule="auto"/>
        <w:ind w:left="499" w:hanging="357"/>
        <w:jc w:val="left"/>
        <w:rPr>
          <w:rFonts w:eastAsia="Times New Roman"/>
          <w:sz w:val="24"/>
          <w:szCs w:val="24"/>
        </w:rPr>
      </w:pPr>
      <w:r w:rsidRPr="00FC09D8">
        <w:rPr>
          <w:rFonts w:ascii="Calibri" w:eastAsia="Times New Roman" w:hAnsi="Calibri"/>
          <w:i/>
          <w:iCs/>
          <w:position w:val="-32"/>
          <w:sz w:val="24"/>
          <w:szCs w:val="24"/>
        </w:rPr>
        <w:object w:dxaOrig="3360" w:dyaOrig="780">
          <v:shape id="_x0000_i1083" type="#_x0000_t75" style="width:168pt;height:39pt" o:ole="" fillcolor="window">
            <v:imagedata r:id="rId83" o:title=""/>
          </v:shape>
          <o:OLEObject Type="Embed" ProgID="Equation.3" ShapeID="_x0000_i1083" DrawAspect="Content" ObjectID="_1837686424" r:id="rId84"/>
        </w:object>
      </w:r>
    </w:p>
    <w:p w:rsidR="00FC09D8" w:rsidRPr="00FC09D8" w:rsidRDefault="00FC09D8" w:rsidP="00FC09D8">
      <w:pPr>
        <w:tabs>
          <w:tab w:val="left" w:pos="567"/>
        </w:tabs>
        <w:spacing w:after="0" w:line="240" w:lineRule="auto"/>
        <w:jc w:val="center"/>
        <w:rPr>
          <w:rFonts w:eastAsia="Times New Roman"/>
          <w:b/>
          <w:sz w:val="24"/>
          <w:szCs w:val="24"/>
          <w:lang w:eastAsia="ru-RU"/>
        </w:rPr>
      </w:pPr>
    </w:p>
    <w:p w:rsidR="00FC09D8" w:rsidRPr="00FC09D8" w:rsidRDefault="00FC09D8" w:rsidP="00FC09D8">
      <w:pPr>
        <w:tabs>
          <w:tab w:val="left" w:pos="567"/>
        </w:tabs>
        <w:spacing w:after="0" w:line="240" w:lineRule="auto"/>
        <w:jc w:val="center"/>
        <w:rPr>
          <w:rFonts w:eastAsia="Times New Roman"/>
          <w:b/>
          <w:sz w:val="24"/>
          <w:szCs w:val="24"/>
          <w:lang w:eastAsia="ru-RU"/>
        </w:rPr>
      </w:pPr>
      <w:r w:rsidRPr="00FC09D8">
        <w:rPr>
          <w:rFonts w:eastAsia="Times New Roman"/>
          <w:b/>
          <w:sz w:val="24"/>
          <w:szCs w:val="24"/>
          <w:lang w:eastAsia="ru-RU"/>
        </w:rPr>
        <w:t>Ключи теста:</w:t>
      </w:r>
    </w:p>
    <w:tbl>
      <w:tblPr>
        <w:tblW w:w="44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56"/>
        <w:gridCol w:w="1470"/>
        <w:gridCol w:w="1261"/>
        <w:gridCol w:w="1052"/>
        <w:gridCol w:w="1470"/>
        <w:gridCol w:w="1259"/>
      </w:tblGrid>
      <w:tr w:rsidR="00FC09D8" w:rsidRPr="00FC09D8" w:rsidTr="00DB0D39">
        <w:trPr>
          <w:trHeight w:val="270"/>
        </w:trPr>
        <w:tc>
          <w:tcPr>
            <w:tcW w:w="1199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858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736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614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858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736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sz w:val="24"/>
                <w:szCs w:val="24"/>
                <w:lang w:eastAsia="ru-RU"/>
              </w:rPr>
              <w:t>5.</w:t>
            </w:r>
          </w:p>
        </w:tc>
      </w:tr>
      <w:tr w:rsidR="00FC09D8" w:rsidRPr="00FC09D8" w:rsidTr="00DB0D39">
        <w:trPr>
          <w:trHeight w:val="264"/>
        </w:trPr>
        <w:tc>
          <w:tcPr>
            <w:tcW w:w="1199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858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36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14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8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36" w:type="pct"/>
          </w:tcPr>
          <w:p w:rsidR="00FC09D8" w:rsidRPr="00FC09D8" w:rsidRDefault="00FC09D8" w:rsidP="00FC09D8">
            <w:p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C09D8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FC09D8" w:rsidRPr="008A4403" w:rsidRDefault="00FC09D8" w:rsidP="008A4403">
      <w:pPr>
        <w:spacing w:after="0" w:line="240" w:lineRule="auto"/>
        <w:jc w:val="left"/>
        <w:rPr>
          <w:rFonts w:eastAsia="Times New Roman"/>
          <w:sz w:val="24"/>
          <w:szCs w:val="20"/>
          <w:lang w:eastAsia="ru-RU"/>
        </w:rPr>
      </w:pPr>
    </w:p>
    <w:p w:rsidR="008A4403" w:rsidRPr="008A4403" w:rsidRDefault="008A4403" w:rsidP="008A4403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b/>
          <w:i/>
          <w:color w:val="000000"/>
          <w:szCs w:val="28"/>
        </w:rPr>
      </w:pPr>
      <w:r w:rsidRPr="008A4403">
        <w:rPr>
          <w:b/>
          <w:i/>
          <w:color w:val="000000"/>
          <w:szCs w:val="28"/>
        </w:rPr>
        <w:t>Критерии оценки:</w:t>
      </w:r>
    </w:p>
    <w:p w:rsidR="008A4403" w:rsidRPr="008A4403" w:rsidRDefault="008A4403" w:rsidP="008A4403">
      <w:pPr>
        <w:spacing w:after="0" w:line="240" w:lineRule="auto"/>
        <w:jc w:val="left"/>
        <w:rPr>
          <w:color w:val="000000"/>
          <w:szCs w:val="28"/>
        </w:rPr>
      </w:pPr>
      <w:r w:rsidRPr="008A4403">
        <w:rPr>
          <w:color w:val="000000"/>
          <w:szCs w:val="28"/>
        </w:rPr>
        <w:t>Приведены в разделе 2.</w:t>
      </w:r>
    </w:p>
    <w:p w:rsidR="008A4403" w:rsidRPr="008A4403" w:rsidRDefault="008A4403" w:rsidP="008A4403">
      <w:pPr>
        <w:spacing w:after="0" w:line="240" w:lineRule="auto"/>
        <w:jc w:val="left"/>
        <w:rPr>
          <w:rFonts w:eastAsia="Times New Roman"/>
          <w:smallCaps/>
          <w:sz w:val="24"/>
          <w:szCs w:val="20"/>
          <w:lang w:eastAsia="ru-RU"/>
        </w:rPr>
      </w:pPr>
    </w:p>
    <w:p w:rsidR="00C11695" w:rsidRPr="00C11695" w:rsidRDefault="00C11695" w:rsidP="00B83513">
      <w:pPr>
        <w:keepNext/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291F32" w:rsidRPr="00C11695" w:rsidRDefault="00291F32" w:rsidP="00C11695">
      <w:pPr>
        <w:spacing w:after="0" w:line="240" w:lineRule="auto"/>
        <w:ind w:firstLine="709"/>
        <w:rPr>
          <w:szCs w:val="28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291F32">
            <w:pPr>
              <w:keepNext/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291F32">
            <w:pPr>
              <w:keepNext/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866651" w:rsidRPr="00F5796B" w:rsidTr="00866651">
        <w:tc>
          <w:tcPr>
            <w:tcW w:w="1931" w:type="dxa"/>
            <w:shd w:val="clear" w:color="auto" w:fill="auto"/>
            <w:vAlign w:val="center"/>
          </w:tcPr>
          <w:p w:rsidR="00866651" w:rsidRPr="00F5796B" w:rsidRDefault="008A4403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Типовой расчет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E67F0D" w:rsidRPr="00F5796B" w:rsidTr="00E67F0D"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7F0D" w:rsidRPr="00F5796B" w:rsidRDefault="00E67F0D" w:rsidP="00214203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Контрольная работа</w:t>
            </w:r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7F0D" w:rsidRPr="00F5796B" w:rsidRDefault="00E67F0D" w:rsidP="00E67F0D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  <w:r>
              <w:rPr>
                <w:iCs/>
                <w:sz w:val="24"/>
                <w:szCs w:val="24"/>
              </w:rPr>
              <w:t xml:space="preserve"> </w:t>
            </w:r>
            <w:r w:rsidRPr="00F5796B">
              <w:rPr>
                <w:iCs/>
                <w:sz w:val="24"/>
                <w:szCs w:val="24"/>
              </w:rPr>
              <w:t>Правильно решено не менее 50% заданий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8A4403">
        <w:rPr>
          <w:color w:val="000000"/>
          <w:szCs w:val="28"/>
        </w:rPr>
        <w:t>зачета</w:t>
      </w:r>
      <w:r w:rsidRPr="00C11695">
        <w:rPr>
          <w:color w:val="000000"/>
          <w:szCs w:val="28"/>
        </w:rPr>
        <w:t>.</w:t>
      </w:r>
    </w:p>
    <w:p w:rsid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B759F" w:rsidRPr="0056618B" w:rsidTr="002B7EB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Набрано баллов</w:t>
            </w:r>
          </w:p>
        </w:tc>
      </w:tr>
      <w:tr w:rsidR="000B759F" w:rsidRPr="0056618B" w:rsidTr="002B7EB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85-100</w:t>
            </w:r>
          </w:p>
        </w:tc>
      </w:tr>
      <w:tr w:rsidR="000B759F" w:rsidRPr="0056618B" w:rsidTr="002B7EB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B759F" w:rsidRPr="0056618B" w:rsidRDefault="000B759F" w:rsidP="002B7EBE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43-84</w:t>
            </w:r>
          </w:p>
        </w:tc>
      </w:tr>
    </w:tbl>
    <w:p w:rsidR="000B759F" w:rsidRDefault="000B759F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p w:rsidR="00B85C85" w:rsidRPr="00B85C85" w:rsidRDefault="000B759F" w:rsidP="00B85C85">
      <w:pPr>
        <w:spacing w:after="0" w:line="240" w:lineRule="auto"/>
        <w:ind w:firstLine="567"/>
        <w:rPr>
          <w:color w:val="000000"/>
          <w:szCs w:val="28"/>
        </w:rPr>
      </w:pPr>
      <w:r>
        <w:rPr>
          <w:color w:val="000000"/>
          <w:szCs w:val="28"/>
        </w:rPr>
        <w:t xml:space="preserve">Билет к зачету, зачету с оценкой </w:t>
      </w:r>
      <w:r w:rsidR="00B83513">
        <w:rPr>
          <w:color w:val="000000"/>
          <w:szCs w:val="28"/>
        </w:rPr>
        <w:t>включает 2 теоретических</w:t>
      </w:r>
      <w:r w:rsidR="00914211">
        <w:rPr>
          <w:color w:val="000000"/>
          <w:szCs w:val="28"/>
        </w:rPr>
        <w:t xml:space="preserve"> вопрос</w:t>
      </w:r>
      <w:r w:rsidR="008A4403">
        <w:rPr>
          <w:color w:val="000000"/>
          <w:szCs w:val="28"/>
        </w:rPr>
        <w:t>а и 2</w:t>
      </w:r>
      <w:r w:rsidR="00914211">
        <w:rPr>
          <w:color w:val="000000"/>
          <w:szCs w:val="28"/>
        </w:rPr>
        <w:t xml:space="preserve"> </w:t>
      </w:r>
      <w:r w:rsidR="00B83513">
        <w:rPr>
          <w:color w:val="000000"/>
          <w:szCs w:val="28"/>
        </w:rPr>
        <w:t>практическое задание</w:t>
      </w:r>
      <w:r w:rsidR="00B85C85" w:rsidRPr="00B85C85">
        <w:rPr>
          <w:color w:val="000000"/>
          <w:szCs w:val="28"/>
        </w:rPr>
        <w:t>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914211" w:rsidRDefault="00B83513" w:rsidP="00914211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  <w:r w:rsidRPr="00B83513">
        <w:rPr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687A4C" w:rsidRPr="0056618B" w:rsidTr="005E1B1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687A4C" w:rsidRPr="0056618B" w:rsidRDefault="00687A4C" w:rsidP="005E1B1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687A4C" w:rsidRPr="0056618B" w:rsidRDefault="00687A4C" w:rsidP="005E1B11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56618B">
              <w:rPr>
                <w:b/>
                <w:i/>
                <w:color w:val="000000"/>
                <w:sz w:val="24"/>
                <w:szCs w:val="24"/>
              </w:rPr>
              <w:t>Критерии оценки</w:t>
            </w:r>
          </w:p>
        </w:tc>
      </w:tr>
      <w:tr w:rsidR="00687A4C" w:rsidRPr="0056618B" w:rsidTr="005E1B1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687A4C" w:rsidRPr="0056618B" w:rsidRDefault="00687A4C" w:rsidP="005E1B11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687A4C" w:rsidRPr="0056618B" w:rsidRDefault="00687A4C" w:rsidP="005E1B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687A4C" w:rsidRPr="0056618B" w:rsidTr="005E1B1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687A4C" w:rsidRPr="0056618B" w:rsidRDefault="00687A4C" w:rsidP="005E1B11">
            <w:pPr>
              <w:tabs>
                <w:tab w:val="left" w:pos="360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687A4C" w:rsidRPr="0056618B" w:rsidRDefault="00687A4C" w:rsidP="005E1B1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56618B">
              <w:rPr>
                <w:color w:val="000000"/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11695" w:rsidRPr="00C11695" w:rsidRDefault="00C11695" w:rsidP="008A4403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sectPr w:rsidR="00C11695" w:rsidRPr="00C11695" w:rsidSect="00341D31">
      <w:headerReference w:type="default" r:id="rId85"/>
      <w:footerReference w:type="default" r:id="rId8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94A" w:rsidRDefault="007D694A" w:rsidP="00183260">
      <w:pPr>
        <w:spacing w:after="0" w:line="240" w:lineRule="auto"/>
      </w:pPr>
      <w:r>
        <w:separator/>
      </w:r>
    </w:p>
  </w:endnote>
  <w:endnote w:type="continuationSeparator" w:id="0">
    <w:p w:rsidR="007D694A" w:rsidRDefault="007D694A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6651" w:rsidRPr="00D51306" w:rsidRDefault="00866651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94A" w:rsidRDefault="007D694A" w:rsidP="00183260">
      <w:pPr>
        <w:spacing w:after="0" w:line="240" w:lineRule="auto"/>
      </w:pPr>
      <w:r>
        <w:separator/>
      </w:r>
    </w:p>
  </w:footnote>
  <w:footnote w:type="continuationSeparator" w:id="0">
    <w:p w:rsidR="007D694A" w:rsidRDefault="007D694A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624" w:rsidRDefault="0083462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aps w:val="0"/>
        <w:smallCaps w:val="0"/>
        <w:szCs w:val="24"/>
      </w:rPr>
    </w:lvl>
  </w:abstractNum>
  <w:abstractNum w:abstractNumId="2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aps w:val="0"/>
        <w:smallCaps w:val="0"/>
      </w:rPr>
    </w:lvl>
  </w:abstractNum>
  <w:abstractNum w:abstractNumId="3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caps w:val="0"/>
        <w:smallCaps w:val="0"/>
        <w:color w:val="000000"/>
      </w:rPr>
    </w:lvl>
    <w:lvl w:ilvl="1">
      <w:start w:val="5"/>
      <w:numFmt w:val="decimal"/>
      <w:lvlText w:val="%1.%2."/>
      <w:lvlJc w:val="left"/>
      <w:pPr>
        <w:tabs>
          <w:tab w:val="num" w:pos="0"/>
        </w:tabs>
        <w:ind w:left="408" w:hanging="408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4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35CF9"/>
    <w:multiLevelType w:val="multilevel"/>
    <w:tmpl w:val="8B189DF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CE6478"/>
    <w:multiLevelType w:val="hybridMultilevel"/>
    <w:tmpl w:val="23084C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4D4F7D"/>
    <w:multiLevelType w:val="hybridMultilevel"/>
    <w:tmpl w:val="515C9FE0"/>
    <w:lvl w:ilvl="0" w:tplc="F7B69260">
      <w:start w:val="1"/>
      <w:numFmt w:val="decimal"/>
      <w:lvlText w:val="%1)"/>
      <w:lvlJc w:val="left"/>
      <w:pPr>
        <w:ind w:left="502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23672C"/>
    <w:multiLevelType w:val="hybridMultilevel"/>
    <w:tmpl w:val="515C9FE0"/>
    <w:lvl w:ilvl="0" w:tplc="F7B69260">
      <w:start w:val="1"/>
      <w:numFmt w:val="decimal"/>
      <w:lvlText w:val="%1)"/>
      <w:lvlJc w:val="left"/>
      <w:pPr>
        <w:ind w:left="502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6E05F3"/>
    <w:multiLevelType w:val="hybridMultilevel"/>
    <w:tmpl w:val="515C9FE0"/>
    <w:lvl w:ilvl="0" w:tplc="F7B69260">
      <w:start w:val="1"/>
      <w:numFmt w:val="decimal"/>
      <w:lvlText w:val="%1)"/>
      <w:lvlJc w:val="left"/>
      <w:pPr>
        <w:ind w:left="502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39384919"/>
    <w:multiLevelType w:val="hybridMultilevel"/>
    <w:tmpl w:val="0AE8A5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B6335"/>
    <w:multiLevelType w:val="hybridMultilevel"/>
    <w:tmpl w:val="640EFCC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6B8408D"/>
    <w:multiLevelType w:val="hybridMultilevel"/>
    <w:tmpl w:val="515C9FE0"/>
    <w:lvl w:ilvl="0" w:tplc="F7B69260">
      <w:start w:val="1"/>
      <w:numFmt w:val="decimal"/>
      <w:lvlText w:val="%1)"/>
      <w:lvlJc w:val="left"/>
      <w:pPr>
        <w:ind w:left="502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BF6314"/>
    <w:multiLevelType w:val="hybridMultilevel"/>
    <w:tmpl w:val="515C9FE0"/>
    <w:lvl w:ilvl="0" w:tplc="F7B69260">
      <w:start w:val="1"/>
      <w:numFmt w:val="decimal"/>
      <w:lvlText w:val="%1)"/>
      <w:lvlJc w:val="left"/>
      <w:pPr>
        <w:ind w:left="502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854AFB"/>
    <w:multiLevelType w:val="hybridMultilevel"/>
    <w:tmpl w:val="640EF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395A58"/>
    <w:multiLevelType w:val="hybridMultilevel"/>
    <w:tmpl w:val="6298E2C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B6E45E2"/>
    <w:multiLevelType w:val="hybridMultilevel"/>
    <w:tmpl w:val="4B8219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1A139A0"/>
    <w:multiLevelType w:val="hybridMultilevel"/>
    <w:tmpl w:val="D37CCB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64D7259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6E6855DE"/>
    <w:multiLevelType w:val="hybridMultilevel"/>
    <w:tmpl w:val="7EB2F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8B523A"/>
    <w:multiLevelType w:val="hybridMultilevel"/>
    <w:tmpl w:val="9152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AF05F0"/>
    <w:multiLevelType w:val="hybridMultilevel"/>
    <w:tmpl w:val="F388532E"/>
    <w:lvl w:ilvl="0" w:tplc="12FC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5B27820"/>
    <w:multiLevelType w:val="hybridMultilevel"/>
    <w:tmpl w:val="4EAA4C4C"/>
    <w:lvl w:ilvl="0" w:tplc="12FC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B000355"/>
    <w:multiLevelType w:val="hybridMultilevel"/>
    <w:tmpl w:val="48AEAA78"/>
    <w:lvl w:ilvl="0" w:tplc="183AC3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95444D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ED0300"/>
    <w:multiLevelType w:val="hybridMultilevel"/>
    <w:tmpl w:val="89D4F3AC"/>
    <w:lvl w:ilvl="0" w:tplc="8DDA59E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19"/>
  </w:num>
  <w:num w:numId="2">
    <w:abstractNumId w:val="16"/>
  </w:num>
  <w:num w:numId="3">
    <w:abstractNumId w:val="0"/>
  </w:num>
  <w:num w:numId="4">
    <w:abstractNumId w:val="4"/>
  </w:num>
  <w:num w:numId="5">
    <w:abstractNumId w:val="8"/>
  </w:num>
  <w:num w:numId="6">
    <w:abstractNumId w:val="6"/>
  </w:num>
  <w:num w:numId="7">
    <w:abstractNumId w:val="18"/>
  </w:num>
  <w:num w:numId="8">
    <w:abstractNumId w:val="14"/>
  </w:num>
  <w:num w:numId="9">
    <w:abstractNumId w:val="28"/>
  </w:num>
  <w:num w:numId="10">
    <w:abstractNumId w:val="9"/>
  </w:num>
  <w:num w:numId="11">
    <w:abstractNumId w:val="7"/>
  </w:num>
  <w:num w:numId="12">
    <w:abstractNumId w:val="27"/>
  </w:num>
  <w:num w:numId="13">
    <w:abstractNumId w:val="26"/>
  </w:num>
  <w:num w:numId="14">
    <w:abstractNumId w:val="5"/>
  </w:num>
  <w:num w:numId="15">
    <w:abstractNumId w:val="23"/>
  </w:num>
  <w:num w:numId="16">
    <w:abstractNumId w:val="31"/>
  </w:num>
  <w:num w:numId="17">
    <w:abstractNumId w:val="29"/>
  </w:num>
  <w:num w:numId="18">
    <w:abstractNumId w:val="24"/>
  </w:num>
  <w:num w:numId="19">
    <w:abstractNumId w:val="30"/>
  </w:num>
  <w:num w:numId="20">
    <w:abstractNumId w:val="10"/>
  </w:num>
  <w:num w:numId="21">
    <w:abstractNumId w:val="25"/>
  </w:num>
  <w:num w:numId="22">
    <w:abstractNumId w:val="15"/>
  </w:num>
  <w:num w:numId="23">
    <w:abstractNumId w:val="22"/>
  </w:num>
  <w:num w:numId="24">
    <w:abstractNumId w:val="3"/>
  </w:num>
  <w:num w:numId="25">
    <w:abstractNumId w:val="2"/>
  </w:num>
  <w:num w:numId="26">
    <w:abstractNumId w:val="1"/>
  </w:num>
  <w:num w:numId="27">
    <w:abstractNumId w:val="32"/>
  </w:num>
  <w:num w:numId="28">
    <w:abstractNumId w:val="17"/>
  </w:num>
  <w:num w:numId="29">
    <w:abstractNumId w:val="21"/>
  </w:num>
  <w:num w:numId="30">
    <w:abstractNumId w:val="20"/>
  </w:num>
  <w:num w:numId="31">
    <w:abstractNumId w:val="11"/>
  </w:num>
  <w:num w:numId="32">
    <w:abstractNumId w:val="12"/>
  </w:num>
  <w:num w:numId="33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hyphenationZone w:val="567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3D23"/>
    <w:rsid w:val="00055BF9"/>
    <w:rsid w:val="00075412"/>
    <w:rsid w:val="00082343"/>
    <w:rsid w:val="00086438"/>
    <w:rsid w:val="00096739"/>
    <w:rsid w:val="000A32F3"/>
    <w:rsid w:val="000A5F0E"/>
    <w:rsid w:val="000A76C7"/>
    <w:rsid w:val="000B0199"/>
    <w:rsid w:val="000B759F"/>
    <w:rsid w:val="000C133D"/>
    <w:rsid w:val="000C2121"/>
    <w:rsid w:val="000C69CE"/>
    <w:rsid w:val="000D12B7"/>
    <w:rsid w:val="000D1709"/>
    <w:rsid w:val="000D2489"/>
    <w:rsid w:val="000F1F4B"/>
    <w:rsid w:val="000F653B"/>
    <w:rsid w:val="00113BAD"/>
    <w:rsid w:val="00122098"/>
    <w:rsid w:val="0013444B"/>
    <w:rsid w:val="00147204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4EF6"/>
    <w:rsid w:val="001A656E"/>
    <w:rsid w:val="001B39CF"/>
    <w:rsid w:val="001C75D0"/>
    <w:rsid w:val="001D4708"/>
    <w:rsid w:val="001D7D00"/>
    <w:rsid w:val="001F06F6"/>
    <w:rsid w:val="002011F0"/>
    <w:rsid w:val="0021089B"/>
    <w:rsid w:val="00211273"/>
    <w:rsid w:val="00214203"/>
    <w:rsid w:val="0022132E"/>
    <w:rsid w:val="00222850"/>
    <w:rsid w:val="00245440"/>
    <w:rsid w:val="002502C0"/>
    <w:rsid w:val="00250448"/>
    <w:rsid w:val="002505E1"/>
    <w:rsid w:val="00253631"/>
    <w:rsid w:val="00261B8C"/>
    <w:rsid w:val="00263DCD"/>
    <w:rsid w:val="00265B61"/>
    <w:rsid w:val="0027142D"/>
    <w:rsid w:val="00280FE4"/>
    <w:rsid w:val="0028195C"/>
    <w:rsid w:val="00281B34"/>
    <w:rsid w:val="00283182"/>
    <w:rsid w:val="00285CE0"/>
    <w:rsid w:val="002877F1"/>
    <w:rsid w:val="00291F32"/>
    <w:rsid w:val="00296F60"/>
    <w:rsid w:val="002A20DC"/>
    <w:rsid w:val="002A2337"/>
    <w:rsid w:val="002A4655"/>
    <w:rsid w:val="002A5086"/>
    <w:rsid w:val="002A58BB"/>
    <w:rsid w:val="002B0635"/>
    <w:rsid w:val="002B10C4"/>
    <w:rsid w:val="002B5E09"/>
    <w:rsid w:val="002B7EBE"/>
    <w:rsid w:val="002C167F"/>
    <w:rsid w:val="002C660C"/>
    <w:rsid w:val="002D1FCC"/>
    <w:rsid w:val="002D4032"/>
    <w:rsid w:val="002E0E6E"/>
    <w:rsid w:val="003003E6"/>
    <w:rsid w:val="0030769D"/>
    <w:rsid w:val="003107E9"/>
    <w:rsid w:val="00314B92"/>
    <w:rsid w:val="0032466C"/>
    <w:rsid w:val="00336CFE"/>
    <w:rsid w:val="00337C4C"/>
    <w:rsid w:val="0034103F"/>
    <w:rsid w:val="00341D31"/>
    <w:rsid w:val="00346A56"/>
    <w:rsid w:val="003510C4"/>
    <w:rsid w:val="0035376F"/>
    <w:rsid w:val="00355841"/>
    <w:rsid w:val="00355C8B"/>
    <w:rsid w:val="00356C58"/>
    <w:rsid w:val="003749ED"/>
    <w:rsid w:val="00377515"/>
    <w:rsid w:val="00394CAE"/>
    <w:rsid w:val="003A529D"/>
    <w:rsid w:val="003A639A"/>
    <w:rsid w:val="003A7393"/>
    <w:rsid w:val="003B0CD6"/>
    <w:rsid w:val="003B4B35"/>
    <w:rsid w:val="003B56AF"/>
    <w:rsid w:val="003B763B"/>
    <w:rsid w:val="003C1E7A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E6C"/>
    <w:rsid w:val="003F5F74"/>
    <w:rsid w:val="00401534"/>
    <w:rsid w:val="004134EF"/>
    <w:rsid w:val="00423B98"/>
    <w:rsid w:val="004259C3"/>
    <w:rsid w:val="00426790"/>
    <w:rsid w:val="00430592"/>
    <w:rsid w:val="00436E19"/>
    <w:rsid w:val="00441632"/>
    <w:rsid w:val="004445EE"/>
    <w:rsid w:val="00444CF3"/>
    <w:rsid w:val="0044653F"/>
    <w:rsid w:val="00452126"/>
    <w:rsid w:val="00453488"/>
    <w:rsid w:val="004559C1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C52E9"/>
    <w:rsid w:val="004D0836"/>
    <w:rsid w:val="004D6B38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366D4"/>
    <w:rsid w:val="00540A04"/>
    <w:rsid w:val="005431F8"/>
    <w:rsid w:val="005444D2"/>
    <w:rsid w:val="00546186"/>
    <w:rsid w:val="0054671E"/>
    <w:rsid w:val="00550CA4"/>
    <w:rsid w:val="00552AC9"/>
    <w:rsid w:val="00553B46"/>
    <w:rsid w:val="005619DB"/>
    <w:rsid w:val="0056618B"/>
    <w:rsid w:val="00576F73"/>
    <w:rsid w:val="005913E4"/>
    <w:rsid w:val="00593EE0"/>
    <w:rsid w:val="0059682E"/>
    <w:rsid w:val="005974B2"/>
    <w:rsid w:val="005A646F"/>
    <w:rsid w:val="005B2FE8"/>
    <w:rsid w:val="005C21CD"/>
    <w:rsid w:val="005C3D63"/>
    <w:rsid w:val="005C7C31"/>
    <w:rsid w:val="005D4C1A"/>
    <w:rsid w:val="005D73C4"/>
    <w:rsid w:val="005E1677"/>
    <w:rsid w:val="005E1B11"/>
    <w:rsid w:val="005E5F3C"/>
    <w:rsid w:val="005E756A"/>
    <w:rsid w:val="005F086A"/>
    <w:rsid w:val="005F47EF"/>
    <w:rsid w:val="006050B7"/>
    <w:rsid w:val="00610BBB"/>
    <w:rsid w:val="006149CB"/>
    <w:rsid w:val="00616977"/>
    <w:rsid w:val="00620374"/>
    <w:rsid w:val="006267E5"/>
    <w:rsid w:val="00627960"/>
    <w:rsid w:val="00630A7F"/>
    <w:rsid w:val="006348A2"/>
    <w:rsid w:val="00641726"/>
    <w:rsid w:val="00652716"/>
    <w:rsid w:val="00660484"/>
    <w:rsid w:val="0066696E"/>
    <w:rsid w:val="00672148"/>
    <w:rsid w:val="00674F02"/>
    <w:rsid w:val="00687A4C"/>
    <w:rsid w:val="00692F2D"/>
    <w:rsid w:val="006935D8"/>
    <w:rsid w:val="00695DB3"/>
    <w:rsid w:val="00696A4B"/>
    <w:rsid w:val="006C3BC3"/>
    <w:rsid w:val="006D4B8B"/>
    <w:rsid w:val="006D5F14"/>
    <w:rsid w:val="0070086F"/>
    <w:rsid w:val="00705634"/>
    <w:rsid w:val="007067BA"/>
    <w:rsid w:val="00714F33"/>
    <w:rsid w:val="0071679F"/>
    <w:rsid w:val="00717504"/>
    <w:rsid w:val="007231F6"/>
    <w:rsid w:val="0072635A"/>
    <w:rsid w:val="00733B95"/>
    <w:rsid w:val="0073621B"/>
    <w:rsid w:val="007424F3"/>
    <w:rsid w:val="00742C3E"/>
    <w:rsid w:val="00746ED1"/>
    <w:rsid w:val="00762280"/>
    <w:rsid w:val="007646E2"/>
    <w:rsid w:val="00766B39"/>
    <w:rsid w:val="0077264F"/>
    <w:rsid w:val="007765EE"/>
    <w:rsid w:val="007830FF"/>
    <w:rsid w:val="00785CAA"/>
    <w:rsid w:val="007B06BB"/>
    <w:rsid w:val="007B125F"/>
    <w:rsid w:val="007B1270"/>
    <w:rsid w:val="007B359A"/>
    <w:rsid w:val="007C2D18"/>
    <w:rsid w:val="007C5AC0"/>
    <w:rsid w:val="007D18FC"/>
    <w:rsid w:val="007D694A"/>
    <w:rsid w:val="007E4570"/>
    <w:rsid w:val="007F3E0A"/>
    <w:rsid w:val="007F4553"/>
    <w:rsid w:val="00803D40"/>
    <w:rsid w:val="008041CD"/>
    <w:rsid w:val="008106D5"/>
    <w:rsid w:val="00812A2E"/>
    <w:rsid w:val="008226ED"/>
    <w:rsid w:val="0082757B"/>
    <w:rsid w:val="008321BC"/>
    <w:rsid w:val="00834624"/>
    <w:rsid w:val="00836B71"/>
    <w:rsid w:val="0084149E"/>
    <w:rsid w:val="008461BB"/>
    <w:rsid w:val="00846561"/>
    <w:rsid w:val="00866651"/>
    <w:rsid w:val="00867297"/>
    <w:rsid w:val="00867948"/>
    <w:rsid w:val="008740F9"/>
    <w:rsid w:val="00874DAC"/>
    <w:rsid w:val="008943CF"/>
    <w:rsid w:val="00897827"/>
    <w:rsid w:val="008A4403"/>
    <w:rsid w:val="008B29B1"/>
    <w:rsid w:val="008B4ADC"/>
    <w:rsid w:val="008B7E6A"/>
    <w:rsid w:val="008C0502"/>
    <w:rsid w:val="008C1D49"/>
    <w:rsid w:val="008D1EE9"/>
    <w:rsid w:val="008E1E3C"/>
    <w:rsid w:val="008E409E"/>
    <w:rsid w:val="008E680D"/>
    <w:rsid w:val="008E76C6"/>
    <w:rsid w:val="008F04E7"/>
    <w:rsid w:val="008F20B2"/>
    <w:rsid w:val="008F3070"/>
    <w:rsid w:val="009124C6"/>
    <w:rsid w:val="00914211"/>
    <w:rsid w:val="00922BCD"/>
    <w:rsid w:val="0092336C"/>
    <w:rsid w:val="00931851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85A78"/>
    <w:rsid w:val="009943D5"/>
    <w:rsid w:val="00994A3F"/>
    <w:rsid w:val="009A5231"/>
    <w:rsid w:val="009B1BB0"/>
    <w:rsid w:val="009C1569"/>
    <w:rsid w:val="009C16FE"/>
    <w:rsid w:val="009D0F4C"/>
    <w:rsid w:val="009E1F17"/>
    <w:rsid w:val="009F1D97"/>
    <w:rsid w:val="009F3FC2"/>
    <w:rsid w:val="009F67C3"/>
    <w:rsid w:val="009F7EC0"/>
    <w:rsid w:val="00A1425C"/>
    <w:rsid w:val="00A174F4"/>
    <w:rsid w:val="00A3232E"/>
    <w:rsid w:val="00A36A98"/>
    <w:rsid w:val="00A36B2B"/>
    <w:rsid w:val="00A409EE"/>
    <w:rsid w:val="00A417AE"/>
    <w:rsid w:val="00A47657"/>
    <w:rsid w:val="00A52B15"/>
    <w:rsid w:val="00A57D23"/>
    <w:rsid w:val="00A6067B"/>
    <w:rsid w:val="00A62E66"/>
    <w:rsid w:val="00A7745F"/>
    <w:rsid w:val="00A801A4"/>
    <w:rsid w:val="00A84F2E"/>
    <w:rsid w:val="00A8792B"/>
    <w:rsid w:val="00A941B4"/>
    <w:rsid w:val="00A97DDB"/>
    <w:rsid w:val="00AA2192"/>
    <w:rsid w:val="00AB294E"/>
    <w:rsid w:val="00AB5750"/>
    <w:rsid w:val="00AC2974"/>
    <w:rsid w:val="00AC61BE"/>
    <w:rsid w:val="00AC66F4"/>
    <w:rsid w:val="00AE01D6"/>
    <w:rsid w:val="00AE3230"/>
    <w:rsid w:val="00AE3B5F"/>
    <w:rsid w:val="00AE5FAA"/>
    <w:rsid w:val="00AF7B8C"/>
    <w:rsid w:val="00B01E8D"/>
    <w:rsid w:val="00B05E9F"/>
    <w:rsid w:val="00B10026"/>
    <w:rsid w:val="00B10924"/>
    <w:rsid w:val="00B1280F"/>
    <w:rsid w:val="00B13497"/>
    <w:rsid w:val="00B21005"/>
    <w:rsid w:val="00B349C7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3513"/>
    <w:rsid w:val="00B85C85"/>
    <w:rsid w:val="00B877B8"/>
    <w:rsid w:val="00B96068"/>
    <w:rsid w:val="00BA2CB8"/>
    <w:rsid w:val="00BA4B27"/>
    <w:rsid w:val="00BA6EC6"/>
    <w:rsid w:val="00BA7DE1"/>
    <w:rsid w:val="00BB0F44"/>
    <w:rsid w:val="00BB3AA5"/>
    <w:rsid w:val="00BD63BA"/>
    <w:rsid w:val="00BE1443"/>
    <w:rsid w:val="00BE18B7"/>
    <w:rsid w:val="00BE1990"/>
    <w:rsid w:val="00BE23D5"/>
    <w:rsid w:val="00BE263C"/>
    <w:rsid w:val="00BF0062"/>
    <w:rsid w:val="00C02818"/>
    <w:rsid w:val="00C11695"/>
    <w:rsid w:val="00C165EF"/>
    <w:rsid w:val="00C372B8"/>
    <w:rsid w:val="00C40493"/>
    <w:rsid w:val="00C43E61"/>
    <w:rsid w:val="00C46AB7"/>
    <w:rsid w:val="00C47084"/>
    <w:rsid w:val="00C54CBA"/>
    <w:rsid w:val="00C61748"/>
    <w:rsid w:val="00C650DD"/>
    <w:rsid w:val="00C714A9"/>
    <w:rsid w:val="00C7366E"/>
    <w:rsid w:val="00C8717E"/>
    <w:rsid w:val="00C93B32"/>
    <w:rsid w:val="00CB61CC"/>
    <w:rsid w:val="00CC1BA4"/>
    <w:rsid w:val="00CC36DA"/>
    <w:rsid w:val="00CC664E"/>
    <w:rsid w:val="00CC75E7"/>
    <w:rsid w:val="00CD2B80"/>
    <w:rsid w:val="00CD7723"/>
    <w:rsid w:val="00CF6702"/>
    <w:rsid w:val="00D028D3"/>
    <w:rsid w:val="00D070FD"/>
    <w:rsid w:val="00D21DFB"/>
    <w:rsid w:val="00D24114"/>
    <w:rsid w:val="00D26B32"/>
    <w:rsid w:val="00D27C9B"/>
    <w:rsid w:val="00D326DE"/>
    <w:rsid w:val="00D34FE3"/>
    <w:rsid w:val="00D4026E"/>
    <w:rsid w:val="00D443A1"/>
    <w:rsid w:val="00D51306"/>
    <w:rsid w:val="00D52A38"/>
    <w:rsid w:val="00D57661"/>
    <w:rsid w:val="00D63DFB"/>
    <w:rsid w:val="00D67603"/>
    <w:rsid w:val="00D70552"/>
    <w:rsid w:val="00D962EF"/>
    <w:rsid w:val="00D963C0"/>
    <w:rsid w:val="00D96E9E"/>
    <w:rsid w:val="00D972CC"/>
    <w:rsid w:val="00D97DEB"/>
    <w:rsid w:val="00DA1FD8"/>
    <w:rsid w:val="00DA48C1"/>
    <w:rsid w:val="00DA7838"/>
    <w:rsid w:val="00DA7B7D"/>
    <w:rsid w:val="00DB0D39"/>
    <w:rsid w:val="00DB73B5"/>
    <w:rsid w:val="00DC100A"/>
    <w:rsid w:val="00DC5F7A"/>
    <w:rsid w:val="00DC7FF1"/>
    <w:rsid w:val="00DD1405"/>
    <w:rsid w:val="00DD6049"/>
    <w:rsid w:val="00DE10FA"/>
    <w:rsid w:val="00DE6908"/>
    <w:rsid w:val="00DF1EA9"/>
    <w:rsid w:val="00DF48FC"/>
    <w:rsid w:val="00DF6C13"/>
    <w:rsid w:val="00E00102"/>
    <w:rsid w:val="00E00787"/>
    <w:rsid w:val="00E063A5"/>
    <w:rsid w:val="00E11AE1"/>
    <w:rsid w:val="00E2192E"/>
    <w:rsid w:val="00E27E79"/>
    <w:rsid w:val="00E31EC4"/>
    <w:rsid w:val="00E342D1"/>
    <w:rsid w:val="00E43F81"/>
    <w:rsid w:val="00E46595"/>
    <w:rsid w:val="00E4782D"/>
    <w:rsid w:val="00E5048D"/>
    <w:rsid w:val="00E566D5"/>
    <w:rsid w:val="00E64666"/>
    <w:rsid w:val="00E67F0D"/>
    <w:rsid w:val="00E718E6"/>
    <w:rsid w:val="00E75BB0"/>
    <w:rsid w:val="00E7640C"/>
    <w:rsid w:val="00E8012D"/>
    <w:rsid w:val="00E80450"/>
    <w:rsid w:val="00E93039"/>
    <w:rsid w:val="00E94434"/>
    <w:rsid w:val="00E959DC"/>
    <w:rsid w:val="00EA3032"/>
    <w:rsid w:val="00EA72C8"/>
    <w:rsid w:val="00EB005D"/>
    <w:rsid w:val="00EB5214"/>
    <w:rsid w:val="00EB5C2D"/>
    <w:rsid w:val="00EC0827"/>
    <w:rsid w:val="00EC2FD3"/>
    <w:rsid w:val="00EC5F71"/>
    <w:rsid w:val="00ED1CF3"/>
    <w:rsid w:val="00ED7703"/>
    <w:rsid w:val="00ED7FD9"/>
    <w:rsid w:val="00EE06E0"/>
    <w:rsid w:val="00EE0781"/>
    <w:rsid w:val="00EE3337"/>
    <w:rsid w:val="00F004BE"/>
    <w:rsid w:val="00F17BFC"/>
    <w:rsid w:val="00F3131B"/>
    <w:rsid w:val="00F315B6"/>
    <w:rsid w:val="00F43109"/>
    <w:rsid w:val="00F5487B"/>
    <w:rsid w:val="00F54BC4"/>
    <w:rsid w:val="00F56155"/>
    <w:rsid w:val="00F5796B"/>
    <w:rsid w:val="00F60477"/>
    <w:rsid w:val="00F652EC"/>
    <w:rsid w:val="00F714E3"/>
    <w:rsid w:val="00F80D36"/>
    <w:rsid w:val="00F90415"/>
    <w:rsid w:val="00F933D4"/>
    <w:rsid w:val="00F95D18"/>
    <w:rsid w:val="00FB70BB"/>
    <w:rsid w:val="00FC09D8"/>
    <w:rsid w:val="00FC6B2C"/>
    <w:rsid w:val="00FC7C45"/>
    <w:rsid w:val="00FD25F0"/>
    <w:rsid w:val="00FD3F21"/>
    <w:rsid w:val="00FD639E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4B3FE1B0"/>
  <w15:chartTrackingRefBased/>
  <w15:docId w15:val="{9E799921-91A8-4540-B361-EC45B63D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wmf"/><Relationship Id="rId21" Type="http://schemas.openxmlformats.org/officeDocument/2006/relationships/image" Target="media/image14.wmf"/><Relationship Id="rId42" Type="http://schemas.openxmlformats.org/officeDocument/2006/relationships/image" Target="media/image29.wmf"/><Relationship Id="rId47" Type="http://schemas.openxmlformats.org/officeDocument/2006/relationships/image" Target="media/image31.wmf"/><Relationship Id="rId63" Type="http://schemas.openxmlformats.org/officeDocument/2006/relationships/oleObject" Target="embeddings/oleObject17.bin"/><Relationship Id="rId68" Type="http://schemas.openxmlformats.org/officeDocument/2006/relationships/image" Target="media/image42.wmf"/><Relationship Id="rId84" Type="http://schemas.openxmlformats.org/officeDocument/2006/relationships/oleObject" Target="embeddings/oleObject28.bin"/><Relationship Id="rId16" Type="http://schemas.openxmlformats.org/officeDocument/2006/relationships/image" Target="media/image9.wmf"/><Relationship Id="rId11" Type="http://schemas.openxmlformats.org/officeDocument/2006/relationships/image" Target="media/image4.wmf"/><Relationship Id="rId32" Type="http://schemas.openxmlformats.org/officeDocument/2006/relationships/oleObject" Target="embeddings/oleObject1.bin"/><Relationship Id="rId37" Type="http://schemas.openxmlformats.org/officeDocument/2006/relationships/oleObject" Target="embeddings/oleObject4.bin"/><Relationship Id="rId53" Type="http://schemas.openxmlformats.org/officeDocument/2006/relationships/oleObject" Target="embeddings/oleObject12.bin"/><Relationship Id="rId58" Type="http://schemas.openxmlformats.org/officeDocument/2006/relationships/image" Target="media/image37.wmf"/><Relationship Id="rId74" Type="http://schemas.openxmlformats.org/officeDocument/2006/relationships/image" Target="media/image45.wmf"/><Relationship Id="rId79" Type="http://schemas.openxmlformats.org/officeDocument/2006/relationships/image" Target="media/image47.wmf"/><Relationship Id="rId5" Type="http://schemas.openxmlformats.org/officeDocument/2006/relationships/webSettings" Target="webSettings.xml"/><Relationship Id="rId19" Type="http://schemas.openxmlformats.org/officeDocument/2006/relationships/image" Target="media/image12.wmf"/><Relationship Id="rId14" Type="http://schemas.openxmlformats.org/officeDocument/2006/relationships/image" Target="media/image7.wmf"/><Relationship Id="rId22" Type="http://schemas.openxmlformats.org/officeDocument/2006/relationships/image" Target="media/image15.wmf"/><Relationship Id="rId27" Type="http://schemas.openxmlformats.org/officeDocument/2006/relationships/image" Target="media/image20.wmf"/><Relationship Id="rId30" Type="http://schemas.openxmlformats.org/officeDocument/2006/relationships/image" Target="media/image23.wmf"/><Relationship Id="rId35" Type="http://schemas.openxmlformats.org/officeDocument/2006/relationships/oleObject" Target="embeddings/oleObject3.bin"/><Relationship Id="rId43" Type="http://schemas.openxmlformats.org/officeDocument/2006/relationships/oleObject" Target="embeddings/oleObject7.bin"/><Relationship Id="rId48" Type="http://schemas.openxmlformats.org/officeDocument/2006/relationships/image" Target="media/image32.wmf"/><Relationship Id="rId56" Type="http://schemas.openxmlformats.org/officeDocument/2006/relationships/image" Target="media/image36.wmf"/><Relationship Id="rId64" Type="http://schemas.openxmlformats.org/officeDocument/2006/relationships/image" Target="media/image40.wmf"/><Relationship Id="rId69" Type="http://schemas.openxmlformats.org/officeDocument/2006/relationships/oleObject" Target="embeddings/oleObject20.bin"/><Relationship Id="rId77" Type="http://schemas.openxmlformats.org/officeDocument/2006/relationships/image" Target="media/image46.wmf"/><Relationship Id="rId8" Type="http://schemas.openxmlformats.org/officeDocument/2006/relationships/image" Target="media/image1.wmf"/><Relationship Id="rId51" Type="http://schemas.openxmlformats.org/officeDocument/2006/relationships/oleObject" Target="embeddings/oleObject11.bin"/><Relationship Id="rId72" Type="http://schemas.openxmlformats.org/officeDocument/2006/relationships/image" Target="media/image44.wmf"/><Relationship Id="rId80" Type="http://schemas.openxmlformats.org/officeDocument/2006/relationships/oleObject" Target="embeddings/oleObject26.bin"/><Relationship Id="rId85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image" Target="media/image18.wmf"/><Relationship Id="rId33" Type="http://schemas.openxmlformats.org/officeDocument/2006/relationships/image" Target="media/image25.wmf"/><Relationship Id="rId38" Type="http://schemas.openxmlformats.org/officeDocument/2006/relationships/image" Target="media/image27.wmf"/><Relationship Id="rId46" Type="http://schemas.openxmlformats.org/officeDocument/2006/relationships/oleObject" Target="embeddings/oleObject9.bin"/><Relationship Id="rId59" Type="http://schemas.openxmlformats.org/officeDocument/2006/relationships/oleObject" Target="embeddings/oleObject15.bin"/><Relationship Id="rId67" Type="http://schemas.openxmlformats.org/officeDocument/2006/relationships/oleObject" Target="embeddings/oleObject19.bin"/><Relationship Id="rId20" Type="http://schemas.openxmlformats.org/officeDocument/2006/relationships/image" Target="media/image13.wmf"/><Relationship Id="rId41" Type="http://schemas.openxmlformats.org/officeDocument/2006/relationships/oleObject" Target="embeddings/oleObject6.bin"/><Relationship Id="rId54" Type="http://schemas.openxmlformats.org/officeDocument/2006/relationships/image" Target="media/image35.wmf"/><Relationship Id="rId62" Type="http://schemas.openxmlformats.org/officeDocument/2006/relationships/image" Target="media/image39.wmf"/><Relationship Id="rId70" Type="http://schemas.openxmlformats.org/officeDocument/2006/relationships/image" Target="media/image43.wmf"/><Relationship Id="rId75" Type="http://schemas.openxmlformats.org/officeDocument/2006/relationships/oleObject" Target="embeddings/oleObject23.bin"/><Relationship Id="rId83" Type="http://schemas.openxmlformats.org/officeDocument/2006/relationships/image" Target="media/image49.wmf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16.wmf"/><Relationship Id="rId28" Type="http://schemas.openxmlformats.org/officeDocument/2006/relationships/image" Target="media/image21.wmf"/><Relationship Id="rId36" Type="http://schemas.openxmlformats.org/officeDocument/2006/relationships/image" Target="media/image26.wmf"/><Relationship Id="rId49" Type="http://schemas.openxmlformats.org/officeDocument/2006/relationships/oleObject" Target="embeddings/oleObject10.bin"/><Relationship Id="rId57" Type="http://schemas.openxmlformats.org/officeDocument/2006/relationships/oleObject" Target="embeddings/oleObject14.bin"/><Relationship Id="rId10" Type="http://schemas.openxmlformats.org/officeDocument/2006/relationships/image" Target="media/image3.wmf"/><Relationship Id="rId31" Type="http://schemas.openxmlformats.org/officeDocument/2006/relationships/image" Target="media/image24.wmf"/><Relationship Id="rId44" Type="http://schemas.openxmlformats.org/officeDocument/2006/relationships/oleObject" Target="embeddings/oleObject8.bin"/><Relationship Id="rId52" Type="http://schemas.openxmlformats.org/officeDocument/2006/relationships/image" Target="media/image34.wmf"/><Relationship Id="rId60" Type="http://schemas.openxmlformats.org/officeDocument/2006/relationships/image" Target="media/image38.wmf"/><Relationship Id="rId65" Type="http://schemas.openxmlformats.org/officeDocument/2006/relationships/oleObject" Target="embeddings/oleObject18.bin"/><Relationship Id="rId73" Type="http://schemas.openxmlformats.org/officeDocument/2006/relationships/oleObject" Target="embeddings/oleObject22.bin"/><Relationship Id="rId78" Type="http://schemas.openxmlformats.org/officeDocument/2006/relationships/oleObject" Target="embeddings/oleObject25.bin"/><Relationship Id="rId81" Type="http://schemas.openxmlformats.org/officeDocument/2006/relationships/image" Target="media/image48.wmf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9" Type="http://schemas.openxmlformats.org/officeDocument/2006/relationships/oleObject" Target="embeddings/oleObject5.bin"/><Relationship Id="rId34" Type="http://schemas.openxmlformats.org/officeDocument/2006/relationships/oleObject" Target="embeddings/oleObject2.bin"/><Relationship Id="rId50" Type="http://schemas.openxmlformats.org/officeDocument/2006/relationships/image" Target="media/image33.wmf"/><Relationship Id="rId55" Type="http://schemas.openxmlformats.org/officeDocument/2006/relationships/oleObject" Target="embeddings/oleObject13.bin"/><Relationship Id="rId76" Type="http://schemas.openxmlformats.org/officeDocument/2006/relationships/oleObject" Target="embeddings/oleObject24.bin"/><Relationship Id="rId7" Type="http://schemas.openxmlformats.org/officeDocument/2006/relationships/endnotes" Target="endnotes.xml"/><Relationship Id="rId71" Type="http://schemas.openxmlformats.org/officeDocument/2006/relationships/oleObject" Target="embeddings/oleObject21.bin"/><Relationship Id="rId2" Type="http://schemas.openxmlformats.org/officeDocument/2006/relationships/numbering" Target="numbering.xml"/><Relationship Id="rId29" Type="http://schemas.openxmlformats.org/officeDocument/2006/relationships/image" Target="media/image22.wmf"/><Relationship Id="rId24" Type="http://schemas.openxmlformats.org/officeDocument/2006/relationships/image" Target="media/image17.wmf"/><Relationship Id="rId40" Type="http://schemas.openxmlformats.org/officeDocument/2006/relationships/image" Target="media/image28.wmf"/><Relationship Id="rId45" Type="http://schemas.openxmlformats.org/officeDocument/2006/relationships/image" Target="media/image30.wmf"/><Relationship Id="rId66" Type="http://schemas.openxmlformats.org/officeDocument/2006/relationships/image" Target="media/image41.wmf"/><Relationship Id="rId87" Type="http://schemas.openxmlformats.org/officeDocument/2006/relationships/fontTable" Target="fontTable.xml"/><Relationship Id="rId61" Type="http://schemas.openxmlformats.org/officeDocument/2006/relationships/oleObject" Target="embeddings/oleObject16.bin"/><Relationship Id="rId82" Type="http://schemas.openxmlformats.org/officeDocument/2006/relationships/oleObject" Target="embeddings/oleObject27.bin"/><Relationship Id="rId89" Type="http://schemas.openxmlformats.org/officeDocument/2006/relationships/image" Target="media/image50.jpg"/><Relationship Id="rId90" Type="http://schemas.openxmlformats.org/officeDocument/2006/relationships/image" Target="media/image51.jpg"/><Relationship Id="rId91" Type="http://schemas.openxmlformats.org/officeDocument/2006/relationships/image" Target="media/image5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B3119-BD51-4131-847E-592ABC1A0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3414</Words>
  <Characters>19461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2026-04-14T11:39:00Z</cp:lastPrinted>
  <dcterms:created xsi:type="dcterms:W3CDTF">2026-03-24T09:04:00Z</dcterms:created>
  <dcterms:modified xsi:type="dcterms:W3CDTF">2026-04-14T11:40:00Z</dcterms:modified>
</cp:coreProperties>
</file>