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1B8" w:rsidRDefault="002E41B8">
      <w:pPr>
        <w:jc w:val="center"/>
        <w:rPr>
          <w:b/>
        </w:rPr>
      </w:pP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ВП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2E41B8" w:rsidRDefault="002E41B8">
      <w:pPr>
        <w:jc w:val="center"/>
        <w:rPr>
          <w:b/>
        </w:rPr>
      </w:pPr>
      <w:r>
        <w:rPr>
          <w:b/>
        </w:rPr>
        <w:t>МИНОБРНАУКИ РОССИИ</w:t>
      </w:r>
    </w:p>
    <w:p w:rsidR="002E41B8" w:rsidRDefault="002E41B8">
      <w:pPr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</w:t>
      </w:r>
    </w:p>
    <w:p w:rsidR="002E41B8" w:rsidRDefault="002E41B8">
      <w:pPr>
        <w:jc w:val="center"/>
        <w:rPr>
          <w:b/>
        </w:rPr>
      </w:pPr>
      <w:r>
        <w:rPr>
          <w:b/>
        </w:rPr>
        <w:t>учреждение высшего образования</w:t>
      </w:r>
    </w:p>
    <w:p w:rsidR="002E41B8" w:rsidRDefault="002E41B8">
      <w:pPr>
        <w:jc w:val="center"/>
        <w:rPr>
          <w:b/>
        </w:rPr>
      </w:pPr>
      <w:r>
        <w:rPr>
          <w:b/>
        </w:rPr>
        <w:t xml:space="preserve"> «Ижевский государственный технический университет имени М.Т. Калашникова»</w:t>
      </w:r>
    </w:p>
    <w:p w:rsidR="002E41B8" w:rsidRDefault="002E41B8">
      <w:pPr>
        <w:jc w:val="center"/>
        <w:rPr>
          <w:smallCaps/>
          <w:sz w:val="28"/>
          <w:szCs w:val="28"/>
        </w:rPr>
      </w:pPr>
    </w:p>
    <w:p w:rsidR="002E41B8" w:rsidRDefault="002E41B8">
      <w:pPr>
        <w:jc w:val="center"/>
        <w:rPr>
          <w:smallCaps/>
          <w:sz w:val="28"/>
          <w:szCs w:val="28"/>
        </w:rPr>
      </w:pPr>
    </w:p>
    <w:p w:rsidR="002E41B8" w:rsidRDefault="002E41B8">
      <w:pPr>
        <w:jc w:val="center"/>
        <w:rPr>
          <w:smallCaps/>
          <w:sz w:val="28"/>
          <w:szCs w:val="28"/>
        </w:rPr>
      </w:pPr>
    </w:p>
    <w:p w:rsidR="002E41B8" w:rsidRDefault="002E41B8">
      <w:pPr>
        <w:ind w:firstLine="5812"/>
      </w:pPr>
    </w:p>
    <w:p w:rsidR="002E41B8" w:rsidRDefault="002E41B8">
      <w:pPr>
        <w:ind w:firstLine="5812"/>
      </w:pPr>
      <w:r>
        <w:t>У Т В Е Р Ж Д А Ю</w:t>
      </w:r>
    </w:p>
    <w:p w:rsidR="002E41B8" w:rsidRDefault="002E41B8">
      <w:pPr>
        <w:ind w:firstLine="5812"/>
      </w:pPr>
    </w:p>
    <w:p w:rsidR="00FB334C" w:rsidRPr="00ED16A9" w:rsidRDefault="00FB334C" w:rsidP="00FB334C">
      <w:pPr>
        <w:ind w:firstLine="5812"/>
      </w:pPr>
      <w:r w:rsidRPr="00ED16A9">
        <w:t>Декан/Директор</w:t>
      </w:r>
    </w:p>
    <w:p w:rsidR="00FB334C" w:rsidRPr="00ED16A9" w:rsidRDefault="00FB334C" w:rsidP="00FB334C">
      <w:pPr>
        <w:ind w:firstLine="5812"/>
      </w:pPr>
    </w:p>
    <w:p w:rsidR="00FB334C" w:rsidRPr="00ED16A9" w:rsidRDefault="00FB334C" w:rsidP="00FB334C">
      <w:pPr>
        <w:ind w:firstLine="5812"/>
        <w:rPr>
          <w:color w:val="000000"/>
        </w:rPr>
      </w:pPr>
      <w:r w:rsidRPr="00ED16A9">
        <w:t>____________</w:t>
      </w:r>
      <w:r w:rsidRPr="00ED16A9">
        <w:rPr>
          <w:color w:val="000000"/>
        </w:rPr>
        <w:t xml:space="preserve">___ / </w:t>
      </w:r>
      <w:r w:rsidRPr="00ED16A9">
        <w:t>В.В. Соболев</w:t>
      </w:r>
    </w:p>
    <w:p w:rsidR="00FB334C" w:rsidRPr="00ED16A9" w:rsidRDefault="00FB334C" w:rsidP="00FB334C">
      <w:pPr>
        <w:ind w:firstLine="5812"/>
      </w:pPr>
    </w:p>
    <w:p w:rsidR="00FB334C" w:rsidRPr="00ED16A9" w:rsidRDefault="00FB334C" w:rsidP="00FB334C">
      <w:pPr>
        <w:ind w:firstLine="5812"/>
      </w:pPr>
      <w:r w:rsidRPr="00ED16A9">
        <w:t>_______________ 20___ г.</w:t>
      </w:r>
    </w:p>
    <w:p w:rsidR="002E41B8" w:rsidRDefault="002E41B8">
      <w:pPr>
        <w:jc w:val="center"/>
      </w:pPr>
    </w:p>
    <w:p w:rsidR="002E41B8" w:rsidRDefault="002E41B8">
      <w:pPr>
        <w:jc w:val="center"/>
      </w:pPr>
    </w:p>
    <w:p w:rsidR="002E41B8" w:rsidRDefault="002E41B8">
      <w:pPr>
        <w:jc w:val="center"/>
      </w:pPr>
    </w:p>
    <w:p w:rsidR="002E41B8" w:rsidRDefault="002E41B8">
      <w:pPr>
        <w:jc w:val="center"/>
      </w:pPr>
    </w:p>
    <w:p w:rsidR="002E41B8" w:rsidRDefault="002E41B8">
      <w:pPr>
        <w:jc w:val="center"/>
      </w:pPr>
      <w:r>
        <w:t>РАБОЧАЯ ПРОГРАММА ДИСЦИПЛИНЫ</w:t>
      </w:r>
    </w:p>
    <w:p w:rsidR="002E41B8" w:rsidRDefault="002E41B8">
      <w:pPr>
        <w:jc w:val="center"/>
      </w:pPr>
    </w:p>
    <w:p w:rsidR="002E41B8" w:rsidRPr="00FB334C" w:rsidRDefault="00FB334C">
      <w:pPr>
        <w:jc w:val="center"/>
        <w:rPr>
          <w:sz w:val="16"/>
          <w:u w:val="single"/>
        </w:rPr>
      </w:pPr>
      <w:r>
        <w:rPr>
          <w:u w:val="single"/>
        </w:rPr>
        <w:t>О</w:t>
      </w:r>
      <w:r w:rsidRPr="00FB334C">
        <w:rPr>
          <w:u w:val="single"/>
        </w:rPr>
        <w:t>сновы военной подготовки</w:t>
      </w:r>
    </w:p>
    <w:p w:rsidR="002E41B8" w:rsidRDefault="002E41B8">
      <w:pPr>
        <w:ind w:left="426"/>
      </w:pPr>
    </w:p>
    <w:p w:rsidR="002E41B8" w:rsidRDefault="002E41B8">
      <w:pPr>
        <w:ind w:left="426"/>
      </w:pPr>
    </w:p>
    <w:p w:rsidR="00FB334C" w:rsidRPr="003C3E10" w:rsidRDefault="00FB334C" w:rsidP="00FB334C">
      <w:pPr>
        <w:ind w:left="426"/>
        <w:rPr>
          <w:u w:val="single"/>
        </w:rPr>
      </w:pPr>
      <w:r w:rsidRPr="003C3E10">
        <w:t xml:space="preserve">направление (специальность) </w:t>
      </w:r>
      <w:r w:rsidRPr="003C3E10">
        <w:rPr>
          <w:u w:val="single"/>
        </w:rPr>
        <w:t>01.03.0</w:t>
      </w:r>
      <w:r>
        <w:rPr>
          <w:u w:val="single"/>
        </w:rPr>
        <w:t>4</w:t>
      </w:r>
      <w:r w:rsidRPr="003C3E10">
        <w:rPr>
          <w:u w:val="single"/>
        </w:rPr>
        <w:t xml:space="preserve"> </w:t>
      </w:r>
      <w:r>
        <w:rPr>
          <w:u w:val="single"/>
        </w:rPr>
        <w:t>«</w:t>
      </w:r>
      <w:r w:rsidRPr="003C3E10">
        <w:rPr>
          <w:u w:val="single"/>
        </w:rPr>
        <w:t>Прикладная математика</w:t>
      </w:r>
      <w:r>
        <w:rPr>
          <w:u w:val="single"/>
        </w:rPr>
        <w:t>»</w:t>
      </w:r>
    </w:p>
    <w:p w:rsidR="00FB334C" w:rsidRPr="003C3E10" w:rsidRDefault="00FB334C" w:rsidP="00FB334C">
      <w:pPr>
        <w:ind w:left="426"/>
      </w:pPr>
    </w:p>
    <w:p w:rsidR="00FB334C" w:rsidRPr="003C3E10" w:rsidRDefault="00FB334C" w:rsidP="00FB334C">
      <w:pPr>
        <w:ind w:left="426"/>
      </w:pPr>
      <w:r w:rsidRPr="003C3E10">
        <w:t>направленность (профиль</w:t>
      </w:r>
      <w:r w:rsidRPr="003C3E10">
        <w:rPr>
          <w:u w:val="single"/>
        </w:rPr>
        <w:t xml:space="preserve">) </w:t>
      </w:r>
      <w:r>
        <w:rPr>
          <w:u w:val="single"/>
        </w:rPr>
        <w:t>«</w:t>
      </w:r>
      <w:r w:rsidRPr="00ED16A9">
        <w:rPr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u w:val="single"/>
        </w:rPr>
        <w:t>»</w:t>
      </w:r>
      <w:r>
        <w:tab/>
      </w:r>
      <w:r>
        <w:tab/>
      </w:r>
    </w:p>
    <w:p w:rsidR="00FB334C" w:rsidRPr="003C3E10" w:rsidRDefault="00FB334C" w:rsidP="00FB334C">
      <w:pPr>
        <w:ind w:left="426"/>
      </w:pPr>
    </w:p>
    <w:p w:rsidR="00FB334C" w:rsidRPr="003C3E10" w:rsidRDefault="00FB334C" w:rsidP="00FB334C">
      <w:pPr>
        <w:ind w:left="426"/>
      </w:pPr>
      <w:r w:rsidRPr="00C05A16">
        <w:t xml:space="preserve">уровень образования: </w:t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  <w:t>бакалавриат</w:t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t xml:space="preserve"> </w:t>
      </w:r>
    </w:p>
    <w:p w:rsidR="00FB334C" w:rsidRPr="00C05A16" w:rsidRDefault="00FB334C" w:rsidP="00FB334C">
      <w:pPr>
        <w:ind w:left="426"/>
      </w:pPr>
    </w:p>
    <w:p w:rsidR="00FB334C" w:rsidRPr="00C05A16" w:rsidRDefault="00FB334C" w:rsidP="00FB334C">
      <w:pPr>
        <w:ind w:left="426"/>
      </w:pPr>
      <w:r w:rsidRPr="00C05A16">
        <w:t xml:space="preserve">форма обучения: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>очная</w:t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C05A16">
        <w:t xml:space="preserve"> </w:t>
      </w:r>
    </w:p>
    <w:p w:rsidR="00FB334C" w:rsidRPr="00ED16A9" w:rsidRDefault="00FB334C" w:rsidP="00FB334C">
      <w:pPr>
        <w:jc w:val="center"/>
      </w:pPr>
    </w:p>
    <w:p w:rsidR="00567F98" w:rsidRDefault="00567F98">
      <w:pPr>
        <w:ind w:left="426"/>
        <w:rPr>
          <w:u w:val="single"/>
        </w:rPr>
      </w:pPr>
    </w:p>
    <w:p w:rsidR="002E41B8" w:rsidRDefault="00567F98">
      <w:pPr>
        <w:ind w:left="426"/>
      </w:pPr>
      <w:r>
        <w:t>тр</w:t>
      </w:r>
      <w:r w:rsidR="002E41B8">
        <w:t xml:space="preserve">удоемкость дисциплины составляет: </w:t>
      </w:r>
      <w:r w:rsidR="002E41B8">
        <w:rPr>
          <w:u w:val="single"/>
        </w:rPr>
        <w:t>2</w:t>
      </w:r>
      <w:r w:rsidR="00063D54">
        <w:rPr>
          <w:u w:val="single"/>
        </w:rPr>
        <w:t xml:space="preserve"> </w:t>
      </w:r>
      <w:r w:rsidR="002E41B8" w:rsidRPr="00FB334C">
        <w:t>зачетных единицы</w:t>
      </w:r>
      <w:r w:rsidR="002E41B8">
        <w:t xml:space="preserve"> </w:t>
      </w:r>
    </w:p>
    <w:p w:rsidR="002E41B8" w:rsidRDefault="002E41B8">
      <w:pPr>
        <w:rPr>
          <w:smallCaps/>
        </w:rPr>
      </w:pPr>
    </w:p>
    <w:p w:rsidR="002E41B8" w:rsidRDefault="002E41B8">
      <w:pPr>
        <w:jc w:val="center"/>
        <w:rPr>
          <w:smallCaps/>
        </w:rPr>
      </w:pPr>
      <w:r>
        <w:rPr>
          <w:smallCaps/>
        </w:rPr>
        <w:t xml:space="preserve"> </w:t>
      </w:r>
      <w:r>
        <w:rPr>
          <w:smallCaps/>
        </w:rPr>
        <w:tab/>
      </w:r>
    </w:p>
    <w:p w:rsidR="002E41B8" w:rsidRDefault="002E41B8">
      <w:pPr>
        <w:jc w:val="center"/>
        <w:rPr>
          <w:smallCaps/>
        </w:rPr>
      </w:pPr>
      <w:r>
        <w:rPr>
          <w:smallCaps/>
        </w:rPr>
        <w:br w:type="page"/>
      </w:r>
    </w:p>
    <w:p w:rsidR="001D0EE2" w:rsidRDefault="001D0EE2" w:rsidP="001D0EE2">
      <w:pPr>
        <w:rPr>
          <w:sz w:val="20"/>
          <w:szCs w:val="20"/>
        </w:rPr>
      </w:pPr>
      <w:r>
        <w:t xml:space="preserve">Кафедра </w:t>
      </w:r>
      <w:r w:rsidRPr="009D079D">
        <w:rPr>
          <w:u w:val="single"/>
        </w:rPr>
        <w:tab/>
      </w:r>
      <w:r w:rsidRPr="009D079D">
        <w:rPr>
          <w:u w:val="single"/>
        </w:rPr>
        <w:tab/>
      </w:r>
      <w:r w:rsidRPr="009D079D">
        <w:rPr>
          <w:u w:val="single"/>
        </w:rPr>
        <w:tab/>
      </w:r>
      <w:r w:rsidRPr="009D079D">
        <w:rPr>
          <w:u w:val="single"/>
        </w:rPr>
        <w:tab/>
        <w:t>«</w:t>
      </w:r>
      <w:proofErr w:type="spellStart"/>
      <w:r w:rsidRPr="009D079D">
        <w:rPr>
          <w:u w:val="single"/>
        </w:rPr>
        <w:t>Техносферная</w:t>
      </w:r>
      <w:proofErr w:type="spellEnd"/>
      <w:r w:rsidRPr="009D079D">
        <w:rPr>
          <w:u w:val="single"/>
        </w:rPr>
        <w:t xml:space="preserve"> безопасность»</w:t>
      </w:r>
      <w:r w:rsidRPr="009D079D">
        <w:rPr>
          <w:u w:val="single"/>
        </w:rPr>
        <w:tab/>
      </w:r>
      <w:r w:rsidRPr="009D079D">
        <w:rPr>
          <w:sz w:val="20"/>
          <w:szCs w:val="20"/>
          <w:u w:val="single"/>
        </w:rPr>
        <w:tab/>
      </w:r>
      <w:r w:rsidRPr="009D079D">
        <w:rPr>
          <w:sz w:val="20"/>
          <w:szCs w:val="20"/>
          <w:u w:val="single"/>
        </w:rPr>
        <w:tab/>
      </w:r>
      <w:r w:rsidRPr="009D079D">
        <w:rPr>
          <w:sz w:val="20"/>
          <w:szCs w:val="20"/>
          <w:u w:val="single"/>
        </w:rPr>
        <w:tab/>
      </w:r>
      <w:r w:rsidRPr="009D079D">
        <w:rPr>
          <w:sz w:val="20"/>
          <w:szCs w:val="20"/>
          <w:u w:val="single"/>
        </w:rPr>
        <w:tab/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ВП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1D0EE2" w:rsidRDefault="001D0EE2" w:rsidP="001D0EE2">
      <w:pPr>
        <w:jc w:val="center"/>
      </w:pPr>
    </w:p>
    <w:p w:rsidR="001D0EE2" w:rsidRDefault="001D0EE2" w:rsidP="001D0EE2">
      <w:pPr>
        <w:rPr>
          <w:sz w:val="20"/>
          <w:szCs w:val="20"/>
        </w:rPr>
      </w:pPr>
      <w:r>
        <w:t xml:space="preserve">Составители: </w:t>
      </w:r>
      <w:r w:rsidRPr="009D079D">
        <w:rPr>
          <w:u w:val="single"/>
        </w:rPr>
        <w:tab/>
        <w:t>Севастьянов Б.В., д.т.н., профессор, Попов С.Ю., старший преподаватель</w:t>
      </w:r>
    </w:p>
    <w:p w:rsidR="001D0EE2" w:rsidRDefault="001D0EE2" w:rsidP="001D0EE2">
      <w:pPr>
        <w:jc w:val="center"/>
      </w:pPr>
    </w:p>
    <w:p w:rsidR="001D0EE2" w:rsidRDefault="001D0EE2" w:rsidP="001D0EE2">
      <w:pPr>
        <w:jc w:val="center"/>
      </w:pPr>
    </w:p>
    <w:p w:rsidR="001D0EE2" w:rsidRDefault="001D0EE2" w:rsidP="001D0EE2">
      <w:pPr>
        <w:jc w:val="both"/>
      </w:pPr>
    </w:p>
    <w:p w:rsidR="001D0EE2" w:rsidRDefault="001D0EE2" w:rsidP="001D0EE2">
      <w:pPr>
        <w:jc w:val="both"/>
      </w:pPr>
      <w:r>
        <w:t>Рабочая программа составлена на основании федерального государственного образовательного стандарта высшего образования и рассмотрена на заседании кафедры</w:t>
      </w:r>
    </w:p>
    <w:p w:rsidR="001D0EE2" w:rsidRDefault="001D0EE2" w:rsidP="001D0EE2">
      <w:pPr>
        <w:jc w:val="both"/>
      </w:pPr>
    </w:p>
    <w:p w:rsidR="001D0EE2" w:rsidRPr="00DB7B35" w:rsidRDefault="001D0EE2" w:rsidP="001D0EE2">
      <w:pPr>
        <w:rPr>
          <w:u w:val="single"/>
        </w:rPr>
      </w:pPr>
      <w:r w:rsidRPr="00092888">
        <w:t xml:space="preserve">Протокол от </w:t>
      </w:r>
      <w:r>
        <w:t>_</w:t>
      </w:r>
      <w:r>
        <w:rPr>
          <w:u w:val="single"/>
        </w:rPr>
        <w:t xml:space="preserve">                       </w:t>
      </w:r>
      <w:r w:rsidRPr="00DB7B35">
        <w:rPr>
          <w:u w:val="single"/>
        </w:rPr>
        <w:t xml:space="preserve"> № </w:t>
      </w:r>
      <w:r>
        <w:rPr>
          <w:u w:val="single"/>
        </w:rPr>
        <w:t>___</w:t>
      </w:r>
      <w:r w:rsidRPr="00DB7B35">
        <w:rPr>
          <w:u w:val="single"/>
        </w:rPr>
        <w:t xml:space="preserve"> </w:t>
      </w:r>
    </w:p>
    <w:p w:rsidR="001D0EE2" w:rsidRDefault="001D0EE2" w:rsidP="001D0EE2"/>
    <w:p w:rsidR="001D0EE2" w:rsidRDefault="001D0EE2" w:rsidP="001D0EE2"/>
    <w:p w:rsidR="001D0EE2" w:rsidRDefault="001D0EE2" w:rsidP="001D0EE2">
      <w:pPr>
        <w:tabs>
          <w:tab w:val="left" w:pos="5954"/>
        </w:tabs>
      </w:pPr>
      <w:proofErr w:type="spellStart"/>
      <w:r>
        <w:t>И.о</w:t>
      </w:r>
      <w:proofErr w:type="spellEnd"/>
      <w:r>
        <w:t>. заведующего кафедрой                                            ________________ / Паршикова М.В.</w:t>
      </w:r>
    </w:p>
    <w:p w:rsidR="001D0EE2" w:rsidRDefault="001D0EE2" w:rsidP="001D0EE2">
      <w:pPr>
        <w:jc w:val="right"/>
      </w:pPr>
      <w:bookmarkStart w:id="0" w:name="_GoBack"/>
      <w:bookmarkEnd w:id="0"/>
    </w:p>
    <w:p w:rsidR="001D0EE2" w:rsidRDefault="001D0EE2" w:rsidP="001D0EE2">
      <w:pPr>
        <w:ind w:left="3540" w:firstLine="708"/>
        <w:jc w:val="center"/>
      </w:pPr>
      <w:r w:rsidRPr="00186FAE">
        <w:t>_________________ 20</w:t>
      </w:r>
      <w:r w:rsidRPr="00082E9C">
        <w:t>___</w:t>
      </w:r>
      <w:r w:rsidRPr="00186FAE">
        <w:t xml:space="preserve"> г.</w:t>
      </w:r>
    </w:p>
    <w:p w:rsidR="001D0EE2" w:rsidRDefault="001D0EE2" w:rsidP="001D0EE2"/>
    <w:p w:rsidR="001D0EE2" w:rsidRDefault="001D0EE2" w:rsidP="001D0EE2"/>
    <w:p w:rsidR="001D0EE2" w:rsidRDefault="001D0EE2" w:rsidP="001D0EE2"/>
    <w:p w:rsidR="001D0EE2" w:rsidRDefault="001D0EE2" w:rsidP="001D0EE2"/>
    <w:p w:rsidR="001D0EE2" w:rsidRDefault="001D0EE2" w:rsidP="001D0EE2"/>
    <w:p w:rsidR="001D0EE2" w:rsidRPr="00186FAE" w:rsidRDefault="001D0EE2" w:rsidP="001D0EE2">
      <w:pPr>
        <w:rPr>
          <w:b/>
        </w:rPr>
      </w:pPr>
      <w:r w:rsidRPr="00186FAE">
        <w:rPr>
          <w:b/>
        </w:rPr>
        <w:t>СОГЛАСОВАНО</w:t>
      </w:r>
    </w:p>
    <w:p w:rsidR="001D0EE2" w:rsidRPr="00186FAE" w:rsidRDefault="001D0EE2" w:rsidP="001D0EE2">
      <w:pPr>
        <w:tabs>
          <w:tab w:val="left" w:pos="5954"/>
        </w:tabs>
      </w:pPr>
    </w:p>
    <w:p w:rsidR="001D0EE2" w:rsidRPr="004261BA" w:rsidRDefault="001D0EE2" w:rsidP="001D0EE2">
      <w:pPr>
        <w:jc w:val="both"/>
        <w:rPr>
          <w:i/>
        </w:rPr>
      </w:pPr>
      <w:r w:rsidRPr="004261BA">
        <w:t xml:space="preserve">Количество часов рабочей программы и формируемые компетенции соответствуют учебному плану </w:t>
      </w:r>
      <w:r>
        <w:rPr>
          <w:iCs/>
        </w:rPr>
        <w:t>01.03.0</w:t>
      </w:r>
      <w:r w:rsidR="00A83BF3">
        <w:rPr>
          <w:iCs/>
        </w:rPr>
        <w:t>4</w:t>
      </w:r>
      <w:r w:rsidRPr="004261BA">
        <w:rPr>
          <w:iCs/>
        </w:rPr>
        <w:t xml:space="preserve"> «</w:t>
      </w:r>
      <w:r w:rsidRPr="004261BA">
        <w:rPr>
          <w:bCs/>
          <w:iCs/>
        </w:rPr>
        <w:t>Прикладная математика» (профил</w:t>
      </w:r>
      <w:r>
        <w:rPr>
          <w:bCs/>
          <w:iCs/>
        </w:rPr>
        <w:t>ь</w:t>
      </w:r>
      <w:r w:rsidRPr="004261BA">
        <w:rPr>
          <w:bCs/>
          <w:iCs/>
        </w:rPr>
        <w:t xml:space="preserve"> «</w:t>
      </w:r>
      <w:r w:rsidR="00A83BF3" w:rsidRPr="00A83BF3">
        <w:t>Применение математических методов и программных средств для решения инженерных и экономических задач</w:t>
      </w:r>
      <w:r w:rsidRPr="00A83BF3">
        <w:rPr>
          <w:bCs/>
          <w:iCs/>
        </w:rPr>
        <w:t>»)</w:t>
      </w:r>
    </w:p>
    <w:p w:rsidR="001D0EE2" w:rsidRPr="00E8064F" w:rsidRDefault="001D0EE2" w:rsidP="001D0EE2"/>
    <w:p w:rsidR="001D0EE2" w:rsidRDefault="001D0EE2" w:rsidP="001D0EE2">
      <w:r w:rsidRPr="00E8064F">
        <w:t xml:space="preserve">Протокол заседания учебно-методической комиссии по УГСН </w:t>
      </w:r>
    </w:p>
    <w:p w:rsidR="001D0EE2" w:rsidRPr="00E8064F" w:rsidRDefault="001D0EE2" w:rsidP="001D0EE2">
      <w:r w:rsidRPr="00A960A1">
        <w:rPr>
          <w:u w:val="single"/>
        </w:rPr>
        <w:t>010000 «Математика и механика»</w:t>
      </w:r>
      <w:r w:rsidRPr="00E8064F">
        <w:t xml:space="preserve"> </w:t>
      </w:r>
      <w:r>
        <w:tab/>
        <w:t xml:space="preserve"> </w:t>
      </w:r>
      <w:r w:rsidRPr="00E8064F">
        <w:t>от _______________ 20__</w:t>
      </w:r>
      <w:r>
        <w:t>_</w:t>
      </w:r>
      <w:r w:rsidRPr="00E8064F">
        <w:t xml:space="preserve"> г. №</w:t>
      </w:r>
      <w:r>
        <w:t xml:space="preserve"> </w:t>
      </w:r>
      <w:r w:rsidRPr="00E8064F">
        <w:t>____</w:t>
      </w:r>
    </w:p>
    <w:p w:rsidR="001D0EE2" w:rsidRPr="00E8064F" w:rsidRDefault="001D0EE2" w:rsidP="001D0EE2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1D0EE2" w:rsidRDefault="001D0EE2" w:rsidP="001D0EE2"/>
    <w:p w:rsidR="001D0EE2" w:rsidRPr="00E8064F" w:rsidRDefault="001D0EE2" w:rsidP="001D0EE2"/>
    <w:p w:rsidR="001D0EE2" w:rsidRDefault="001D0EE2" w:rsidP="001D0EE2">
      <w:r w:rsidRPr="00E8064F">
        <w:t>Председатель учебно-методической</w:t>
      </w:r>
      <w:r>
        <w:t xml:space="preserve"> </w:t>
      </w:r>
      <w:r w:rsidRPr="00E8064F">
        <w:t xml:space="preserve">комиссии по УГСН </w:t>
      </w:r>
    </w:p>
    <w:p w:rsidR="001D0EE2" w:rsidRPr="00E8064F" w:rsidRDefault="001D0EE2" w:rsidP="001D0EE2">
      <w:pPr>
        <w:tabs>
          <w:tab w:val="left" w:pos="6237"/>
        </w:tabs>
      </w:pPr>
      <w:r w:rsidRPr="00A960A1">
        <w:rPr>
          <w:u w:val="single"/>
        </w:rPr>
        <w:t>010000 «Математика и механика»</w:t>
      </w:r>
      <w:r>
        <w:tab/>
      </w:r>
      <w:r w:rsidRPr="00E8064F">
        <w:t xml:space="preserve">_____________ / </w:t>
      </w:r>
      <w:r>
        <w:t>В</w:t>
      </w:r>
      <w:r w:rsidRPr="00E8064F">
        <w:t>.</w:t>
      </w:r>
      <w:r>
        <w:t>Г</w:t>
      </w:r>
      <w:r w:rsidRPr="00E8064F">
        <w:t>. </w:t>
      </w:r>
      <w:r>
        <w:t>Суфиянов</w:t>
      </w:r>
    </w:p>
    <w:p w:rsidR="001D0EE2" w:rsidRPr="00E8064F" w:rsidRDefault="001D0EE2" w:rsidP="001D0EE2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1D0EE2" w:rsidRPr="00E8064F" w:rsidRDefault="001D0EE2" w:rsidP="001D0EE2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1D0EE2" w:rsidRPr="00E8064F" w:rsidRDefault="001D0EE2" w:rsidP="001D0EE2"/>
    <w:p w:rsidR="001D0EE2" w:rsidRPr="00E8064F" w:rsidRDefault="001D0EE2" w:rsidP="001D0EE2"/>
    <w:p w:rsidR="001D0EE2" w:rsidRPr="00E8064F" w:rsidRDefault="001D0EE2" w:rsidP="001D0EE2"/>
    <w:p w:rsidR="001D0EE2" w:rsidRPr="00E8064F" w:rsidRDefault="001D0EE2" w:rsidP="001D0EE2">
      <w:pPr>
        <w:tabs>
          <w:tab w:val="left" w:pos="6237"/>
        </w:tabs>
      </w:pPr>
      <w:r w:rsidRPr="00E8064F">
        <w:t>Руководитель образовательной программы</w:t>
      </w:r>
      <w:r w:rsidRPr="00E8064F">
        <w:tab/>
        <w:t xml:space="preserve">_____________ / </w:t>
      </w:r>
      <w:r>
        <w:t>С.А. Королев</w:t>
      </w:r>
    </w:p>
    <w:p w:rsidR="001D0EE2" w:rsidRPr="00E8064F" w:rsidRDefault="001D0EE2" w:rsidP="001D0EE2">
      <w:pPr>
        <w:jc w:val="right"/>
      </w:pPr>
    </w:p>
    <w:p w:rsidR="001D0EE2" w:rsidRPr="00E8064F" w:rsidRDefault="001D0EE2" w:rsidP="001D0EE2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2E41B8" w:rsidRDefault="002E41B8">
      <w:pPr>
        <w:jc w:val="right"/>
      </w:pPr>
    </w:p>
    <w:p w:rsidR="002E41B8" w:rsidRDefault="002E41B8">
      <w:pPr>
        <w:jc w:val="both"/>
        <w:rPr>
          <w:bCs/>
          <w:szCs w:val="17"/>
        </w:rPr>
      </w:pPr>
      <w:r>
        <w:rPr>
          <w:bCs/>
          <w:szCs w:val="17"/>
        </w:rPr>
        <w:br w:type="page"/>
      </w:r>
      <w:r>
        <w:rPr>
          <w:bCs/>
          <w:szCs w:val="17"/>
        </w:rPr>
        <w:lastRenderedPageBreak/>
        <w:t>Аннотация к дисциплине</w:t>
      </w:r>
    </w:p>
    <w:p w:rsidR="002E41B8" w:rsidRDefault="002E41B8">
      <w:pPr>
        <w:jc w:val="both"/>
        <w:rPr>
          <w:bCs/>
          <w:szCs w:val="17"/>
        </w:rPr>
      </w:pPr>
    </w:p>
    <w:tbl>
      <w:tblPr>
        <w:tblW w:w="10500" w:type="dxa"/>
        <w:tblInd w:w="-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7"/>
        <w:gridCol w:w="7653"/>
      </w:tblGrid>
      <w:tr w:rsidR="002E41B8" w:rsidTr="00EB5285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1B8" w:rsidRDefault="002E41B8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Название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1B8" w:rsidRDefault="002E41B8">
            <w:pPr>
              <w:widowControl w:val="0"/>
              <w:spacing w:before="100" w:after="100"/>
              <w:outlineLvl w:val="2"/>
              <w:rPr>
                <w:b/>
                <w:bCs/>
              </w:rPr>
            </w:pPr>
            <w:r>
              <w:rPr>
                <w:b/>
                <w:bCs/>
              </w:rPr>
              <w:t>«Основы военной подготовки»</w:t>
            </w:r>
          </w:p>
        </w:tc>
      </w:tr>
      <w:tr w:rsidR="00EB5285" w:rsidTr="00EB5285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285" w:rsidRPr="00EB5285" w:rsidRDefault="00EB5285" w:rsidP="00EB5285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 w:rsidRPr="00EB5285">
              <w:rPr>
                <w:b/>
                <w:bCs/>
                <w:i/>
              </w:rPr>
              <w:t>Направление (специальность) подготовки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285" w:rsidRDefault="00EB5285" w:rsidP="00EB5285">
            <w:pPr>
              <w:rPr>
                <w:bCs/>
              </w:rPr>
            </w:pPr>
            <w:r>
              <w:t>01.03.04 «Прикладная математика»</w:t>
            </w:r>
          </w:p>
        </w:tc>
      </w:tr>
      <w:tr w:rsidR="00EB5285" w:rsidTr="00EB5285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285" w:rsidRPr="00EB5285" w:rsidRDefault="00EB5285" w:rsidP="00EB5285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 w:rsidRPr="00EB5285">
              <w:rPr>
                <w:b/>
                <w:bCs/>
                <w:i/>
              </w:rPr>
              <w:t>Направленность (профиль/программа/</w:t>
            </w:r>
          </w:p>
          <w:p w:rsidR="00EB5285" w:rsidRPr="00EB5285" w:rsidRDefault="00EB5285" w:rsidP="00EB5285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 w:rsidRPr="00EB5285">
              <w:rPr>
                <w:b/>
                <w:bCs/>
                <w:i/>
              </w:rPr>
              <w:t>специализация)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5285" w:rsidRDefault="00EB5285" w:rsidP="00EB5285">
            <w:pPr>
              <w:rPr>
                <w:bCs/>
              </w:rPr>
            </w:pPr>
            <w:r>
              <w:t>«Применение математических методов и программных средств для решения инженерных и экономических задач»</w:t>
            </w:r>
          </w:p>
        </w:tc>
      </w:tr>
      <w:tr w:rsidR="002E41B8" w:rsidTr="00EB5285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1B8" w:rsidRPr="00EB5285" w:rsidRDefault="002E41B8">
            <w:pPr>
              <w:keepNext/>
              <w:contextualSpacing/>
              <w:outlineLvl w:val="2"/>
              <w:rPr>
                <w:b/>
                <w:bCs/>
                <w:i/>
              </w:rPr>
            </w:pPr>
            <w:r w:rsidRPr="00EB5285">
              <w:rPr>
                <w:b/>
                <w:bCs/>
                <w:i/>
              </w:rPr>
              <w:t>Место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1B8" w:rsidRDefault="00AB1EB1" w:rsidP="00074E4A">
            <w:pPr>
              <w:pStyle w:val="Web0"/>
              <w:spacing w:before="0" w:beforeAutospacing="0" w:after="0" w:afterAutospacing="0"/>
              <w:ind w:firstLine="71"/>
              <w:jc w:val="both"/>
            </w:pPr>
            <w:r w:rsidRPr="008B7942">
              <w:rPr>
                <w:color w:val="auto"/>
              </w:rPr>
              <w:t xml:space="preserve">Дисциплина относится к </w:t>
            </w:r>
            <w:r>
              <w:rPr>
                <w:color w:val="auto"/>
                <w:lang w:val="ru-RU"/>
              </w:rPr>
              <w:t xml:space="preserve">дисциплинам по выбору </w:t>
            </w:r>
            <w:r w:rsidRPr="008B7942">
              <w:rPr>
                <w:color w:val="auto"/>
              </w:rPr>
              <w:t>обязательной части Блока 1 «Дисциплины (модули)» ООП.</w:t>
            </w:r>
          </w:p>
        </w:tc>
      </w:tr>
      <w:tr w:rsidR="002E41B8" w:rsidTr="00EB5285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1B8" w:rsidRDefault="002E41B8">
            <w:pPr>
              <w:keepNext/>
              <w:contextualSpacing/>
              <w:outlineLvl w:val="2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Трудоемкость </w:t>
            </w:r>
          </w:p>
          <w:p w:rsidR="002E41B8" w:rsidRDefault="002E41B8">
            <w:pPr>
              <w:keepNext/>
              <w:contextualSpacing/>
              <w:outlineLvl w:val="2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(</w:t>
            </w:r>
            <w:proofErr w:type="spellStart"/>
            <w:r>
              <w:rPr>
                <w:b/>
                <w:bCs/>
                <w:i/>
              </w:rPr>
              <w:t>з.е</w:t>
            </w:r>
            <w:proofErr w:type="spellEnd"/>
            <w:r>
              <w:rPr>
                <w:b/>
                <w:bCs/>
                <w:i/>
              </w:rPr>
              <w:t>. / часы)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1B8" w:rsidRDefault="002E41B8">
            <w:pPr>
              <w:spacing w:before="100" w:after="100"/>
              <w:outlineLvl w:val="8"/>
              <w:rPr>
                <w:highlight w:val="red"/>
              </w:rPr>
            </w:pPr>
            <w:r>
              <w:t xml:space="preserve">2 </w:t>
            </w:r>
            <w:proofErr w:type="spellStart"/>
            <w:r>
              <w:t>з.е</w:t>
            </w:r>
            <w:proofErr w:type="spellEnd"/>
            <w:r>
              <w:t>. /72 часа</w:t>
            </w:r>
          </w:p>
        </w:tc>
      </w:tr>
      <w:tr w:rsidR="002E41B8" w:rsidTr="00EB5285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1B8" w:rsidRDefault="002E41B8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Цель изучения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1B8" w:rsidRPr="002E41B8" w:rsidRDefault="002E41B8" w:rsidP="00AB1EB1">
            <w:pPr>
              <w:pStyle w:val="Web0"/>
              <w:spacing w:before="0" w:beforeAutospacing="0" w:after="0" w:afterAutospacing="0"/>
              <w:jc w:val="both"/>
              <w:rPr>
                <w:bCs/>
                <w:color w:val="auto"/>
                <w:lang w:val="ru-RU" w:eastAsia="ru-RU"/>
              </w:rPr>
            </w:pPr>
            <w:r w:rsidRPr="002E41B8">
              <w:rPr>
                <w:b/>
                <w:color w:val="auto"/>
                <w:lang w:val="ru-RU" w:eastAsia="ru-RU"/>
              </w:rPr>
              <w:t>Целью</w:t>
            </w:r>
            <w:r w:rsidRPr="002E41B8">
              <w:rPr>
                <w:color w:val="auto"/>
                <w:lang w:val="ru-RU" w:eastAsia="ru-RU"/>
              </w:rPr>
              <w:t xml:space="preserve"> освоения дисциплины является </w:t>
            </w:r>
            <w:r w:rsidRPr="002E41B8">
              <w:rPr>
                <w:rStyle w:val="fontstyle01"/>
                <w:rFonts w:ascii="Times New Roman" w:hint="default"/>
                <w:color w:val="auto"/>
                <w:sz w:val="24"/>
                <w:szCs w:val="24"/>
                <w:lang w:val="ru-RU" w:eastAsia="ru-RU"/>
              </w:rPr>
              <w:t>получение знаний, умений и навыков, необходимых для становления обучающихся в качестве граждан способных и готовых к выполнению воинского долга и</w:t>
            </w:r>
            <w:r w:rsidRPr="002E41B8">
              <w:rPr>
                <w:color w:val="auto"/>
                <w:lang w:val="ru-RU" w:eastAsia="ru-RU"/>
              </w:rPr>
              <w:t xml:space="preserve"> </w:t>
            </w:r>
            <w:r w:rsidRPr="002E41B8">
              <w:rPr>
                <w:rStyle w:val="fontstyle01"/>
                <w:rFonts w:ascii="Times New Roman" w:hint="default"/>
                <w:color w:val="auto"/>
                <w:sz w:val="24"/>
                <w:szCs w:val="24"/>
                <w:lang w:val="ru-RU" w:eastAsia="ru-RU"/>
              </w:rPr>
              <w:t>обязанности по защите своей Родины</w:t>
            </w:r>
            <w:r w:rsidRPr="002E41B8">
              <w:rPr>
                <w:color w:val="auto"/>
                <w:lang w:val="ru-RU" w:eastAsia="ru-RU"/>
              </w:rPr>
              <w:t xml:space="preserve"> </w:t>
            </w:r>
            <w:r w:rsidRPr="002E41B8">
              <w:rPr>
                <w:rStyle w:val="fontstyle01"/>
                <w:rFonts w:ascii="Times New Roman" w:hint="default"/>
                <w:color w:val="auto"/>
                <w:sz w:val="24"/>
                <w:szCs w:val="24"/>
                <w:lang w:val="ru-RU" w:eastAsia="ru-RU"/>
              </w:rPr>
              <w:t>в соответствии с законодательством Российской Федерации.</w:t>
            </w:r>
          </w:p>
        </w:tc>
      </w:tr>
      <w:tr w:rsidR="002E41B8" w:rsidTr="00EB5285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1B8" w:rsidRDefault="002E41B8">
            <w:pPr>
              <w:keepNext/>
              <w:contextualSpacing/>
              <w:outlineLvl w:val="2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Компетенции, формируемые в результате освоения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1B8" w:rsidRDefault="002E41B8">
            <w:pPr>
              <w:outlineLvl w:val="8"/>
              <w:rPr>
                <w:b/>
                <w:bCs/>
              </w:rPr>
            </w:pPr>
            <w:r>
              <w:rPr>
                <w:b/>
                <w:bCs/>
              </w:rPr>
              <w:t>УК-8</w:t>
            </w:r>
          </w:p>
          <w:p w:rsidR="002E41B8" w:rsidRDefault="002E41B8">
            <w:pPr>
              <w:outlineLvl w:val="8"/>
              <w:rPr>
                <w:bCs/>
              </w:rPr>
            </w:pPr>
            <w:r>
              <w:rPr>
                <w:bCs/>
              </w:rPr>
              <w:t>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</w:tr>
      <w:tr w:rsidR="002E41B8" w:rsidTr="00EB5285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1B8" w:rsidRDefault="002E41B8">
            <w:pPr>
              <w:keepNext/>
              <w:contextualSpacing/>
              <w:outlineLvl w:val="2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Содержание дисциплины (основные разделы и темы)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1B8" w:rsidRDefault="002E41B8">
            <w:pPr>
              <w:outlineLvl w:val="8"/>
            </w:pPr>
            <w:r>
              <w:t>Вооружённые силы России</w:t>
            </w:r>
          </w:p>
          <w:p w:rsidR="002E41B8" w:rsidRDefault="002E41B8">
            <w:pPr>
              <w:outlineLvl w:val="8"/>
            </w:pPr>
            <w:r>
              <w:t>Подготовка граждан к военной службе</w:t>
            </w:r>
          </w:p>
          <w:p w:rsidR="002E41B8" w:rsidRDefault="002E41B8">
            <w:pPr>
              <w:outlineLvl w:val="8"/>
            </w:pPr>
            <w:r>
              <w:t>Правовые основы военной службы</w:t>
            </w:r>
          </w:p>
          <w:p w:rsidR="002E41B8" w:rsidRDefault="002E41B8">
            <w:pPr>
              <w:outlineLvl w:val="8"/>
              <w:rPr>
                <w:bCs/>
              </w:rPr>
            </w:pPr>
            <w:r>
              <w:t>Прохождение военной службы</w:t>
            </w:r>
          </w:p>
        </w:tc>
      </w:tr>
      <w:tr w:rsidR="002E41B8" w:rsidTr="00EB5285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1B8" w:rsidRDefault="002E41B8">
            <w:pPr>
              <w:keepNext/>
              <w:spacing w:before="100" w:after="100"/>
              <w:contextualSpacing/>
              <w:outlineLvl w:val="2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Форма промежуточной аттестации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41B8" w:rsidRDefault="002E41B8">
            <w:pPr>
              <w:spacing w:before="100" w:after="100"/>
              <w:jc w:val="center"/>
              <w:outlineLvl w:val="8"/>
              <w:rPr>
                <w:bCs/>
              </w:rPr>
            </w:pPr>
            <w:r>
              <w:rPr>
                <w:bCs/>
              </w:rPr>
              <w:t>Зачёт</w:t>
            </w:r>
          </w:p>
        </w:tc>
      </w:tr>
    </w:tbl>
    <w:p w:rsidR="002E41B8" w:rsidRDefault="002E41B8">
      <w:pPr>
        <w:jc w:val="both"/>
        <w:rPr>
          <w:bCs/>
          <w:szCs w:val="17"/>
        </w:rPr>
      </w:pPr>
    </w:p>
    <w:p w:rsidR="002E41B8" w:rsidRDefault="002E41B8">
      <w:pPr>
        <w:pStyle w:val="Web0"/>
        <w:spacing w:before="0" w:beforeAutospacing="0" w:after="0" w:afterAutospacing="0"/>
        <w:jc w:val="both"/>
        <w:rPr>
          <w:b/>
          <w:smallCaps/>
          <w:color w:val="auto"/>
          <w:szCs w:val="20"/>
        </w:rPr>
      </w:pPr>
    </w:p>
    <w:p w:rsidR="002E41B8" w:rsidRDefault="002E41B8">
      <w:pPr>
        <w:pStyle w:val="Web0"/>
        <w:spacing w:before="0" w:beforeAutospacing="0" w:after="0" w:afterAutospacing="0"/>
        <w:jc w:val="both"/>
        <w:rPr>
          <w:b/>
          <w:smallCaps/>
          <w:color w:val="auto"/>
          <w:szCs w:val="20"/>
        </w:rPr>
      </w:pPr>
    </w:p>
    <w:p w:rsidR="002E41B8" w:rsidRDefault="002E41B8">
      <w:pPr>
        <w:pStyle w:val="Web0"/>
        <w:spacing w:before="0" w:beforeAutospacing="0" w:after="0" w:afterAutospacing="0"/>
        <w:jc w:val="both"/>
        <w:rPr>
          <w:b/>
          <w:smallCaps/>
          <w:color w:val="auto"/>
          <w:szCs w:val="20"/>
        </w:rPr>
        <w:sectPr w:rsidR="002E41B8" w:rsidSect="001D0EE2">
          <w:headerReference w:type="default" r:id="rId7"/>
          <w:footerReference w:type="even" r:id="rId8"/>
          <w:footerReference w:type="default" r:id="rId9"/>
          <w:pgSz w:w="11906" w:h="16838"/>
          <w:pgMar w:top="851" w:right="567" w:bottom="284" w:left="1418" w:header="720" w:footer="720" w:gutter="0"/>
          <w:pgNumType w:start="24"/>
          <w:cols w:space="720"/>
        </w:sectPr>
      </w:pPr>
    </w:p>
    <w:p w:rsidR="002E41B8" w:rsidRDefault="002E41B8">
      <w:pPr>
        <w:pStyle w:val="Web0"/>
        <w:keepNext/>
        <w:numPr>
          <w:ilvl w:val="0"/>
          <w:numId w:val="2"/>
        </w:numPr>
        <w:spacing w:before="0" w:beforeAutospacing="0" w:after="0" w:afterAutospacing="0"/>
        <w:jc w:val="both"/>
        <w:rPr>
          <w:b/>
          <w:color w:val="auto"/>
        </w:rPr>
      </w:pPr>
      <w:r>
        <w:rPr>
          <w:b/>
          <w:color w:val="auto"/>
          <w:szCs w:val="20"/>
        </w:rPr>
        <w:lastRenderedPageBreak/>
        <w:t>Цели и задачи дисциплины</w:t>
      </w:r>
      <w:r>
        <w:rPr>
          <w:b/>
          <w:color w:val="auto"/>
        </w:rPr>
        <w:t>:</w:t>
      </w:r>
    </w:p>
    <w:p w:rsidR="002E41B8" w:rsidRDefault="002E41B8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mallCaps/>
          <w:szCs w:val="17"/>
        </w:rPr>
      </w:pPr>
    </w:p>
    <w:p w:rsidR="002E41B8" w:rsidRDefault="002E41B8">
      <w:pPr>
        <w:pStyle w:val="Web0"/>
        <w:spacing w:before="0" w:beforeAutospacing="0" w:after="0" w:afterAutospacing="0"/>
        <w:ind w:firstLine="709"/>
        <w:jc w:val="both"/>
        <w:rPr>
          <w:color w:val="auto"/>
        </w:rPr>
      </w:pPr>
      <w:r>
        <w:rPr>
          <w:b/>
          <w:color w:val="auto"/>
        </w:rPr>
        <w:t>Целью</w:t>
      </w:r>
      <w:r>
        <w:rPr>
          <w:color w:val="auto"/>
        </w:rPr>
        <w:t xml:space="preserve"> освоения дисциплины является </w:t>
      </w:r>
      <w:r>
        <w:rPr>
          <w:rStyle w:val="fontstyle01"/>
          <w:rFonts w:ascii="Times New Roman" w:hint="default"/>
          <w:color w:val="auto"/>
          <w:sz w:val="24"/>
          <w:szCs w:val="24"/>
        </w:rPr>
        <w:t>получение знаний, умений и навыков, необходимых для становления обучающихся в качестве граждан способных и готовых к выполнению воинского долга и</w:t>
      </w:r>
      <w:r>
        <w:rPr>
          <w:color w:val="auto"/>
        </w:rPr>
        <w:t xml:space="preserve"> </w:t>
      </w:r>
      <w:r>
        <w:rPr>
          <w:rStyle w:val="fontstyle01"/>
          <w:rFonts w:ascii="Times New Roman" w:hint="default"/>
          <w:color w:val="auto"/>
          <w:sz w:val="24"/>
          <w:szCs w:val="24"/>
        </w:rPr>
        <w:t>обязанности по защите своей Родины</w:t>
      </w:r>
      <w:r>
        <w:rPr>
          <w:color w:val="auto"/>
        </w:rPr>
        <w:t xml:space="preserve"> </w:t>
      </w:r>
      <w:r>
        <w:rPr>
          <w:rStyle w:val="fontstyle01"/>
          <w:rFonts w:ascii="Times New Roman" w:hint="default"/>
          <w:color w:val="auto"/>
          <w:sz w:val="24"/>
          <w:szCs w:val="24"/>
        </w:rPr>
        <w:t>в соответствии с законодательством Российской Федерации.</w:t>
      </w:r>
    </w:p>
    <w:p w:rsidR="002E41B8" w:rsidRDefault="002E41B8">
      <w:pPr>
        <w:pStyle w:val="Web0"/>
        <w:spacing w:before="0" w:beforeAutospacing="0" w:after="0" w:afterAutospacing="0"/>
        <w:ind w:firstLine="567"/>
        <w:jc w:val="both"/>
        <w:rPr>
          <w:color w:val="auto"/>
        </w:rPr>
      </w:pPr>
    </w:p>
    <w:p w:rsidR="002E41B8" w:rsidRDefault="002E41B8">
      <w:pPr>
        <w:pStyle w:val="Web0"/>
        <w:spacing w:before="0" w:beforeAutospacing="0" w:after="0" w:afterAutospacing="0" w:line="300" w:lineRule="exact"/>
        <w:ind w:firstLine="709"/>
        <w:jc w:val="both"/>
        <w:rPr>
          <w:color w:val="auto"/>
        </w:rPr>
      </w:pPr>
      <w:r>
        <w:rPr>
          <w:b/>
          <w:color w:val="auto"/>
        </w:rPr>
        <w:t xml:space="preserve">Задачи </w:t>
      </w:r>
      <w:r>
        <w:rPr>
          <w:color w:val="auto"/>
        </w:rPr>
        <w:t xml:space="preserve">дисциплины: </w:t>
      </w:r>
      <w:r>
        <w:rPr>
          <w:rStyle w:val="fontstyle01"/>
          <w:rFonts w:hint="default"/>
          <w:color w:val="auto"/>
          <w:sz w:val="24"/>
          <w:szCs w:val="24"/>
        </w:rPr>
        <w:t>обеспечение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формирования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компетенции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в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соответствии</w:t>
      </w:r>
      <w:r>
        <w:rPr>
          <w:color w:val="auto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с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ФГОС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ВО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«УК</w:t>
      </w:r>
      <w:r>
        <w:rPr>
          <w:rStyle w:val="fontstyle01"/>
          <w:rFonts w:hint="default"/>
          <w:color w:val="auto"/>
          <w:sz w:val="24"/>
          <w:szCs w:val="24"/>
        </w:rPr>
        <w:t xml:space="preserve">. </w:t>
      </w:r>
      <w:r>
        <w:rPr>
          <w:rStyle w:val="fontstyle01"/>
          <w:rFonts w:hint="default"/>
          <w:color w:val="auto"/>
          <w:sz w:val="24"/>
          <w:szCs w:val="24"/>
        </w:rPr>
        <w:t>Способен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создавать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и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поддерживать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в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повседневной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жизни</w:t>
      </w:r>
      <w:r>
        <w:rPr>
          <w:color w:val="auto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и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в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профессиональной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деятельности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безопасные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условия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жизнедеятельности</w:t>
      </w:r>
      <w:r>
        <w:rPr>
          <w:color w:val="auto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для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сохранения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природной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среды</w:t>
      </w:r>
      <w:r>
        <w:rPr>
          <w:rStyle w:val="fontstyle01"/>
          <w:rFonts w:hint="default"/>
          <w:color w:val="auto"/>
          <w:sz w:val="24"/>
          <w:szCs w:val="24"/>
        </w:rPr>
        <w:t xml:space="preserve">, </w:t>
      </w:r>
      <w:r>
        <w:rPr>
          <w:rStyle w:val="fontstyle01"/>
          <w:rFonts w:hint="default"/>
          <w:color w:val="auto"/>
          <w:sz w:val="24"/>
          <w:szCs w:val="24"/>
        </w:rPr>
        <w:t>обеспечения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устойчивого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развития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общества</w:t>
      </w:r>
      <w:r>
        <w:rPr>
          <w:rStyle w:val="fontstyle01"/>
          <w:rFonts w:hint="default"/>
          <w:color w:val="auto"/>
          <w:sz w:val="24"/>
          <w:szCs w:val="24"/>
        </w:rPr>
        <w:t>,</w:t>
      </w:r>
      <w:r>
        <w:rPr>
          <w:color w:val="auto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в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том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числе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при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угрозе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и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возникновении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чрезвычайных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ситуаций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и</w:t>
      </w:r>
      <w:r>
        <w:rPr>
          <w:rStyle w:val="fontstyle01"/>
          <w:rFonts w:hint="default"/>
          <w:color w:val="auto"/>
          <w:sz w:val="24"/>
          <w:szCs w:val="24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военных</w:t>
      </w:r>
      <w:r>
        <w:rPr>
          <w:color w:val="auto"/>
        </w:rPr>
        <w:t xml:space="preserve"> </w:t>
      </w:r>
      <w:r>
        <w:rPr>
          <w:rStyle w:val="fontstyle01"/>
          <w:rFonts w:hint="default"/>
          <w:color w:val="auto"/>
          <w:sz w:val="24"/>
          <w:szCs w:val="24"/>
        </w:rPr>
        <w:t>конфликтов»</w:t>
      </w:r>
      <w:r>
        <w:rPr>
          <w:rStyle w:val="fontstyle01"/>
          <w:rFonts w:hint="default"/>
          <w:color w:val="auto"/>
          <w:sz w:val="24"/>
          <w:szCs w:val="24"/>
        </w:rPr>
        <w:t>.</w:t>
      </w:r>
    </w:p>
    <w:p w:rsidR="002E41B8" w:rsidRDefault="002E41B8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2E41B8" w:rsidRDefault="002E41B8">
      <w:pPr>
        <w:pStyle w:val="Web0"/>
        <w:numPr>
          <w:ilvl w:val="0"/>
          <w:numId w:val="2"/>
        </w:numPr>
        <w:spacing w:before="0" w:beforeAutospacing="0" w:after="0" w:afterAutospacing="0"/>
        <w:jc w:val="both"/>
        <w:rPr>
          <w:b/>
          <w:color w:val="auto"/>
        </w:rPr>
      </w:pPr>
      <w:r>
        <w:rPr>
          <w:b/>
          <w:color w:val="auto"/>
        </w:rPr>
        <w:t>Планируемые результаты обучения</w:t>
      </w:r>
    </w:p>
    <w:p w:rsidR="002E41B8" w:rsidRDefault="002E41B8">
      <w:pPr>
        <w:pStyle w:val="Web0"/>
        <w:spacing w:before="0" w:beforeAutospacing="0" w:after="0" w:afterAutospacing="0"/>
        <w:ind w:firstLine="567"/>
        <w:jc w:val="both"/>
        <w:rPr>
          <w:color w:val="auto"/>
        </w:rPr>
      </w:pPr>
      <w:r>
        <w:rPr>
          <w:color w:val="auto"/>
        </w:rPr>
        <w:t xml:space="preserve">В результате освоения дисциплины у студента должны быть сформированы </w:t>
      </w:r>
    </w:p>
    <w:p w:rsidR="002E41B8" w:rsidRDefault="002E41B8">
      <w:pPr>
        <w:keepNext/>
        <w:jc w:val="both"/>
        <w:rPr>
          <w:b/>
        </w:rPr>
      </w:pPr>
      <w:r>
        <w:rPr>
          <w:b/>
        </w:rPr>
        <w:t xml:space="preserve">Знания, приобретаемые в ходе освоения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9355"/>
      </w:tblGrid>
      <w:tr w:rsidR="002E41B8">
        <w:trPr>
          <w:trHeight w:val="313"/>
        </w:trPr>
        <w:tc>
          <w:tcPr>
            <w:tcW w:w="959" w:type="dxa"/>
          </w:tcPr>
          <w:p w:rsidR="002E41B8" w:rsidRDefault="002E41B8">
            <w:pPr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№ п/п З</w:t>
            </w:r>
          </w:p>
        </w:tc>
        <w:tc>
          <w:tcPr>
            <w:tcW w:w="9355" w:type="dxa"/>
            <w:tcMar>
              <w:top w:w="28" w:type="dxa"/>
              <w:left w:w="17" w:type="dxa"/>
              <w:right w:w="17" w:type="dxa"/>
            </w:tcMar>
          </w:tcPr>
          <w:p w:rsidR="002E41B8" w:rsidRDefault="002E41B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Знания</w:t>
            </w:r>
          </w:p>
        </w:tc>
      </w:tr>
      <w:tr w:rsidR="002E41B8">
        <w:tc>
          <w:tcPr>
            <w:tcW w:w="959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9355" w:type="dxa"/>
          </w:tcPr>
          <w:p w:rsidR="002E41B8" w:rsidRDefault="002E41B8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rStyle w:val="fontstyle01"/>
                <w:rFonts w:ascii="Times New Roman" w:hint="default"/>
                <w:color w:val="auto"/>
              </w:rPr>
              <w:t>Основные положения Конституции РФ и законов РФ об обороне и безопасности страны</w:t>
            </w:r>
          </w:p>
        </w:tc>
      </w:tr>
      <w:tr w:rsidR="002E41B8">
        <w:tc>
          <w:tcPr>
            <w:tcW w:w="959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9355" w:type="dxa"/>
          </w:tcPr>
          <w:p w:rsidR="002E41B8" w:rsidRDefault="002E41B8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rStyle w:val="fontstyle01"/>
                <w:rFonts w:ascii="Times New Roman" w:hint="default"/>
                <w:color w:val="auto"/>
              </w:rPr>
              <w:t>Предназначение, состав и организационную структуру Вооруженных Сил Российской Федерации.</w:t>
            </w:r>
          </w:p>
        </w:tc>
      </w:tr>
      <w:tr w:rsidR="002E41B8">
        <w:tc>
          <w:tcPr>
            <w:tcW w:w="959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3</w:t>
            </w:r>
          </w:p>
        </w:tc>
        <w:tc>
          <w:tcPr>
            <w:tcW w:w="9355" w:type="dxa"/>
          </w:tcPr>
          <w:p w:rsidR="002E41B8" w:rsidRDefault="002E41B8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rStyle w:val="fontstyle01"/>
                <w:rFonts w:ascii="Times New Roman" w:hint="default"/>
                <w:color w:val="auto"/>
              </w:rPr>
              <w:t>Основные виды боевых действий. Основные образцы вооружения и боевой техники частей и подразделений Вооруженных Сил Российской Федерации</w:t>
            </w:r>
          </w:p>
        </w:tc>
      </w:tr>
    </w:tbl>
    <w:p w:rsidR="002E41B8" w:rsidRDefault="002E41B8">
      <w:pPr>
        <w:keepNext/>
        <w:jc w:val="both"/>
        <w:rPr>
          <w:b/>
        </w:rPr>
      </w:pPr>
      <w:r>
        <w:rPr>
          <w:b/>
          <w:smallCaps/>
        </w:rPr>
        <w:t xml:space="preserve"> </w:t>
      </w:r>
      <w:r>
        <w:rPr>
          <w:b/>
        </w:rPr>
        <w:t xml:space="preserve">Умения, приобретаемые в ходе освоения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9355"/>
      </w:tblGrid>
      <w:tr w:rsidR="002E41B8">
        <w:trPr>
          <w:trHeight w:val="313"/>
        </w:trPr>
        <w:tc>
          <w:tcPr>
            <w:tcW w:w="959" w:type="dxa"/>
          </w:tcPr>
          <w:p w:rsidR="002E41B8" w:rsidRDefault="002E41B8">
            <w:pPr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№ п/п У</w:t>
            </w:r>
          </w:p>
        </w:tc>
        <w:tc>
          <w:tcPr>
            <w:tcW w:w="9355" w:type="dxa"/>
            <w:tcMar>
              <w:top w:w="28" w:type="dxa"/>
              <w:left w:w="17" w:type="dxa"/>
              <w:right w:w="17" w:type="dxa"/>
            </w:tcMar>
          </w:tcPr>
          <w:p w:rsidR="002E41B8" w:rsidRDefault="002E41B8">
            <w:pPr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Умения</w:t>
            </w:r>
          </w:p>
        </w:tc>
      </w:tr>
      <w:tr w:rsidR="002E41B8">
        <w:tc>
          <w:tcPr>
            <w:tcW w:w="959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9355" w:type="dxa"/>
          </w:tcPr>
          <w:p w:rsidR="002E41B8" w:rsidRDefault="002E41B8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rStyle w:val="fontstyle01"/>
                <w:rFonts w:ascii="Times New Roman" w:hint="default"/>
                <w:color w:val="auto"/>
              </w:rPr>
              <w:t>Определять воинские звания военнослужащих и знаки различия военнослужащих</w:t>
            </w:r>
          </w:p>
        </w:tc>
      </w:tr>
      <w:tr w:rsidR="002E41B8">
        <w:tc>
          <w:tcPr>
            <w:tcW w:w="959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9355" w:type="dxa"/>
          </w:tcPr>
          <w:p w:rsidR="002E41B8" w:rsidRDefault="002E41B8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Действовать при возникновении чрезвычайных ситуаций</w:t>
            </w:r>
          </w:p>
        </w:tc>
      </w:tr>
    </w:tbl>
    <w:p w:rsidR="002E41B8" w:rsidRDefault="002E41B8">
      <w:pPr>
        <w:keepNext/>
        <w:jc w:val="both"/>
        <w:rPr>
          <w:b/>
        </w:rPr>
      </w:pPr>
      <w:r>
        <w:rPr>
          <w:b/>
          <w:smallCaps/>
        </w:rPr>
        <w:t xml:space="preserve"> </w:t>
      </w:r>
      <w:r>
        <w:rPr>
          <w:b/>
        </w:rPr>
        <w:t xml:space="preserve">Навыки, приобретаемые в ходе освоения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9355"/>
      </w:tblGrid>
      <w:tr w:rsidR="002E41B8">
        <w:trPr>
          <w:trHeight w:val="313"/>
        </w:trPr>
        <w:tc>
          <w:tcPr>
            <w:tcW w:w="959" w:type="dxa"/>
          </w:tcPr>
          <w:p w:rsidR="002E41B8" w:rsidRDefault="002E41B8">
            <w:pPr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№ п/п Н</w:t>
            </w:r>
          </w:p>
        </w:tc>
        <w:tc>
          <w:tcPr>
            <w:tcW w:w="9355" w:type="dxa"/>
            <w:tcMar>
              <w:top w:w="28" w:type="dxa"/>
              <w:left w:w="17" w:type="dxa"/>
              <w:right w:w="17" w:type="dxa"/>
            </w:tcMar>
          </w:tcPr>
          <w:p w:rsidR="002E41B8" w:rsidRDefault="002E41B8">
            <w:pPr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Навыки</w:t>
            </w:r>
          </w:p>
        </w:tc>
      </w:tr>
      <w:tr w:rsidR="002E41B8">
        <w:tc>
          <w:tcPr>
            <w:tcW w:w="959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9355" w:type="dxa"/>
          </w:tcPr>
          <w:p w:rsidR="002E41B8" w:rsidRDefault="002E41B8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Владеть методами обеспечения безопасных условий жизнедеятельности</w:t>
            </w:r>
          </w:p>
        </w:tc>
      </w:tr>
    </w:tbl>
    <w:p w:rsidR="002E41B8" w:rsidRDefault="002E41B8">
      <w:pPr>
        <w:keepNext/>
        <w:jc w:val="both"/>
        <w:rPr>
          <w:b/>
        </w:rPr>
      </w:pPr>
      <w:r>
        <w:rPr>
          <w:b/>
        </w:rPr>
        <w:t xml:space="preserve"> Компетенции, приобретаемые в ходе освоения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4962"/>
        <w:gridCol w:w="992"/>
        <w:gridCol w:w="992"/>
        <w:gridCol w:w="992"/>
      </w:tblGrid>
      <w:tr w:rsidR="002E41B8">
        <w:trPr>
          <w:cantSplit/>
          <w:trHeight w:val="313"/>
        </w:trPr>
        <w:tc>
          <w:tcPr>
            <w:tcW w:w="2376" w:type="dxa"/>
          </w:tcPr>
          <w:p w:rsidR="002E41B8" w:rsidRDefault="002E41B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Компетенции</w:t>
            </w:r>
          </w:p>
        </w:tc>
        <w:tc>
          <w:tcPr>
            <w:tcW w:w="4962" w:type="dxa"/>
          </w:tcPr>
          <w:p w:rsidR="002E41B8" w:rsidRDefault="002E41B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Индикаторы</w:t>
            </w:r>
          </w:p>
        </w:tc>
        <w:tc>
          <w:tcPr>
            <w:tcW w:w="992" w:type="dxa"/>
          </w:tcPr>
          <w:p w:rsidR="002E41B8" w:rsidRDefault="002E41B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Знания </w:t>
            </w:r>
          </w:p>
        </w:tc>
        <w:tc>
          <w:tcPr>
            <w:tcW w:w="992" w:type="dxa"/>
          </w:tcPr>
          <w:p w:rsidR="002E41B8" w:rsidRDefault="002E41B8">
            <w:pPr>
              <w:ind w:left="-16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Умения </w:t>
            </w:r>
          </w:p>
        </w:tc>
        <w:tc>
          <w:tcPr>
            <w:tcW w:w="992" w:type="dxa"/>
          </w:tcPr>
          <w:p w:rsidR="002E41B8" w:rsidRDefault="002E41B8">
            <w:pPr>
              <w:ind w:left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Навыки </w:t>
            </w:r>
          </w:p>
        </w:tc>
      </w:tr>
      <w:tr w:rsidR="00AB1EB1">
        <w:tc>
          <w:tcPr>
            <w:tcW w:w="2376" w:type="dxa"/>
            <w:vMerge w:val="restart"/>
          </w:tcPr>
          <w:p w:rsidR="00AB1EB1" w:rsidRDefault="00AB1EB1" w:rsidP="00AB1EB1">
            <w:pPr>
              <w:outlineLvl w:val="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УК-8</w:t>
            </w:r>
          </w:p>
          <w:p w:rsidR="00AB1EB1" w:rsidRDefault="00AB1EB1" w:rsidP="00AB1EB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Cs w:val="17"/>
              </w:rPr>
            </w:pPr>
            <w:r>
              <w:rPr>
                <w:bCs/>
                <w:sz w:val="20"/>
                <w:szCs w:val="20"/>
              </w:rPr>
              <w:t>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w="4962" w:type="dxa"/>
          </w:tcPr>
          <w:p w:rsidR="00AB1EB1" w:rsidRDefault="00AB1EB1" w:rsidP="00AB1EB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8.1. Знать: </w:t>
            </w:r>
            <w:r w:rsidRPr="008F0162">
              <w:rPr>
                <w:sz w:val="20"/>
                <w:szCs w:val="20"/>
              </w:rPr>
              <w:t>классификацию и источники чрезвычайных ситуаций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природного и техногенного происхождения; причины, признаки и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последствия опасностей, способы предупреждения при угрозе и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возникновении чрезвычайных ситуаций и военных конфликтов;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принципы организации безопасности труда на предприятии, технические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средства защиты людей в условиях чрезвычайной ситуации; приемы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оказания первой помощи в чрезвычайных ситуациях</w:t>
            </w:r>
          </w:p>
        </w:tc>
        <w:tc>
          <w:tcPr>
            <w:tcW w:w="992" w:type="dxa"/>
          </w:tcPr>
          <w:p w:rsidR="00AB1EB1" w:rsidRDefault="00AB1EB1" w:rsidP="00AB1EB1">
            <w:pPr>
              <w:jc w:val="center"/>
              <w:rPr>
                <w:smallCaps/>
              </w:rPr>
            </w:pPr>
            <w:r>
              <w:rPr>
                <w:smallCaps/>
              </w:rPr>
              <w:t>1-3</w:t>
            </w:r>
          </w:p>
        </w:tc>
        <w:tc>
          <w:tcPr>
            <w:tcW w:w="992" w:type="dxa"/>
          </w:tcPr>
          <w:p w:rsidR="00AB1EB1" w:rsidRDefault="00AB1EB1" w:rsidP="00AB1EB1">
            <w:pPr>
              <w:jc w:val="center"/>
              <w:rPr>
                <w:smallCaps/>
              </w:rPr>
            </w:pPr>
          </w:p>
        </w:tc>
        <w:tc>
          <w:tcPr>
            <w:tcW w:w="992" w:type="dxa"/>
          </w:tcPr>
          <w:p w:rsidR="00AB1EB1" w:rsidRDefault="00AB1EB1" w:rsidP="00AB1EB1">
            <w:pPr>
              <w:jc w:val="center"/>
              <w:rPr>
                <w:smallCaps/>
              </w:rPr>
            </w:pPr>
          </w:p>
        </w:tc>
      </w:tr>
      <w:tr w:rsidR="00AB1EB1">
        <w:tc>
          <w:tcPr>
            <w:tcW w:w="2376" w:type="dxa"/>
            <w:vMerge/>
          </w:tcPr>
          <w:p w:rsidR="00AB1EB1" w:rsidRDefault="00AB1EB1" w:rsidP="00AB1EB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Cs w:val="17"/>
              </w:rPr>
            </w:pPr>
          </w:p>
        </w:tc>
        <w:tc>
          <w:tcPr>
            <w:tcW w:w="4962" w:type="dxa"/>
          </w:tcPr>
          <w:p w:rsidR="00AB1EB1" w:rsidRDefault="00AB1EB1" w:rsidP="00AB1EB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8.2. Уметь: </w:t>
            </w:r>
            <w:r w:rsidRPr="008F0162">
              <w:rPr>
                <w:sz w:val="20"/>
                <w:szCs w:val="20"/>
              </w:rPr>
              <w:t>поддерживать безопасные условия жизнедеятельности;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выявлять признаки, причины и условия возникновения чрезвычайных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ситуаций; оценивать вероятность возникновения потенциальной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опасности и принимать меры по ее предупреждению</w:t>
            </w:r>
          </w:p>
        </w:tc>
        <w:tc>
          <w:tcPr>
            <w:tcW w:w="992" w:type="dxa"/>
          </w:tcPr>
          <w:p w:rsidR="00AB1EB1" w:rsidRDefault="00AB1EB1" w:rsidP="00AB1EB1">
            <w:pPr>
              <w:jc w:val="center"/>
              <w:rPr>
                <w:smallCaps/>
              </w:rPr>
            </w:pPr>
          </w:p>
        </w:tc>
        <w:tc>
          <w:tcPr>
            <w:tcW w:w="992" w:type="dxa"/>
          </w:tcPr>
          <w:p w:rsidR="00AB1EB1" w:rsidRDefault="00AB1EB1" w:rsidP="00AB1EB1">
            <w:pPr>
              <w:jc w:val="center"/>
              <w:rPr>
                <w:smallCaps/>
              </w:rPr>
            </w:pPr>
            <w:r>
              <w:rPr>
                <w:smallCaps/>
              </w:rPr>
              <w:t>1-2</w:t>
            </w:r>
          </w:p>
        </w:tc>
        <w:tc>
          <w:tcPr>
            <w:tcW w:w="992" w:type="dxa"/>
          </w:tcPr>
          <w:p w:rsidR="00AB1EB1" w:rsidRDefault="00AB1EB1" w:rsidP="00AB1EB1">
            <w:pPr>
              <w:jc w:val="center"/>
              <w:rPr>
                <w:smallCaps/>
              </w:rPr>
            </w:pPr>
          </w:p>
        </w:tc>
      </w:tr>
      <w:tr w:rsidR="00AB1EB1">
        <w:tc>
          <w:tcPr>
            <w:tcW w:w="2376" w:type="dxa"/>
            <w:vMerge/>
          </w:tcPr>
          <w:p w:rsidR="00AB1EB1" w:rsidRDefault="00AB1EB1" w:rsidP="00AB1EB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  <w:szCs w:val="17"/>
              </w:rPr>
            </w:pPr>
          </w:p>
        </w:tc>
        <w:tc>
          <w:tcPr>
            <w:tcW w:w="4962" w:type="dxa"/>
          </w:tcPr>
          <w:p w:rsidR="00AB1EB1" w:rsidRDefault="00AB1EB1" w:rsidP="00AB1EB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8.3. Владеть: </w:t>
            </w:r>
            <w:r w:rsidRPr="008F0162">
              <w:rPr>
                <w:sz w:val="20"/>
                <w:szCs w:val="20"/>
              </w:rPr>
              <w:t>методами создания безопасных условий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жизнедеятельности, методами прогнозирования возникновения опасных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или чрезвычайных ситуаций; навыками по применению основных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методов защиты в условиях чрезвычайных ситуаций</w:t>
            </w:r>
          </w:p>
        </w:tc>
        <w:tc>
          <w:tcPr>
            <w:tcW w:w="992" w:type="dxa"/>
          </w:tcPr>
          <w:p w:rsidR="00AB1EB1" w:rsidRDefault="00AB1EB1" w:rsidP="00AB1EB1">
            <w:pPr>
              <w:jc w:val="center"/>
              <w:rPr>
                <w:smallCaps/>
              </w:rPr>
            </w:pPr>
          </w:p>
        </w:tc>
        <w:tc>
          <w:tcPr>
            <w:tcW w:w="992" w:type="dxa"/>
          </w:tcPr>
          <w:p w:rsidR="00AB1EB1" w:rsidRDefault="00AB1EB1" w:rsidP="00AB1EB1">
            <w:pPr>
              <w:jc w:val="center"/>
              <w:rPr>
                <w:smallCaps/>
              </w:rPr>
            </w:pPr>
          </w:p>
        </w:tc>
        <w:tc>
          <w:tcPr>
            <w:tcW w:w="992" w:type="dxa"/>
          </w:tcPr>
          <w:p w:rsidR="00AB1EB1" w:rsidRDefault="00AB1EB1" w:rsidP="00AB1EB1">
            <w:pPr>
              <w:jc w:val="center"/>
              <w:rPr>
                <w:smallCaps/>
              </w:rPr>
            </w:pPr>
            <w:r>
              <w:rPr>
                <w:smallCaps/>
              </w:rPr>
              <w:t>1</w:t>
            </w:r>
          </w:p>
        </w:tc>
      </w:tr>
    </w:tbl>
    <w:p w:rsidR="002E41B8" w:rsidRDefault="002E41B8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2E41B8" w:rsidRDefault="002E41B8">
      <w:pPr>
        <w:pStyle w:val="Web0"/>
        <w:keepNext/>
        <w:numPr>
          <w:ilvl w:val="0"/>
          <w:numId w:val="2"/>
        </w:numPr>
        <w:spacing w:before="0" w:beforeAutospacing="0" w:after="0" w:afterAutospacing="0"/>
        <w:jc w:val="both"/>
        <w:rPr>
          <w:b/>
          <w:color w:val="auto"/>
          <w:szCs w:val="20"/>
        </w:rPr>
      </w:pPr>
      <w:r>
        <w:rPr>
          <w:b/>
          <w:color w:val="auto"/>
          <w:szCs w:val="20"/>
        </w:rPr>
        <w:t xml:space="preserve">Место дисциплины в структуре ООП: </w:t>
      </w:r>
    </w:p>
    <w:p w:rsidR="002E41B8" w:rsidRDefault="002E41B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074E4A" w:rsidRPr="00AB1EB1" w:rsidRDefault="00074E4A" w:rsidP="00074E4A">
      <w:pPr>
        <w:pStyle w:val="Web0"/>
        <w:spacing w:before="0" w:beforeAutospacing="0" w:after="0" w:afterAutospacing="0"/>
        <w:ind w:firstLine="709"/>
        <w:jc w:val="both"/>
        <w:rPr>
          <w:color w:val="auto"/>
          <w:lang w:val="ru-RU"/>
        </w:rPr>
      </w:pPr>
      <w:r>
        <w:rPr>
          <w:color w:val="auto"/>
        </w:rPr>
        <w:t xml:space="preserve">Дисциплина </w:t>
      </w:r>
      <w:r w:rsidR="00AB1EB1">
        <w:rPr>
          <w:color w:val="auto"/>
        </w:rPr>
        <w:t xml:space="preserve">относится к </w:t>
      </w:r>
      <w:r w:rsidR="00AB1EB1">
        <w:rPr>
          <w:color w:val="auto"/>
          <w:lang w:val="ru-RU"/>
        </w:rPr>
        <w:t xml:space="preserve">дисциплинам по выбору </w:t>
      </w:r>
      <w:r w:rsidR="00AB1EB1">
        <w:rPr>
          <w:color w:val="auto"/>
        </w:rPr>
        <w:t>обязательной части Блока 1 «Дисциплины (модули)» ООП</w:t>
      </w:r>
      <w:r w:rsidR="00AB1EB1">
        <w:rPr>
          <w:color w:val="auto"/>
          <w:lang w:val="ru-RU"/>
        </w:rPr>
        <w:t>.</w:t>
      </w:r>
    </w:p>
    <w:p w:rsidR="002E41B8" w:rsidRPr="00EB5285" w:rsidRDefault="002E41B8">
      <w:pPr>
        <w:pStyle w:val="Web0"/>
        <w:spacing w:before="0" w:beforeAutospacing="0" w:after="0" w:afterAutospacing="0"/>
        <w:ind w:firstLine="567"/>
        <w:jc w:val="both"/>
        <w:rPr>
          <w:szCs w:val="20"/>
        </w:rPr>
      </w:pPr>
      <w:r w:rsidRPr="00EB5285">
        <w:rPr>
          <w:szCs w:val="20"/>
        </w:rPr>
        <w:lastRenderedPageBreak/>
        <w:t xml:space="preserve">Дисциплина изучается на </w:t>
      </w:r>
      <w:r w:rsidR="00092888" w:rsidRPr="00EB5285">
        <w:rPr>
          <w:szCs w:val="20"/>
        </w:rPr>
        <w:t>_</w:t>
      </w:r>
      <w:r w:rsidR="00EB5285" w:rsidRPr="00EB5285">
        <w:rPr>
          <w:szCs w:val="20"/>
        </w:rPr>
        <w:t>3</w:t>
      </w:r>
      <w:r w:rsidR="00092888" w:rsidRPr="00EB5285">
        <w:rPr>
          <w:szCs w:val="20"/>
        </w:rPr>
        <w:t>_</w:t>
      </w:r>
      <w:r w:rsidRPr="00EB5285">
        <w:rPr>
          <w:szCs w:val="20"/>
        </w:rPr>
        <w:t xml:space="preserve"> курсе в </w:t>
      </w:r>
      <w:r w:rsidR="00092888" w:rsidRPr="00EB5285">
        <w:rPr>
          <w:szCs w:val="20"/>
        </w:rPr>
        <w:t>_</w:t>
      </w:r>
      <w:r w:rsidR="00EB5285" w:rsidRPr="00EB5285">
        <w:rPr>
          <w:szCs w:val="20"/>
        </w:rPr>
        <w:t>5</w:t>
      </w:r>
      <w:r w:rsidR="00092888" w:rsidRPr="00EB5285">
        <w:rPr>
          <w:szCs w:val="20"/>
        </w:rPr>
        <w:t>_</w:t>
      </w:r>
      <w:r w:rsidRPr="00EB5285">
        <w:rPr>
          <w:szCs w:val="20"/>
        </w:rPr>
        <w:t xml:space="preserve"> семестре.</w:t>
      </w:r>
    </w:p>
    <w:p w:rsidR="002E41B8" w:rsidRPr="00EB5285" w:rsidRDefault="002E41B8">
      <w:pPr>
        <w:pStyle w:val="Web0"/>
        <w:spacing w:before="0" w:beforeAutospacing="0" w:after="0" w:afterAutospacing="0"/>
        <w:ind w:firstLine="567"/>
        <w:jc w:val="both"/>
        <w:rPr>
          <w:szCs w:val="20"/>
        </w:rPr>
      </w:pPr>
    </w:p>
    <w:p w:rsidR="00074E4A" w:rsidRDefault="002E41B8" w:rsidP="00074E4A">
      <w:pPr>
        <w:pStyle w:val="Web0"/>
        <w:spacing w:before="0" w:beforeAutospacing="0" w:after="0" w:afterAutospacing="0"/>
        <w:ind w:firstLine="567"/>
        <w:jc w:val="both"/>
        <w:rPr>
          <w:color w:val="auto"/>
          <w:szCs w:val="20"/>
          <w:lang w:val="ru-RU"/>
        </w:rPr>
      </w:pPr>
      <w:r w:rsidRPr="00EB5285">
        <w:rPr>
          <w:szCs w:val="20"/>
        </w:rPr>
        <w:t>Изучение дисциплины базируется на знаниях, умениях и навыках, полученных при освоении дисциплин (модулей):</w:t>
      </w:r>
      <w:r>
        <w:rPr>
          <w:color w:val="auto"/>
          <w:szCs w:val="20"/>
        </w:rPr>
        <w:t xml:space="preserve"> </w:t>
      </w:r>
      <w:r w:rsidR="00EB5285">
        <w:rPr>
          <w:szCs w:val="20"/>
        </w:rPr>
        <w:t>Основы военной подготовки, Гражданская оборона</w:t>
      </w:r>
    </w:p>
    <w:p w:rsidR="002E41B8" w:rsidRDefault="002E41B8" w:rsidP="00074E4A">
      <w:pPr>
        <w:pStyle w:val="Web0"/>
        <w:spacing w:before="0" w:beforeAutospacing="0" w:after="0" w:afterAutospacing="0"/>
        <w:ind w:firstLine="567"/>
        <w:jc w:val="both"/>
        <w:rPr>
          <w:bCs/>
          <w:i/>
          <w:szCs w:val="17"/>
        </w:rPr>
      </w:pPr>
      <w:r>
        <w:rPr>
          <w:bCs/>
          <w:szCs w:val="17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 нет</w:t>
      </w:r>
    </w:p>
    <w:p w:rsidR="002E41B8" w:rsidRDefault="002E41B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2E41B8" w:rsidRDefault="002E41B8" w:rsidP="0080198D">
      <w:pPr>
        <w:pStyle w:val="Web0"/>
        <w:keepNext/>
        <w:numPr>
          <w:ilvl w:val="0"/>
          <w:numId w:val="2"/>
        </w:numPr>
        <w:spacing w:before="0" w:beforeAutospacing="0" w:after="0" w:afterAutospacing="0"/>
        <w:jc w:val="both"/>
        <w:rPr>
          <w:b/>
          <w:color w:val="auto"/>
          <w:szCs w:val="20"/>
        </w:rPr>
      </w:pPr>
      <w:r>
        <w:rPr>
          <w:b/>
          <w:color w:val="auto"/>
          <w:szCs w:val="20"/>
        </w:rPr>
        <w:t>Структура и содержание дисциплины</w:t>
      </w:r>
    </w:p>
    <w:p w:rsidR="002E41B8" w:rsidRDefault="002E41B8" w:rsidP="0080198D">
      <w:pPr>
        <w:keepNext/>
        <w:numPr>
          <w:ilvl w:val="1"/>
          <w:numId w:val="2"/>
        </w:numPr>
        <w:ind w:firstLine="74"/>
        <w:jc w:val="both"/>
        <w:rPr>
          <w:b/>
          <w:smallCaps/>
        </w:rPr>
      </w:pPr>
      <w:r>
        <w:rPr>
          <w:b/>
          <w:smallCaps/>
        </w:rPr>
        <w:t xml:space="preserve"> </w:t>
      </w:r>
      <w:r>
        <w:rPr>
          <w:b/>
        </w:rPr>
        <w:t xml:space="preserve">Структура дисциплин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7"/>
        <w:gridCol w:w="2516"/>
        <w:gridCol w:w="619"/>
        <w:gridCol w:w="425"/>
        <w:gridCol w:w="567"/>
        <w:gridCol w:w="567"/>
        <w:gridCol w:w="567"/>
        <w:gridCol w:w="709"/>
        <w:gridCol w:w="850"/>
        <w:gridCol w:w="3085"/>
      </w:tblGrid>
      <w:tr w:rsidR="002E41B8">
        <w:trPr>
          <w:trHeight w:val="531"/>
          <w:jc w:val="center"/>
        </w:trPr>
        <w:tc>
          <w:tcPr>
            <w:tcW w:w="517" w:type="dxa"/>
            <w:vMerge w:val="restart"/>
            <w:vAlign w:val="center"/>
          </w:tcPr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№</w:t>
            </w:r>
          </w:p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2516" w:type="dxa"/>
            <w:vMerge w:val="restart"/>
            <w:vAlign w:val="center"/>
          </w:tcPr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Раздел дисциплины. </w:t>
            </w:r>
          </w:p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Форма промежуточной аттестации 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i/>
                <w:sz w:val="20"/>
                <w:szCs w:val="20"/>
              </w:rPr>
              <w:t>(по семестрам)</w:t>
            </w:r>
          </w:p>
        </w:tc>
        <w:tc>
          <w:tcPr>
            <w:tcW w:w="619" w:type="dxa"/>
            <w:vMerge w:val="restart"/>
            <w:textDirection w:val="btLr"/>
            <w:vAlign w:val="center"/>
          </w:tcPr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Всего часов на раздел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EB5285">
              <w:rPr>
                <w:b/>
                <w:bCs/>
                <w:sz w:val="20"/>
                <w:szCs w:val="20"/>
              </w:rPr>
              <w:t>Семестр</w:t>
            </w:r>
          </w:p>
        </w:tc>
        <w:tc>
          <w:tcPr>
            <w:tcW w:w="3260" w:type="dxa"/>
            <w:gridSpan w:val="5"/>
          </w:tcPr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3085" w:type="dxa"/>
            <w:vMerge w:val="restart"/>
            <w:vAlign w:val="center"/>
          </w:tcPr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2E41B8">
        <w:trPr>
          <w:trHeight w:val="172"/>
          <w:jc w:val="center"/>
        </w:trPr>
        <w:tc>
          <w:tcPr>
            <w:tcW w:w="517" w:type="dxa"/>
            <w:vMerge/>
            <w:vAlign w:val="center"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vMerge/>
            <w:vAlign w:val="center"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9" w:type="dxa"/>
            <w:vMerge/>
            <w:textDirection w:val="btLr"/>
            <w:vAlign w:val="center"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  <w:vMerge/>
            <w:textDirection w:val="btLr"/>
            <w:vAlign w:val="center"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vAlign w:val="center"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контактная</w:t>
            </w:r>
          </w:p>
        </w:tc>
        <w:tc>
          <w:tcPr>
            <w:tcW w:w="850" w:type="dxa"/>
            <w:vMerge w:val="restart"/>
            <w:vAlign w:val="center"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СРС</w:t>
            </w:r>
          </w:p>
        </w:tc>
        <w:tc>
          <w:tcPr>
            <w:tcW w:w="3085" w:type="dxa"/>
            <w:vMerge/>
            <w:vAlign w:val="center"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2E41B8">
        <w:trPr>
          <w:trHeight w:val="175"/>
          <w:jc w:val="center"/>
        </w:trPr>
        <w:tc>
          <w:tcPr>
            <w:tcW w:w="517" w:type="dxa"/>
            <w:vMerge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516" w:type="dxa"/>
            <w:vMerge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619" w:type="dxa"/>
            <w:vMerge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425" w:type="dxa"/>
            <w:vMerge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567" w:type="dxa"/>
            <w:vAlign w:val="center"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пр</w:t>
            </w:r>
            <w:proofErr w:type="spellEnd"/>
          </w:p>
        </w:tc>
        <w:tc>
          <w:tcPr>
            <w:tcW w:w="567" w:type="dxa"/>
            <w:vAlign w:val="center"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лаб</w:t>
            </w:r>
            <w:proofErr w:type="spellEnd"/>
          </w:p>
        </w:tc>
        <w:tc>
          <w:tcPr>
            <w:tcW w:w="709" w:type="dxa"/>
            <w:vAlign w:val="center"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КЧА</w:t>
            </w:r>
          </w:p>
        </w:tc>
        <w:tc>
          <w:tcPr>
            <w:tcW w:w="850" w:type="dxa"/>
            <w:vMerge/>
            <w:vAlign w:val="center"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085" w:type="dxa"/>
            <w:vMerge/>
          </w:tcPr>
          <w:p w:rsidR="002E41B8" w:rsidRDefault="002E41B8">
            <w:pPr>
              <w:tabs>
                <w:tab w:val="left" w:pos="708"/>
                <w:tab w:val="right" w:leader="underscore" w:pos="9639"/>
              </w:tabs>
              <w:jc w:val="both"/>
              <w:rPr>
                <w:b/>
                <w:sz w:val="20"/>
                <w:szCs w:val="20"/>
              </w:rPr>
            </w:pPr>
          </w:p>
        </w:tc>
      </w:tr>
      <w:tr w:rsidR="00EB5285">
        <w:trPr>
          <w:jc w:val="center"/>
        </w:trPr>
        <w:tc>
          <w:tcPr>
            <w:tcW w:w="51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16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Вооружённые силы России</w:t>
            </w:r>
          </w:p>
        </w:tc>
        <w:tc>
          <w:tcPr>
            <w:tcW w:w="619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425" w:type="dxa"/>
          </w:tcPr>
          <w:p w:rsidR="00EB5285" w:rsidRP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EB5285"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6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085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практическим занятиям [3]</w:t>
            </w:r>
          </w:p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литературы [1,2]</w:t>
            </w:r>
          </w:p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тестированию и зачёту</w:t>
            </w:r>
          </w:p>
        </w:tc>
      </w:tr>
      <w:tr w:rsidR="00EB5285">
        <w:trPr>
          <w:jc w:val="center"/>
        </w:trPr>
        <w:tc>
          <w:tcPr>
            <w:tcW w:w="51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16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граждан к военной службе</w:t>
            </w:r>
          </w:p>
        </w:tc>
        <w:tc>
          <w:tcPr>
            <w:tcW w:w="619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25" w:type="dxa"/>
          </w:tcPr>
          <w:p w:rsidR="00EB5285" w:rsidRP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EB5285"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085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практическим занятиям [3]</w:t>
            </w:r>
          </w:p>
          <w:p w:rsidR="00EB5285" w:rsidRDefault="00EB5285" w:rsidP="00EB52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литературы [1,2] Подготовка к тестированию и зачёту</w:t>
            </w:r>
          </w:p>
        </w:tc>
      </w:tr>
      <w:tr w:rsidR="00EB5285">
        <w:trPr>
          <w:jc w:val="center"/>
        </w:trPr>
        <w:tc>
          <w:tcPr>
            <w:tcW w:w="51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16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Правовые основы военной службы</w:t>
            </w:r>
          </w:p>
        </w:tc>
        <w:tc>
          <w:tcPr>
            <w:tcW w:w="619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425" w:type="dxa"/>
          </w:tcPr>
          <w:p w:rsidR="00EB5285" w:rsidRP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EB5285"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6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085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практическим занятиям [3]</w:t>
            </w:r>
          </w:p>
          <w:p w:rsidR="00EB5285" w:rsidRDefault="00EB5285" w:rsidP="00EB52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литературы [1,2] Подготовка к тестированию и зачёту</w:t>
            </w:r>
          </w:p>
        </w:tc>
      </w:tr>
      <w:tr w:rsidR="00EB5285">
        <w:trPr>
          <w:jc w:val="center"/>
        </w:trPr>
        <w:tc>
          <w:tcPr>
            <w:tcW w:w="51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16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Прохождение военной службы</w:t>
            </w:r>
          </w:p>
        </w:tc>
        <w:tc>
          <w:tcPr>
            <w:tcW w:w="619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425" w:type="dxa"/>
          </w:tcPr>
          <w:p w:rsidR="00EB5285" w:rsidRP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EB5285"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:rsidR="00EB5285" w:rsidRDefault="00EB5285" w:rsidP="00EB52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085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к практическим занятиям [3]</w:t>
            </w:r>
          </w:p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литературы [1,2] Подготовка к тестированию и зачёту</w:t>
            </w:r>
          </w:p>
        </w:tc>
      </w:tr>
      <w:tr w:rsidR="00EB5285">
        <w:trPr>
          <w:jc w:val="center"/>
        </w:trPr>
        <w:tc>
          <w:tcPr>
            <w:tcW w:w="51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</w:p>
        </w:tc>
        <w:tc>
          <w:tcPr>
            <w:tcW w:w="2516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</w:t>
            </w:r>
          </w:p>
        </w:tc>
        <w:tc>
          <w:tcPr>
            <w:tcW w:w="619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:rsidR="00EB5285" w:rsidRP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EB5285"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6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67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0,3</w:t>
            </w:r>
          </w:p>
        </w:tc>
        <w:tc>
          <w:tcPr>
            <w:tcW w:w="850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1,7</w:t>
            </w:r>
          </w:p>
        </w:tc>
        <w:tc>
          <w:tcPr>
            <w:tcW w:w="3085" w:type="dxa"/>
          </w:tcPr>
          <w:p w:rsidR="00EB5285" w:rsidRDefault="00EB5285" w:rsidP="00EB5285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2E41B8">
        <w:trPr>
          <w:jc w:val="center"/>
        </w:trPr>
        <w:tc>
          <w:tcPr>
            <w:tcW w:w="517" w:type="dxa"/>
          </w:tcPr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</w:rPr>
            </w:pPr>
          </w:p>
        </w:tc>
        <w:tc>
          <w:tcPr>
            <w:tcW w:w="2516" w:type="dxa"/>
            <w:vAlign w:val="center"/>
          </w:tcPr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rPr>
                <w:b/>
              </w:rPr>
            </w:pPr>
            <w:r>
              <w:rPr>
                <w:b/>
              </w:rPr>
              <w:t>Итого:</w:t>
            </w:r>
          </w:p>
        </w:tc>
        <w:tc>
          <w:tcPr>
            <w:tcW w:w="619" w:type="dxa"/>
            <w:vAlign w:val="center"/>
          </w:tcPr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425" w:type="dxa"/>
            <w:vAlign w:val="center"/>
          </w:tcPr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</w:rPr>
            </w:pPr>
          </w:p>
        </w:tc>
        <w:tc>
          <w:tcPr>
            <w:tcW w:w="567" w:type="dxa"/>
            <w:vAlign w:val="center"/>
          </w:tcPr>
          <w:p w:rsidR="002E41B8" w:rsidRDefault="00074E4A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567" w:type="dxa"/>
            <w:vAlign w:val="center"/>
          </w:tcPr>
          <w:p w:rsidR="002E41B8" w:rsidRDefault="00074E4A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567" w:type="dxa"/>
            <w:vAlign w:val="center"/>
          </w:tcPr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709" w:type="dxa"/>
          </w:tcPr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</w:rPr>
            </w:pPr>
            <w:r>
              <w:rPr>
                <w:b/>
              </w:rPr>
              <w:t>0,3</w:t>
            </w:r>
          </w:p>
        </w:tc>
        <w:tc>
          <w:tcPr>
            <w:tcW w:w="850" w:type="dxa"/>
            <w:vAlign w:val="center"/>
          </w:tcPr>
          <w:p w:rsidR="002E41B8" w:rsidRDefault="006105E2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</w:rPr>
            </w:pPr>
            <w:r>
              <w:rPr>
                <w:b/>
              </w:rPr>
              <w:t>39</w:t>
            </w:r>
            <w:r w:rsidR="002E41B8">
              <w:rPr>
                <w:b/>
              </w:rPr>
              <w:t>,7</w:t>
            </w:r>
          </w:p>
        </w:tc>
        <w:tc>
          <w:tcPr>
            <w:tcW w:w="3085" w:type="dxa"/>
          </w:tcPr>
          <w:p w:rsidR="002E41B8" w:rsidRDefault="002E41B8" w:rsidP="0080198D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</w:rPr>
            </w:pPr>
          </w:p>
        </w:tc>
      </w:tr>
    </w:tbl>
    <w:p w:rsidR="002E41B8" w:rsidRDefault="002E41B8" w:rsidP="0080198D">
      <w:pPr>
        <w:keepNext/>
        <w:numPr>
          <w:ilvl w:val="1"/>
          <w:numId w:val="2"/>
        </w:numPr>
        <w:jc w:val="both"/>
        <w:rPr>
          <w:b/>
          <w:smallCaps/>
        </w:rPr>
      </w:pPr>
      <w:r>
        <w:rPr>
          <w:b/>
        </w:rPr>
        <w:t>Содержание разделов курса</w:t>
      </w:r>
      <w:r>
        <w:t xml:space="preserve"> </w:t>
      </w:r>
      <w:r>
        <w:rPr>
          <w:b/>
        </w:rPr>
        <w:t>и формируемых в них компетенций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2"/>
        <w:gridCol w:w="3080"/>
        <w:gridCol w:w="1701"/>
        <w:gridCol w:w="876"/>
        <w:gridCol w:w="967"/>
        <w:gridCol w:w="992"/>
        <w:gridCol w:w="2234"/>
      </w:tblGrid>
      <w:tr w:rsidR="002E41B8">
        <w:trPr>
          <w:trHeight w:val="777"/>
        </w:trPr>
        <w:tc>
          <w:tcPr>
            <w:tcW w:w="572" w:type="dxa"/>
          </w:tcPr>
          <w:p w:rsidR="002E41B8" w:rsidRDefault="002E41B8" w:rsidP="0080198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  <w:p w:rsidR="002E41B8" w:rsidRDefault="002E41B8" w:rsidP="0080198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3080" w:type="dxa"/>
            <w:tcMar>
              <w:top w:w="28" w:type="dxa"/>
              <w:left w:w="17" w:type="dxa"/>
              <w:right w:w="17" w:type="dxa"/>
            </w:tcMar>
          </w:tcPr>
          <w:p w:rsidR="002E41B8" w:rsidRDefault="002E41B8" w:rsidP="0080198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Раздел</w:t>
            </w:r>
          </w:p>
          <w:p w:rsidR="002E41B8" w:rsidRDefault="002E41B8" w:rsidP="0080198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дисциплины</w:t>
            </w:r>
          </w:p>
        </w:tc>
        <w:tc>
          <w:tcPr>
            <w:tcW w:w="1701" w:type="dxa"/>
          </w:tcPr>
          <w:p w:rsidR="002E41B8" w:rsidRDefault="002E41B8" w:rsidP="0080198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Коды компетенции и индикаторов</w:t>
            </w:r>
          </w:p>
        </w:tc>
        <w:tc>
          <w:tcPr>
            <w:tcW w:w="876" w:type="dxa"/>
          </w:tcPr>
          <w:p w:rsidR="002E41B8" w:rsidRDefault="002E41B8" w:rsidP="0080198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Знания</w:t>
            </w:r>
          </w:p>
        </w:tc>
        <w:tc>
          <w:tcPr>
            <w:tcW w:w="967" w:type="dxa"/>
          </w:tcPr>
          <w:p w:rsidR="002E41B8" w:rsidRDefault="002E41B8" w:rsidP="0080198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Умения</w:t>
            </w:r>
          </w:p>
        </w:tc>
        <w:tc>
          <w:tcPr>
            <w:tcW w:w="992" w:type="dxa"/>
          </w:tcPr>
          <w:p w:rsidR="002E41B8" w:rsidRDefault="002E41B8" w:rsidP="0080198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Навыки</w:t>
            </w:r>
          </w:p>
        </w:tc>
        <w:tc>
          <w:tcPr>
            <w:tcW w:w="2234" w:type="dxa"/>
          </w:tcPr>
          <w:p w:rsidR="002E41B8" w:rsidRDefault="002E41B8" w:rsidP="0080198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Форма контроля</w:t>
            </w:r>
          </w:p>
        </w:tc>
      </w:tr>
      <w:tr w:rsidR="002E41B8">
        <w:tc>
          <w:tcPr>
            <w:tcW w:w="572" w:type="dxa"/>
          </w:tcPr>
          <w:p w:rsidR="002E41B8" w:rsidRDefault="002E41B8">
            <w:pPr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3080" w:type="dxa"/>
          </w:tcPr>
          <w:p w:rsidR="002E41B8" w:rsidRDefault="002E41B8">
            <w:pPr>
              <w:ind w:left="31"/>
              <w:rPr>
                <w:smallCaps/>
                <w:sz w:val="20"/>
                <w:szCs w:val="20"/>
              </w:rPr>
            </w:pPr>
            <w:r>
              <w:rPr>
                <w:sz w:val="20"/>
                <w:szCs w:val="20"/>
              </w:rPr>
              <w:t>Вооружённые силы России</w:t>
            </w:r>
          </w:p>
        </w:tc>
        <w:tc>
          <w:tcPr>
            <w:tcW w:w="1701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УК-8.1</w:t>
            </w:r>
          </w:p>
          <w:p w:rsidR="002E41B8" w:rsidRDefault="002E41B8" w:rsidP="00BA2972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УК-8.2</w:t>
            </w:r>
          </w:p>
        </w:tc>
        <w:tc>
          <w:tcPr>
            <w:tcW w:w="876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967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</w:p>
        </w:tc>
        <w:tc>
          <w:tcPr>
            <w:tcW w:w="2234" w:type="dxa"/>
          </w:tcPr>
          <w:p w:rsidR="002E41B8" w:rsidRDefault="002E41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Отчёт по практической работе          Тест</w:t>
            </w:r>
          </w:p>
          <w:p w:rsidR="002E41B8" w:rsidRDefault="002E41B8">
            <w:pPr>
              <w:rPr>
                <w:sz w:val="20"/>
                <w:szCs w:val="20"/>
              </w:rPr>
            </w:pPr>
          </w:p>
        </w:tc>
      </w:tr>
      <w:tr w:rsidR="002E41B8">
        <w:tc>
          <w:tcPr>
            <w:tcW w:w="572" w:type="dxa"/>
          </w:tcPr>
          <w:p w:rsidR="002E41B8" w:rsidRDefault="002E41B8">
            <w:pPr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3080" w:type="dxa"/>
          </w:tcPr>
          <w:p w:rsidR="002E41B8" w:rsidRDefault="002E41B8">
            <w:pPr>
              <w:ind w:left="31"/>
              <w:rPr>
                <w:smallCaps/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граждан к военной службе</w:t>
            </w:r>
          </w:p>
        </w:tc>
        <w:tc>
          <w:tcPr>
            <w:tcW w:w="1701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УК-8.1</w:t>
            </w:r>
          </w:p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УК-8.2</w:t>
            </w:r>
          </w:p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УК-8.3</w:t>
            </w:r>
          </w:p>
        </w:tc>
        <w:tc>
          <w:tcPr>
            <w:tcW w:w="876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1-3</w:t>
            </w:r>
          </w:p>
        </w:tc>
        <w:tc>
          <w:tcPr>
            <w:tcW w:w="967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1-2</w:t>
            </w:r>
          </w:p>
        </w:tc>
        <w:tc>
          <w:tcPr>
            <w:tcW w:w="992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2234" w:type="dxa"/>
          </w:tcPr>
          <w:p w:rsidR="002E41B8" w:rsidRDefault="002E41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Отчёт по практической работе          Тест</w:t>
            </w:r>
          </w:p>
          <w:p w:rsidR="002E41B8" w:rsidRDefault="002E41B8">
            <w:pPr>
              <w:rPr>
                <w:smallCaps/>
                <w:sz w:val="20"/>
                <w:szCs w:val="20"/>
              </w:rPr>
            </w:pPr>
          </w:p>
        </w:tc>
      </w:tr>
      <w:tr w:rsidR="002E41B8">
        <w:tc>
          <w:tcPr>
            <w:tcW w:w="572" w:type="dxa"/>
          </w:tcPr>
          <w:p w:rsidR="002E41B8" w:rsidRDefault="002E41B8">
            <w:pPr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3</w:t>
            </w:r>
          </w:p>
        </w:tc>
        <w:tc>
          <w:tcPr>
            <w:tcW w:w="3080" w:type="dxa"/>
          </w:tcPr>
          <w:p w:rsidR="002E41B8" w:rsidRDefault="002E41B8">
            <w:pPr>
              <w:ind w:left="31"/>
              <w:rPr>
                <w:smallCaps/>
                <w:sz w:val="20"/>
                <w:szCs w:val="20"/>
              </w:rPr>
            </w:pPr>
            <w:r>
              <w:rPr>
                <w:sz w:val="20"/>
                <w:szCs w:val="20"/>
              </w:rPr>
              <w:t>Правовые основы военной службы</w:t>
            </w:r>
          </w:p>
        </w:tc>
        <w:tc>
          <w:tcPr>
            <w:tcW w:w="1701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УК-8.1</w:t>
            </w:r>
          </w:p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УК-8.2</w:t>
            </w:r>
          </w:p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УК-8.3</w:t>
            </w:r>
          </w:p>
        </w:tc>
        <w:tc>
          <w:tcPr>
            <w:tcW w:w="876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1-2</w:t>
            </w:r>
          </w:p>
        </w:tc>
        <w:tc>
          <w:tcPr>
            <w:tcW w:w="967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1-2</w:t>
            </w:r>
          </w:p>
        </w:tc>
        <w:tc>
          <w:tcPr>
            <w:tcW w:w="992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2234" w:type="dxa"/>
          </w:tcPr>
          <w:p w:rsidR="002E41B8" w:rsidRDefault="002E41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Отчёт по практической работе          Тест</w:t>
            </w:r>
          </w:p>
          <w:p w:rsidR="002E41B8" w:rsidRDefault="002E41B8">
            <w:pPr>
              <w:rPr>
                <w:smallCaps/>
                <w:sz w:val="20"/>
                <w:szCs w:val="20"/>
              </w:rPr>
            </w:pPr>
          </w:p>
        </w:tc>
      </w:tr>
      <w:tr w:rsidR="002E41B8">
        <w:tc>
          <w:tcPr>
            <w:tcW w:w="572" w:type="dxa"/>
          </w:tcPr>
          <w:p w:rsidR="002E41B8" w:rsidRDefault="002E41B8">
            <w:pPr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4</w:t>
            </w:r>
          </w:p>
        </w:tc>
        <w:tc>
          <w:tcPr>
            <w:tcW w:w="3080" w:type="dxa"/>
          </w:tcPr>
          <w:p w:rsidR="002E41B8" w:rsidRDefault="002E41B8">
            <w:pPr>
              <w:ind w:left="31"/>
              <w:rPr>
                <w:smallCaps/>
                <w:sz w:val="20"/>
                <w:szCs w:val="20"/>
              </w:rPr>
            </w:pPr>
            <w:r>
              <w:rPr>
                <w:sz w:val="20"/>
                <w:szCs w:val="20"/>
              </w:rPr>
              <w:t>Прохождение военной службы</w:t>
            </w:r>
          </w:p>
        </w:tc>
        <w:tc>
          <w:tcPr>
            <w:tcW w:w="1701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УК-8.1</w:t>
            </w:r>
          </w:p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УК-8.2</w:t>
            </w:r>
          </w:p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УК-8.3</w:t>
            </w:r>
          </w:p>
        </w:tc>
        <w:tc>
          <w:tcPr>
            <w:tcW w:w="876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1-3</w:t>
            </w:r>
          </w:p>
        </w:tc>
        <w:tc>
          <w:tcPr>
            <w:tcW w:w="967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1-2</w:t>
            </w:r>
          </w:p>
        </w:tc>
        <w:tc>
          <w:tcPr>
            <w:tcW w:w="992" w:type="dxa"/>
          </w:tcPr>
          <w:p w:rsidR="002E41B8" w:rsidRDefault="002E41B8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2234" w:type="dxa"/>
          </w:tcPr>
          <w:p w:rsidR="002E41B8" w:rsidRDefault="002E41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Отчёт по практической работе          Тест</w:t>
            </w:r>
          </w:p>
          <w:p w:rsidR="002E41B8" w:rsidRDefault="002E41B8">
            <w:pPr>
              <w:rPr>
                <w:smallCaps/>
                <w:sz w:val="20"/>
                <w:szCs w:val="20"/>
              </w:rPr>
            </w:pPr>
          </w:p>
        </w:tc>
      </w:tr>
    </w:tbl>
    <w:p w:rsidR="002E41B8" w:rsidRDefault="002E41B8">
      <w:pPr>
        <w:numPr>
          <w:ilvl w:val="1"/>
          <w:numId w:val="2"/>
        </w:numPr>
        <w:rPr>
          <w:b/>
          <w:smallCaps/>
        </w:rPr>
      </w:pPr>
      <w:r>
        <w:rPr>
          <w:b/>
          <w:smallCaps/>
        </w:rPr>
        <w:t xml:space="preserve"> </w:t>
      </w:r>
      <w:r>
        <w:rPr>
          <w:b/>
        </w:rPr>
        <w:t>Наименование тем лекций, их содержание и объем в</w:t>
      </w:r>
      <w:r>
        <w:rPr>
          <w:b/>
          <w:smallCaps/>
        </w:rPr>
        <w:t xml:space="preserve"> </w:t>
      </w:r>
      <w:r>
        <w:rPr>
          <w:b/>
        </w:rPr>
        <w:t>часах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2"/>
        <w:gridCol w:w="1753"/>
        <w:gridCol w:w="6541"/>
        <w:gridCol w:w="1386"/>
      </w:tblGrid>
      <w:tr w:rsidR="002E41B8">
        <w:tc>
          <w:tcPr>
            <w:tcW w:w="742" w:type="dxa"/>
          </w:tcPr>
          <w:p w:rsidR="002E41B8" w:rsidRDefault="002E41B8">
            <w:pPr>
              <w:pStyle w:val="af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753" w:type="dxa"/>
          </w:tcPr>
          <w:p w:rsidR="002E41B8" w:rsidRDefault="002E41B8">
            <w:pPr>
              <w:pStyle w:val="af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раздела дисциплины</w:t>
            </w:r>
          </w:p>
        </w:tc>
        <w:tc>
          <w:tcPr>
            <w:tcW w:w="6541" w:type="dxa"/>
          </w:tcPr>
          <w:p w:rsidR="002E41B8" w:rsidRDefault="002E41B8">
            <w:pPr>
              <w:pStyle w:val="af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 лекций</w:t>
            </w:r>
          </w:p>
        </w:tc>
        <w:tc>
          <w:tcPr>
            <w:tcW w:w="1386" w:type="dxa"/>
          </w:tcPr>
          <w:p w:rsidR="002E41B8" w:rsidRDefault="002E41B8">
            <w:pPr>
              <w:pStyle w:val="af4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Трудоем</w:t>
            </w:r>
            <w:proofErr w:type="spellEnd"/>
            <w:r>
              <w:rPr>
                <w:b/>
                <w:sz w:val="20"/>
                <w:szCs w:val="20"/>
              </w:rPr>
              <w:t>-кость (час)</w:t>
            </w:r>
          </w:p>
        </w:tc>
      </w:tr>
      <w:tr w:rsidR="002E41B8">
        <w:tc>
          <w:tcPr>
            <w:tcW w:w="742" w:type="dxa"/>
          </w:tcPr>
          <w:p w:rsidR="002E41B8" w:rsidRDefault="002E41B8">
            <w:pPr>
              <w:pStyle w:val="af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753" w:type="dxa"/>
          </w:tcPr>
          <w:p w:rsidR="002E41B8" w:rsidRDefault="002E41B8">
            <w:pPr>
              <w:pStyle w:val="af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541" w:type="dxa"/>
          </w:tcPr>
          <w:p w:rsidR="002E41B8" w:rsidRDefault="002E41B8">
            <w:pPr>
              <w:pStyle w:val="af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Вооружённые силы России</w:t>
            </w:r>
          </w:p>
          <w:p w:rsidR="002E41B8" w:rsidRDefault="002E41B8">
            <w:pPr>
              <w:pStyle w:val="af4"/>
              <w:rPr>
                <w:sz w:val="20"/>
                <w:szCs w:val="20"/>
              </w:rPr>
            </w:pPr>
            <w:r>
              <w:rPr>
                <w:rStyle w:val="fontstyle01"/>
                <w:rFonts w:ascii="Times New Roman" w:hint="default"/>
                <w:color w:val="auto"/>
              </w:rPr>
              <w:t xml:space="preserve">Вооруженные Силы Российской Федерации - основа обороны нашей </w:t>
            </w:r>
            <w:r>
              <w:rPr>
                <w:rStyle w:val="fontstyle01"/>
                <w:rFonts w:ascii="Times New Roman" w:hint="default"/>
                <w:color w:val="auto"/>
              </w:rPr>
              <w:lastRenderedPageBreak/>
              <w:t>Родины. История создания вооруженных Сил России. Предназначение и состав Вооруженных Сил Российской Федерации. Организационная структура. Виды Вооруженных Сил и рода войск, перспективы развития. Функции и основные задачи. Их роль и место в системе обеспечения национальной безопасности. Боевые традиции Российских Вооруженных Сил. Победные дни (дни воинской славы) России. Увековечение памяти воинов, павших при защите Отечества. Символы воинской чести. История появления знамен в военных организациях. Боевое знамя - символ воинской чести, доблести и славы, героических традиций и священного долга защиты Родины. Наградная система России. Ордена и медали России и СССР. Звание Героя Российской Федерации, ордена, медали, знаки отличия и почетные звания – государственные награды Российской Федерации. Звания военнослужащих Российской Армии</w:t>
            </w:r>
          </w:p>
        </w:tc>
        <w:tc>
          <w:tcPr>
            <w:tcW w:w="1386" w:type="dxa"/>
          </w:tcPr>
          <w:p w:rsidR="002E41B8" w:rsidRDefault="00081224">
            <w:pPr>
              <w:pStyle w:val="af4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lastRenderedPageBreak/>
              <w:t>4</w:t>
            </w:r>
          </w:p>
        </w:tc>
      </w:tr>
      <w:tr w:rsidR="002E41B8">
        <w:tc>
          <w:tcPr>
            <w:tcW w:w="742" w:type="dxa"/>
          </w:tcPr>
          <w:p w:rsidR="002E41B8" w:rsidRDefault="002E41B8">
            <w:pPr>
              <w:pStyle w:val="af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2.</w:t>
            </w:r>
          </w:p>
        </w:tc>
        <w:tc>
          <w:tcPr>
            <w:tcW w:w="1753" w:type="dxa"/>
          </w:tcPr>
          <w:p w:rsidR="002E41B8" w:rsidRDefault="002E41B8">
            <w:pPr>
              <w:pStyle w:val="af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6541" w:type="dxa"/>
          </w:tcPr>
          <w:p w:rsidR="002E41B8" w:rsidRDefault="002E41B8">
            <w:pPr>
              <w:pStyle w:val="af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Подготовка граждан к военной службе</w:t>
            </w:r>
          </w:p>
          <w:p w:rsidR="002E41B8" w:rsidRDefault="002E41B8">
            <w:pPr>
              <w:pStyle w:val="af4"/>
              <w:rPr>
                <w:bCs/>
                <w:szCs w:val="17"/>
              </w:rPr>
            </w:pPr>
            <w:r>
              <w:rPr>
                <w:rStyle w:val="fontstyle01"/>
                <w:rFonts w:ascii="Times New Roman" w:hint="default"/>
                <w:color w:val="auto"/>
              </w:rPr>
              <w:t>Военно-учебные заведения Вооруженных Сил Российской Федерации Система военного образования Российской Федерации. Международное гуманитарное право. Ответственность за нарушение норм международного гуманитарного права. Права, обязанности и ответственность военнослужащих.</w:t>
            </w:r>
          </w:p>
        </w:tc>
        <w:tc>
          <w:tcPr>
            <w:tcW w:w="1386" w:type="dxa"/>
          </w:tcPr>
          <w:p w:rsidR="002E41B8" w:rsidRDefault="002E41B8">
            <w:pPr>
              <w:pStyle w:val="af4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2</w:t>
            </w:r>
          </w:p>
        </w:tc>
      </w:tr>
      <w:tr w:rsidR="002E41B8">
        <w:trPr>
          <w:trHeight w:val="185"/>
        </w:trPr>
        <w:tc>
          <w:tcPr>
            <w:tcW w:w="742" w:type="dxa"/>
          </w:tcPr>
          <w:p w:rsidR="002E41B8" w:rsidRDefault="002E41B8">
            <w:pPr>
              <w:pStyle w:val="af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753" w:type="dxa"/>
          </w:tcPr>
          <w:p w:rsidR="002E41B8" w:rsidRDefault="002E41B8">
            <w:pPr>
              <w:pStyle w:val="af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6541" w:type="dxa"/>
          </w:tcPr>
          <w:p w:rsidR="002E41B8" w:rsidRDefault="002E41B8">
            <w:pPr>
              <w:pStyle w:val="af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Правовые основы военной службы</w:t>
            </w:r>
          </w:p>
          <w:p w:rsidR="002E41B8" w:rsidRDefault="002E41B8">
            <w:pPr>
              <w:pStyle w:val="af4"/>
              <w:rPr>
                <w:bCs/>
                <w:sz w:val="20"/>
                <w:szCs w:val="20"/>
              </w:rPr>
            </w:pPr>
            <w:r>
              <w:rPr>
                <w:rStyle w:val="fontstyle01"/>
                <w:rFonts w:ascii="Times New Roman" w:hint="default"/>
                <w:color w:val="auto"/>
              </w:rPr>
              <w:t>Конституция и законы Российской Федерации об обороне и безопасности страны. Основные понятия и определения обороноспособности государства. Основные понятия и определение безопасности государства. Основные законодательные, нормативные и правовые акты, регламентирующие вопросы исполнения военной обязанности и прохождения военной службы. Структура и основное содержание Федеральных законов Российской Федерации "Об обороне", "О воинской обязанности и военной службе" и "О статусе военнослужащих".  Медицинское освидетельствование и медицинское обследование граждан, призываемых на военную службу. Воинская обязанность и военная служба граждан Российской Федерации. Военная служба по призыву и по контракту. Составы и воинские звания военнослужащих. Военная форма одежды и знаки различия военнослужащих. Запас Вооруженных Сил Российской Федерации. Воинские уставы, воинская дисциплина и военная присяга.</w:t>
            </w:r>
          </w:p>
        </w:tc>
        <w:tc>
          <w:tcPr>
            <w:tcW w:w="1386" w:type="dxa"/>
          </w:tcPr>
          <w:p w:rsidR="002E41B8" w:rsidRDefault="00081224">
            <w:pPr>
              <w:pStyle w:val="af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E41B8">
        <w:trPr>
          <w:trHeight w:val="185"/>
        </w:trPr>
        <w:tc>
          <w:tcPr>
            <w:tcW w:w="742" w:type="dxa"/>
          </w:tcPr>
          <w:p w:rsidR="002E41B8" w:rsidRDefault="002E41B8">
            <w:pPr>
              <w:pStyle w:val="af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3" w:type="dxa"/>
          </w:tcPr>
          <w:p w:rsidR="002E41B8" w:rsidRDefault="002E41B8">
            <w:pPr>
              <w:pStyle w:val="af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6541" w:type="dxa"/>
          </w:tcPr>
          <w:p w:rsidR="002E41B8" w:rsidRDefault="002E41B8">
            <w:pPr>
              <w:pStyle w:val="af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Прохождение военной службы</w:t>
            </w:r>
          </w:p>
          <w:p w:rsidR="002E41B8" w:rsidRDefault="002E41B8" w:rsidP="00074E4A">
            <w:pPr>
              <w:pStyle w:val="af4"/>
              <w:rPr>
                <w:bCs/>
                <w:sz w:val="20"/>
                <w:szCs w:val="20"/>
              </w:rPr>
            </w:pPr>
            <w:r>
              <w:rPr>
                <w:rStyle w:val="fontstyle01"/>
                <w:rFonts w:ascii="Times New Roman" w:hint="default"/>
                <w:color w:val="auto"/>
              </w:rPr>
              <w:t>Тактическая подготовка.  Основные виды боевых действий. Основные образцы вооружения и боевой техники частей и подразделений  Стрелковое вооружение. Бронетанковая техника. Артиллерийские, реактивные и ракетные системы. Средства противовоздушной обороны. Самолеты и вертолеты. Боевые корабли. Беспилотные летательные аппараты.</w:t>
            </w:r>
          </w:p>
        </w:tc>
        <w:tc>
          <w:tcPr>
            <w:tcW w:w="1386" w:type="dxa"/>
          </w:tcPr>
          <w:p w:rsidR="002E41B8" w:rsidRDefault="00081224">
            <w:pPr>
              <w:pStyle w:val="af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2E41B8">
        <w:tc>
          <w:tcPr>
            <w:tcW w:w="742" w:type="dxa"/>
          </w:tcPr>
          <w:p w:rsidR="002E41B8" w:rsidRDefault="002E41B8">
            <w:pPr>
              <w:pStyle w:val="af4"/>
            </w:pPr>
          </w:p>
        </w:tc>
        <w:tc>
          <w:tcPr>
            <w:tcW w:w="1753" w:type="dxa"/>
          </w:tcPr>
          <w:p w:rsidR="002E41B8" w:rsidRDefault="002E41B8">
            <w:pPr>
              <w:pStyle w:val="af4"/>
              <w:rPr>
                <w:b/>
              </w:rPr>
            </w:pPr>
            <w:r>
              <w:rPr>
                <w:b/>
              </w:rPr>
              <w:t>Всего</w:t>
            </w:r>
          </w:p>
        </w:tc>
        <w:tc>
          <w:tcPr>
            <w:tcW w:w="6541" w:type="dxa"/>
          </w:tcPr>
          <w:p w:rsidR="002E41B8" w:rsidRDefault="002E41B8">
            <w:pPr>
              <w:pStyle w:val="af4"/>
            </w:pPr>
          </w:p>
        </w:tc>
        <w:tc>
          <w:tcPr>
            <w:tcW w:w="1386" w:type="dxa"/>
          </w:tcPr>
          <w:p w:rsidR="002E41B8" w:rsidRDefault="006105E2">
            <w:pPr>
              <w:pStyle w:val="af4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16</w:t>
            </w:r>
          </w:p>
        </w:tc>
      </w:tr>
    </w:tbl>
    <w:p w:rsidR="002E41B8" w:rsidRDefault="002E41B8">
      <w:pPr>
        <w:keepNext/>
        <w:numPr>
          <w:ilvl w:val="1"/>
          <w:numId w:val="2"/>
        </w:numPr>
        <w:ind w:firstLine="74"/>
        <w:jc w:val="both"/>
        <w:rPr>
          <w:b/>
          <w:smallCaps/>
        </w:rPr>
      </w:pPr>
      <w:r>
        <w:rPr>
          <w:b/>
        </w:rPr>
        <w:t>Наименование тем практических занятий, их содержание и объем в часах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2"/>
        <w:gridCol w:w="1753"/>
        <w:gridCol w:w="6541"/>
        <w:gridCol w:w="1386"/>
      </w:tblGrid>
      <w:tr w:rsidR="002E41B8">
        <w:tc>
          <w:tcPr>
            <w:tcW w:w="742" w:type="dxa"/>
          </w:tcPr>
          <w:p w:rsidR="002E41B8" w:rsidRDefault="002E41B8">
            <w:pPr>
              <w:pStyle w:val="af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753" w:type="dxa"/>
          </w:tcPr>
          <w:p w:rsidR="002E41B8" w:rsidRDefault="002E41B8">
            <w:pPr>
              <w:pStyle w:val="af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раздела дисциплины</w:t>
            </w:r>
          </w:p>
        </w:tc>
        <w:tc>
          <w:tcPr>
            <w:tcW w:w="6541" w:type="dxa"/>
          </w:tcPr>
          <w:p w:rsidR="002E41B8" w:rsidRDefault="002E41B8">
            <w:pPr>
              <w:pStyle w:val="af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 практических работ</w:t>
            </w:r>
          </w:p>
        </w:tc>
        <w:tc>
          <w:tcPr>
            <w:tcW w:w="1386" w:type="dxa"/>
          </w:tcPr>
          <w:p w:rsidR="002E41B8" w:rsidRDefault="002E41B8">
            <w:pPr>
              <w:pStyle w:val="af4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Трудоем</w:t>
            </w:r>
            <w:proofErr w:type="spellEnd"/>
            <w:r>
              <w:rPr>
                <w:b/>
                <w:sz w:val="20"/>
                <w:szCs w:val="20"/>
              </w:rPr>
              <w:t>-кость (час)</w:t>
            </w:r>
          </w:p>
        </w:tc>
      </w:tr>
      <w:tr w:rsidR="002E41B8">
        <w:tc>
          <w:tcPr>
            <w:tcW w:w="742" w:type="dxa"/>
          </w:tcPr>
          <w:p w:rsidR="002E41B8" w:rsidRDefault="002E41B8">
            <w:pPr>
              <w:pStyle w:val="af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753" w:type="dxa"/>
          </w:tcPr>
          <w:p w:rsidR="002E41B8" w:rsidRDefault="002E41B8">
            <w:pPr>
              <w:pStyle w:val="af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541" w:type="dxa"/>
          </w:tcPr>
          <w:p w:rsidR="002E41B8" w:rsidRDefault="002E41B8">
            <w:pPr>
              <w:pStyle w:val="af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Вооружённые силы России</w:t>
            </w:r>
          </w:p>
        </w:tc>
        <w:tc>
          <w:tcPr>
            <w:tcW w:w="1386" w:type="dxa"/>
          </w:tcPr>
          <w:p w:rsidR="002E41B8" w:rsidRDefault="00081224">
            <w:pPr>
              <w:pStyle w:val="af4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6</w:t>
            </w:r>
          </w:p>
        </w:tc>
      </w:tr>
      <w:tr w:rsidR="002E41B8">
        <w:tc>
          <w:tcPr>
            <w:tcW w:w="742" w:type="dxa"/>
          </w:tcPr>
          <w:p w:rsidR="002E41B8" w:rsidRDefault="002E41B8">
            <w:pPr>
              <w:pStyle w:val="af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753" w:type="dxa"/>
          </w:tcPr>
          <w:p w:rsidR="002E41B8" w:rsidRDefault="002E41B8">
            <w:pPr>
              <w:pStyle w:val="af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6541" w:type="dxa"/>
          </w:tcPr>
          <w:p w:rsidR="002E41B8" w:rsidRDefault="002E41B8">
            <w:pPr>
              <w:pStyle w:val="af4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Подготовка граждан к военной службе</w:t>
            </w:r>
          </w:p>
        </w:tc>
        <w:tc>
          <w:tcPr>
            <w:tcW w:w="1386" w:type="dxa"/>
          </w:tcPr>
          <w:p w:rsidR="002E41B8" w:rsidRDefault="00081224">
            <w:pPr>
              <w:pStyle w:val="af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2E41B8">
        <w:trPr>
          <w:trHeight w:val="185"/>
        </w:trPr>
        <w:tc>
          <w:tcPr>
            <w:tcW w:w="742" w:type="dxa"/>
          </w:tcPr>
          <w:p w:rsidR="002E41B8" w:rsidRDefault="002E41B8">
            <w:pPr>
              <w:pStyle w:val="af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753" w:type="dxa"/>
          </w:tcPr>
          <w:p w:rsidR="002E41B8" w:rsidRDefault="002E41B8">
            <w:pPr>
              <w:pStyle w:val="af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6541" w:type="dxa"/>
          </w:tcPr>
          <w:p w:rsidR="002E41B8" w:rsidRDefault="002E41B8">
            <w:pPr>
              <w:pStyle w:val="af4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Правовые основы военной службы</w:t>
            </w:r>
          </w:p>
        </w:tc>
        <w:tc>
          <w:tcPr>
            <w:tcW w:w="1386" w:type="dxa"/>
          </w:tcPr>
          <w:p w:rsidR="002E41B8" w:rsidRDefault="00081224">
            <w:pPr>
              <w:pStyle w:val="af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2E41B8">
        <w:trPr>
          <w:trHeight w:val="185"/>
        </w:trPr>
        <w:tc>
          <w:tcPr>
            <w:tcW w:w="742" w:type="dxa"/>
          </w:tcPr>
          <w:p w:rsidR="002E41B8" w:rsidRDefault="002E41B8">
            <w:pPr>
              <w:pStyle w:val="af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3" w:type="dxa"/>
          </w:tcPr>
          <w:p w:rsidR="002E41B8" w:rsidRDefault="002E41B8">
            <w:pPr>
              <w:pStyle w:val="af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6541" w:type="dxa"/>
          </w:tcPr>
          <w:p w:rsidR="002E41B8" w:rsidRDefault="002E41B8">
            <w:pPr>
              <w:pStyle w:val="af4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Прохождение военной службы</w:t>
            </w:r>
          </w:p>
        </w:tc>
        <w:tc>
          <w:tcPr>
            <w:tcW w:w="1386" w:type="dxa"/>
          </w:tcPr>
          <w:p w:rsidR="002E41B8" w:rsidRDefault="00081224">
            <w:pPr>
              <w:pStyle w:val="af4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2E41B8">
        <w:tc>
          <w:tcPr>
            <w:tcW w:w="742" w:type="dxa"/>
          </w:tcPr>
          <w:p w:rsidR="002E41B8" w:rsidRDefault="002E41B8">
            <w:pPr>
              <w:pStyle w:val="af4"/>
            </w:pPr>
          </w:p>
        </w:tc>
        <w:tc>
          <w:tcPr>
            <w:tcW w:w="1753" w:type="dxa"/>
          </w:tcPr>
          <w:p w:rsidR="002E41B8" w:rsidRDefault="002E41B8">
            <w:pPr>
              <w:pStyle w:val="af4"/>
              <w:rPr>
                <w:b/>
              </w:rPr>
            </w:pPr>
            <w:r>
              <w:rPr>
                <w:b/>
              </w:rPr>
              <w:t>Всего</w:t>
            </w:r>
          </w:p>
        </w:tc>
        <w:tc>
          <w:tcPr>
            <w:tcW w:w="6541" w:type="dxa"/>
          </w:tcPr>
          <w:p w:rsidR="002E41B8" w:rsidRDefault="002E41B8">
            <w:pPr>
              <w:pStyle w:val="af4"/>
            </w:pPr>
          </w:p>
        </w:tc>
        <w:tc>
          <w:tcPr>
            <w:tcW w:w="1386" w:type="dxa"/>
          </w:tcPr>
          <w:p w:rsidR="002E41B8" w:rsidRDefault="00081224">
            <w:pPr>
              <w:pStyle w:val="af4"/>
              <w:jc w:val="center"/>
              <w:rPr>
                <w:b/>
                <w:bCs/>
                <w:szCs w:val="17"/>
              </w:rPr>
            </w:pPr>
            <w:r>
              <w:rPr>
                <w:b/>
                <w:bCs/>
                <w:szCs w:val="17"/>
              </w:rPr>
              <w:t>16</w:t>
            </w:r>
          </w:p>
        </w:tc>
      </w:tr>
    </w:tbl>
    <w:p w:rsidR="002E41B8" w:rsidRDefault="002E41B8">
      <w:pPr>
        <w:keepNext/>
        <w:numPr>
          <w:ilvl w:val="1"/>
          <w:numId w:val="2"/>
        </w:numPr>
        <w:jc w:val="both"/>
        <w:rPr>
          <w:b/>
          <w:smallCaps/>
        </w:rPr>
      </w:pPr>
      <w:r>
        <w:rPr>
          <w:b/>
        </w:rPr>
        <w:t>Наименование тем лабораторных работ, их содержание и объем в часах</w:t>
      </w:r>
    </w:p>
    <w:p w:rsidR="002E41B8" w:rsidRDefault="002E41B8">
      <w:r>
        <w:t>Лабораторные работы учебным планом не предусмотрены</w:t>
      </w:r>
    </w:p>
    <w:p w:rsidR="002E41B8" w:rsidRDefault="002E41B8"/>
    <w:p w:rsidR="002E41B8" w:rsidRDefault="002E41B8">
      <w:pPr>
        <w:keepNext/>
        <w:numPr>
          <w:ilvl w:val="0"/>
          <w:numId w:val="2"/>
        </w:numPr>
        <w:jc w:val="both"/>
        <w:rPr>
          <w:b/>
          <w:smallCaps/>
        </w:rPr>
      </w:pPr>
      <w:r>
        <w:rPr>
          <w:b/>
        </w:rPr>
        <w:t xml:space="preserve">Оценочные материалы для текущего контроля успеваемости и промежуточной аттестации по дисциплине. </w:t>
      </w:r>
    </w:p>
    <w:p w:rsidR="002E41B8" w:rsidRDefault="002E41B8">
      <w:pPr>
        <w:tabs>
          <w:tab w:val="left" w:pos="567"/>
        </w:tabs>
        <w:ind w:firstLine="567"/>
        <w:jc w:val="both"/>
        <w:rPr>
          <w:i/>
        </w:rPr>
      </w:pPr>
      <w:r>
        <w:t xml:space="preserve">Для контроля результатов освоения дисциплины проводятся </w:t>
      </w:r>
      <w:r>
        <w:rPr>
          <w:i/>
        </w:rPr>
        <w:t>(формы текущего контроля приводятся согласно таблице 4.2.):</w:t>
      </w:r>
    </w:p>
    <w:p w:rsidR="002E41B8" w:rsidRDefault="002E41B8">
      <w:pPr>
        <w:tabs>
          <w:tab w:val="left" w:pos="567"/>
        </w:tabs>
        <w:ind w:firstLine="567"/>
        <w:jc w:val="both"/>
        <w:rPr>
          <w:i/>
        </w:rPr>
      </w:pPr>
      <w:r>
        <w:rPr>
          <w:i/>
        </w:rPr>
        <w:t>- практические работы:</w:t>
      </w:r>
    </w:p>
    <w:p w:rsidR="002E41B8" w:rsidRDefault="002E41B8">
      <w:pPr>
        <w:pStyle w:val="af4"/>
        <w:rPr>
          <w:sz w:val="20"/>
          <w:szCs w:val="20"/>
        </w:rPr>
      </w:pPr>
      <w:r>
        <w:rPr>
          <w:sz w:val="20"/>
          <w:szCs w:val="20"/>
        </w:rPr>
        <w:t>1.Вооружённые силы России</w:t>
      </w:r>
    </w:p>
    <w:p w:rsidR="002E41B8" w:rsidRDefault="002E41B8">
      <w:pPr>
        <w:pStyle w:val="af4"/>
        <w:rPr>
          <w:bCs/>
          <w:sz w:val="20"/>
          <w:szCs w:val="20"/>
        </w:rPr>
      </w:pPr>
      <w:r>
        <w:rPr>
          <w:bCs/>
          <w:sz w:val="20"/>
          <w:szCs w:val="20"/>
        </w:rPr>
        <w:lastRenderedPageBreak/>
        <w:t>2.Подготовка граждан к военной службе</w:t>
      </w:r>
    </w:p>
    <w:p w:rsidR="002E41B8" w:rsidRDefault="002E41B8">
      <w:pPr>
        <w:pStyle w:val="af4"/>
        <w:rPr>
          <w:bCs/>
          <w:sz w:val="20"/>
          <w:szCs w:val="20"/>
        </w:rPr>
      </w:pPr>
      <w:r>
        <w:rPr>
          <w:bCs/>
          <w:sz w:val="20"/>
          <w:szCs w:val="20"/>
        </w:rPr>
        <w:t>3.Правовые основы военной службы</w:t>
      </w:r>
    </w:p>
    <w:p w:rsidR="002E41B8" w:rsidRDefault="002E41B8">
      <w:pPr>
        <w:pStyle w:val="af4"/>
        <w:rPr>
          <w:i/>
        </w:rPr>
      </w:pPr>
      <w:r>
        <w:rPr>
          <w:bCs/>
          <w:sz w:val="20"/>
          <w:szCs w:val="20"/>
        </w:rPr>
        <w:t>4.Прохождение военной службы</w:t>
      </w:r>
    </w:p>
    <w:p w:rsidR="002E41B8" w:rsidRDefault="002E41B8">
      <w:pPr>
        <w:tabs>
          <w:tab w:val="left" w:pos="567"/>
        </w:tabs>
        <w:ind w:firstLine="567"/>
        <w:rPr>
          <w:i/>
        </w:rPr>
      </w:pPr>
      <w:r>
        <w:rPr>
          <w:i/>
        </w:rPr>
        <w:t>– тестирование;</w:t>
      </w:r>
    </w:p>
    <w:p w:rsidR="002E41B8" w:rsidRDefault="002E41B8">
      <w:pPr>
        <w:tabs>
          <w:tab w:val="left" w:pos="567"/>
        </w:tabs>
        <w:ind w:firstLine="567"/>
        <w:rPr>
          <w:i/>
        </w:rPr>
      </w:pPr>
      <w:r>
        <w:rPr>
          <w:i/>
        </w:rPr>
        <w:t xml:space="preserve">– зачет. </w:t>
      </w:r>
    </w:p>
    <w:p w:rsidR="002E41B8" w:rsidRDefault="002E41B8">
      <w:pPr>
        <w:tabs>
          <w:tab w:val="left" w:pos="567"/>
        </w:tabs>
        <w:ind w:firstLine="567"/>
        <w:jc w:val="both"/>
      </w:pPr>
      <w:r>
        <w:t>Примечание: Оценочные материалы (типовые варианты тестов, контрольных работ и др.) приведены в приложении к рабочей программе дисциплины.</w:t>
      </w:r>
    </w:p>
    <w:p w:rsidR="002E41B8" w:rsidRDefault="002E41B8">
      <w:pPr>
        <w:tabs>
          <w:tab w:val="left" w:pos="567"/>
        </w:tabs>
        <w:ind w:firstLine="567"/>
        <w:rPr>
          <w:i/>
        </w:rPr>
      </w:pPr>
      <w:r>
        <w:t xml:space="preserve">Промежуточная аттестация по итогам освоения дисциплины – зачет </w:t>
      </w:r>
      <w:r>
        <w:rPr>
          <w:i/>
        </w:rPr>
        <w:t>(без оценки.)</w:t>
      </w:r>
    </w:p>
    <w:p w:rsidR="002E41B8" w:rsidRDefault="002E41B8">
      <w:pPr>
        <w:tabs>
          <w:tab w:val="left" w:pos="567"/>
        </w:tabs>
        <w:ind w:left="142" w:hanging="142"/>
        <w:rPr>
          <w:b/>
        </w:rPr>
      </w:pPr>
    </w:p>
    <w:p w:rsidR="002E41B8" w:rsidRDefault="002E41B8">
      <w:pPr>
        <w:keepNext/>
        <w:numPr>
          <w:ilvl w:val="0"/>
          <w:numId w:val="2"/>
        </w:numPr>
        <w:rPr>
          <w:b/>
        </w:rPr>
      </w:pPr>
      <w:r>
        <w:rPr>
          <w:b/>
        </w:rPr>
        <w:t>Учебно-методическое и информационное обеспечение дисциплины:</w:t>
      </w:r>
    </w:p>
    <w:p w:rsidR="002E41B8" w:rsidRDefault="002E41B8">
      <w:pPr>
        <w:keepNext/>
        <w:ind w:left="358"/>
        <w:jc w:val="both"/>
        <w:rPr>
          <w:b/>
        </w:rPr>
      </w:pPr>
      <w:r>
        <w:rPr>
          <w:b/>
        </w:rPr>
        <w:t>а) основная литература</w:t>
      </w:r>
    </w:p>
    <w:p w:rsidR="002E41B8" w:rsidRDefault="002E41B8" w:rsidP="0080198D">
      <w:pPr>
        <w:ind w:firstLine="709"/>
        <w:jc w:val="both"/>
      </w:pPr>
      <w:r>
        <w:t xml:space="preserve">1. </w:t>
      </w:r>
      <w:proofErr w:type="spellStart"/>
      <w:r>
        <w:t>Ветошкин</w:t>
      </w:r>
      <w:proofErr w:type="spellEnd"/>
      <w:r>
        <w:t xml:space="preserve"> А.Г. Безопасность жизнедеятельности [Электронный ресурс]: учебное пособие/ </w:t>
      </w:r>
      <w:proofErr w:type="spellStart"/>
      <w:r>
        <w:t>Ветошкин</w:t>
      </w:r>
      <w:proofErr w:type="spellEnd"/>
      <w:r>
        <w:t xml:space="preserve"> А.Г.— Электрон. текстовые данные.— Москва, Вологда: Инфра-Инженерия, 2022.— 308 c.— Режим доступа: https://iprbookshop.ru/124002.— IPR SMART, по паролю</w:t>
      </w:r>
    </w:p>
    <w:p w:rsidR="002E41B8" w:rsidRDefault="002E41B8" w:rsidP="0080198D">
      <w:pPr>
        <w:keepNext/>
        <w:ind w:left="358"/>
        <w:jc w:val="both"/>
        <w:rPr>
          <w:b/>
        </w:rPr>
      </w:pPr>
      <w:r>
        <w:rPr>
          <w:b/>
        </w:rPr>
        <w:t>б) дополнительная литература</w:t>
      </w:r>
    </w:p>
    <w:p w:rsidR="002E41B8" w:rsidRDefault="002E41B8" w:rsidP="0080198D">
      <w:pPr>
        <w:ind w:firstLine="709"/>
        <w:jc w:val="both"/>
      </w:pPr>
      <w:r>
        <w:t xml:space="preserve">2. </w:t>
      </w:r>
      <w:proofErr w:type="spellStart"/>
      <w:r>
        <w:t>Сёмин</w:t>
      </w:r>
      <w:proofErr w:type="spellEnd"/>
      <w:r>
        <w:t xml:space="preserve">, В. П. Военная история России: внешние и внутренние конфликты : тематический справочник с приложением схем военных действий / В. П. </w:t>
      </w:r>
      <w:proofErr w:type="spellStart"/>
      <w:r>
        <w:t>Сёмин</w:t>
      </w:r>
      <w:proofErr w:type="spellEnd"/>
      <w:r>
        <w:t xml:space="preserve">, А. П. Дегтярев. — Москва : Академический проект, </w:t>
      </w:r>
      <w:proofErr w:type="spellStart"/>
      <w:r>
        <w:t>Альма</w:t>
      </w:r>
      <w:proofErr w:type="spellEnd"/>
      <w:r>
        <w:t xml:space="preserve"> Матер, 2016. — 504 c. — ISBN 978-5-8291-2532-5. — Текст : электронный // Цифровой образовательный ресурс IPR SMART : [сайт]. — URL: https://www.iprbookshop.ru/111549.html (дата обращения: 03.04.2023). — Режим доступа: для </w:t>
      </w:r>
      <w:proofErr w:type="spellStart"/>
      <w:r>
        <w:t>авторизир</w:t>
      </w:r>
      <w:proofErr w:type="spellEnd"/>
      <w:r>
        <w:t>. Пользователей</w:t>
      </w:r>
    </w:p>
    <w:p w:rsidR="002E41B8" w:rsidRDefault="002E41B8" w:rsidP="0080198D">
      <w:pPr>
        <w:widowControl w:val="0"/>
        <w:ind w:left="357"/>
        <w:jc w:val="both"/>
        <w:rPr>
          <w:b/>
        </w:rPr>
      </w:pPr>
      <w:r>
        <w:rPr>
          <w:b/>
        </w:rPr>
        <w:t xml:space="preserve">в) методические указания </w:t>
      </w:r>
    </w:p>
    <w:p w:rsidR="002E41B8" w:rsidRDefault="002E41B8" w:rsidP="0080198D">
      <w:pPr>
        <w:widowControl w:val="0"/>
        <w:ind w:left="357"/>
        <w:jc w:val="both"/>
      </w:pPr>
      <w:r>
        <w:t>3. ……………………………………….</w:t>
      </w:r>
    </w:p>
    <w:p w:rsidR="002E41B8" w:rsidRDefault="002E41B8" w:rsidP="0080198D">
      <w:pPr>
        <w:ind w:left="360"/>
        <w:rPr>
          <w:b/>
        </w:rPr>
      </w:pPr>
      <w:r>
        <w:rPr>
          <w:b/>
        </w:rPr>
        <w:t>г) перечень ресурсов информационно-коммуникационной сети Интернет</w:t>
      </w:r>
    </w:p>
    <w:p w:rsidR="002E41B8" w:rsidRDefault="002E41B8" w:rsidP="0080198D">
      <w:pPr>
        <w:widowControl w:val="0"/>
        <w:numPr>
          <w:ilvl w:val="0"/>
          <w:numId w:val="3"/>
        </w:numPr>
        <w:ind w:left="0" w:firstLine="360"/>
        <w:jc w:val="both"/>
      </w:pPr>
      <w:r>
        <w:t xml:space="preserve">Электронно-библиотечная система </w:t>
      </w:r>
      <w:proofErr w:type="spellStart"/>
      <w:r>
        <w:t>IPRbooks</w:t>
      </w:r>
      <w:proofErr w:type="spellEnd"/>
      <w:r>
        <w:t xml:space="preserve"> </w:t>
      </w:r>
    </w:p>
    <w:p w:rsidR="002E41B8" w:rsidRDefault="002E41B8" w:rsidP="0080198D">
      <w:pPr>
        <w:widowControl w:val="0"/>
        <w:ind w:firstLine="360"/>
        <w:jc w:val="both"/>
      </w:pPr>
      <w:r>
        <w:t>http://istu.ru/material/elektronno-bibliotechnaya-sistema-iprbooks</w:t>
      </w:r>
    </w:p>
    <w:p w:rsidR="002E41B8" w:rsidRDefault="002E41B8" w:rsidP="0080198D">
      <w:pPr>
        <w:widowControl w:val="0"/>
        <w:numPr>
          <w:ilvl w:val="0"/>
          <w:numId w:val="3"/>
        </w:numPr>
        <w:ind w:left="0" w:firstLine="360"/>
        <w:jc w:val="both"/>
      </w:pPr>
      <w:r>
        <w:t xml:space="preserve">Электронный каталог научной библиотеки </w:t>
      </w:r>
      <w:proofErr w:type="spellStart"/>
      <w:r>
        <w:t>ИжГТУ</w:t>
      </w:r>
      <w:proofErr w:type="spellEnd"/>
      <w:r>
        <w:t xml:space="preserve"> имени М.Т. Калашникова </w:t>
      </w:r>
      <w:proofErr w:type="spellStart"/>
      <w:r>
        <w:t>Web</w:t>
      </w:r>
      <w:proofErr w:type="spellEnd"/>
      <w:r>
        <w:t xml:space="preserve"> ИРБИС http://94.181.117.43/cgi-bin/irbis64r_12/cgiirbis_64.exe?LNG=&amp;C21COM=F&amp;I21DBN=IBIS&amp;P21DBN=IBIS</w:t>
      </w:r>
    </w:p>
    <w:p w:rsidR="002E41B8" w:rsidRDefault="002E41B8" w:rsidP="0080198D">
      <w:pPr>
        <w:widowControl w:val="0"/>
        <w:numPr>
          <w:ilvl w:val="0"/>
          <w:numId w:val="3"/>
        </w:numPr>
        <w:ind w:left="0" w:firstLine="360"/>
        <w:jc w:val="both"/>
      </w:pPr>
      <w:r>
        <w:t>Национальная электронная библиотека -  http://нэб.рф.</w:t>
      </w:r>
    </w:p>
    <w:p w:rsidR="002E41B8" w:rsidRDefault="002E41B8" w:rsidP="0080198D">
      <w:pPr>
        <w:widowControl w:val="0"/>
        <w:numPr>
          <w:ilvl w:val="0"/>
          <w:numId w:val="3"/>
        </w:numPr>
        <w:ind w:left="0" w:firstLine="360"/>
        <w:jc w:val="both"/>
      </w:pPr>
      <w:r>
        <w:t>Мировая цифровая библиотека - http://www.wdl.org/ru/</w:t>
      </w:r>
    </w:p>
    <w:p w:rsidR="002E41B8" w:rsidRDefault="002E41B8" w:rsidP="0080198D">
      <w:pPr>
        <w:widowControl w:val="0"/>
        <w:numPr>
          <w:ilvl w:val="0"/>
          <w:numId w:val="3"/>
        </w:numPr>
        <w:ind w:left="0" w:firstLine="360"/>
        <w:jc w:val="both"/>
      </w:pPr>
      <w:r>
        <w:t xml:space="preserve">Научная электронная библиотека eLIBRARY.RU – https://elibrary.ru/defaultx.asp </w:t>
      </w:r>
    </w:p>
    <w:p w:rsidR="002E41B8" w:rsidRDefault="002E41B8" w:rsidP="0080198D">
      <w:pPr>
        <w:widowControl w:val="0"/>
        <w:numPr>
          <w:ilvl w:val="0"/>
          <w:numId w:val="3"/>
        </w:numPr>
        <w:ind w:left="0" w:firstLine="360"/>
        <w:jc w:val="both"/>
      </w:pPr>
      <w:r>
        <w:t xml:space="preserve">Справочно-правовая система </w:t>
      </w:r>
      <w:proofErr w:type="spellStart"/>
      <w:r>
        <w:t>КонсультантПлюс</w:t>
      </w:r>
      <w:proofErr w:type="spellEnd"/>
      <w:r>
        <w:t xml:space="preserve"> http://www.consultant.ru/</w:t>
      </w:r>
    </w:p>
    <w:p w:rsidR="002E41B8" w:rsidRDefault="002E41B8">
      <w:pPr>
        <w:widowControl w:val="0"/>
        <w:spacing w:line="360" w:lineRule="auto"/>
        <w:ind w:left="357"/>
        <w:jc w:val="both"/>
        <w:rPr>
          <w:b/>
        </w:rPr>
      </w:pPr>
      <w:r>
        <w:rPr>
          <w:b/>
        </w:rPr>
        <w:t>д) лицензионное и свободно распространяемое программное обеспечение:</w:t>
      </w:r>
    </w:p>
    <w:p w:rsidR="002E41B8" w:rsidRDefault="002E41B8">
      <w:r>
        <w:t xml:space="preserve"> </w:t>
      </w:r>
      <w:bookmarkStart w:id="1" w:name="_Hlk68697754"/>
      <w:r>
        <w:t xml:space="preserve">1.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Office</w:t>
      </w:r>
      <w:r>
        <w:t xml:space="preserve"> (лицензионное ПО)</w:t>
      </w:r>
    </w:p>
    <w:bookmarkEnd w:id="1"/>
    <w:p w:rsidR="002E41B8" w:rsidRDefault="002E41B8"/>
    <w:p w:rsidR="002E41B8" w:rsidRDefault="002E41B8">
      <w:pPr>
        <w:rPr>
          <w:b/>
        </w:rPr>
      </w:pPr>
      <w:r>
        <w:rPr>
          <w:b/>
        </w:rPr>
        <w:t>7.  Материально-техническое обеспечение дисциплины:</w:t>
      </w:r>
    </w:p>
    <w:p w:rsidR="002E41B8" w:rsidRDefault="002E41B8">
      <w:pPr>
        <w:pStyle w:val="af1"/>
        <w:numPr>
          <w:ilvl w:val="0"/>
          <w:numId w:val="4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Лекционные занятия </w:t>
      </w:r>
    </w:p>
    <w:p w:rsidR="002E41B8" w:rsidRDefault="002E41B8">
      <w:pPr>
        <w:pStyle w:val="af1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</w:t>
      </w:r>
    </w:p>
    <w:p w:rsidR="002E41B8" w:rsidRDefault="002E41B8">
      <w:pPr>
        <w:pStyle w:val="af1"/>
        <w:numPr>
          <w:ilvl w:val="0"/>
          <w:numId w:val="4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Практические занятия</w:t>
      </w:r>
    </w:p>
    <w:p w:rsidR="002E41B8" w:rsidRDefault="002E41B8">
      <w:pPr>
        <w:pStyle w:val="af1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компьютер/ноутбук- </w:t>
      </w:r>
      <w:r>
        <w:rPr>
          <w:rFonts w:ascii="Times New Roman" w:hAnsi="Times New Roman"/>
          <w:bCs/>
          <w:i/>
          <w:sz w:val="24"/>
          <w:szCs w:val="24"/>
        </w:rPr>
        <w:t>при необходимости</w:t>
      </w:r>
      <w:r>
        <w:rPr>
          <w:rFonts w:ascii="Times New Roman" w:hAnsi="Times New Roman"/>
          <w:bCs/>
          <w:sz w:val="24"/>
          <w:szCs w:val="24"/>
        </w:rPr>
        <w:t>).</w:t>
      </w:r>
    </w:p>
    <w:p w:rsidR="002E41B8" w:rsidRDefault="002E41B8">
      <w:pPr>
        <w:pStyle w:val="af1"/>
        <w:numPr>
          <w:ilvl w:val="0"/>
          <w:numId w:val="4"/>
        </w:numPr>
        <w:tabs>
          <w:tab w:val="left" w:pos="284"/>
        </w:tabs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Самостоятельная работа </w:t>
      </w:r>
    </w:p>
    <w:p w:rsidR="002E41B8" w:rsidRDefault="002E41B8">
      <w:pPr>
        <w:pStyle w:val="af1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Помещения для самостоятельной работы оснащены компьютерной техникой с возможностью подключения к сети «Интернет» и доступом к электронной информационно-образовательной среде </w:t>
      </w:r>
      <w:proofErr w:type="spellStart"/>
      <w:r>
        <w:rPr>
          <w:rFonts w:ascii="Times New Roman" w:hAnsi="Times New Roman"/>
          <w:bCs/>
          <w:sz w:val="24"/>
          <w:szCs w:val="24"/>
        </w:rPr>
        <w:t>ИжГТУ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имени М.Т. Калашникова:</w:t>
      </w:r>
    </w:p>
    <w:p w:rsidR="002E41B8" w:rsidRDefault="002E41B8">
      <w:pPr>
        <w:pStyle w:val="af1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 xml:space="preserve">- научная библиотека </w:t>
      </w:r>
      <w:proofErr w:type="spellStart"/>
      <w:r>
        <w:rPr>
          <w:rFonts w:ascii="Times New Roman" w:hAnsi="Times New Roman"/>
          <w:bCs/>
          <w:sz w:val="24"/>
          <w:szCs w:val="24"/>
        </w:rPr>
        <w:t>ИжГТУ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имени М.Т. Калашникова (ауд. 201 корпус № 1, адрес: </w:t>
      </w:r>
      <w:r>
        <w:rPr>
          <w:rFonts w:ascii="Times New Roman" w:hAnsi="Times New Roman"/>
          <w:sz w:val="24"/>
          <w:szCs w:val="24"/>
        </w:rPr>
        <w:t xml:space="preserve">426069, Удмуртская Республика, </w:t>
      </w:r>
      <w:proofErr w:type="spellStart"/>
      <w:r>
        <w:rPr>
          <w:rFonts w:ascii="Times New Roman" w:hAnsi="Times New Roman"/>
          <w:sz w:val="24"/>
          <w:szCs w:val="24"/>
        </w:rPr>
        <w:t>г.Ижевск</w:t>
      </w:r>
      <w:proofErr w:type="spellEnd"/>
      <w:r>
        <w:rPr>
          <w:rFonts w:ascii="Times New Roman" w:hAnsi="Times New Roman"/>
          <w:sz w:val="24"/>
          <w:szCs w:val="24"/>
        </w:rPr>
        <w:t>, ул. Студенческая, д.7</w:t>
      </w:r>
      <w:r>
        <w:rPr>
          <w:rFonts w:ascii="Times New Roman" w:hAnsi="Times New Roman"/>
          <w:bCs/>
          <w:sz w:val="24"/>
          <w:szCs w:val="24"/>
        </w:rPr>
        <w:t>);</w:t>
      </w:r>
    </w:p>
    <w:p w:rsidR="002E41B8" w:rsidRDefault="002E41B8">
      <w:pPr>
        <w:pStyle w:val="af1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- помещения для самостоятельной работы обучающихся ((указать ауд. 3-8а, корпус №3, адрес:</w:t>
      </w:r>
      <w:r>
        <w:rPr>
          <w:rFonts w:ascii="Times New Roman" w:hAnsi="Times New Roman"/>
          <w:sz w:val="24"/>
          <w:szCs w:val="24"/>
        </w:rPr>
        <w:t xml:space="preserve"> 426069, Удмуртская Республика, г. Ижевск, ул. Студенческая, д.47</w:t>
      </w:r>
      <w:r>
        <w:rPr>
          <w:rFonts w:ascii="Times New Roman" w:hAnsi="Times New Roman"/>
          <w:bCs/>
          <w:sz w:val="24"/>
          <w:szCs w:val="24"/>
        </w:rPr>
        <w:t>).</w:t>
      </w:r>
    </w:p>
    <w:p w:rsidR="002E41B8" w:rsidRDefault="002E41B8">
      <w:pPr>
        <w:pStyle w:val="af1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797402" w:rsidRDefault="002E41B8">
      <w:pPr>
        <w:tabs>
          <w:tab w:val="right" w:leader="underscore" w:pos="9639"/>
        </w:tabs>
        <w:ind w:firstLine="567"/>
        <w:jc w:val="both"/>
        <w:outlineLvl w:val="1"/>
      </w:pPr>
      <w:r>
        <w:t xml:space="preserve"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</w:t>
      </w:r>
      <w:r>
        <w:rPr>
          <w:rFonts w:eastAsia="Calibri"/>
          <w:szCs w:val="22"/>
          <w:lang w:eastAsia="en-US"/>
        </w:rPr>
        <w:t>в том числе для обучения с применением дистанционных образовательных технологий</w:t>
      </w:r>
      <w:r>
        <w:t>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1D0EE2" w:rsidRPr="001D0EE2" w:rsidRDefault="00797402" w:rsidP="001D0EE2">
      <w:pPr>
        <w:pStyle w:val="af1"/>
        <w:tabs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  <w:r>
        <w:br w:type="page"/>
      </w:r>
      <w:r w:rsidR="001D0EE2" w:rsidRPr="001D0EE2">
        <w:rPr>
          <w:rFonts w:ascii="Times New Roman" w:hAnsi="Times New Roman"/>
          <w:b/>
          <w:bCs/>
          <w:sz w:val="24"/>
          <w:szCs w:val="24"/>
        </w:rPr>
        <w:lastRenderedPageBreak/>
        <w:t>Лист согласования рабочей программы дисциплины (модуля) на учебный год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ВП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1D0EE2" w:rsidRPr="00396FF6" w:rsidRDefault="001D0EE2" w:rsidP="001D0EE2">
      <w:pPr>
        <w:pStyle w:val="af1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</w:p>
    <w:p w:rsidR="001D0EE2" w:rsidRPr="00396FF6" w:rsidRDefault="001D0EE2" w:rsidP="00FB334C">
      <w:pPr>
        <w:suppressLineNumbers/>
        <w:jc w:val="both"/>
      </w:pPr>
      <w:r w:rsidRPr="00396FF6">
        <w:t>Рабочая программа дисциплины (</w:t>
      </w:r>
      <w:r w:rsidRPr="001D0EE2">
        <w:rPr>
          <w:lang w:val="x-none" w:eastAsia="x-none"/>
        </w:rPr>
        <w:t xml:space="preserve">модуля) «Основы военной подготовки» </w:t>
      </w:r>
      <w:r w:rsidRPr="00396FF6">
        <w:rPr>
          <w:lang w:val="x-none" w:eastAsia="x-none"/>
        </w:rPr>
        <w:t xml:space="preserve">по направлению подготовки (специальности) </w:t>
      </w:r>
      <w:r w:rsidRPr="00396FF6">
        <w:rPr>
          <w:iCs/>
          <w:lang w:val="x-none" w:eastAsia="x-none"/>
        </w:rPr>
        <w:t>01.0</w:t>
      </w:r>
      <w:r w:rsidRPr="00396FF6">
        <w:rPr>
          <w:iCs/>
          <w:lang w:eastAsia="x-none"/>
        </w:rPr>
        <w:t>3</w:t>
      </w:r>
      <w:r w:rsidRPr="00396FF6">
        <w:rPr>
          <w:iCs/>
          <w:lang w:val="x-none" w:eastAsia="x-none"/>
        </w:rPr>
        <w:t>.0</w:t>
      </w:r>
      <w:r w:rsidRPr="00396FF6">
        <w:rPr>
          <w:iCs/>
          <w:lang w:eastAsia="x-none"/>
        </w:rPr>
        <w:t>4</w:t>
      </w:r>
      <w:r w:rsidRPr="00396FF6">
        <w:rPr>
          <w:iCs/>
          <w:lang w:val="x-none" w:eastAsia="x-none"/>
        </w:rPr>
        <w:t xml:space="preserve"> «Прикладная математика»</w:t>
      </w:r>
      <w:r w:rsidRPr="00396FF6">
        <w:rPr>
          <w:i/>
          <w:lang w:eastAsia="x-none"/>
        </w:rPr>
        <w:t xml:space="preserve"> </w:t>
      </w:r>
      <w:r w:rsidRPr="00396FF6">
        <w:rPr>
          <w:lang w:val="x-none" w:eastAsia="x-none"/>
        </w:rPr>
        <w:t>по направленности (профилю)</w:t>
      </w:r>
      <w:r w:rsidRPr="00396FF6">
        <w:rPr>
          <w:lang w:eastAsia="x-none"/>
        </w:rPr>
        <w:t xml:space="preserve"> </w:t>
      </w:r>
      <w:r w:rsidRPr="00396FF6">
        <w:rPr>
          <w:lang w:val="x-none" w:eastAsia="x-none"/>
        </w:rPr>
        <w:t xml:space="preserve">подготовки </w:t>
      </w:r>
      <w:r w:rsidRPr="00396FF6">
        <w:rPr>
          <w:bCs/>
        </w:rPr>
        <w:t xml:space="preserve">«Применение математических методов и программных средств для решения инженерных и экономических задач» </w:t>
      </w:r>
      <w:r w:rsidRPr="00396FF6">
        <w:t>согласована на ведение учебного процесса в учебном году:</w:t>
      </w:r>
    </w:p>
    <w:p w:rsidR="001D0EE2" w:rsidRPr="00797402" w:rsidRDefault="001D0EE2" w:rsidP="00797402">
      <w:pPr>
        <w:jc w:val="both"/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8518"/>
      </w:tblGrid>
      <w:tr w:rsidR="00797402" w:rsidRPr="00797402" w:rsidTr="004B75CB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7402" w:rsidRPr="00797402" w:rsidRDefault="00797402" w:rsidP="00797402">
            <w:pPr>
              <w:jc w:val="center"/>
              <w:rPr>
                <w:b/>
                <w:bCs/>
                <w:i/>
              </w:rPr>
            </w:pPr>
            <w:r w:rsidRPr="00797402">
              <w:rPr>
                <w:b/>
                <w:bCs/>
                <w:i/>
              </w:rPr>
              <w:t>Учебный</w:t>
            </w:r>
          </w:p>
          <w:p w:rsidR="00797402" w:rsidRPr="00797402" w:rsidRDefault="00797402" w:rsidP="00797402">
            <w:pPr>
              <w:jc w:val="center"/>
              <w:rPr>
                <w:i/>
              </w:rPr>
            </w:pPr>
            <w:r w:rsidRPr="00797402">
              <w:rPr>
                <w:b/>
                <w:bCs/>
                <w:i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7402" w:rsidRPr="00797402" w:rsidRDefault="00797402" w:rsidP="00797402">
            <w:pPr>
              <w:jc w:val="center"/>
              <w:rPr>
                <w:b/>
                <w:bCs/>
                <w:i/>
              </w:rPr>
            </w:pPr>
            <w:r w:rsidRPr="00797402">
              <w:rPr>
                <w:b/>
                <w:bCs/>
                <w:i/>
              </w:rPr>
              <w:t>«Согласовано»:</w:t>
            </w:r>
          </w:p>
          <w:p w:rsidR="00797402" w:rsidRPr="00797402" w:rsidRDefault="00797402" w:rsidP="00797402">
            <w:pPr>
              <w:jc w:val="center"/>
              <w:rPr>
                <w:i/>
              </w:rPr>
            </w:pPr>
            <w:r w:rsidRPr="00797402">
              <w:rPr>
                <w:i/>
              </w:rPr>
              <w:t>заведующий кафедрой,</w:t>
            </w:r>
          </w:p>
          <w:p w:rsidR="00797402" w:rsidRPr="00797402" w:rsidRDefault="00797402" w:rsidP="00797402">
            <w:pPr>
              <w:jc w:val="center"/>
              <w:rPr>
                <w:i/>
              </w:rPr>
            </w:pPr>
            <w:r w:rsidRPr="00797402">
              <w:rPr>
                <w:i/>
              </w:rPr>
              <w:t>ответственной за РПД</w:t>
            </w:r>
          </w:p>
          <w:p w:rsidR="00797402" w:rsidRPr="00797402" w:rsidRDefault="00797402" w:rsidP="00797402">
            <w:pPr>
              <w:jc w:val="center"/>
              <w:rPr>
                <w:i/>
                <w:sz w:val="20"/>
                <w:szCs w:val="20"/>
              </w:rPr>
            </w:pPr>
            <w:r w:rsidRPr="00797402">
              <w:rPr>
                <w:i/>
                <w:sz w:val="20"/>
                <w:szCs w:val="20"/>
              </w:rPr>
              <w:t>(подпись и дата)</w:t>
            </w:r>
          </w:p>
        </w:tc>
      </w:tr>
      <w:tr w:rsidR="001D0EE2" w:rsidRPr="00797402" w:rsidTr="0084096E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EE2" w:rsidRPr="003D1A64" w:rsidRDefault="001D0EE2" w:rsidP="001D0EE2">
            <w:pPr>
              <w:jc w:val="center"/>
            </w:pPr>
            <w:r w:rsidRPr="003D1A64">
              <w:t>2026 – 2027</w:t>
            </w:r>
          </w:p>
        </w:tc>
        <w:tc>
          <w:tcPr>
            <w:tcW w:w="4201" w:type="pct"/>
            <w:vAlign w:val="center"/>
            <w:hideMark/>
          </w:tcPr>
          <w:p w:rsidR="001D0EE2" w:rsidRPr="00797402" w:rsidRDefault="001D0EE2" w:rsidP="001D0EE2">
            <w:pPr>
              <w:rPr>
                <w:sz w:val="20"/>
                <w:szCs w:val="20"/>
              </w:rPr>
            </w:pPr>
          </w:p>
          <w:p w:rsidR="001D0EE2" w:rsidRPr="00797402" w:rsidRDefault="001D0EE2" w:rsidP="001D0EE2">
            <w:pPr>
              <w:rPr>
                <w:sz w:val="20"/>
                <w:szCs w:val="20"/>
              </w:rPr>
            </w:pPr>
          </w:p>
        </w:tc>
      </w:tr>
      <w:tr w:rsidR="001D0EE2" w:rsidRPr="00797402" w:rsidTr="0084096E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EE2" w:rsidRPr="003D1A64" w:rsidRDefault="001D0EE2" w:rsidP="001D0EE2">
            <w:pPr>
              <w:jc w:val="center"/>
            </w:pPr>
            <w:r w:rsidRPr="003D1A64">
              <w:t>2027 – 2028</w:t>
            </w:r>
          </w:p>
        </w:tc>
        <w:tc>
          <w:tcPr>
            <w:tcW w:w="4201" w:type="pct"/>
            <w:vAlign w:val="center"/>
            <w:hideMark/>
          </w:tcPr>
          <w:p w:rsidR="001D0EE2" w:rsidRPr="00797402" w:rsidRDefault="001D0EE2" w:rsidP="001D0EE2">
            <w:pPr>
              <w:rPr>
                <w:sz w:val="20"/>
                <w:szCs w:val="20"/>
              </w:rPr>
            </w:pPr>
          </w:p>
          <w:p w:rsidR="001D0EE2" w:rsidRPr="00797402" w:rsidRDefault="001D0EE2" w:rsidP="001D0EE2">
            <w:pPr>
              <w:rPr>
                <w:sz w:val="20"/>
                <w:szCs w:val="20"/>
              </w:rPr>
            </w:pPr>
          </w:p>
        </w:tc>
      </w:tr>
      <w:tr w:rsidR="001D0EE2" w:rsidRPr="00797402" w:rsidTr="0084096E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EE2" w:rsidRPr="003D1A64" w:rsidRDefault="001D0EE2" w:rsidP="001D0EE2">
            <w:pPr>
              <w:jc w:val="center"/>
            </w:pPr>
            <w:r w:rsidRPr="003D1A64">
              <w:t>2028 – 2029</w:t>
            </w:r>
          </w:p>
        </w:tc>
        <w:tc>
          <w:tcPr>
            <w:tcW w:w="4201" w:type="pct"/>
            <w:vAlign w:val="center"/>
            <w:hideMark/>
          </w:tcPr>
          <w:p w:rsidR="001D0EE2" w:rsidRPr="00797402" w:rsidRDefault="001D0EE2" w:rsidP="001D0EE2">
            <w:pPr>
              <w:rPr>
                <w:sz w:val="20"/>
                <w:szCs w:val="20"/>
              </w:rPr>
            </w:pPr>
          </w:p>
          <w:p w:rsidR="001D0EE2" w:rsidRPr="00797402" w:rsidRDefault="001D0EE2" w:rsidP="001D0EE2">
            <w:pPr>
              <w:rPr>
                <w:sz w:val="20"/>
                <w:szCs w:val="20"/>
              </w:rPr>
            </w:pPr>
          </w:p>
        </w:tc>
      </w:tr>
      <w:tr w:rsidR="001D0EE2" w:rsidRPr="00797402" w:rsidTr="0084096E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EE2" w:rsidRPr="003D1A64" w:rsidRDefault="001D0EE2" w:rsidP="001D0EE2">
            <w:pPr>
              <w:jc w:val="center"/>
            </w:pPr>
            <w:r w:rsidRPr="003D1A64">
              <w:t>2029 – 2030</w:t>
            </w:r>
          </w:p>
        </w:tc>
        <w:tc>
          <w:tcPr>
            <w:tcW w:w="4201" w:type="pct"/>
            <w:vAlign w:val="center"/>
            <w:hideMark/>
          </w:tcPr>
          <w:p w:rsidR="001D0EE2" w:rsidRPr="00797402" w:rsidRDefault="001D0EE2" w:rsidP="001D0EE2">
            <w:pPr>
              <w:rPr>
                <w:sz w:val="20"/>
                <w:szCs w:val="20"/>
              </w:rPr>
            </w:pPr>
          </w:p>
          <w:p w:rsidR="001D0EE2" w:rsidRPr="00797402" w:rsidRDefault="001D0EE2" w:rsidP="001D0EE2">
            <w:pPr>
              <w:rPr>
                <w:sz w:val="20"/>
                <w:szCs w:val="20"/>
              </w:rPr>
            </w:pPr>
          </w:p>
        </w:tc>
      </w:tr>
    </w:tbl>
    <w:p w:rsidR="002E41B8" w:rsidRDefault="002E41B8">
      <w:pPr>
        <w:tabs>
          <w:tab w:val="right" w:leader="underscore" w:pos="9639"/>
        </w:tabs>
        <w:ind w:firstLine="567"/>
        <w:jc w:val="both"/>
        <w:outlineLvl w:val="1"/>
      </w:pPr>
    </w:p>
    <w:p w:rsidR="002E41B8" w:rsidRDefault="002E41B8">
      <w:pPr>
        <w:pStyle w:val="af1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2E41B8" w:rsidRDefault="002E41B8">
      <w:pPr>
        <w:pStyle w:val="af1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2E41B8" w:rsidRDefault="002E41B8">
      <w:pPr>
        <w:pStyle w:val="af1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2E41B8" w:rsidRDefault="002E41B8" w:rsidP="00063D54">
      <w:pPr>
        <w:pStyle w:val="af1"/>
        <w:tabs>
          <w:tab w:val="left" w:pos="284"/>
        </w:tabs>
        <w:spacing w:after="0" w:line="240" w:lineRule="auto"/>
        <w:ind w:left="0"/>
        <w:jc w:val="center"/>
        <w:rPr>
          <w:b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>
        <w:rPr>
          <w:b/>
        </w:rPr>
        <w:lastRenderedPageBreak/>
        <w:t xml:space="preserve"> </w:t>
      </w:r>
    </w:p>
    <w:p w:rsidR="002E41B8" w:rsidRDefault="002E41B8">
      <w:pPr>
        <w:jc w:val="right"/>
        <w:rPr>
          <w:b/>
        </w:rPr>
      </w:pPr>
      <w:r>
        <w:rPr>
          <w:b/>
        </w:rPr>
        <w:t>Приложение</w:t>
      </w:r>
    </w:p>
    <w:p w:rsidR="002E41B8" w:rsidRDefault="002E41B8">
      <w:pPr>
        <w:jc w:val="right"/>
        <w:rPr>
          <w:b/>
        </w:rPr>
      </w:pPr>
    </w:p>
    <w:p w:rsidR="002E41B8" w:rsidRDefault="002E41B8">
      <w:pPr>
        <w:jc w:val="center"/>
        <w:rPr>
          <w:b/>
        </w:rPr>
      </w:pPr>
      <w:r>
        <w:rPr>
          <w:b/>
        </w:rPr>
        <w:t>МИНОБРНАУКИ РОССИИ</w:t>
      </w:r>
    </w:p>
    <w:p w:rsidR="002E41B8" w:rsidRDefault="002E41B8">
      <w:pPr>
        <w:pStyle w:val="1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образовательное </w:t>
      </w:r>
    </w:p>
    <w:p w:rsidR="002E41B8" w:rsidRDefault="002E41B8">
      <w:pPr>
        <w:pStyle w:val="1"/>
        <w:rPr>
          <w:sz w:val="24"/>
          <w:szCs w:val="24"/>
        </w:rPr>
      </w:pPr>
      <w:r>
        <w:rPr>
          <w:sz w:val="24"/>
          <w:szCs w:val="24"/>
        </w:rPr>
        <w:t>учреждение высшего образования</w:t>
      </w:r>
    </w:p>
    <w:p w:rsidR="002E41B8" w:rsidRDefault="002E41B8">
      <w:pPr>
        <w:pStyle w:val="1"/>
        <w:rPr>
          <w:sz w:val="24"/>
          <w:szCs w:val="24"/>
        </w:rPr>
      </w:pPr>
      <w:r>
        <w:rPr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2E41B8" w:rsidRDefault="002E41B8"/>
    <w:p w:rsidR="002E41B8" w:rsidRDefault="002E41B8"/>
    <w:p w:rsidR="002E41B8" w:rsidRDefault="002E41B8"/>
    <w:p w:rsidR="002E41B8" w:rsidRDefault="002E41B8"/>
    <w:p w:rsidR="002E41B8" w:rsidRDefault="002E41B8"/>
    <w:p w:rsidR="002E41B8" w:rsidRDefault="002E41B8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2E41B8" w:rsidRDefault="002E41B8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2E41B8" w:rsidRDefault="002E41B8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2E41B8" w:rsidRDefault="002E41B8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2E41B8" w:rsidRDefault="002E41B8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2E41B8" w:rsidRDefault="002E41B8">
      <w:pPr>
        <w:widowControl w:val="0"/>
        <w:autoSpaceDE w:val="0"/>
        <w:autoSpaceDN w:val="0"/>
        <w:adjustRightInd w:val="0"/>
        <w:spacing w:before="18" w:line="240" w:lineRule="exact"/>
        <w:rPr>
          <w:smallCaps/>
        </w:rPr>
      </w:pPr>
    </w:p>
    <w:p w:rsidR="002E41B8" w:rsidRDefault="002E41B8">
      <w:pPr>
        <w:widowControl w:val="0"/>
        <w:autoSpaceDE w:val="0"/>
        <w:autoSpaceDN w:val="0"/>
        <w:adjustRightInd w:val="0"/>
        <w:spacing w:before="2"/>
        <w:ind w:right="19"/>
        <w:jc w:val="center"/>
        <w:rPr>
          <w:sz w:val="52"/>
          <w:szCs w:val="52"/>
        </w:rPr>
      </w:pPr>
      <w:r>
        <w:rPr>
          <w:b/>
          <w:bCs/>
          <w:sz w:val="52"/>
          <w:szCs w:val="52"/>
        </w:rPr>
        <w:t>Оцено</w:t>
      </w:r>
      <w:r>
        <w:rPr>
          <w:b/>
          <w:bCs/>
          <w:spacing w:val="-3"/>
          <w:sz w:val="52"/>
          <w:szCs w:val="52"/>
        </w:rPr>
        <w:t>ч</w:t>
      </w:r>
      <w:r>
        <w:rPr>
          <w:b/>
          <w:bCs/>
          <w:sz w:val="52"/>
          <w:szCs w:val="52"/>
        </w:rPr>
        <w:t>ные</w:t>
      </w:r>
      <w:r>
        <w:rPr>
          <w:b/>
          <w:bCs/>
          <w:spacing w:val="-2"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средства</w:t>
      </w:r>
    </w:p>
    <w:p w:rsidR="002E41B8" w:rsidRDefault="002E41B8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2E41B8" w:rsidRDefault="002E41B8">
      <w:pPr>
        <w:widowControl w:val="0"/>
        <w:autoSpaceDE w:val="0"/>
        <w:autoSpaceDN w:val="0"/>
        <w:adjustRightInd w:val="0"/>
        <w:ind w:right="1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по </w:t>
      </w:r>
      <w:r>
        <w:rPr>
          <w:b/>
          <w:bCs/>
          <w:spacing w:val="-2"/>
          <w:sz w:val="28"/>
          <w:szCs w:val="28"/>
        </w:rPr>
        <w:t>д</w:t>
      </w:r>
      <w:r>
        <w:rPr>
          <w:b/>
          <w:bCs/>
          <w:spacing w:val="-3"/>
          <w:sz w:val="28"/>
          <w:szCs w:val="28"/>
        </w:rPr>
        <w:t>и</w:t>
      </w:r>
      <w:r>
        <w:rPr>
          <w:b/>
          <w:bCs/>
          <w:spacing w:val="-1"/>
          <w:sz w:val="28"/>
          <w:szCs w:val="28"/>
        </w:rPr>
        <w:t>с</w:t>
      </w:r>
      <w:r>
        <w:rPr>
          <w:b/>
          <w:bCs/>
          <w:sz w:val="28"/>
          <w:szCs w:val="28"/>
        </w:rPr>
        <w:t>циплине</w:t>
      </w:r>
    </w:p>
    <w:p w:rsidR="002E41B8" w:rsidRDefault="002E41B8">
      <w:pPr>
        <w:ind w:left="426"/>
        <w:jc w:val="center"/>
        <w:rPr>
          <w:rFonts w:ascii="Times New Roman Полужирный" w:hAnsi="Times New Roman Полужирный"/>
          <w:b/>
          <w:caps/>
          <w:sz w:val="16"/>
          <w:u w:val="single"/>
        </w:rPr>
      </w:pPr>
      <w:r>
        <w:rPr>
          <w:rFonts w:ascii="Times New Roman Полужирный" w:hAnsi="Times New Roman Полужирный"/>
          <w:b/>
          <w:caps/>
          <w:u w:val="single"/>
        </w:rPr>
        <w:t>«Основы военной подготовки»</w:t>
      </w:r>
    </w:p>
    <w:p w:rsidR="002E41B8" w:rsidRDefault="002E41B8">
      <w:pPr>
        <w:ind w:left="426"/>
      </w:pPr>
    </w:p>
    <w:p w:rsidR="002E41B8" w:rsidRDefault="002E41B8">
      <w:pPr>
        <w:ind w:left="426"/>
      </w:pPr>
    </w:p>
    <w:p w:rsidR="00EB5285" w:rsidRDefault="00EB5285" w:rsidP="00EB5285">
      <w:pPr>
        <w:ind w:firstLine="426"/>
      </w:pPr>
      <w:r>
        <w:t xml:space="preserve">Направление (специальность) </w:t>
      </w:r>
      <w:r>
        <w:rPr>
          <w:bCs/>
          <w:iCs/>
          <w:u w:val="single"/>
        </w:rPr>
        <w:t>01.03.04 «Прикладная математика»</w:t>
      </w:r>
    </w:p>
    <w:p w:rsidR="00EB5285" w:rsidRDefault="00EB5285" w:rsidP="00EB5285">
      <w:pPr>
        <w:ind w:left="4265" w:firstLine="698"/>
        <w:rPr>
          <w:sz w:val="20"/>
          <w:szCs w:val="20"/>
        </w:rPr>
      </w:pPr>
      <w:r>
        <w:rPr>
          <w:sz w:val="20"/>
          <w:szCs w:val="20"/>
        </w:rPr>
        <w:t>код, наименование – полностью</w:t>
      </w:r>
    </w:p>
    <w:p w:rsidR="00EB5285" w:rsidRDefault="00EB5285" w:rsidP="00EB5285">
      <w:pPr>
        <w:rPr>
          <w:sz w:val="28"/>
          <w:szCs w:val="28"/>
        </w:rPr>
      </w:pPr>
    </w:p>
    <w:p w:rsidR="00EB5285" w:rsidRDefault="00EB5285" w:rsidP="00EB5285">
      <w:pPr>
        <w:ind w:firstLine="426"/>
      </w:pPr>
      <w:r>
        <w:t>Направленность (</w:t>
      </w:r>
      <w:r>
        <w:rPr>
          <w:u w:val="single"/>
        </w:rPr>
        <w:t>профиль</w:t>
      </w:r>
      <w:r>
        <w:t>/ программа) «Применение математических методов и         программных средств для решения инженерных и экономических</w:t>
      </w:r>
      <w:r>
        <w:rPr>
          <w:bCs/>
          <w:szCs w:val="28"/>
          <w:u w:val="single"/>
        </w:rPr>
        <w:t xml:space="preserve"> </w:t>
      </w:r>
      <w:r>
        <w:t>задач»</w:t>
      </w:r>
    </w:p>
    <w:p w:rsidR="00EB5285" w:rsidRDefault="00EB5285" w:rsidP="00EB5285">
      <w:pPr>
        <w:ind w:firstLine="426"/>
        <w:rPr>
          <w:sz w:val="20"/>
          <w:szCs w:val="20"/>
        </w:rPr>
      </w:pPr>
      <w:r>
        <w:rPr>
          <w:sz w:val="20"/>
          <w:szCs w:val="20"/>
        </w:rPr>
        <w:t>наименование – полностью</w:t>
      </w:r>
    </w:p>
    <w:p w:rsidR="002E41B8" w:rsidRDefault="002E41B8">
      <w:pPr>
        <w:ind w:left="426"/>
      </w:pPr>
    </w:p>
    <w:p w:rsidR="002E41B8" w:rsidRDefault="002E41B8">
      <w:pPr>
        <w:ind w:left="426"/>
      </w:pPr>
      <w:r>
        <w:t xml:space="preserve">уровень образования: </w:t>
      </w:r>
      <w:r>
        <w:rPr>
          <w:u w:val="single"/>
        </w:rPr>
        <w:t>бакалавриат</w:t>
      </w:r>
    </w:p>
    <w:p w:rsidR="002E41B8" w:rsidRDefault="002E41B8">
      <w:pPr>
        <w:ind w:left="426"/>
      </w:pPr>
    </w:p>
    <w:p w:rsidR="002E41B8" w:rsidRDefault="002E41B8">
      <w:pPr>
        <w:ind w:left="426"/>
        <w:rPr>
          <w:u w:val="single"/>
        </w:rPr>
      </w:pPr>
      <w:r>
        <w:t xml:space="preserve">форма обучения: </w:t>
      </w:r>
      <w:r>
        <w:rPr>
          <w:u w:val="single"/>
        </w:rPr>
        <w:t>очная</w:t>
      </w:r>
    </w:p>
    <w:p w:rsidR="002E41B8" w:rsidRDefault="002E41B8">
      <w:pPr>
        <w:jc w:val="center"/>
        <w:rPr>
          <w:sz w:val="16"/>
        </w:rPr>
      </w:pPr>
    </w:p>
    <w:p w:rsidR="002E41B8" w:rsidRDefault="002E41B8">
      <w:pPr>
        <w:jc w:val="center"/>
        <w:rPr>
          <w:sz w:val="16"/>
        </w:rPr>
      </w:pPr>
    </w:p>
    <w:p w:rsidR="002E41B8" w:rsidRDefault="002E41B8">
      <w:pPr>
        <w:ind w:left="426"/>
        <w:rPr>
          <w:u w:val="single"/>
        </w:rPr>
      </w:pPr>
      <w:r>
        <w:t xml:space="preserve">общая трудоемкость дисциплины составляет: </w:t>
      </w:r>
      <w:r>
        <w:rPr>
          <w:u w:val="single"/>
        </w:rPr>
        <w:t xml:space="preserve">2 зачетных единицы </w:t>
      </w:r>
    </w:p>
    <w:p w:rsidR="002E41B8" w:rsidRDefault="002E41B8">
      <w:pPr>
        <w:widowControl w:val="0"/>
        <w:autoSpaceDE w:val="0"/>
        <w:autoSpaceDN w:val="0"/>
        <w:adjustRightInd w:val="0"/>
        <w:rPr>
          <w:smallCaps/>
          <w:sz w:val="40"/>
          <w:szCs w:val="40"/>
        </w:rPr>
      </w:pPr>
    </w:p>
    <w:p w:rsidR="002E41B8" w:rsidRDefault="002E41B8">
      <w:pPr>
        <w:widowControl w:val="0"/>
        <w:autoSpaceDE w:val="0"/>
        <w:autoSpaceDN w:val="0"/>
        <w:adjustRightInd w:val="0"/>
        <w:spacing w:line="200" w:lineRule="exact"/>
        <w:rPr>
          <w:smallCaps/>
          <w:sz w:val="20"/>
        </w:rPr>
      </w:pPr>
    </w:p>
    <w:p w:rsidR="002E41B8" w:rsidRDefault="002E41B8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2E41B8" w:rsidRDefault="002E41B8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2E41B8" w:rsidRDefault="002E41B8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2E41B8" w:rsidRDefault="002E41B8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2E41B8" w:rsidRDefault="002E41B8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2E41B8" w:rsidRDefault="002E41B8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  <w:sz w:val="28"/>
          <w:szCs w:val="28"/>
        </w:rPr>
      </w:pPr>
    </w:p>
    <w:p w:rsidR="002E41B8" w:rsidRDefault="002E41B8">
      <w:pPr>
        <w:widowControl w:val="0"/>
        <w:numPr>
          <w:ilvl w:val="0"/>
          <w:numId w:val="5"/>
        </w:numPr>
        <w:autoSpaceDE w:val="0"/>
        <w:autoSpaceDN w:val="0"/>
        <w:adjustRightInd w:val="0"/>
        <w:ind w:right="219"/>
        <w:rPr>
          <w:b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</w:rPr>
        <w:lastRenderedPageBreak/>
        <w:t>Оценочные средства</w:t>
      </w:r>
    </w:p>
    <w:p w:rsidR="002E41B8" w:rsidRDefault="002E41B8"/>
    <w:p w:rsidR="002E41B8" w:rsidRDefault="002E41B8">
      <w:pPr>
        <w:ind w:firstLine="567"/>
        <w:jc w:val="both"/>
      </w:pPr>
      <w:r>
        <w:t>Оценивание формирование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2E41B8" w:rsidRDefault="002E41B8">
      <w:pPr>
        <w:ind w:firstLine="567"/>
        <w:jc w:val="both"/>
      </w:pPr>
      <w:r>
        <w:t>Оценочные средства соотнесены с результатами обучения по дисциплине и индикаторами достижения компетенций представлены ниже.</w:t>
      </w:r>
    </w:p>
    <w:p w:rsidR="002E41B8" w:rsidRDefault="002E41B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685"/>
        <w:gridCol w:w="3969"/>
        <w:gridCol w:w="2234"/>
      </w:tblGrid>
      <w:tr w:rsidR="002E41B8">
        <w:trPr>
          <w:trHeight w:val="533"/>
        </w:trPr>
        <w:tc>
          <w:tcPr>
            <w:tcW w:w="534" w:type="dxa"/>
          </w:tcPr>
          <w:p w:rsidR="002E41B8" w:rsidRDefault="002E41B8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  <w:p w:rsidR="002E41B8" w:rsidRDefault="002E41B8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п/п</w:t>
            </w:r>
          </w:p>
        </w:tc>
        <w:tc>
          <w:tcPr>
            <w:tcW w:w="3685" w:type="dxa"/>
          </w:tcPr>
          <w:p w:rsidR="002E41B8" w:rsidRDefault="002E41B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Коды компетенции и индикаторов</w:t>
            </w:r>
          </w:p>
        </w:tc>
        <w:tc>
          <w:tcPr>
            <w:tcW w:w="3969" w:type="dxa"/>
          </w:tcPr>
          <w:p w:rsidR="002E41B8" w:rsidRDefault="002E41B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Результат обучения </w:t>
            </w:r>
          </w:p>
          <w:p w:rsidR="002E41B8" w:rsidRDefault="002E41B8">
            <w:pPr>
              <w:jc w:val="center"/>
              <w:rPr>
                <w:b/>
                <w:sz w:val="20"/>
              </w:rPr>
            </w:pPr>
            <w:r>
              <w:rPr>
                <w:i/>
                <w:sz w:val="20"/>
              </w:rPr>
              <w:t>(знания, умения и навыки)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234" w:type="dxa"/>
          </w:tcPr>
          <w:p w:rsidR="002E41B8" w:rsidRDefault="002E41B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Формы текущего и промежуточного контроля</w:t>
            </w:r>
          </w:p>
        </w:tc>
      </w:tr>
      <w:tr w:rsidR="00AB1EB1">
        <w:tc>
          <w:tcPr>
            <w:tcW w:w="534" w:type="dxa"/>
          </w:tcPr>
          <w:p w:rsidR="00AB1EB1" w:rsidRDefault="00AB1EB1" w:rsidP="00AB1EB1">
            <w:pPr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1</w:t>
            </w:r>
          </w:p>
        </w:tc>
        <w:tc>
          <w:tcPr>
            <w:tcW w:w="3685" w:type="dxa"/>
          </w:tcPr>
          <w:p w:rsidR="00AB1EB1" w:rsidRDefault="00AB1EB1" w:rsidP="00AB1EB1">
            <w:pPr>
              <w:jc w:val="both"/>
              <w:rPr>
                <w:smallCap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8.1. Знать: </w:t>
            </w:r>
            <w:r w:rsidRPr="008F0162">
              <w:rPr>
                <w:sz w:val="20"/>
                <w:szCs w:val="20"/>
              </w:rPr>
              <w:t>классификацию и источники чрезвычайных ситуаций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природного и техногенного происхождения; причины, признаки и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последствия опасностей, способы предупреждения при угрозе и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возникновении чрезвычайных ситуаций и военных конфликтов;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принципы организации безопасности труда на предприятии, технические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средства защиты людей в условиях чрезвычайной ситуации; приемы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оказания первой помощи в чрезвычайных ситуациях</w:t>
            </w:r>
          </w:p>
        </w:tc>
        <w:tc>
          <w:tcPr>
            <w:tcW w:w="3969" w:type="dxa"/>
          </w:tcPr>
          <w:p w:rsidR="00AB1EB1" w:rsidRDefault="00AB1EB1" w:rsidP="00AB1EB1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rStyle w:val="fontstyle01"/>
                <w:rFonts w:ascii="Times New Roman" w:hint="default"/>
                <w:color w:val="auto"/>
              </w:rPr>
              <w:t>З1 - Основные положения Конституции РФ и законов РФ об обороне и безопасности страны</w:t>
            </w:r>
          </w:p>
          <w:p w:rsidR="00AB1EB1" w:rsidRDefault="00AB1EB1" w:rsidP="00AB1EB1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rStyle w:val="fontstyle01"/>
                <w:rFonts w:ascii="Times New Roman" w:hint="default"/>
                <w:color w:val="auto"/>
              </w:rPr>
              <w:t>З2 - Предназначение, состав и организационную структуру Вооруженных Сил Российской Федерации.</w:t>
            </w:r>
          </w:p>
          <w:p w:rsidR="00AB1EB1" w:rsidRDefault="00AB1EB1" w:rsidP="00AB1EB1">
            <w:pPr>
              <w:rPr>
                <w:smallCaps/>
                <w:sz w:val="20"/>
                <w:szCs w:val="20"/>
              </w:rPr>
            </w:pPr>
            <w:r>
              <w:rPr>
                <w:rStyle w:val="fontstyle01"/>
                <w:rFonts w:ascii="Times New Roman" w:hint="default"/>
                <w:color w:val="auto"/>
              </w:rPr>
              <w:t>З3 - Основные виды боевых действий. Основные образцы вооружения и боевой техники частей и подразделений Вооруженных Сил Российской Федерации</w:t>
            </w:r>
          </w:p>
        </w:tc>
        <w:tc>
          <w:tcPr>
            <w:tcW w:w="2234" w:type="dxa"/>
          </w:tcPr>
          <w:p w:rsidR="00AB1EB1" w:rsidRDefault="00AB1EB1" w:rsidP="00AB1E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Практические работы № 1-4</w:t>
            </w:r>
          </w:p>
          <w:p w:rsidR="00AB1EB1" w:rsidRDefault="00AB1EB1" w:rsidP="00AB1E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</w:t>
            </w:r>
          </w:p>
          <w:p w:rsidR="00AB1EB1" w:rsidRDefault="00AB1EB1" w:rsidP="00AB1E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Зачёт</w:t>
            </w:r>
          </w:p>
        </w:tc>
      </w:tr>
      <w:tr w:rsidR="00AB1EB1">
        <w:tc>
          <w:tcPr>
            <w:tcW w:w="534" w:type="dxa"/>
          </w:tcPr>
          <w:p w:rsidR="00AB1EB1" w:rsidRDefault="00AB1EB1" w:rsidP="00AB1EB1">
            <w:pPr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3685" w:type="dxa"/>
          </w:tcPr>
          <w:p w:rsidR="00AB1EB1" w:rsidRDefault="00AB1EB1" w:rsidP="00AB1EB1">
            <w:pPr>
              <w:jc w:val="both"/>
              <w:rPr>
                <w:smallCap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8.2. Уметь: </w:t>
            </w:r>
            <w:r w:rsidRPr="008F0162">
              <w:rPr>
                <w:sz w:val="20"/>
                <w:szCs w:val="20"/>
              </w:rPr>
              <w:t>поддерживать безопасные условия жизнедеятельности;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выявлять признаки, причины и условия возникновения чрезвычайных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ситуаций; оценивать вероятность возникновения потенциальной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опасности и принимать меры по ее предупреждению</w:t>
            </w:r>
          </w:p>
        </w:tc>
        <w:tc>
          <w:tcPr>
            <w:tcW w:w="3969" w:type="dxa"/>
          </w:tcPr>
          <w:p w:rsidR="00AB1EB1" w:rsidRDefault="00AB1EB1" w:rsidP="00AB1EB1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  <w:sz w:val="20"/>
                <w:szCs w:val="20"/>
              </w:rPr>
            </w:pPr>
            <w:r>
              <w:rPr>
                <w:rStyle w:val="fontstyle01"/>
                <w:rFonts w:ascii="Times New Roman" w:hint="default"/>
                <w:color w:val="auto"/>
              </w:rPr>
              <w:t>У1 - Определять воинские звания военнослужащих и знаки различия военнослужащих</w:t>
            </w:r>
          </w:p>
          <w:p w:rsidR="00AB1EB1" w:rsidRDefault="00AB1EB1" w:rsidP="00AB1EB1">
            <w:pPr>
              <w:rPr>
                <w:smallCaps/>
                <w:sz w:val="20"/>
                <w:szCs w:val="20"/>
              </w:rPr>
            </w:pPr>
            <w:r>
              <w:rPr>
                <w:sz w:val="20"/>
                <w:szCs w:val="20"/>
              </w:rPr>
              <w:t>У2 - Действовать при возникновении чрезвычайных ситуаций</w:t>
            </w:r>
          </w:p>
        </w:tc>
        <w:tc>
          <w:tcPr>
            <w:tcW w:w="2234" w:type="dxa"/>
          </w:tcPr>
          <w:p w:rsidR="00AB1EB1" w:rsidRDefault="00AB1EB1" w:rsidP="00AB1E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Практические работы № 1-4</w:t>
            </w:r>
          </w:p>
          <w:p w:rsidR="00AB1EB1" w:rsidRDefault="00AB1EB1" w:rsidP="00AB1E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</w:t>
            </w:r>
          </w:p>
          <w:p w:rsidR="00AB1EB1" w:rsidRDefault="00AB1EB1" w:rsidP="00AB1E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Зачёт</w:t>
            </w:r>
          </w:p>
        </w:tc>
      </w:tr>
      <w:tr w:rsidR="00AB1EB1">
        <w:tc>
          <w:tcPr>
            <w:tcW w:w="534" w:type="dxa"/>
          </w:tcPr>
          <w:p w:rsidR="00AB1EB1" w:rsidRDefault="00AB1EB1" w:rsidP="00AB1EB1">
            <w:pPr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3</w:t>
            </w:r>
          </w:p>
        </w:tc>
        <w:tc>
          <w:tcPr>
            <w:tcW w:w="3685" w:type="dxa"/>
          </w:tcPr>
          <w:p w:rsidR="00AB1EB1" w:rsidRDefault="00AB1EB1" w:rsidP="00AB1EB1">
            <w:pPr>
              <w:jc w:val="both"/>
              <w:rPr>
                <w:smallCap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УК 8.3. Владеть: </w:t>
            </w:r>
            <w:r w:rsidRPr="008F0162">
              <w:rPr>
                <w:sz w:val="20"/>
                <w:szCs w:val="20"/>
              </w:rPr>
              <w:t>методами создания безопасных условий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жизнедеятельности, методами прогнозирования возникновения опасных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или чрезвычайных ситуаций; навыками по применению основных</w:t>
            </w:r>
            <w:r>
              <w:rPr>
                <w:sz w:val="20"/>
                <w:szCs w:val="20"/>
              </w:rPr>
              <w:t xml:space="preserve"> </w:t>
            </w:r>
            <w:r w:rsidRPr="008F0162">
              <w:rPr>
                <w:sz w:val="20"/>
                <w:szCs w:val="20"/>
              </w:rPr>
              <w:t>методов защиты в условиях чрезвычайных ситуаций</w:t>
            </w:r>
          </w:p>
        </w:tc>
        <w:tc>
          <w:tcPr>
            <w:tcW w:w="3969" w:type="dxa"/>
          </w:tcPr>
          <w:p w:rsidR="00AB1EB1" w:rsidRDefault="00AB1EB1" w:rsidP="00AB1EB1">
            <w:pPr>
              <w:rPr>
                <w:smallCaps/>
                <w:sz w:val="20"/>
                <w:szCs w:val="20"/>
              </w:rPr>
            </w:pPr>
            <w:r>
              <w:rPr>
                <w:sz w:val="20"/>
                <w:szCs w:val="20"/>
              </w:rPr>
              <w:t>Н1 - Владеть методами обеспечения безопасных условий жизнедеятельности</w:t>
            </w:r>
          </w:p>
        </w:tc>
        <w:tc>
          <w:tcPr>
            <w:tcW w:w="2234" w:type="dxa"/>
          </w:tcPr>
          <w:p w:rsidR="00AB1EB1" w:rsidRDefault="00AB1EB1" w:rsidP="00AB1E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Практические работы № 1-4</w:t>
            </w:r>
          </w:p>
          <w:p w:rsidR="00AB1EB1" w:rsidRDefault="00AB1EB1" w:rsidP="00AB1E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</w:t>
            </w:r>
          </w:p>
          <w:p w:rsidR="00AB1EB1" w:rsidRDefault="00AB1EB1" w:rsidP="00AB1E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Зачёт</w:t>
            </w:r>
          </w:p>
        </w:tc>
      </w:tr>
    </w:tbl>
    <w:p w:rsidR="002E41B8" w:rsidRDefault="002E41B8"/>
    <w:p w:rsidR="002E41B8" w:rsidRDefault="002E41B8">
      <w:pPr>
        <w:jc w:val="center"/>
        <w:rPr>
          <w:i/>
        </w:rPr>
      </w:pPr>
      <w:r>
        <w:rPr>
          <w:i/>
        </w:rPr>
        <w:t>Типовые задания для оценивания формирования компетенций</w:t>
      </w:r>
    </w:p>
    <w:p w:rsidR="002E41B8" w:rsidRDefault="002E41B8">
      <w:pPr>
        <w:jc w:val="both"/>
      </w:pPr>
      <w:r>
        <w:rPr>
          <w:b/>
          <w:i/>
        </w:rPr>
        <w:t xml:space="preserve">Наименование: </w:t>
      </w:r>
      <w:r>
        <w:t>зачет</w:t>
      </w:r>
    </w:p>
    <w:p w:rsidR="002E41B8" w:rsidRDefault="002E41B8">
      <w:pPr>
        <w:jc w:val="both"/>
        <w:rPr>
          <w:b/>
          <w:i/>
        </w:rPr>
      </w:pPr>
      <w:r>
        <w:rPr>
          <w:b/>
          <w:i/>
        </w:rPr>
        <w:t>Перечень вопросов для проведения зачета: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1.Вооруженные Силы Российской Федерации - основа обороны нашей Родины.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2.История создания вооруженных Сил России.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3.Предназначение и состав Вооруженных Сил Российской Федерации.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4.Организационная структура.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5.Виды Вооруженных Сил и рода войск, перспективы развития.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6.Функции и основные задачи. Их роль и место в системе обеспечения национальной безопасности.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7.Боевые традиции Российских Вооруженных Сил.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8.Победные дни (дни воинской славы) России. Увековечение памяти воинов, павших при защите Отечества.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9.История появления знамен в военных организациях. Боевое знамя - символ воинской чести, доблести и славы, героических традиций и священного долга защиты Родины.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lastRenderedPageBreak/>
        <w:t xml:space="preserve">10.Наградная система России. Ордена и медали России и СССР.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11.Звание Героя Российской Федерации, ордена, медали. </w:t>
      </w:r>
    </w:p>
    <w:p w:rsidR="002E41B8" w:rsidRDefault="002E41B8">
      <w:pPr>
        <w:jc w:val="both"/>
        <w:rPr>
          <w:i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>12.Звания военнослужащих Российской Армии.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13.Военно-учебные заведения Вооруженных Сил Российской Федерации. Система военного образования Российской Федерации. </w:t>
      </w:r>
    </w:p>
    <w:p w:rsidR="002E41B8" w:rsidRDefault="002E41B8">
      <w:pPr>
        <w:jc w:val="both"/>
        <w:rPr>
          <w:i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>14.Международное гуманитарное право. Ответственность за нарушение норм международного гуманитарного права. 15.Права, обязанности и ответственность военнослужащих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16.Конституция и законы Российской Федерации об обороне и безопасности страны.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17.Основные понятия и определения обороноспособности государства. Основные понятия и определение безопасности государства.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18.Основные законодательные, нормативные и правовые акты, регламентирующие вопросы исполнения военной обязанности и прохождения военной службы.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19.Структура и основное содержание Федеральных законов Российской Федерации "Об обороне", "О воинской обязанности и военной службе" и "О статусе военнослужащих". 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20.Медицинское освидетельствование и медицинское обследование граждан, призываемых на военную службу. 21.Воинская обязанность и военная служба граждан Российской Федерации.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22.Военная служба по призыву и по контракту.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23.Составы и воинские звания военнослужащих.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24.Военная форма одежды и знаки различия военнослужащих.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25.Запас Вооруженных Сил Российской Федерации. </w:t>
      </w:r>
    </w:p>
    <w:p w:rsidR="002E41B8" w:rsidRDefault="002E41B8">
      <w:pPr>
        <w:jc w:val="both"/>
        <w:rPr>
          <w:i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>26.Воинские уставы, воинская дисциплина и военная присяга.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27.Тактическая подготовка. Сущность тактической подготовки.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28.Основные виды боевых действий.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29.Основные образцы вооружения и боевой техники частей и подразделений Вооруженных Сил Российской Федерации.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30.Стрелковое вооружение.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31.Бронетанковая техника.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32.Артиллерийские, реактивные и ракетные системы.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33.Средства противовоздушной обороны.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 xml:space="preserve">34.Самолеты и вертолеты. </w:t>
      </w:r>
    </w:p>
    <w:p w:rsidR="002E41B8" w:rsidRDefault="002E41B8">
      <w:pPr>
        <w:jc w:val="both"/>
        <w:rPr>
          <w:rStyle w:val="fontstyle01"/>
          <w:rFonts w:ascii="Times New Roman" w:hint="default"/>
          <w:color w:val="auto"/>
          <w:sz w:val="24"/>
          <w:szCs w:val="24"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>35.Боевые корабли.</w:t>
      </w:r>
    </w:p>
    <w:p w:rsidR="002E41B8" w:rsidRDefault="002E41B8">
      <w:pPr>
        <w:jc w:val="both"/>
        <w:rPr>
          <w:i/>
        </w:rPr>
      </w:pPr>
      <w:r>
        <w:rPr>
          <w:rStyle w:val="fontstyle01"/>
          <w:rFonts w:ascii="Times New Roman" w:hint="default"/>
          <w:color w:val="auto"/>
          <w:sz w:val="24"/>
          <w:szCs w:val="24"/>
        </w:rPr>
        <w:t>36.Беспилотные летательные аппараты.</w:t>
      </w:r>
    </w:p>
    <w:p w:rsidR="002E41B8" w:rsidRDefault="002E41B8">
      <w:pPr>
        <w:jc w:val="both"/>
        <w:rPr>
          <w:i/>
        </w:rPr>
      </w:pPr>
    </w:p>
    <w:p w:rsidR="002E41B8" w:rsidRDefault="002E41B8">
      <w:pPr>
        <w:jc w:val="both"/>
      </w:pPr>
      <w:r>
        <w:rPr>
          <w:b/>
          <w:i/>
        </w:rPr>
        <w:t>Критерии оценки:</w:t>
      </w:r>
      <w:r>
        <w:rPr>
          <w:b/>
          <w:i/>
        </w:rPr>
        <w:tab/>
        <w:t xml:space="preserve">  </w:t>
      </w:r>
      <w:r>
        <w:t>Приведены в разделе 2</w:t>
      </w:r>
    </w:p>
    <w:p w:rsidR="002E41B8" w:rsidRDefault="002E41B8">
      <w:pPr>
        <w:jc w:val="both"/>
        <w:rPr>
          <w:b/>
          <w:i/>
        </w:rPr>
      </w:pPr>
    </w:p>
    <w:p w:rsidR="002E41B8" w:rsidRDefault="002E41B8">
      <w:pPr>
        <w:jc w:val="both"/>
        <w:rPr>
          <w:b/>
          <w:i/>
        </w:rPr>
      </w:pPr>
      <w:r>
        <w:rPr>
          <w:b/>
          <w:i/>
        </w:rPr>
        <w:t xml:space="preserve">Наименование: </w:t>
      </w:r>
      <w:r>
        <w:t>тест</w:t>
      </w:r>
    </w:p>
    <w:p w:rsidR="002E41B8" w:rsidRDefault="002E41B8">
      <w:pPr>
        <w:jc w:val="both"/>
        <w:rPr>
          <w:iCs/>
        </w:rPr>
      </w:pPr>
      <w:r>
        <w:rPr>
          <w:b/>
          <w:i/>
        </w:rPr>
        <w:t>Представление в ФОС</w:t>
      </w:r>
      <w:r>
        <w:rPr>
          <w:b/>
          <w:bCs/>
        </w:rPr>
        <w:t xml:space="preserve">: </w:t>
      </w:r>
      <w:r>
        <w:t>набор тестов по разделам дисциплины</w:t>
      </w:r>
    </w:p>
    <w:p w:rsidR="002E41B8" w:rsidRDefault="002E41B8">
      <w:pPr>
        <w:jc w:val="both"/>
        <w:rPr>
          <w:b/>
          <w:bCs/>
          <w:i/>
        </w:rPr>
      </w:pPr>
      <w:r>
        <w:rPr>
          <w:b/>
          <w:bCs/>
          <w:i/>
        </w:rPr>
        <w:t xml:space="preserve">Варианты тестов: </w:t>
      </w:r>
    </w:p>
    <w:p w:rsidR="00AB1EB1" w:rsidRPr="0086681A" w:rsidRDefault="00AB1EB1" w:rsidP="00AB1EB1">
      <w:pPr>
        <w:jc w:val="both"/>
        <w:rPr>
          <w:i/>
          <w:iCs/>
        </w:rPr>
      </w:pPr>
      <w:r w:rsidRPr="0086681A">
        <w:rPr>
          <w:i/>
          <w:iCs/>
        </w:rPr>
        <w:t>При проведении диагностики освоения компетенций и оценки минимального уровня знаний могут быть использованы тестовые материалы: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  <w:rPr>
          <w:b/>
        </w:rPr>
      </w:pPr>
      <w:r>
        <w:rPr>
          <w:b/>
        </w:rPr>
        <w:t>1.</w:t>
      </w:r>
      <w:bookmarkStart w:id="2" w:name="_Hlk163727664"/>
      <w:bookmarkStart w:id="3" w:name="_Hlk163720384"/>
      <w:r w:rsidRPr="003C5924">
        <w:rPr>
          <w:b/>
          <w:bCs/>
        </w:rPr>
        <w:t xml:space="preserve"> </w:t>
      </w:r>
      <w:r w:rsidRPr="00525D79">
        <w:rPr>
          <w:b/>
          <w:bCs/>
        </w:rPr>
        <w:t>Выберите один вариант ответа</w:t>
      </w:r>
      <w:bookmarkEnd w:id="2"/>
      <w:r w:rsidRPr="00525D79">
        <w:rPr>
          <w:b/>
          <w:bCs/>
        </w:rPr>
        <w:t>.</w:t>
      </w:r>
      <w:bookmarkEnd w:id="3"/>
      <w:r>
        <w:rPr>
          <w:b/>
          <w:bCs/>
        </w:rPr>
        <w:t xml:space="preserve"> </w:t>
      </w:r>
      <w:r>
        <w:rPr>
          <w:b/>
        </w:rPr>
        <w:t>Военная служба исполняется гражданами: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</w:pPr>
      <w:r>
        <w:t>А) только в Вооруженных Силах РФ;</w:t>
      </w:r>
    </w:p>
    <w:p w:rsidR="00AB1EB1" w:rsidRPr="00092888" w:rsidRDefault="00AB1EB1" w:rsidP="00AB1EB1">
      <w:pPr>
        <w:pStyle w:val="af3"/>
        <w:shd w:val="clear" w:color="auto" w:fill="FFFFFF"/>
        <w:spacing w:before="0" w:beforeAutospacing="0" w:after="0" w:afterAutospacing="0"/>
      </w:pPr>
      <w:r w:rsidRPr="00092888">
        <w:t>Б) в Вооруженных Силах РФ, пограничных войсках Федеральной пограничной службы РФ и в войсках гражданской обороны;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</w:pPr>
      <w:r>
        <w:t>В) в Вооруженных Силах РФ, других войсках и воинских формированиях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  <w:rPr>
          <w:b/>
        </w:rPr>
      </w:pPr>
      <w:r>
        <w:rPr>
          <w:b/>
        </w:rPr>
        <w:t>2.</w:t>
      </w:r>
      <w:r w:rsidRPr="003C5924">
        <w:rPr>
          <w:b/>
          <w:bCs/>
        </w:rPr>
        <w:t xml:space="preserve"> </w:t>
      </w:r>
      <w:r w:rsidRPr="00525D79">
        <w:rPr>
          <w:b/>
          <w:bCs/>
        </w:rPr>
        <w:t>Выберите один вариант ответа.</w:t>
      </w:r>
      <w:r>
        <w:rPr>
          <w:b/>
          <w:bCs/>
        </w:rPr>
        <w:t xml:space="preserve"> </w:t>
      </w:r>
      <w:r>
        <w:rPr>
          <w:b/>
        </w:rPr>
        <w:t>Граждане РФ проходят военную службу:</w:t>
      </w:r>
    </w:p>
    <w:p w:rsidR="00AB1EB1" w:rsidRPr="00092888" w:rsidRDefault="00AB1EB1" w:rsidP="00AB1EB1">
      <w:pPr>
        <w:pStyle w:val="af3"/>
        <w:shd w:val="clear" w:color="auto" w:fill="FFFFFF"/>
        <w:spacing w:before="0" w:beforeAutospacing="0" w:after="0" w:afterAutospacing="0"/>
      </w:pPr>
      <w:r w:rsidRPr="00092888">
        <w:t>А) по призыву и в добровольном порядке (по контракту);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</w:pPr>
      <w:r>
        <w:t>Б) только в добровольном порядке (по контракту);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</w:pPr>
      <w:r>
        <w:t>В) только по призыву, по достижении определенного возраста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  <w:rPr>
          <w:b/>
        </w:rPr>
      </w:pPr>
      <w:r>
        <w:rPr>
          <w:b/>
        </w:rPr>
        <w:t>3. Приведите ответ. Кем ведется персональный воинский учет?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</w:pP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  <w:jc w:val="both"/>
        <w:rPr>
          <w:b/>
        </w:rPr>
      </w:pPr>
      <w:r>
        <w:rPr>
          <w:b/>
        </w:rPr>
        <w:lastRenderedPageBreak/>
        <w:t>4.</w:t>
      </w:r>
      <w:bookmarkStart w:id="4" w:name="_Hlk163721155"/>
      <w:bookmarkStart w:id="5" w:name="_Hlk163739734"/>
      <w:r w:rsidRPr="003C5924">
        <w:rPr>
          <w:b/>
          <w:bCs/>
        </w:rPr>
        <w:t xml:space="preserve"> </w:t>
      </w:r>
      <w:r w:rsidRPr="00525D79">
        <w:rPr>
          <w:b/>
          <w:bCs/>
        </w:rPr>
        <w:t>Приведите термин, соответствующий описанию</w:t>
      </w:r>
      <w:bookmarkEnd w:id="4"/>
      <w:r w:rsidRPr="00525D79">
        <w:rPr>
          <w:b/>
          <w:bCs/>
        </w:rPr>
        <w:t>.</w:t>
      </w:r>
      <w:bookmarkEnd w:id="5"/>
      <w:r>
        <w:rPr>
          <w:b/>
          <w:bCs/>
        </w:rPr>
        <w:t xml:space="preserve"> </w:t>
      </w:r>
      <w:r>
        <w:rPr>
          <w:b/>
        </w:rPr>
        <w:t>Медико-юридический акт, осуществляемый врачебной комиссией или отдельным врачом-специалистом в целях определения степени годности призываемых граждан по состоянию здоровья и физическому развитию к военной службе, правильности распределения их по родам войск и военным специальностям, годности к поступлению в военно-учебные заведения, выявления необходимости лечения, возможности прохождения службы в отдельных климатических районах и других.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</w:pP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  <w:rPr>
          <w:b/>
        </w:rPr>
      </w:pPr>
      <w:r>
        <w:rPr>
          <w:b/>
        </w:rPr>
        <w:t>5.</w:t>
      </w:r>
      <w:bookmarkStart w:id="6" w:name="_Hlk163723123"/>
      <w:bookmarkStart w:id="7" w:name="_Hlk163723223"/>
      <w:r w:rsidRPr="003C5924">
        <w:rPr>
          <w:b/>
          <w:bCs/>
        </w:rPr>
        <w:t xml:space="preserve"> </w:t>
      </w:r>
      <w:r w:rsidRPr="00525D79">
        <w:rPr>
          <w:b/>
          <w:bCs/>
        </w:rPr>
        <w:t>Приведите ответ</w:t>
      </w:r>
      <w:bookmarkEnd w:id="6"/>
      <w:r w:rsidRPr="00525D79">
        <w:rPr>
          <w:b/>
          <w:bCs/>
        </w:rPr>
        <w:t>.</w:t>
      </w:r>
      <w:bookmarkEnd w:id="7"/>
      <w:r>
        <w:rPr>
          <w:b/>
          <w:bCs/>
        </w:rPr>
        <w:t xml:space="preserve"> Что означает з</w:t>
      </w:r>
      <w:r>
        <w:rPr>
          <w:b/>
        </w:rPr>
        <w:t>аключение по результатам освидетельствования категории «А» ?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</w:pP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  <w:jc w:val="both"/>
        <w:rPr>
          <w:b/>
        </w:rPr>
      </w:pPr>
      <w:r>
        <w:rPr>
          <w:b/>
        </w:rPr>
        <w:t>6.</w:t>
      </w:r>
      <w:r w:rsidRPr="003C5924">
        <w:rPr>
          <w:b/>
          <w:bCs/>
        </w:rPr>
        <w:t xml:space="preserve"> </w:t>
      </w:r>
      <w:r w:rsidRPr="00525D79">
        <w:rPr>
          <w:b/>
          <w:bCs/>
        </w:rPr>
        <w:t>Выберите один вариант ответа.</w:t>
      </w:r>
      <w:r>
        <w:rPr>
          <w:b/>
          <w:bCs/>
        </w:rPr>
        <w:t xml:space="preserve"> </w:t>
      </w:r>
      <w:r>
        <w:rPr>
          <w:b/>
        </w:rPr>
        <w:t>Граждане, состоящие в запасе, могут призываться на военные сборы продолжительностью: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</w:pPr>
      <w:r w:rsidRPr="00092888">
        <w:t>А) до двух месяцев, но не чаще одного раза в три года</w:t>
      </w:r>
      <w:r w:rsidRPr="00092888">
        <w:br/>
      </w:r>
      <w:r>
        <w:t>Б) до одного месяца, но не чаще одного раза в пять лет</w:t>
      </w:r>
      <w:r>
        <w:br/>
        <w:t>В) до трех месяцев, но не чаще одного раза в четыре года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  <w:rPr>
          <w:b/>
        </w:rPr>
      </w:pPr>
      <w:r>
        <w:rPr>
          <w:b/>
        </w:rPr>
        <w:t>7.</w:t>
      </w:r>
      <w:r w:rsidRPr="003C5924">
        <w:rPr>
          <w:b/>
          <w:bCs/>
        </w:rPr>
        <w:t xml:space="preserve"> </w:t>
      </w:r>
      <w:r w:rsidRPr="00525D79">
        <w:rPr>
          <w:b/>
          <w:bCs/>
        </w:rPr>
        <w:t>Выберите один вариант ответа.</w:t>
      </w:r>
      <w:r>
        <w:rPr>
          <w:b/>
          <w:bCs/>
        </w:rPr>
        <w:t xml:space="preserve"> </w:t>
      </w:r>
      <w:r>
        <w:rPr>
          <w:b/>
        </w:rPr>
        <w:t>Какие составы военнослужащих установлены в Вооруженных Силах Российской Федерации, других войсках и воинских формированиях:</w:t>
      </w:r>
    </w:p>
    <w:p w:rsidR="00AB1EB1" w:rsidRPr="00092888" w:rsidRDefault="00AB1EB1" w:rsidP="00AB1EB1">
      <w:pPr>
        <w:pStyle w:val="af3"/>
        <w:shd w:val="clear" w:color="auto" w:fill="FFFFFF"/>
        <w:spacing w:before="0" w:beforeAutospacing="0" w:after="0" w:afterAutospacing="0"/>
      </w:pPr>
      <w:r>
        <w:t>А) солдаты и матросы, прапорщики, офицеры, средние офицеры, старшие офицеры</w:t>
      </w:r>
      <w:r>
        <w:br/>
      </w:r>
      <w:r w:rsidRPr="00092888">
        <w:t>Б) солдаты и матросы, сержанты и старшины, прапорщики и мичманы, младшие офицеры. старшие офицеры, высшие офицеры;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</w:pPr>
      <w:r>
        <w:t>В) солдаты, матросы и курсанты, юнги и боцманы, старшины и мичманы, младшие офицеры, офицеры, средние офицеры, старшие офицеры, генералы;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  <w:rPr>
          <w:b/>
        </w:rPr>
      </w:pP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  <w:rPr>
          <w:b/>
        </w:rPr>
      </w:pPr>
      <w:r>
        <w:rPr>
          <w:b/>
        </w:rPr>
        <w:t>8.</w:t>
      </w:r>
      <w:r w:rsidRPr="003C5924">
        <w:rPr>
          <w:b/>
          <w:bCs/>
        </w:rPr>
        <w:t xml:space="preserve"> </w:t>
      </w:r>
      <w:r w:rsidRPr="00525D79">
        <w:rPr>
          <w:b/>
          <w:bCs/>
        </w:rPr>
        <w:t>Приведите ответ.</w:t>
      </w:r>
      <w:r>
        <w:rPr>
          <w:b/>
          <w:bCs/>
        </w:rPr>
        <w:t xml:space="preserve"> </w:t>
      </w:r>
      <w:r>
        <w:rPr>
          <w:b/>
        </w:rPr>
        <w:t>К какой ответственности привлекают военнослужащих за проступки при нарушении воинской дисциплины?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</w:pP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  <w:rPr>
          <w:b/>
        </w:rPr>
      </w:pPr>
      <w:r>
        <w:rPr>
          <w:b/>
        </w:rPr>
        <w:t>9.</w:t>
      </w:r>
      <w:r w:rsidRPr="003C5924">
        <w:rPr>
          <w:b/>
          <w:bCs/>
        </w:rPr>
        <w:t xml:space="preserve"> </w:t>
      </w:r>
      <w:r w:rsidRPr="00525D79">
        <w:rPr>
          <w:b/>
          <w:bCs/>
        </w:rPr>
        <w:t>Выберите один вариант ответа.</w:t>
      </w:r>
      <w:r>
        <w:rPr>
          <w:b/>
          <w:bCs/>
        </w:rPr>
        <w:t xml:space="preserve"> </w:t>
      </w:r>
      <w:r>
        <w:rPr>
          <w:b/>
        </w:rPr>
        <w:t>Солдаты и матросы могут иметь следующие воинские звания:</w:t>
      </w:r>
    </w:p>
    <w:p w:rsidR="00AB1EB1" w:rsidRPr="00092888" w:rsidRDefault="00AB1EB1" w:rsidP="00AB1EB1">
      <w:pPr>
        <w:pStyle w:val="af3"/>
        <w:shd w:val="clear" w:color="auto" w:fill="FFFFFF"/>
        <w:spacing w:before="0" w:beforeAutospacing="0" w:after="0" w:afterAutospacing="0"/>
      </w:pPr>
      <w:r w:rsidRPr="00092888">
        <w:t>А) рядовой, матрос, ефрейтор, старший матрос;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</w:pPr>
      <w:r>
        <w:t>Б) рядовой, матрос, старший солдат, старший матрос, младший сержант, старшина 3-й статьи;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</w:pPr>
      <w:r>
        <w:t>В) рядовой, матрос, юнга, боцман, старший солдат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  <w:rPr>
          <w:b/>
        </w:rPr>
      </w:pP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</w:pPr>
      <w:r>
        <w:rPr>
          <w:b/>
        </w:rPr>
        <w:t xml:space="preserve">10. </w:t>
      </w:r>
      <w:r w:rsidRPr="00525D79">
        <w:rPr>
          <w:b/>
          <w:bCs/>
        </w:rPr>
        <w:t>Приведите ответ.</w:t>
      </w:r>
      <w:r>
        <w:rPr>
          <w:b/>
          <w:bCs/>
        </w:rPr>
        <w:t xml:space="preserve"> </w:t>
      </w:r>
      <w:r>
        <w:rPr>
          <w:b/>
        </w:rPr>
        <w:t>К какому виду ответственности могут быть привлечены офицеры запаса за уклонение от призыва  на действительную военную службу?</w:t>
      </w:r>
      <w:r>
        <w:rPr>
          <w:b/>
        </w:rPr>
        <w:br/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  <w:rPr>
          <w:b/>
        </w:rPr>
      </w:pPr>
      <w:r>
        <w:rPr>
          <w:b/>
        </w:rPr>
        <w:t xml:space="preserve">11. </w:t>
      </w:r>
      <w:r w:rsidRPr="00525D79">
        <w:rPr>
          <w:b/>
          <w:bCs/>
        </w:rPr>
        <w:t>Выберите один вариант ответа.</w:t>
      </w:r>
      <w:r>
        <w:rPr>
          <w:b/>
          <w:bCs/>
        </w:rPr>
        <w:t xml:space="preserve">  </w:t>
      </w:r>
      <w:r>
        <w:rPr>
          <w:b/>
        </w:rPr>
        <w:t>На чём основывается военная дисциплина:</w:t>
      </w:r>
    </w:p>
    <w:p w:rsidR="00AB1EB1" w:rsidRDefault="00AB1EB1" w:rsidP="00AB1EB1">
      <w:pPr>
        <w:pStyle w:val="af3"/>
        <w:shd w:val="clear" w:color="auto" w:fill="FFFFFF"/>
        <w:spacing w:before="0" w:beforeAutospacing="0" w:after="0" w:afterAutospacing="0"/>
      </w:pPr>
      <w:r>
        <w:t>А) на страхе перед командиром;</w:t>
      </w:r>
    </w:p>
    <w:p w:rsidR="00AB1EB1" w:rsidRPr="00092888" w:rsidRDefault="00AB1EB1" w:rsidP="00AB1EB1">
      <w:pPr>
        <w:pStyle w:val="af3"/>
        <w:shd w:val="clear" w:color="auto" w:fill="FFFFFF"/>
        <w:spacing w:before="0" w:beforeAutospacing="0" w:after="0" w:afterAutospacing="0"/>
      </w:pPr>
      <w:r>
        <w:t>Б) на чувстве ответственности за порученное дело;</w:t>
      </w:r>
      <w:r>
        <w:br/>
      </w:r>
      <w:r w:rsidRPr="00092888">
        <w:t xml:space="preserve">В)  на чувстве воинского долга и личной ответственности за защиту Отечества </w:t>
      </w:r>
    </w:p>
    <w:p w:rsidR="00AB1EB1" w:rsidRDefault="00AB1EB1" w:rsidP="00AB1EB1">
      <w:pPr>
        <w:jc w:val="both"/>
        <w:rPr>
          <w:b/>
        </w:rPr>
      </w:pPr>
    </w:p>
    <w:p w:rsidR="00AB1EB1" w:rsidRDefault="00AB1EB1" w:rsidP="00AB1EB1">
      <w:pPr>
        <w:jc w:val="both"/>
        <w:rPr>
          <w:b/>
        </w:rPr>
      </w:pPr>
      <w:r>
        <w:rPr>
          <w:b/>
        </w:rPr>
        <w:t xml:space="preserve">12. </w:t>
      </w:r>
      <w:r w:rsidRPr="00525D79">
        <w:rPr>
          <w:b/>
          <w:bCs/>
        </w:rPr>
        <w:t>Приведите ответ.</w:t>
      </w:r>
      <w:r>
        <w:rPr>
          <w:b/>
          <w:bCs/>
        </w:rPr>
        <w:t xml:space="preserve"> </w:t>
      </w:r>
      <w:r>
        <w:rPr>
          <w:b/>
        </w:rPr>
        <w:t>Где хранится оружие в подразделении?</w:t>
      </w:r>
    </w:p>
    <w:p w:rsidR="00AB1EB1" w:rsidRDefault="00AB1EB1" w:rsidP="00AB1EB1">
      <w:pPr>
        <w:jc w:val="both"/>
      </w:pPr>
    </w:p>
    <w:p w:rsidR="00AB1EB1" w:rsidRDefault="00AB1EB1" w:rsidP="00AB1EB1">
      <w:pPr>
        <w:jc w:val="both"/>
        <w:rPr>
          <w:b/>
        </w:rPr>
      </w:pPr>
      <w:r>
        <w:rPr>
          <w:b/>
        </w:rPr>
        <w:t xml:space="preserve">13. </w:t>
      </w:r>
      <w:r w:rsidRPr="00525D79">
        <w:rPr>
          <w:b/>
          <w:bCs/>
        </w:rPr>
        <w:t>Выберите один вариант ответа.</w:t>
      </w:r>
      <w:r>
        <w:rPr>
          <w:b/>
          <w:bCs/>
        </w:rPr>
        <w:t xml:space="preserve">  </w:t>
      </w:r>
      <w:r>
        <w:rPr>
          <w:b/>
        </w:rPr>
        <w:t>Одна из основных функций Вооружённых Сил РФ:</w:t>
      </w:r>
    </w:p>
    <w:p w:rsidR="00AB1EB1" w:rsidRDefault="00AB1EB1" w:rsidP="00AB1EB1">
      <w:pPr>
        <w:jc w:val="both"/>
      </w:pPr>
      <w:r>
        <w:t>А) обучение, воспитание и боевая подготовка личного состава;</w:t>
      </w:r>
    </w:p>
    <w:p w:rsidR="00AB1EB1" w:rsidRDefault="00AB1EB1" w:rsidP="00AB1EB1">
      <w:pPr>
        <w:jc w:val="both"/>
      </w:pPr>
      <w:r>
        <w:t>Б) поддержание уставного порядка в частях и подразделениях;</w:t>
      </w:r>
    </w:p>
    <w:p w:rsidR="00AB1EB1" w:rsidRDefault="00AB1EB1" w:rsidP="00AB1EB1">
      <w:pPr>
        <w:jc w:val="both"/>
        <w:rPr>
          <w:b/>
        </w:rPr>
      </w:pPr>
      <w:r w:rsidRPr="00092888">
        <w:t xml:space="preserve">В) пресечение любого вооружённого насилия направленного против </w:t>
      </w:r>
      <w:r w:rsidRPr="003C5924">
        <w:t>государственного суверенитета, конституционного строя и территориальной целостности РФ</w:t>
      </w:r>
    </w:p>
    <w:p w:rsidR="00AB1EB1" w:rsidRDefault="00AB1EB1" w:rsidP="00AB1EB1">
      <w:pPr>
        <w:jc w:val="both"/>
        <w:rPr>
          <w:b/>
        </w:rPr>
      </w:pPr>
    </w:p>
    <w:p w:rsidR="00AB1EB1" w:rsidRDefault="00AB1EB1" w:rsidP="00AB1EB1">
      <w:pPr>
        <w:jc w:val="both"/>
        <w:rPr>
          <w:b/>
        </w:rPr>
      </w:pPr>
      <w:r>
        <w:rPr>
          <w:b/>
        </w:rPr>
        <w:t>14. В каком документе обозначена повседневная деятельность военнослужащих, их быт, жизнь, несение службы и подготовка к выполнению должностных обязанностей:</w:t>
      </w:r>
    </w:p>
    <w:p w:rsidR="00AB1EB1" w:rsidRPr="00092888" w:rsidRDefault="00AB1EB1" w:rsidP="00AB1EB1">
      <w:pPr>
        <w:jc w:val="both"/>
      </w:pPr>
      <w:r w:rsidRPr="00092888">
        <w:lastRenderedPageBreak/>
        <w:t>А) в Уставах;</w:t>
      </w:r>
    </w:p>
    <w:p w:rsidR="00AB1EB1" w:rsidRDefault="00AB1EB1" w:rsidP="00AB1EB1">
      <w:pPr>
        <w:jc w:val="both"/>
      </w:pPr>
      <w:r>
        <w:t>Б) в военной Доктрине;</w:t>
      </w:r>
    </w:p>
    <w:p w:rsidR="00AB1EB1" w:rsidRDefault="00AB1EB1" w:rsidP="00AB1EB1">
      <w:pPr>
        <w:jc w:val="both"/>
      </w:pPr>
      <w:r>
        <w:t>В) в Федеральном законе «О статусе военнослужащих»</w:t>
      </w:r>
    </w:p>
    <w:p w:rsidR="00AB1EB1" w:rsidRDefault="00AB1EB1" w:rsidP="00AB1EB1">
      <w:pPr>
        <w:jc w:val="both"/>
      </w:pPr>
    </w:p>
    <w:p w:rsidR="00AB1EB1" w:rsidRDefault="00AB1EB1" w:rsidP="00AB1EB1">
      <w:pPr>
        <w:jc w:val="both"/>
        <w:rPr>
          <w:b/>
        </w:rPr>
      </w:pPr>
      <w:r>
        <w:rPr>
          <w:b/>
        </w:rPr>
        <w:t xml:space="preserve">15. </w:t>
      </w:r>
      <w:r w:rsidRPr="00525D79">
        <w:rPr>
          <w:b/>
          <w:bCs/>
        </w:rPr>
        <w:t>Приведите ответ.</w:t>
      </w:r>
      <w:r>
        <w:rPr>
          <w:b/>
          <w:bCs/>
        </w:rPr>
        <w:t xml:space="preserve"> </w:t>
      </w:r>
      <w:r>
        <w:rPr>
          <w:b/>
        </w:rPr>
        <w:t>Кто является Верховным главнокомандующим?</w:t>
      </w:r>
    </w:p>
    <w:p w:rsidR="00AB1EB1" w:rsidRDefault="00AB1EB1" w:rsidP="00AB1EB1">
      <w:pPr>
        <w:jc w:val="both"/>
        <w:rPr>
          <w:b/>
          <w:i/>
        </w:rPr>
      </w:pPr>
      <w:r>
        <w:rPr>
          <w:b/>
          <w:i/>
        </w:rPr>
        <w:t>Ключ к тесту по дисциплине «О</w:t>
      </w:r>
      <w:r w:rsidRPr="003C5924">
        <w:rPr>
          <w:b/>
          <w:i/>
        </w:rPr>
        <w:t>сновы военной подготовки</w:t>
      </w:r>
      <w:r>
        <w:rPr>
          <w:b/>
          <w:i/>
        </w:rPr>
        <w:t>»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"/>
        <w:gridCol w:w="1107"/>
        <w:gridCol w:w="1468"/>
        <w:gridCol w:w="2739"/>
        <w:gridCol w:w="1316"/>
        <w:gridCol w:w="416"/>
        <w:gridCol w:w="1121"/>
        <w:gridCol w:w="1652"/>
      </w:tblGrid>
      <w:tr w:rsidR="00AB1EB1" w:rsidRPr="003C5924"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8</w:t>
            </w:r>
          </w:p>
        </w:tc>
      </w:tr>
      <w:tr w:rsidR="00AB1EB1" w:rsidRPr="003C5924"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б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а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Военный комиссариат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предварительное медицинское заключение о состоянии здоровья гражданина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годен к военной службе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а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б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дисциплинарной</w:t>
            </w:r>
          </w:p>
        </w:tc>
      </w:tr>
      <w:tr w:rsidR="00AB1EB1" w:rsidRPr="003C5924"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</w:p>
        </w:tc>
      </w:tr>
      <w:tr w:rsidR="00AB1EB1" w:rsidRPr="003C5924"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а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уголовной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в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в комнате для хранения оружия, в пирамидах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в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а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  <w:r w:rsidRPr="003C5924">
              <w:rPr>
                <w:sz w:val="20"/>
                <w:szCs w:val="20"/>
              </w:rPr>
              <w:t>Президент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EB1" w:rsidRPr="003C5924" w:rsidRDefault="00AB1EB1">
            <w:pPr>
              <w:jc w:val="center"/>
              <w:rPr>
                <w:sz w:val="20"/>
                <w:szCs w:val="20"/>
              </w:rPr>
            </w:pPr>
          </w:p>
        </w:tc>
      </w:tr>
    </w:tbl>
    <w:p w:rsidR="002E41B8" w:rsidRDefault="002E41B8">
      <w:pPr>
        <w:jc w:val="both"/>
      </w:pPr>
      <w:r>
        <w:rPr>
          <w:b/>
          <w:i/>
        </w:rPr>
        <w:t xml:space="preserve">Критерии оценки:  </w:t>
      </w:r>
      <w:r>
        <w:t>Приведены в разделе 2</w:t>
      </w:r>
    </w:p>
    <w:p w:rsidR="002E41B8" w:rsidRDefault="002E41B8">
      <w:pPr>
        <w:jc w:val="both"/>
      </w:pPr>
    </w:p>
    <w:p w:rsidR="002E41B8" w:rsidRDefault="002E41B8">
      <w:pPr>
        <w:jc w:val="both"/>
      </w:pPr>
      <w:r>
        <w:rPr>
          <w:b/>
          <w:i/>
        </w:rPr>
        <w:t xml:space="preserve">Наименование: </w:t>
      </w:r>
      <w:r>
        <w:t>практические работы</w:t>
      </w:r>
    </w:p>
    <w:p w:rsidR="002E41B8" w:rsidRDefault="002E41B8">
      <w:pPr>
        <w:jc w:val="both"/>
        <w:rPr>
          <w:iCs/>
        </w:rPr>
      </w:pPr>
      <w:r>
        <w:rPr>
          <w:b/>
          <w:i/>
        </w:rPr>
        <w:t>Представление в ФОС</w:t>
      </w:r>
      <w:r>
        <w:rPr>
          <w:b/>
          <w:bCs/>
        </w:rPr>
        <w:t xml:space="preserve">: </w:t>
      </w:r>
      <w:r>
        <w:t xml:space="preserve">набор вариантов заданий </w:t>
      </w:r>
    </w:p>
    <w:p w:rsidR="002E41B8" w:rsidRDefault="002E41B8">
      <w:pPr>
        <w:jc w:val="both"/>
        <w:rPr>
          <w:b/>
          <w:i/>
        </w:rPr>
      </w:pPr>
      <w:r>
        <w:rPr>
          <w:b/>
          <w:i/>
        </w:rPr>
        <w:t>Варианты заданий:</w:t>
      </w:r>
    </w:p>
    <w:p w:rsidR="002E41B8" w:rsidRDefault="002E41B8">
      <w:pPr>
        <w:pStyle w:val="af4"/>
      </w:pPr>
      <w:r>
        <w:t>1.Вооружённые силы России</w:t>
      </w:r>
    </w:p>
    <w:p w:rsidR="002E41B8" w:rsidRDefault="002E41B8">
      <w:pPr>
        <w:pStyle w:val="af4"/>
        <w:rPr>
          <w:bCs/>
        </w:rPr>
      </w:pPr>
      <w:r>
        <w:rPr>
          <w:bCs/>
        </w:rPr>
        <w:t>2.Подготовка граждан к военной службе</w:t>
      </w:r>
    </w:p>
    <w:p w:rsidR="002E41B8" w:rsidRDefault="002E41B8">
      <w:pPr>
        <w:pStyle w:val="af4"/>
        <w:rPr>
          <w:bCs/>
        </w:rPr>
      </w:pPr>
      <w:r>
        <w:rPr>
          <w:bCs/>
        </w:rPr>
        <w:t>3.Правовые основы военной службы</w:t>
      </w:r>
    </w:p>
    <w:p w:rsidR="002E41B8" w:rsidRDefault="002E41B8">
      <w:pPr>
        <w:pStyle w:val="af4"/>
        <w:rPr>
          <w:i/>
        </w:rPr>
      </w:pPr>
      <w:r>
        <w:rPr>
          <w:bCs/>
        </w:rPr>
        <w:t>4.Прохождение военной службы</w:t>
      </w:r>
    </w:p>
    <w:p w:rsidR="002E41B8" w:rsidRDefault="002E41B8">
      <w:pPr>
        <w:jc w:val="both"/>
        <w:rPr>
          <w:b/>
          <w:i/>
        </w:rPr>
      </w:pPr>
    </w:p>
    <w:p w:rsidR="002E41B8" w:rsidRDefault="002E41B8">
      <w:pPr>
        <w:jc w:val="both"/>
      </w:pPr>
      <w:r>
        <w:rPr>
          <w:b/>
          <w:i/>
        </w:rPr>
        <w:t xml:space="preserve">Критерии оценки:  </w:t>
      </w:r>
      <w:r>
        <w:t>Приведены в разделе 2</w:t>
      </w:r>
    </w:p>
    <w:p w:rsidR="002E41B8" w:rsidRDefault="002E41B8">
      <w:pPr>
        <w:jc w:val="both"/>
      </w:pPr>
    </w:p>
    <w:p w:rsidR="002E41B8" w:rsidRDefault="002E41B8">
      <w:pPr>
        <w:jc w:val="center"/>
      </w:pPr>
    </w:p>
    <w:p w:rsidR="002E41B8" w:rsidRDefault="002E41B8">
      <w:pPr>
        <w:numPr>
          <w:ilvl w:val="0"/>
          <w:numId w:val="5"/>
        </w:numPr>
        <w:rPr>
          <w:b/>
        </w:rPr>
      </w:pPr>
      <w:r>
        <w:rPr>
          <w:b/>
        </w:rPr>
        <w:t>Критерии и шкалы оценивания</w:t>
      </w:r>
    </w:p>
    <w:p w:rsidR="002E41B8" w:rsidRDefault="002E41B8">
      <w:pPr>
        <w:ind w:left="720"/>
      </w:pPr>
    </w:p>
    <w:p w:rsidR="002E41B8" w:rsidRDefault="002E41B8">
      <w:pPr>
        <w:ind w:firstLine="360"/>
        <w:jc w:val="both"/>
      </w:pPr>
      <w: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2E41B8" w:rsidRDefault="002E41B8">
      <w:pPr>
        <w:ind w:firstLine="360"/>
        <w:jc w:val="both"/>
      </w:pPr>
      <w: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6521"/>
        <w:gridCol w:w="1258"/>
        <w:gridCol w:w="1259"/>
      </w:tblGrid>
      <w:tr w:rsidR="002E41B8">
        <w:tc>
          <w:tcPr>
            <w:tcW w:w="1384" w:type="dxa"/>
            <w:vMerge w:val="restart"/>
            <w:vAlign w:val="center"/>
          </w:tcPr>
          <w:p w:rsidR="002E41B8" w:rsidRDefault="002E41B8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Разделы дисциплины</w:t>
            </w:r>
          </w:p>
        </w:tc>
        <w:tc>
          <w:tcPr>
            <w:tcW w:w="6521" w:type="dxa"/>
            <w:vMerge w:val="restart"/>
            <w:vAlign w:val="center"/>
          </w:tcPr>
          <w:p w:rsidR="002E41B8" w:rsidRDefault="002E41B8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Форма контроля</w:t>
            </w:r>
          </w:p>
        </w:tc>
        <w:tc>
          <w:tcPr>
            <w:tcW w:w="2517" w:type="dxa"/>
            <w:gridSpan w:val="2"/>
            <w:vAlign w:val="center"/>
          </w:tcPr>
          <w:p w:rsidR="002E41B8" w:rsidRDefault="002E41B8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Количество баллов</w:t>
            </w:r>
          </w:p>
        </w:tc>
      </w:tr>
      <w:tr w:rsidR="002E41B8">
        <w:tc>
          <w:tcPr>
            <w:tcW w:w="1384" w:type="dxa"/>
            <w:vMerge/>
            <w:vAlign w:val="center"/>
          </w:tcPr>
          <w:p w:rsidR="002E41B8" w:rsidRDefault="002E41B8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6521" w:type="dxa"/>
            <w:vMerge/>
            <w:vAlign w:val="center"/>
          </w:tcPr>
          <w:p w:rsidR="002E41B8" w:rsidRDefault="002E41B8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258" w:type="dxa"/>
            <w:vAlign w:val="center"/>
          </w:tcPr>
          <w:p w:rsidR="002E41B8" w:rsidRDefault="002E41B8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>
              <w:rPr>
                <w:b/>
                <w:i/>
                <w:sz w:val="20"/>
                <w:szCs w:val="20"/>
                <w:lang w:val="en-US"/>
              </w:rPr>
              <w:t>min</w:t>
            </w:r>
          </w:p>
        </w:tc>
        <w:tc>
          <w:tcPr>
            <w:tcW w:w="1259" w:type="dxa"/>
            <w:vAlign w:val="center"/>
          </w:tcPr>
          <w:p w:rsidR="002E41B8" w:rsidRDefault="002E41B8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>
              <w:rPr>
                <w:b/>
                <w:i/>
                <w:sz w:val="20"/>
                <w:szCs w:val="20"/>
                <w:lang w:val="en-US"/>
              </w:rPr>
              <w:t>max</w:t>
            </w:r>
          </w:p>
        </w:tc>
      </w:tr>
      <w:tr w:rsidR="002E41B8">
        <w:tc>
          <w:tcPr>
            <w:tcW w:w="1384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521" w:type="dxa"/>
          </w:tcPr>
          <w:p w:rsidR="002E41B8" w:rsidRDefault="002E41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 № 1. Вооружённые силы России</w:t>
            </w:r>
          </w:p>
        </w:tc>
        <w:tc>
          <w:tcPr>
            <w:tcW w:w="1258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2E41B8">
        <w:tc>
          <w:tcPr>
            <w:tcW w:w="1384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521" w:type="dxa"/>
          </w:tcPr>
          <w:p w:rsidR="002E41B8" w:rsidRDefault="002E41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 № 2.</w:t>
            </w:r>
            <w:r>
              <w:rPr>
                <w:bCs/>
                <w:sz w:val="20"/>
                <w:szCs w:val="20"/>
              </w:rPr>
              <w:t xml:space="preserve"> Подготовка граждан к военной службе</w:t>
            </w:r>
          </w:p>
        </w:tc>
        <w:tc>
          <w:tcPr>
            <w:tcW w:w="1258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2E41B8">
        <w:tc>
          <w:tcPr>
            <w:tcW w:w="1384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521" w:type="dxa"/>
          </w:tcPr>
          <w:p w:rsidR="002E41B8" w:rsidRDefault="002E41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 № 3.</w:t>
            </w:r>
            <w:r>
              <w:rPr>
                <w:bCs/>
                <w:sz w:val="20"/>
                <w:szCs w:val="20"/>
              </w:rPr>
              <w:t xml:space="preserve"> Правовые основы военной службы</w:t>
            </w:r>
          </w:p>
        </w:tc>
        <w:tc>
          <w:tcPr>
            <w:tcW w:w="1258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2E41B8">
        <w:tc>
          <w:tcPr>
            <w:tcW w:w="1384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521" w:type="dxa"/>
          </w:tcPr>
          <w:p w:rsidR="002E41B8" w:rsidRDefault="002E41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 № 4.</w:t>
            </w:r>
            <w:r>
              <w:rPr>
                <w:bCs/>
                <w:sz w:val="20"/>
                <w:szCs w:val="20"/>
              </w:rPr>
              <w:t xml:space="preserve"> Прохождение военной службы</w:t>
            </w:r>
          </w:p>
        </w:tc>
        <w:tc>
          <w:tcPr>
            <w:tcW w:w="1258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9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2E41B8">
        <w:tc>
          <w:tcPr>
            <w:tcW w:w="1384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1-4</w:t>
            </w:r>
          </w:p>
        </w:tc>
        <w:tc>
          <w:tcPr>
            <w:tcW w:w="6521" w:type="dxa"/>
          </w:tcPr>
          <w:p w:rsidR="002E41B8" w:rsidRDefault="002E41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</w:t>
            </w:r>
          </w:p>
        </w:tc>
        <w:tc>
          <w:tcPr>
            <w:tcW w:w="1258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59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2E41B8">
        <w:tc>
          <w:tcPr>
            <w:tcW w:w="1384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1-4</w:t>
            </w:r>
          </w:p>
        </w:tc>
        <w:tc>
          <w:tcPr>
            <w:tcW w:w="6521" w:type="dxa"/>
          </w:tcPr>
          <w:p w:rsidR="002E41B8" w:rsidRDefault="002E41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Зачёт</w:t>
            </w:r>
          </w:p>
        </w:tc>
        <w:tc>
          <w:tcPr>
            <w:tcW w:w="1258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59" w:type="dxa"/>
          </w:tcPr>
          <w:p w:rsidR="002E41B8" w:rsidRDefault="002E41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</w:tr>
    </w:tbl>
    <w:p w:rsidR="002E41B8" w:rsidRDefault="002E41B8">
      <w:pPr>
        <w:tabs>
          <w:tab w:val="left" w:pos="360"/>
        </w:tabs>
        <w:ind w:firstLine="567"/>
        <w:jc w:val="both"/>
      </w:pPr>
      <w:r>
        <w:rPr>
          <w:iCs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9"/>
        <w:gridCol w:w="8381"/>
      </w:tblGrid>
      <w:tr w:rsidR="002E41B8">
        <w:trPr>
          <w:tblHeader/>
        </w:trPr>
        <w:tc>
          <w:tcPr>
            <w:tcW w:w="2089" w:type="dxa"/>
            <w:vAlign w:val="center"/>
          </w:tcPr>
          <w:p w:rsidR="002E41B8" w:rsidRDefault="002E41B8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8381" w:type="dxa"/>
            <w:vAlign w:val="center"/>
          </w:tcPr>
          <w:p w:rsidR="002E41B8" w:rsidRDefault="002E41B8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2E41B8">
        <w:tc>
          <w:tcPr>
            <w:tcW w:w="2089" w:type="dxa"/>
            <w:vAlign w:val="center"/>
          </w:tcPr>
          <w:p w:rsidR="002E41B8" w:rsidRDefault="002E41B8">
            <w:pPr>
              <w:tabs>
                <w:tab w:val="left" w:pos="360"/>
              </w:tabs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Практическая работа</w:t>
            </w:r>
          </w:p>
        </w:tc>
        <w:tc>
          <w:tcPr>
            <w:tcW w:w="8381" w:type="dxa"/>
            <w:vAlign w:val="center"/>
          </w:tcPr>
          <w:p w:rsidR="002E41B8" w:rsidRDefault="002E41B8">
            <w:pPr>
              <w:tabs>
                <w:tab w:val="left" w:pos="360"/>
              </w:tabs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Задания выполнены более чем наполовину. Продемонстрирован удовлетворительный уровень владения материалом.</w:t>
            </w:r>
          </w:p>
          <w:p w:rsidR="002E41B8" w:rsidRDefault="002E41B8">
            <w:pPr>
              <w:tabs>
                <w:tab w:val="left" w:pos="360"/>
              </w:tabs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  <w:tr w:rsidR="002E41B8">
        <w:tc>
          <w:tcPr>
            <w:tcW w:w="2089" w:type="dxa"/>
            <w:vAlign w:val="center"/>
          </w:tcPr>
          <w:p w:rsidR="002E41B8" w:rsidRDefault="002E41B8">
            <w:pPr>
              <w:tabs>
                <w:tab w:val="left" w:pos="360"/>
              </w:tabs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Тест</w:t>
            </w:r>
          </w:p>
        </w:tc>
        <w:tc>
          <w:tcPr>
            <w:tcW w:w="8381" w:type="dxa"/>
            <w:vAlign w:val="center"/>
          </w:tcPr>
          <w:p w:rsidR="002E41B8" w:rsidRDefault="002E41B8">
            <w:pPr>
              <w:tabs>
                <w:tab w:val="left" w:pos="360"/>
              </w:tabs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Правильно решено не менее 50% тестовых заданий</w:t>
            </w:r>
          </w:p>
        </w:tc>
      </w:tr>
    </w:tbl>
    <w:p w:rsidR="002E41B8" w:rsidRDefault="002E41B8">
      <w:pPr>
        <w:tabs>
          <w:tab w:val="left" w:pos="360"/>
        </w:tabs>
        <w:ind w:firstLine="567"/>
        <w:jc w:val="both"/>
      </w:pPr>
      <w:r>
        <w:t>Если сумма набранных баллов менее 30 – обучающийся не допускается до промежуточной аттестации.</w:t>
      </w:r>
    </w:p>
    <w:p w:rsidR="002E41B8" w:rsidRDefault="002E41B8">
      <w:pPr>
        <w:tabs>
          <w:tab w:val="left" w:pos="360"/>
        </w:tabs>
        <w:ind w:firstLine="567"/>
        <w:jc w:val="both"/>
      </w:pPr>
      <w:r>
        <w:lastRenderedPageBreak/>
        <w:t xml:space="preserve">Если сумма баллов составляет от 31  до 60 баллов, обучающийся допускается до зачета. </w:t>
      </w:r>
    </w:p>
    <w:p w:rsidR="002E41B8" w:rsidRDefault="002E41B8">
      <w:pPr>
        <w:tabs>
          <w:tab w:val="left" w:pos="360"/>
        </w:tabs>
        <w:ind w:firstLine="567"/>
        <w:jc w:val="both"/>
      </w:pPr>
      <w:r>
        <w:t>Промежуточная аттестация по дисциплине проводится в форме зачета.</w:t>
      </w:r>
    </w:p>
    <w:p w:rsidR="002E41B8" w:rsidRDefault="002E41B8">
      <w:pPr>
        <w:tabs>
          <w:tab w:val="left" w:pos="360"/>
        </w:tabs>
        <w:ind w:firstLine="567"/>
        <w:jc w:val="both"/>
      </w:pPr>
      <w: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7762"/>
      </w:tblGrid>
      <w:tr w:rsidR="002E41B8">
        <w:trPr>
          <w:jc w:val="center"/>
        </w:trPr>
        <w:tc>
          <w:tcPr>
            <w:tcW w:w="2660" w:type="dxa"/>
            <w:vAlign w:val="center"/>
          </w:tcPr>
          <w:p w:rsidR="002E41B8" w:rsidRDefault="002E41B8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Оценка</w:t>
            </w:r>
          </w:p>
        </w:tc>
        <w:tc>
          <w:tcPr>
            <w:tcW w:w="7762" w:type="dxa"/>
            <w:vAlign w:val="center"/>
          </w:tcPr>
          <w:p w:rsidR="002E41B8" w:rsidRDefault="002E41B8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Критерии оценки</w:t>
            </w:r>
          </w:p>
        </w:tc>
      </w:tr>
      <w:tr w:rsidR="002E41B8">
        <w:trPr>
          <w:jc w:val="center"/>
        </w:trPr>
        <w:tc>
          <w:tcPr>
            <w:tcW w:w="2660" w:type="dxa"/>
            <w:vAlign w:val="center"/>
          </w:tcPr>
          <w:p w:rsidR="002E41B8" w:rsidRDefault="002E41B8">
            <w:pPr>
              <w:tabs>
                <w:tab w:val="left" w:pos="36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«зачтено»</w:t>
            </w:r>
          </w:p>
        </w:tc>
        <w:tc>
          <w:tcPr>
            <w:tcW w:w="7762" w:type="dxa"/>
            <w:vAlign w:val="center"/>
          </w:tcPr>
          <w:p w:rsidR="002E41B8" w:rsidRDefault="002E41B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2E41B8">
        <w:trPr>
          <w:jc w:val="center"/>
        </w:trPr>
        <w:tc>
          <w:tcPr>
            <w:tcW w:w="2660" w:type="dxa"/>
            <w:vAlign w:val="center"/>
          </w:tcPr>
          <w:p w:rsidR="002E41B8" w:rsidRDefault="002E41B8">
            <w:pPr>
              <w:tabs>
                <w:tab w:val="left" w:pos="36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«не зачтено»</w:t>
            </w:r>
          </w:p>
        </w:tc>
        <w:tc>
          <w:tcPr>
            <w:tcW w:w="7762" w:type="dxa"/>
            <w:vAlign w:val="center"/>
          </w:tcPr>
          <w:p w:rsidR="002E41B8" w:rsidRDefault="002E41B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2E41B8" w:rsidRDefault="002E41B8">
      <w:pPr>
        <w:tabs>
          <w:tab w:val="left" w:pos="360"/>
        </w:tabs>
        <w:ind w:firstLine="567"/>
        <w:jc w:val="both"/>
      </w:pPr>
    </w:p>
    <w:p w:rsidR="00E55284" w:rsidRDefault="00E55284">
      <w:pPr>
        <w:ind w:firstLine="720"/>
      </w:pPr>
    </w:p>
    <w:sectPr w:rsidR="00E55284" w:rsidSect="00FB334C">
      <w:headerReference w:type="default" r:id="rId10"/>
      <w:pgSz w:w="11906" w:h="16838"/>
      <w:pgMar w:top="1134" w:right="566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5F6" w:rsidRDefault="00F705F6">
      <w:r>
        <w:separator/>
      </w:r>
    </w:p>
  </w:endnote>
  <w:endnote w:type="continuationSeparator" w:id="0">
    <w:p w:rsidR="00F705F6" w:rsidRDefault="00F70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reeSans">
    <w:altName w:val="Yu Gothic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Полужирный">
    <w:altName w:val="Times New Roman"/>
    <w:panose1 w:val="02020803070505020304"/>
    <w:charset w:val="00"/>
    <w:family w:val="roman"/>
    <w:pitch w:val="default"/>
    <w:sig w:usb0="00000000" w:usb1="00000000" w:usb2="00000000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B8" w:rsidRDefault="002E41B8">
    <w:pPr>
      <w:pStyle w:val="af0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:rsidR="002E41B8" w:rsidRDefault="002E41B8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B8" w:rsidRDefault="002E41B8">
    <w:pPr>
      <w:pStyle w:val="af0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5F6" w:rsidRDefault="00F705F6">
      <w:r>
        <w:separator/>
      </w:r>
    </w:p>
  </w:footnote>
  <w:footnote w:type="continuationSeparator" w:id="0">
    <w:p w:rsidR="00F705F6" w:rsidRDefault="00F70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BDA" w:rsidRDefault="00567BDA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1B8" w:rsidRDefault="002E41B8">
    <w:pPr>
      <w:widowControl w:val="0"/>
      <w:autoSpaceDE w:val="0"/>
      <w:autoSpaceDN w:val="0"/>
      <w:adjustRightInd w:val="0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FFFFFF83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multilevel"/>
    <w:tmpl w:val="04F54B1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multilevel"/>
    <w:tmpl w:val="0C5B365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44E40"/>
    <w:multiLevelType w:val="multilevel"/>
    <w:tmpl w:val="0E544E4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C9E4353"/>
    <w:multiLevelType w:val="multilevel"/>
    <w:tmpl w:val="3C9E4353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7"/>
        </w:tabs>
        <w:ind w:left="491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299B"/>
    <w:rsid w:val="00007145"/>
    <w:rsid w:val="00007D35"/>
    <w:rsid w:val="000170CF"/>
    <w:rsid w:val="00022595"/>
    <w:rsid w:val="0003503F"/>
    <w:rsid w:val="00041F8D"/>
    <w:rsid w:val="00044C6C"/>
    <w:rsid w:val="00045F97"/>
    <w:rsid w:val="000529D9"/>
    <w:rsid w:val="00063D54"/>
    <w:rsid w:val="00070147"/>
    <w:rsid w:val="00071AFA"/>
    <w:rsid w:val="00074E4A"/>
    <w:rsid w:val="00081224"/>
    <w:rsid w:val="00085D15"/>
    <w:rsid w:val="00092888"/>
    <w:rsid w:val="00096C63"/>
    <w:rsid w:val="00097AC7"/>
    <w:rsid w:val="000B1064"/>
    <w:rsid w:val="000B5DA0"/>
    <w:rsid w:val="000D3CA9"/>
    <w:rsid w:val="000E61C9"/>
    <w:rsid w:val="000F3857"/>
    <w:rsid w:val="001136DC"/>
    <w:rsid w:val="00115EF7"/>
    <w:rsid w:val="001176ED"/>
    <w:rsid w:val="0012611C"/>
    <w:rsid w:val="00132478"/>
    <w:rsid w:val="00135507"/>
    <w:rsid w:val="001427B5"/>
    <w:rsid w:val="00146F88"/>
    <w:rsid w:val="0015566D"/>
    <w:rsid w:val="0017306A"/>
    <w:rsid w:val="0018046A"/>
    <w:rsid w:val="001B21D9"/>
    <w:rsid w:val="001B4DDB"/>
    <w:rsid w:val="001C1A0D"/>
    <w:rsid w:val="001C2A7E"/>
    <w:rsid w:val="001D0EE2"/>
    <w:rsid w:val="001D1785"/>
    <w:rsid w:val="001D7D4C"/>
    <w:rsid w:val="001E6217"/>
    <w:rsid w:val="001F7B3D"/>
    <w:rsid w:val="001F7D83"/>
    <w:rsid w:val="00203650"/>
    <w:rsid w:val="00212ACA"/>
    <w:rsid w:val="00220B76"/>
    <w:rsid w:val="0022299B"/>
    <w:rsid w:val="00237040"/>
    <w:rsid w:val="002375EB"/>
    <w:rsid w:val="00240F94"/>
    <w:rsid w:val="00262CB2"/>
    <w:rsid w:val="002701B8"/>
    <w:rsid w:val="00276EE8"/>
    <w:rsid w:val="00281235"/>
    <w:rsid w:val="00281838"/>
    <w:rsid w:val="00295E40"/>
    <w:rsid w:val="002A6261"/>
    <w:rsid w:val="002B0DF0"/>
    <w:rsid w:val="002B6B95"/>
    <w:rsid w:val="002C6B52"/>
    <w:rsid w:val="002E04AE"/>
    <w:rsid w:val="002E41B8"/>
    <w:rsid w:val="002F05A1"/>
    <w:rsid w:val="002F2DD2"/>
    <w:rsid w:val="002F334C"/>
    <w:rsid w:val="00304E17"/>
    <w:rsid w:val="00312B0F"/>
    <w:rsid w:val="003217DF"/>
    <w:rsid w:val="00330B92"/>
    <w:rsid w:val="00333A8F"/>
    <w:rsid w:val="00337837"/>
    <w:rsid w:val="00353FDD"/>
    <w:rsid w:val="00361C0C"/>
    <w:rsid w:val="00362439"/>
    <w:rsid w:val="00362504"/>
    <w:rsid w:val="00371EB7"/>
    <w:rsid w:val="00372A01"/>
    <w:rsid w:val="003778D6"/>
    <w:rsid w:val="00384A9B"/>
    <w:rsid w:val="00396C4B"/>
    <w:rsid w:val="003C6554"/>
    <w:rsid w:val="003D1796"/>
    <w:rsid w:val="003D67C9"/>
    <w:rsid w:val="003D6B5D"/>
    <w:rsid w:val="003F1969"/>
    <w:rsid w:val="004016B8"/>
    <w:rsid w:val="00402EBD"/>
    <w:rsid w:val="004073C8"/>
    <w:rsid w:val="00407554"/>
    <w:rsid w:val="004138D7"/>
    <w:rsid w:val="0041713E"/>
    <w:rsid w:val="0042551C"/>
    <w:rsid w:val="00426C40"/>
    <w:rsid w:val="004306CC"/>
    <w:rsid w:val="004361D6"/>
    <w:rsid w:val="00437285"/>
    <w:rsid w:val="004427C5"/>
    <w:rsid w:val="00446793"/>
    <w:rsid w:val="00465637"/>
    <w:rsid w:val="00466595"/>
    <w:rsid w:val="00475C51"/>
    <w:rsid w:val="00485FDD"/>
    <w:rsid w:val="00486676"/>
    <w:rsid w:val="0049002C"/>
    <w:rsid w:val="004947C6"/>
    <w:rsid w:val="0049640E"/>
    <w:rsid w:val="004976A8"/>
    <w:rsid w:val="004A0116"/>
    <w:rsid w:val="004A0C68"/>
    <w:rsid w:val="004A1869"/>
    <w:rsid w:val="004A6C14"/>
    <w:rsid w:val="004B1756"/>
    <w:rsid w:val="004B217B"/>
    <w:rsid w:val="004B75CB"/>
    <w:rsid w:val="004B7F42"/>
    <w:rsid w:val="004C1881"/>
    <w:rsid w:val="004C3502"/>
    <w:rsid w:val="004D1694"/>
    <w:rsid w:val="004D2DFC"/>
    <w:rsid w:val="004D4F11"/>
    <w:rsid w:val="004F204A"/>
    <w:rsid w:val="004F7414"/>
    <w:rsid w:val="0050066F"/>
    <w:rsid w:val="005076AC"/>
    <w:rsid w:val="00520A56"/>
    <w:rsid w:val="005434D4"/>
    <w:rsid w:val="005450B8"/>
    <w:rsid w:val="005507F1"/>
    <w:rsid w:val="00553ADF"/>
    <w:rsid w:val="005677BC"/>
    <w:rsid w:val="00567BDA"/>
    <w:rsid w:val="00567F98"/>
    <w:rsid w:val="00576B91"/>
    <w:rsid w:val="005818D3"/>
    <w:rsid w:val="005828C4"/>
    <w:rsid w:val="00590547"/>
    <w:rsid w:val="00590DCE"/>
    <w:rsid w:val="005A707D"/>
    <w:rsid w:val="005C1871"/>
    <w:rsid w:val="005C3051"/>
    <w:rsid w:val="005C381E"/>
    <w:rsid w:val="005E6BFB"/>
    <w:rsid w:val="005E6E2E"/>
    <w:rsid w:val="005F59D7"/>
    <w:rsid w:val="005F6CD1"/>
    <w:rsid w:val="00603266"/>
    <w:rsid w:val="00603B2D"/>
    <w:rsid w:val="00605E3E"/>
    <w:rsid w:val="006105E2"/>
    <w:rsid w:val="00610674"/>
    <w:rsid w:val="00623662"/>
    <w:rsid w:val="00623CEF"/>
    <w:rsid w:val="00636BD1"/>
    <w:rsid w:val="00643788"/>
    <w:rsid w:val="006471D4"/>
    <w:rsid w:val="00655B89"/>
    <w:rsid w:val="006A02DF"/>
    <w:rsid w:val="006A61C7"/>
    <w:rsid w:val="006B16AE"/>
    <w:rsid w:val="006B1A2D"/>
    <w:rsid w:val="006B6812"/>
    <w:rsid w:val="006C625D"/>
    <w:rsid w:val="006C6A13"/>
    <w:rsid w:val="006D68A1"/>
    <w:rsid w:val="006D6C09"/>
    <w:rsid w:val="007036E9"/>
    <w:rsid w:val="00705001"/>
    <w:rsid w:val="00724B4C"/>
    <w:rsid w:val="00736A8B"/>
    <w:rsid w:val="00737025"/>
    <w:rsid w:val="007515BF"/>
    <w:rsid w:val="00775ADD"/>
    <w:rsid w:val="00780071"/>
    <w:rsid w:val="00797402"/>
    <w:rsid w:val="007C31C5"/>
    <w:rsid w:val="007C64D6"/>
    <w:rsid w:val="007C6DED"/>
    <w:rsid w:val="007D1E7C"/>
    <w:rsid w:val="007D6142"/>
    <w:rsid w:val="007F6BE8"/>
    <w:rsid w:val="007F7053"/>
    <w:rsid w:val="0080198D"/>
    <w:rsid w:val="00812F5D"/>
    <w:rsid w:val="00814543"/>
    <w:rsid w:val="008153BF"/>
    <w:rsid w:val="00825913"/>
    <w:rsid w:val="008316DF"/>
    <w:rsid w:val="0083301C"/>
    <w:rsid w:val="00835EDB"/>
    <w:rsid w:val="00843B8C"/>
    <w:rsid w:val="00847831"/>
    <w:rsid w:val="008549F6"/>
    <w:rsid w:val="00861122"/>
    <w:rsid w:val="00876DC8"/>
    <w:rsid w:val="008803DD"/>
    <w:rsid w:val="00881D20"/>
    <w:rsid w:val="008863F1"/>
    <w:rsid w:val="008874C8"/>
    <w:rsid w:val="008A19FC"/>
    <w:rsid w:val="008A308A"/>
    <w:rsid w:val="008B0334"/>
    <w:rsid w:val="008B355E"/>
    <w:rsid w:val="008B75C7"/>
    <w:rsid w:val="008D0C18"/>
    <w:rsid w:val="008E566C"/>
    <w:rsid w:val="008E5814"/>
    <w:rsid w:val="008F3F0B"/>
    <w:rsid w:val="008F6758"/>
    <w:rsid w:val="009029C0"/>
    <w:rsid w:val="0091446E"/>
    <w:rsid w:val="00920E08"/>
    <w:rsid w:val="009211B8"/>
    <w:rsid w:val="009232F7"/>
    <w:rsid w:val="009246E2"/>
    <w:rsid w:val="0094111D"/>
    <w:rsid w:val="009418AA"/>
    <w:rsid w:val="00947112"/>
    <w:rsid w:val="00947571"/>
    <w:rsid w:val="00961837"/>
    <w:rsid w:val="00965F62"/>
    <w:rsid w:val="00967BA8"/>
    <w:rsid w:val="009856EB"/>
    <w:rsid w:val="00987245"/>
    <w:rsid w:val="009A0B30"/>
    <w:rsid w:val="009B64A2"/>
    <w:rsid w:val="009C4BE0"/>
    <w:rsid w:val="009C5520"/>
    <w:rsid w:val="009D74C6"/>
    <w:rsid w:val="009D7B5B"/>
    <w:rsid w:val="009E11BF"/>
    <w:rsid w:val="009E32BF"/>
    <w:rsid w:val="009E5376"/>
    <w:rsid w:val="009F5CF3"/>
    <w:rsid w:val="009F6AB9"/>
    <w:rsid w:val="00A125FA"/>
    <w:rsid w:val="00A24250"/>
    <w:rsid w:val="00A354C2"/>
    <w:rsid w:val="00A42D50"/>
    <w:rsid w:val="00A51A69"/>
    <w:rsid w:val="00A62A05"/>
    <w:rsid w:val="00A67C9E"/>
    <w:rsid w:val="00A7034D"/>
    <w:rsid w:val="00A80106"/>
    <w:rsid w:val="00A83BF3"/>
    <w:rsid w:val="00A8591E"/>
    <w:rsid w:val="00A874EC"/>
    <w:rsid w:val="00A95202"/>
    <w:rsid w:val="00AA3D78"/>
    <w:rsid w:val="00AA5FCA"/>
    <w:rsid w:val="00AB1669"/>
    <w:rsid w:val="00AB1EB1"/>
    <w:rsid w:val="00AB4896"/>
    <w:rsid w:val="00AB694E"/>
    <w:rsid w:val="00AD0C03"/>
    <w:rsid w:val="00AD1FB3"/>
    <w:rsid w:val="00AE2223"/>
    <w:rsid w:val="00AE3B1D"/>
    <w:rsid w:val="00B0161F"/>
    <w:rsid w:val="00B070FC"/>
    <w:rsid w:val="00B1119B"/>
    <w:rsid w:val="00B11EED"/>
    <w:rsid w:val="00B1534B"/>
    <w:rsid w:val="00B21DBC"/>
    <w:rsid w:val="00B25A71"/>
    <w:rsid w:val="00B32B75"/>
    <w:rsid w:val="00B355AF"/>
    <w:rsid w:val="00B42AB2"/>
    <w:rsid w:val="00B43948"/>
    <w:rsid w:val="00B5423A"/>
    <w:rsid w:val="00B62084"/>
    <w:rsid w:val="00B771E8"/>
    <w:rsid w:val="00B77F30"/>
    <w:rsid w:val="00B800E2"/>
    <w:rsid w:val="00BA0495"/>
    <w:rsid w:val="00BA2972"/>
    <w:rsid w:val="00BA6133"/>
    <w:rsid w:val="00BB32DB"/>
    <w:rsid w:val="00BC5C7D"/>
    <w:rsid w:val="00BD7EEA"/>
    <w:rsid w:val="00BE3396"/>
    <w:rsid w:val="00BE34C5"/>
    <w:rsid w:val="00BE7069"/>
    <w:rsid w:val="00BE7186"/>
    <w:rsid w:val="00C30B31"/>
    <w:rsid w:val="00C406A2"/>
    <w:rsid w:val="00C40F8D"/>
    <w:rsid w:val="00C4106F"/>
    <w:rsid w:val="00C57159"/>
    <w:rsid w:val="00C60446"/>
    <w:rsid w:val="00C7074B"/>
    <w:rsid w:val="00C753BF"/>
    <w:rsid w:val="00C93EBA"/>
    <w:rsid w:val="00C95DB8"/>
    <w:rsid w:val="00CA52CB"/>
    <w:rsid w:val="00CA5DF1"/>
    <w:rsid w:val="00CB23D3"/>
    <w:rsid w:val="00CB3082"/>
    <w:rsid w:val="00CB44B0"/>
    <w:rsid w:val="00CC3439"/>
    <w:rsid w:val="00CE26C7"/>
    <w:rsid w:val="00D00D5A"/>
    <w:rsid w:val="00D0421E"/>
    <w:rsid w:val="00D41D99"/>
    <w:rsid w:val="00D4512F"/>
    <w:rsid w:val="00D470BE"/>
    <w:rsid w:val="00D53244"/>
    <w:rsid w:val="00D66301"/>
    <w:rsid w:val="00D71379"/>
    <w:rsid w:val="00D74FF3"/>
    <w:rsid w:val="00D7548C"/>
    <w:rsid w:val="00D82AAA"/>
    <w:rsid w:val="00DA6D19"/>
    <w:rsid w:val="00DB191D"/>
    <w:rsid w:val="00DB7B35"/>
    <w:rsid w:val="00DD50EE"/>
    <w:rsid w:val="00DD5DB2"/>
    <w:rsid w:val="00DE3DA2"/>
    <w:rsid w:val="00DF11E7"/>
    <w:rsid w:val="00DF5EBF"/>
    <w:rsid w:val="00DF5F68"/>
    <w:rsid w:val="00DF6064"/>
    <w:rsid w:val="00E001A9"/>
    <w:rsid w:val="00E03BA1"/>
    <w:rsid w:val="00E049F6"/>
    <w:rsid w:val="00E13B31"/>
    <w:rsid w:val="00E313FD"/>
    <w:rsid w:val="00E3191F"/>
    <w:rsid w:val="00E448ED"/>
    <w:rsid w:val="00E45D22"/>
    <w:rsid w:val="00E45F34"/>
    <w:rsid w:val="00E46CE7"/>
    <w:rsid w:val="00E55284"/>
    <w:rsid w:val="00E5570F"/>
    <w:rsid w:val="00E56CEE"/>
    <w:rsid w:val="00E647D9"/>
    <w:rsid w:val="00E65B7F"/>
    <w:rsid w:val="00E75BBF"/>
    <w:rsid w:val="00E80F9C"/>
    <w:rsid w:val="00E85C54"/>
    <w:rsid w:val="00E922B4"/>
    <w:rsid w:val="00E93077"/>
    <w:rsid w:val="00E945EC"/>
    <w:rsid w:val="00EA7AEC"/>
    <w:rsid w:val="00EB1724"/>
    <w:rsid w:val="00EB2CF6"/>
    <w:rsid w:val="00EB5285"/>
    <w:rsid w:val="00EC048B"/>
    <w:rsid w:val="00ED204A"/>
    <w:rsid w:val="00EF2670"/>
    <w:rsid w:val="00EF4160"/>
    <w:rsid w:val="00EF42BB"/>
    <w:rsid w:val="00EF67E3"/>
    <w:rsid w:val="00EF6885"/>
    <w:rsid w:val="00F121F6"/>
    <w:rsid w:val="00F12AEF"/>
    <w:rsid w:val="00F17138"/>
    <w:rsid w:val="00F23E77"/>
    <w:rsid w:val="00F25515"/>
    <w:rsid w:val="00F27C20"/>
    <w:rsid w:val="00F42692"/>
    <w:rsid w:val="00F54634"/>
    <w:rsid w:val="00F547BD"/>
    <w:rsid w:val="00F54ABA"/>
    <w:rsid w:val="00F6072D"/>
    <w:rsid w:val="00F656C3"/>
    <w:rsid w:val="00F66467"/>
    <w:rsid w:val="00F705F6"/>
    <w:rsid w:val="00F75A54"/>
    <w:rsid w:val="00F845B9"/>
    <w:rsid w:val="00FA1FA8"/>
    <w:rsid w:val="00FB0974"/>
    <w:rsid w:val="00FB334C"/>
    <w:rsid w:val="00FB65D0"/>
    <w:rsid w:val="00FB7615"/>
    <w:rsid w:val="00FC49AB"/>
    <w:rsid w:val="00FD0568"/>
    <w:rsid w:val="00FD32BB"/>
    <w:rsid w:val="00FE1D90"/>
    <w:rsid w:val="00FF1A30"/>
    <w:rsid w:val="00FF487A"/>
    <w:rsid w:val="00FF7423"/>
    <w:rsid w:val="00FF78E4"/>
    <w:rsid w:val="39FE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0B7CA2E3"/>
  <w15:chartTrackingRefBased/>
  <w15:docId w15:val="{E2874B85-3E0E-4A6E-A48F-4830A8559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kern w:val="28"/>
      <w:sz w:val="28"/>
      <w:szCs w:val="20"/>
      <w:lang w:val="x-none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5">
    <w:name w:val="heading 5"/>
    <w:basedOn w:val="a"/>
    <w:next w:val="a"/>
    <w:link w:val="50"/>
    <w:qFormat/>
    <w:pPr>
      <w:keepNext/>
      <w:ind w:left="1418"/>
      <w:jc w:val="center"/>
      <w:outlineLvl w:val="4"/>
    </w:pPr>
    <w:rPr>
      <w:b/>
      <w:kern w:val="28"/>
      <w:sz w:val="28"/>
      <w:szCs w:val="20"/>
      <w:lang w:val="x-none"/>
    </w:rPr>
  </w:style>
  <w:style w:type="paragraph" w:styleId="6">
    <w:name w:val="heading 6"/>
    <w:basedOn w:val="a"/>
    <w:next w:val="a"/>
    <w:link w:val="60"/>
    <w:uiPriority w:val="9"/>
    <w:qFormat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styleId="a3">
    <w:name w:val="Emphasis"/>
    <w:qFormat/>
    <w:rPr>
      <w:i/>
      <w:iCs/>
    </w:rPr>
  </w:style>
  <w:style w:type="character" w:customStyle="1" w:styleId="11">
    <w:name w:val="Основной текст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0">
    <w:name w:val="Заголовок 6 Знак"/>
    <w:link w:val="6"/>
    <w:uiPriority w:val="9"/>
    <w:semiHidden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31">
    <w:name w:val="Основной текст 3 Знак"/>
    <w:link w:val="32"/>
    <w:semiHidden/>
    <w:rPr>
      <w:rFonts w:ascii="Times New Roman" w:eastAsia="Times New Roman" w:hAnsi="Times New Roman"/>
      <w:b/>
      <w:sz w:val="28"/>
    </w:rPr>
  </w:style>
  <w:style w:type="character" w:customStyle="1" w:styleId="90">
    <w:name w:val="Заголовок 9 Знак"/>
    <w:link w:val="9"/>
    <w:uiPriority w:val="9"/>
    <w:semiHidden/>
    <w:rPr>
      <w:rFonts w:ascii="Cambria" w:eastAsia="Times New Roman" w:hAnsi="Cambria" w:cs="Times New Roman"/>
      <w:sz w:val="22"/>
      <w:szCs w:val="22"/>
    </w:rPr>
  </w:style>
  <w:style w:type="character" w:customStyle="1" w:styleId="Web">
    <w:name w:val="Обычный (Web) Знак"/>
    <w:link w:val="Web0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30">
    <w:name w:val="Заголовок 3 Знак"/>
    <w:link w:val="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ontStyle13">
    <w:name w:val="Font Style13"/>
    <w:rPr>
      <w:rFonts w:ascii="Times New Roman" w:hAnsi="Times New Roman" w:cs="Times New Roman"/>
      <w:b/>
      <w:bCs/>
      <w:sz w:val="26"/>
      <w:szCs w:val="26"/>
    </w:rPr>
  </w:style>
  <w:style w:type="character" w:styleId="a4">
    <w:name w:val="page number"/>
    <w:basedOn w:val="a0"/>
  </w:style>
  <w:style w:type="character" w:customStyle="1" w:styleId="a5">
    <w:name w:val="Текст выноски Знак"/>
    <w:link w:val="a6"/>
    <w:uiPriority w:val="99"/>
    <w:semiHidden/>
    <w:rPr>
      <w:rFonts w:ascii="Segoe UI" w:eastAsia="Times New Roman" w:hAnsi="Segoe UI" w:cs="Segoe UI"/>
      <w:sz w:val="18"/>
      <w:szCs w:val="1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styleId="a7">
    <w:name w:val="footnote reference"/>
    <w:basedOn w:val="a0"/>
    <w:unhideWhenUsed/>
  </w:style>
  <w:style w:type="character" w:customStyle="1" w:styleId="FontStyle12">
    <w:name w:val="Font Style12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1">
    <w:name w:val="Font Style11"/>
    <w:rPr>
      <w:rFonts w:ascii="Times New Roman" w:hAnsi="Times New Roman" w:cs="Times New Roman"/>
      <w:sz w:val="22"/>
      <w:szCs w:val="22"/>
    </w:rPr>
  </w:style>
  <w:style w:type="character" w:styleId="a8">
    <w:name w:val="Hyperlink"/>
    <w:uiPriority w:val="99"/>
    <w:rPr>
      <w:color w:val="0000FF"/>
      <w:u w:val="single"/>
    </w:rPr>
  </w:style>
  <w:style w:type="character" w:customStyle="1" w:styleId="fontstyle01">
    <w:name w:val="fontstyle01"/>
    <w:rPr>
      <w:rFonts w:ascii="FreeSans" w:eastAsia="FreeSans" w:hint="eastAsia"/>
      <w:b w:val="0"/>
      <w:bCs w:val="0"/>
      <w:i w:val="0"/>
      <w:iCs w:val="0"/>
      <w:color w:val="000000"/>
      <w:sz w:val="20"/>
      <w:szCs w:val="20"/>
    </w:rPr>
  </w:style>
  <w:style w:type="character" w:customStyle="1" w:styleId="a9">
    <w:name w:val="Текст сноски Знак"/>
    <w:link w:val="aa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Верхний колонтитул Знак"/>
    <w:link w:val="a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Основной текст с отступом Знак"/>
    <w:link w:val="ae"/>
    <w:uiPriority w:val="99"/>
    <w:semiHidden/>
    <w:rPr>
      <w:rFonts w:ascii="Times New Roman" w:eastAsia="Times New Roman" w:hAnsi="Times New Roman"/>
      <w:sz w:val="24"/>
      <w:szCs w:val="24"/>
    </w:rPr>
  </w:style>
  <w:style w:type="character" w:customStyle="1" w:styleId="af">
    <w:name w:val="Нижний колонтитул Знак"/>
    <w:link w:val="af0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link w:val="5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110">
    <w:name w:val="Знак Знак Знак Знак Знак Знак Знак1 Знак Знак Знак Знак Знак1 Знак"/>
    <w:basedOn w:val="a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Style2">
    <w:name w:val="Style2"/>
    <w:basedOn w:val="a"/>
    <w:pPr>
      <w:widowControl w:val="0"/>
      <w:autoSpaceDE w:val="0"/>
      <w:autoSpaceDN w:val="0"/>
      <w:adjustRightInd w:val="0"/>
      <w:spacing w:line="421" w:lineRule="exact"/>
      <w:jc w:val="center"/>
    </w:pPr>
  </w:style>
  <w:style w:type="paragraph" w:styleId="32">
    <w:name w:val="Body Text 3"/>
    <w:basedOn w:val="a"/>
    <w:link w:val="31"/>
    <w:semiHidden/>
    <w:pPr>
      <w:jc w:val="both"/>
    </w:pPr>
    <w:rPr>
      <w:b/>
      <w:sz w:val="28"/>
      <w:szCs w:val="20"/>
      <w:lang w:val="x-none" w:eastAsia="x-none"/>
    </w:rPr>
  </w:style>
  <w:style w:type="paragraph" w:styleId="af0">
    <w:name w:val="footer"/>
    <w:basedOn w:val="a"/>
    <w:link w:val="af"/>
    <w:uiPriority w:val="99"/>
    <w:pPr>
      <w:tabs>
        <w:tab w:val="center" w:pos="4677"/>
        <w:tab w:val="right" w:pos="9355"/>
      </w:tabs>
    </w:pPr>
    <w:rPr>
      <w:lang w:val="x-none"/>
    </w:rPr>
  </w:style>
  <w:style w:type="paragraph" w:styleId="a6">
    <w:name w:val="Balloon Text"/>
    <w:basedOn w:val="a"/>
    <w:link w:val="a5"/>
    <w:uiPriority w:val="99"/>
    <w:unhideWhenUsed/>
    <w:rPr>
      <w:rFonts w:ascii="Segoe UI" w:hAnsi="Segoe UI"/>
      <w:sz w:val="18"/>
      <w:szCs w:val="18"/>
      <w:lang w:val="x-none" w:eastAsia="x-none"/>
    </w:rPr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  <w:rPr>
      <w:lang w:val="x-none"/>
    </w:rPr>
  </w:style>
  <w:style w:type="paragraph" w:customStyle="1" w:styleId="Style1">
    <w:name w:val="Style1"/>
    <w:basedOn w:val="a"/>
    <w:pPr>
      <w:widowControl w:val="0"/>
      <w:autoSpaceDE w:val="0"/>
      <w:autoSpaceDN w:val="0"/>
      <w:adjustRightInd w:val="0"/>
      <w:spacing w:line="422" w:lineRule="exact"/>
      <w:jc w:val="center"/>
    </w:pPr>
  </w:style>
  <w:style w:type="paragraph" w:styleId="af2">
    <w:name w:val="List"/>
    <w:basedOn w:val="a"/>
    <w:pPr>
      <w:ind w:left="283" w:hanging="283"/>
    </w:pPr>
    <w:rPr>
      <w:rFonts w:ascii="Baltica" w:hAnsi="Baltica"/>
      <w:b/>
      <w:kern w:val="28"/>
      <w:sz w:val="28"/>
      <w:szCs w:val="20"/>
    </w:rPr>
  </w:style>
  <w:style w:type="paragraph" w:styleId="aa">
    <w:name w:val="footnote text"/>
    <w:basedOn w:val="a"/>
    <w:link w:val="a9"/>
    <w:semiHidden/>
    <w:rPr>
      <w:sz w:val="20"/>
      <w:szCs w:val="20"/>
      <w:lang w:val="x-none"/>
    </w:rPr>
  </w:style>
  <w:style w:type="paragraph" w:customStyle="1" w:styleId="Style3">
    <w:name w:val="Style3"/>
    <w:basedOn w:val="a"/>
    <w:pPr>
      <w:widowControl w:val="0"/>
      <w:autoSpaceDE w:val="0"/>
      <w:autoSpaceDN w:val="0"/>
      <w:adjustRightInd w:val="0"/>
      <w:spacing w:line="494" w:lineRule="exact"/>
      <w:ind w:hanging="173"/>
    </w:pPr>
  </w:style>
  <w:style w:type="paragraph" w:customStyle="1" w:styleId="af3">
    <w:name w:val="Обычный (Интернет)"/>
    <w:basedOn w:val="a"/>
    <w:uiPriority w:val="99"/>
    <w:pPr>
      <w:spacing w:before="100" w:beforeAutospacing="1" w:after="100" w:afterAutospacing="1"/>
    </w:pPr>
  </w:style>
  <w:style w:type="paragraph" w:customStyle="1" w:styleId="Style4">
    <w:name w:val="Style4"/>
    <w:basedOn w:val="a"/>
    <w:pPr>
      <w:widowControl w:val="0"/>
      <w:autoSpaceDE w:val="0"/>
      <w:autoSpaceDN w:val="0"/>
      <w:adjustRightInd w:val="0"/>
      <w:spacing w:line="494" w:lineRule="exact"/>
      <w:jc w:val="center"/>
    </w:pPr>
  </w:style>
  <w:style w:type="paragraph" w:styleId="2">
    <w:name w:val="List Bullet 2"/>
    <w:basedOn w:val="a"/>
    <w:pPr>
      <w:widowControl w:val="0"/>
      <w:numPr>
        <w:numId w:val="1"/>
      </w:numPr>
      <w:tabs>
        <w:tab w:val="left" w:pos="643"/>
      </w:tabs>
      <w:jc w:val="both"/>
    </w:pPr>
  </w:style>
  <w:style w:type="paragraph" w:styleId="ae">
    <w:name w:val="Body Text Indent"/>
    <w:basedOn w:val="a"/>
    <w:link w:val="ad"/>
    <w:uiPriority w:val="99"/>
    <w:unhideWhenUsed/>
    <w:pPr>
      <w:spacing w:after="120"/>
      <w:ind w:left="283"/>
    </w:pPr>
    <w:rPr>
      <w:lang w:val="x-none"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ReportHead">
    <w:name w:val="Report_Head"/>
    <w:basedOn w:val="a"/>
    <w:pPr>
      <w:jc w:val="center"/>
    </w:pPr>
    <w:rPr>
      <w:sz w:val="28"/>
    </w:rPr>
  </w:style>
  <w:style w:type="paragraph" w:customStyle="1" w:styleId="Style6">
    <w:name w:val="Style6"/>
    <w:basedOn w:val="a"/>
    <w:pPr>
      <w:widowControl w:val="0"/>
      <w:autoSpaceDE w:val="0"/>
      <w:autoSpaceDN w:val="0"/>
      <w:adjustRightInd w:val="0"/>
    </w:pPr>
  </w:style>
  <w:style w:type="paragraph" w:customStyle="1" w:styleId="12">
    <w:name w:val="Абзац списка1"/>
    <w:basedOn w:val="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Web0">
    <w:name w:val="Обычный (Web)"/>
    <w:basedOn w:val="a"/>
    <w:link w:val="Web"/>
    <w:pPr>
      <w:spacing w:before="100" w:beforeAutospacing="1" w:after="100" w:afterAutospacing="1"/>
    </w:pPr>
    <w:rPr>
      <w:color w:val="000000"/>
      <w:lang w:val="x-none" w:eastAsia="x-none"/>
    </w:rPr>
  </w:style>
  <w:style w:type="paragraph" w:customStyle="1" w:styleId="af4">
    <w:name w:val="Для таблиц"/>
    <w:basedOn w:val="a"/>
  </w:style>
  <w:style w:type="paragraph" w:customStyle="1" w:styleId="af5">
    <w:name w:val="список с точками"/>
    <w:basedOn w:val="a"/>
    <w:pPr>
      <w:tabs>
        <w:tab w:val="left" w:pos="720"/>
        <w:tab w:val="left" w:pos="756"/>
      </w:tabs>
      <w:spacing w:line="312" w:lineRule="auto"/>
      <w:ind w:left="756" w:hanging="360"/>
      <w:jc w:val="both"/>
    </w:pPr>
  </w:style>
  <w:style w:type="paragraph" w:customStyle="1" w:styleId="Style7">
    <w:name w:val="Style7"/>
    <w:basedOn w:val="a"/>
    <w:pPr>
      <w:widowControl w:val="0"/>
      <w:autoSpaceDE w:val="0"/>
      <w:autoSpaceDN w:val="0"/>
      <w:adjustRightInd w:val="0"/>
    </w:pPr>
  </w:style>
  <w:style w:type="paragraph" w:customStyle="1" w:styleId="Style5">
    <w:name w:val="Style5"/>
    <w:basedOn w:val="a"/>
    <w:pPr>
      <w:widowControl w:val="0"/>
      <w:autoSpaceDE w:val="0"/>
      <w:autoSpaceDN w:val="0"/>
      <w:adjustRightInd w:val="0"/>
    </w:pPr>
  </w:style>
  <w:style w:type="table" w:styleId="af6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3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216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4052</Words>
  <Characters>23101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Г</vt:lpstr>
    </vt:vector>
  </TitlesOfParts>
  <Company>ISTU</Company>
  <LinksUpToDate>false</LinksUpToDate>
  <CharactersWithSpaces>27099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Г</dc:title>
  <dc:subject/>
  <dc:creator>user</dc:creator>
  <cp:keywords/>
  <cp:lastModifiedBy>Admin</cp:lastModifiedBy>
  <cp:revision>5</cp:revision>
  <cp:lastPrinted>2026-04-15T06:38:00Z</cp:lastPrinted>
  <dcterms:created xsi:type="dcterms:W3CDTF">2026-03-24T09:06:00Z</dcterms:created>
  <dcterms:modified xsi:type="dcterms:W3CDTF">2026-04-15T06:39:00Z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1049-10.2.0.7635</vt:lpwstr>
  </property>
</Properties>
</file>