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2A39C6" w:rsidRDefault="00154274" w:rsidP="00D443A1">
      <w:pPr>
        <w:spacing w:after="0" w:line="240" w:lineRule="auto"/>
        <w:jc w:val="center"/>
        <w:rPr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83.55pt;margin-top:-58.9pt;width:612pt;height:841.5pt;z-index:251660800;mso-position-horizontal-relative:text;mso-position-vertical-relative:text;mso-width-relative:page;mso-height-relative:page">
            <v:imagedata r:id="rId8" o:title="КГ1"/>
          </v:shape>
        </w:pict>
      </w:r>
      <w:r w:rsidR="00D443A1" w:rsidRPr="002A39C6">
        <w:rPr>
          <w:sz w:val="24"/>
          <w:szCs w:val="24"/>
        </w:rPr>
        <w:t>МИНОБРНАУКИ РОССИИ</w:t>
      </w:r>
    </w:p>
    <w:p w:rsidR="00D443A1" w:rsidRPr="002A39C6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2A39C6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2A39C6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2A39C6">
        <w:rPr>
          <w:sz w:val="24"/>
          <w:szCs w:val="24"/>
        </w:rPr>
        <w:t>учреждение высшего образования</w:t>
      </w:r>
    </w:p>
    <w:p w:rsidR="00D443A1" w:rsidRPr="002A39C6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2A39C6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2A39C6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2A39C6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2A39C6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2A39C6">
        <w:rPr>
          <w:sz w:val="24"/>
          <w:szCs w:val="24"/>
        </w:rPr>
        <w:t>УТВЕРЖДАЮ</w:t>
      </w:r>
    </w:p>
    <w:p w:rsidR="00C11695" w:rsidRPr="002A39C6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2A39C6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2A39C6">
        <w:rPr>
          <w:sz w:val="24"/>
          <w:szCs w:val="24"/>
        </w:rPr>
        <w:t>Декан/Директор</w:t>
      </w:r>
    </w:p>
    <w:p w:rsidR="00C11695" w:rsidRPr="002A39C6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2A39C6">
        <w:rPr>
          <w:sz w:val="24"/>
          <w:szCs w:val="24"/>
        </w:rPr>
        <w:t>____________</w:t>
      </w:r>
      <w:r w:rsidRPr="002A39C6">
        <w:rPr>
          <w:color w:val="000000"/>
          <w:sz w:val="24"/>
          <w:szCs w:val="24"/>
        </w:rPr>
        <w:t>_/</w:t>
      </w:r>
      <w:r w:rsidR="00B85C85" w:rsidRPr="002A39C6">
        <w:rPr>
          <w:color w:val="000000"/>
          <w:sz w:val="24"/>
          <w:szCs w:val="24"/>
        </w:rPr>
        <w:t xml:space="preserve"> Соболев В.В.</w:t>
      </w:r>
    </w:p>
    <w:p w:rsidR="00C11695" w:rsidRPr="002A39C6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2A39C6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2A39C6">
        <w:rPr>
          <w:sz w:val="24"/>
          <w:szCs w:val="24"/>
        </w:rPr>
        <w:t>_______</w:t>
      </w:r>
      <w:r w:rsidR="00B85C85" w:rsidRPr="002A39C6">
        <w:rPr>
          <w:sz w:val="24"/>
          <w:szCs w:val="24"/>
        </w:rPr>
        <w:t>________ 20___</w:t>
      </w:r>
      <w:r w:rsidRPr="002A39C6">
        <w:rPr>
          <w:sz w:val="24"/>
          <w:szCs w:val="24"/>
        </w:rPr>
        <w:t xml:space="preserve"> г.</w:t>
      </w:r>
    </w:p>
    <w:p w:rsidR="00C11695" w:rsidRPr="002A39C6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2A39C6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2A39C6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2A39C6">
        <w:rPr>
          <w:sz w:val="24"/>
          <w:szCs w:val="24"/>
        </w:rPr>
        <w:t>РАБОЧАЯ ПРОГРАММА ДИСЦИПЛИНЫ</w:t>
      </w:r>
    </w:p>
    <w:p w:rsidR="00C11695" w:rsidRPr="002A39C6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2A39C6" w:rsidRDefault="00FD646C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2A39C6">
        <w:rPr>
          <w:sz w:val="24"/>
          <w:szCs w:val="24"/>
          <w:u w:val="single"/>
        </w:rPr>
        <w:t>Компьютерная графика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2A39C6" w:rsidRPr="002A39C6" w:rsidRDefault="002A39C6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2A39C6">
        <w:rPr>
          <w:sz w:val="24"/>
          <w:szCs w:val="24"/>
        </w:rPr>
        <w:t xml:space="preserve">направление (специальность) </w:t>
      </w:r>
      <w:r w:rsidRPr="002A39C6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2A39C6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2A39C6" w:rsidRDefault="00B6236F" w:rsidP="002A39C6">
      <w:pPr>
        <w:spacing w:after="0" w:line="240" w:lineRule="auto"/>
        <w:ind w:left="426"/>
        <w:rPr>
          <w:sz w:val="24"/>
          <w:szCs w:val="24"/>
        </w:rPr>
      </w:pPr>
      <w:r w:rsidRPr="002A39C6">
        <w:rPr>
          <w:sz w:val="24"/>
          <w:szCs w:val="24"/>
        </w:rPr>
        <w:t xml:space="preserve">направленность (профиль/программа/специализация) </w:t>
      </w:r>
      <w:r w:rsidRPr="002A39C6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2A39C6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2A39C6">
        <w:rPr>
          <w:sz w:val="24"/>
          <w:szCs w:val="24"/>
        </w:rPr>
        <w:t xml:space="preserve">уровень образования: </w:t>
      </w:r>
      <w:r w:rsidRPr="002A39C6">
        <w:rPr>
          <w:sz w:val="24"/>
          <w:szCs w:val="24"/>
          <w:u w:val="single"/>
        </w:rPr>
        <w:t xml:space="preserve">бакалавриат </w:t>
      </w:r>
    </w:p>
    <w:p w:rsidR="00B6236F" w:rsidRPr="002A39C6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2A39C6">
        <w:rPr>
          <w:sz w:val="24"/>
          <w:szCs w:val="24"/>
        </w:rPr>
        <w:t xml:space="preserve">форма обучения: </w:t>
      </w:r>
      <w:r w:rsidRPr="002A39C6">
        <w:rPr>
          <w:sz w:val="24"/>
          <w:szCs w:val="24"/>
          <w:u w:val="single"/>
        </w:rPr>
        <w:t xml:space="preserve">очная </w:t>
      </w:r>
    </w:p>
    <w:p w:rsidR="00B6236F" w:rsidRPr="002A39C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2A39C6">
        <w:rPr>
          <w:sz w:val="24"/>
          <w:szCs w:val="24"/>
        </w:rPr>
        <w:t xml:space="preserve">общая трудоемкость дисциплины составляет: </w:t>
      </w:r>
      <w:r w:rsidR="00652488" w:rsidRPr="002A39C6">
        <w:rPr>
          <w:sz w:val="24"/>
          <w:szCs w:val="24"/>
          <w:u w:val="single"/>
        </w:rPr>
        <w:t>3</w:t>
      </w:r>
      <w:r w:rsidRPr="002A39C6">
        <w:rPr>
          <w:sz w:val="24"/>
          <w:szCs w:val="24"/>
        </w:rPr>
        <w:t xml:space="preserve"> зачетных единиц(ы) </w:t>
      </w:r>
    </w:p>
    <w:p w:rsidR="00B6236F" w:rsidRPr="002A39C6" w:rsidRDefault="00C11695" w:rsidP="00B6236F">
      <w:pPr>
        <w:spacing w:after="0" w:line="240" w:lineRule="auto"/>
        <w:rPr>
          <w:sz w:val="24"/>
          <w:szCs w:val="24"/>
        </w:rPr>
      </w:pPr>
      <w:r w:rsidRPr="002A39C6">
        <w:rPr>
          <w:b/>
          <w:i/>
          <w:smallCaps/>
          <w:sz w:val="24"/>
          <w:szCs w:val="24"/>
        </w:rPr>
        <w:br w:type="page"/>
      </w:r>
      <w:r w:rsidR="00154274">
        <w:rPr>
          <w:noProof/>
        </w:rPr>
        <w:lastRenderedPageBreak/>
        <w:pict>
          <v:shape id="_x0000_s1027" type="#_x0000_t75" style="position:absolute;left:0;text-align:left;margin-left:-84.3pt;margin-top:-62.25pt;width:612pt;height:841.5pt;z-index:251662848;mso-position-horizontal-relative:text;mso-position-vertical-relative:text;mso-width-relative:page;mso-height-relative:page">
            <v:imagedata r:id="rId9" o:title="КГ2"/>
          </v:shape>
        </w:pict>
      </w:r>
      <w:r w:rsidR="00B6236F" w:rsidRPr="002A39C6">
        <w:rPr>
          <w:sz w:val="24"/>
          <w:szCs w:val="24"/>
        </w:rPr>
        <w:t xml:space="preserve">Кафедра </w:t>
      </w:r>
      <w:r w:rsidR="00B6236F" w:rsidRPr="002A39C6">
        <w:rPr>
          <w:sz w:val="24"/>
          <w:szCs w:val="24"/>
          <w:u w:val="single"/>
        </w:rPr>
        <w:t>Прикладная математика и информационные технологии</w:t>
      </w:r>
      <w:r w:rsidR="00B6236F" w:rsidRPr="002A39C6">
        <w:rPr>
          <w:sz w:val="24"/>
          <w:szCs w:val="24"/>
        </w:rPr>
        <w:t>_________</w:t>
      </w:r>
    </w:p>
    <w:p w:rsidR="00B6236F" w:rsidRPr="002A39C6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2A39C6">
        <w:rPr>
          <w:sz w:val="18"/>
          <w:szCs w:val="18"/>
        </w:rPr>
        <w:t>полное наименование кафедры, представляющей рабочую программу</w:t>
      </w:r>
    </w:p>
    <w:p w:rsidR="00B6236F" w:rsidRPr="002A39C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6737B2" w:rsidRPr="002A39C6" w:rsidRDefault="00B6236F" w:rsidP="00C22E8A">
      <w:pPr>
        <w:spacing w:after="0" w:line="240" w:lineRule="auto"/>
        <w:jc w:val="left"/>
        <w:rPr>
          <w:sz w:val="24"/>
          <w:szCs w:val="24"/>
          <w:u w:val="single"/>
        </w:rPr>
      </w:pPr>
      <w:r w:rsidRPr="002A39C6">
        <w:rPr>
          <w:sz w:val="24"/>
          <w:szCs w:val="24"/>
        </w:rPr>
        <w:t>Составител</w:t>
      </w:r>
      <w:r w:rsidR="00C22E8A" w:rsidRPr="002A39C6">
        <w:rPr>
          <w:sz w:val="24"/>
          <w:szCs w:val="24"/>
        </w:rPr>
        <w:t>ь</w:t>
      </w:r>
      <w:r w:rsidRPr="002A39C6">
        <w:rPr>
          <w:sz w:val="24"/>
          <w:szCs w:val="24"/>
        </w:rPr>
        <w:t xml:space="preserve"> </w:t>
      </w:r>
      <w:r w:rsidR="00FD646C" w:rsidRPr="002A39C6">
        <w:rPr>
          <w:sz w:val="24"/>
          <w:szCs w:val="24"/>
          <w:u w:val="single"/>
        </w:rPr>
        <w:t>Нефедов Денис Геннадьевич, к.т.н.</w:t>
      </w:r>
      <w:r w:rsidR="008504AD" w:rsidRPr="002A39C6">
        <w:rPr>
          <w:sz w:val="24"/>
          <w:szCs w:val="24"/>
          <w:u w:val="single"/>
        </w:rPr>
        <w:t xml:space="preserve">, доцент, </w:t>
      </w:r>
    </w:p>
    <w:p w:rsidR="00B6236F" w:rsidRPr="002A39C6" w:rsidRDefault="006737B2" w:rsidP="006737B2">
      <w:pPr>
        <w:spacing w:after="0" w:line="240" w:lineRule="auto"/>
        <w:ind w:left="1418"/>
        <w:jc w:val="left"/>
        <w:rPr>
          <w:sz w:val="24"/>
          <w:szCs w:val="24"/>
          <w:u w:val="single"/>
        </w:rPr>
      </w:pPr>
      <w:r w:rsidRPr="002A39C6">
        <w:rPr>
          <w:sz w:val="24"/>
          <w:szCs w:val="24"/>
        </w:rPr>
        <w:t xml:space="preserve">   </w:t>
      </w:r>
      <w:r w:rsidR="008504AD" w:rsidRPr="002A39C6">
        <w:rPr>
          <w:sz w:val="24"/>
          <w:szCs w:val="24"/>
          <w:u w:val="single"/>
        </w:rPr>
        <w:t>Мансуров Рустам Ренатович</w:t>
      </w:r>
      <w:r w:rsidR="00FD646C" w:rsidRPr="002A39C6">
        <w:rPr>
          <w:sz w:val="24"/>
          <w:szCs w:val="24"/>
          <w:u w:val="single"/>
        </w:rPr>
        <w:tab/>
      </w:r>
      <w:r w:rsidR="00FD646C" w:rsidRPr="002A39C6">
        <w:rPr>
          <w:sz w:val="24"/>
          <w:szCs w:val="24"/>
          <w:u w:val="single"/>
        </w:rPr>
        <w:tab/>
      </w:r>
      <w:r w:rsidR="00FD646C" w:rsidRPr="002A39C6">
        <w:rPr>
          <w:sz w:val="24"/>
          <w:szCs w:val="24"/>
          <w:u w:val="single"/>
        </w:rPr>
        <w:tab/>
      </w:r>
      <w:r w:rsidR="00FD646C" w:rsidRPr="002A39C6">
        <w:rPr>
          <w:sz w:val="24"/>
          <w:szCs w:val="24"/>
          <w:u w:val="single"/>
        </w:rPr>
        <w:tab/>
      </w:r>
      <w:r w:rsidR="00FD646C" w:rsidRPr="002A39C6">
        <w:rPr>
          <w:sz w:val="24"/>
          <w:szCs w:val="24"/>
          <w:u w:val="single"/>
        </w:rPr>
        <w:tab/>
      </w:r>
      <w:r w:rsidR="008504AD" w:rsidRPr="002A39C6">
        <w:rPr>
          <w:sz w:val="24"/>
          <w:szCs w:val="24"/>
          <w:u w:val="single"/>
        </w:rPr>
        <w:tab/>
      </w:r>
    </w:p>
    <w:p w:rsidR="00B6236F" w:rsidRPr="002A39C6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2A39C6">
        <w:rPr>
          <w:sz w:val="18"/>
          <w:szCs w:val="18"/>
        </w:rPr>
        <w:t>Ф.И.О.(полностью), степень, звание</w:t>
      </w:r>
    </w:p>
    <w:p w:rsidR="00B6236F" w:rsidRPr="002A39C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  <w:r w:rsidRPr="002A39C6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  <w:r w:rsidRPr="002A39C6">
        <w:rPr>
          <w:sz w:val="24"/>
          <w:szCs w:val="24"/>
        </w:rPr>
        <w:t>Протокол от _______________ 20__ г. №_______</w:t>
      </w:r>
    </w:p>
    <w:p w:rsidR="00B6236F" w:rsidRPr="002A39C6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2A39C6">
        <w:rPr>
          <w:sz w:val="24"/>
          <w:szCs w:val="24"/>
        </w:rPr>
        <w:tab/>
      </w: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  <w:r w:rsidRPr="002A39C6">
        <w:rPr>
          <w:sz w:val="24"/>
          <w:szCs w:val="24"/>
        </w:rPr>
        <w:t>И.о. зав. кафедрой</w:t>
      </w:r>
      <w:r w:rsidRPr="002A39C6">
        <w:rPr>
          <w:sz w:val="24"/>
          <w:szCs w:val="24"/>
        </w:rPr>
        <w:tab/>
      </w:r>
      <w:r w:rsidRPr="002A39C6">
        <w:rPr>
          <w:sz w:val="24"/>
          <w:szCs w:val="24"/>
        </w:rPr>
        <w:tab/>
      </w:r>
      <w:r w:rsidRPr="002A39C6">
        <w:rPr>
          <w:sz w:val="24"/>
          <w:szCs w:val="24"/>
        </w:rPr>
        <w:tab/>
      </w:r>
      <w:r w:rsidRPr="002A39C6">
        <w:rPr>
          <w:sz w:val="24"/>
          <w:szCs w:val="24"/>
        </w:rPr>
        <w:tab/>
        <w:t>________________С.А. Королев</w:t>
      </w:r>
    </w:p>
    <w:p w:rsidR="00B6236F" w:rsidRPr="002A39C6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2A39C6">
        <w:rPr>
          <w:sz w:val="24"/>
          <w:szCs w:val="24"/>
        </w:rPr>
        <w:t>_________________ 20___ г.</w:t>
      </w:r>
    </w:p>
    <w:p w:rsidR="00B6236F" w:rsidRPr="002A39C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rPr>
          <w:b/>
          <w:sz w:val="24"/>
          <w:szCs w:val="24"/>
        </w:rPr>
      </w:pPr>
      <w:r w:rsidRPr="002A39C6">
        <w:rPr>
          <w:b/>
          <w:sz w:val="24"/>
          <w:szCs w:val="24"/>
        </w:rPr>
        <w:t>СОГЛАСОВАНО</w:t>
      </w:r>
    </w:p>
    <w:p w:rsidR="00B6236F" w:rsidRPr="002A39C6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2A39C6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2A39C6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2A39C6">
        <w:rPr>
          <w:iCs/>
          <w:sz w:val="24"/>
          <w:szCs w:val="24"/>
        </w:rPr>
        <w:t>01.03.04 «</w:t>
      </w:r>
      <w:r w:rsidRPr="002A39C6">
        <w:rPr>
          <w:bCs/>
          <w:iCs/>
          <w:sz w:val="24"/>
          <w:szCs w:val="24"/>
        </w:rPr>
        <w:t>Прикладная математика» (профиль «</w:t>
      </w:r>
      <w:r w:rsidRPr="002A39C6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2A39C6">
        <w:rPr>
          <w:bCs/>
          <w:iCs/>
          <w:sz w:val="24"/>
          <w:szCs w:val="24"/>
        </w:rPr>
        <w:t>»)</w:t>
      </w: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  <w:r w:rsidRPr="002A39C6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  <w:r w:rsidRPr="002A39C6">
        <w:rPr>
          <w:sz w:val="24"/>
          <w:szCs w:val="24"/>
          <w:u w:val="single"/>
        </w:rPr>
        <w:t>010000 «Математика и механика»</w:t>
      </w:r>
      <w:r w:rsidRPr="002A39C6">
        <w:rPr>
          <w:sz w:val="24"/>
          <w:szCs w:val="24"/>
        </w:rPr>
        <w:t xml:space="preserve"> от __________ 20___ г. №_______</w:t>
      </w: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  <w:r w:rsidRPr="002A39C6">
        <w:rPr>
          <w:sz w:val="24"/>
          <w:szCs w:val="24"/>
        </w:rPr>
        <w:t>Председатель учебно-методической комиссии по УГСН</w:t>
      </w: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  <w:r w:rsidRPr="002A39C6">
        <w:rPr>
          <w:sz w:val="24"/>
          <w:szCs w:val="24"/>
          <w:u w:val="single"/>
        </w:rPr>
        <w:t>010000 «Математика и механика»</w:t>
      </w:r>
    </w:p>
    <w:p w:rsidR="00B6236F" w:rsidRPr="002A39C6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2A39C6">
        <w:rPr>
          <w:sz w:val="24"/>
          <w:szCs w:val="24"/>
        </w:rPr>
        <w:t>________________В.Г. Суфиянов</w:t>
      </w:r>
    </w:p>
    <w:p w:rsidR="00B6236F" w:rsidRPr="002A39C6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2A39C6">
        <w:rPr>
          <w:sz w:val="24"/>
          <w:szCs w:val="24"/>
        </w:rPr>
        <w:t>_____________________ 20___ г.</w:t>
      </w: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rPr>
          <w:sz w:val="24"/>
          <w:szCs w:val="24"/>
        </w:rPr>
      </w:pPr>
      <w:r w:rsidRPr="002A39C6">
        <w:rPr>
          <w:sz w:val="24"/>
          <w:szCs w:val="24"/>
        </w:rPr>
        <w:t>Руководитель образовательной программы</w:t>
      </w:r>
    </w:p>
    <w:p w:rsidR="00B6236F" w:rsidRPr="002A39C6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2A39C6">
        <w:rPr>
          <w:sz w:val="24"/>
          <w:szCs w:val="24"/>
        </w:rPr>
        <w:t xml:space="preserve">___________________ </w:t>
      </w:r>
      <w:r w:rsidR="00C653C7" w:rsidRPr="002A39C6">
        <w:rPr>
          <w:sz w:val="24"/>
          <w:szCs w:val="24"/>
        </w:rPr>
        <w:t>С.А. Королев</w:t>
      </w:r>
    </w:p>
    <w:p w:rsidR="00C653C7" w:rsidRPr="002A39C6" w:rsidRDefault="00C653C7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2A39C6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2A39C6">
        <w:rPr>
          <w:sz w:val="24"/>
          <w:szCs w:val="24"/>
        </w:rPr>
        <w:t xml:space="preserve">             ______________________ 20___ г.</w:t>
      </w:r>
    </w:p>
    <w:p w:rsidR="00C11695" w:rsidRPr="002A39C6" w:rsidRDefault="00C11695" w:rsidP="00B6236F">
      <w:pPr>
        <w:spacing w:after="0" w:line="240" w:lineRule="auto"/>
        <w:rPr>
          <w:sz w:val="24"/>
          <w:szCs w:val="24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lastRenderedPageBreak/>
        <w:t>Аннотация к дисциплине</w:t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C20BBD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Компьютерная графика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4450FD" w:rsidP="00122098">
            <w:pPr>
              <w:spacing w:after="0" w:line="240" w:lineRule="auto"/>
              <w:rPr>
                <w:sz w:val="24"/>
                <w:szCs w:val="24"/>
              </w:rPr>
            </w:pPr>
            <w:r w:rsidRPr="00CC0A85">
              <w:rPr>
                <w:sz w:val="24"/>
                <w:szCs w:val="24"/>
              </w:rPr>
              <w:t>Обязательная часть Блока 1. Дисциплины (модули)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652488" w:rsidP="00C20BBD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>108</w:t>
            </w:r>
            <w:r w:rsidR="00674F02" w:rsidRPr="00BE33EF">
              <w:rPr>
                <w:sz w:val="24"/>
                <w:szCs w:val="24"/>
              </w:rPr>
              <w:t xml:space="preserve"> часа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C20BBD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>О</w:t>
            </w:r>
            <w:r w:rsidRPr="00C20BBD">
              <w:rPr>
                <w:bCs/>
                <w:iCs/>
                <w:sz w:val="24"/>
                <w:szCs w:val="24"/>
              </w:rPr>
              <w:t>знакомить бакалавров с основами компьютерной графики, рассмотреть принципы, методы и программные средства обработки графической информации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082343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 w:rsidRPr="00082343">
              <w:rPr>
                <w:bCs/>
                <w:sz w:val="24"/>
                <w:szCs w:val="24"/>
              </w:rPr>
              <w:t>О</w:t>
            </w:r>
            <w:r w:rsidR="00674F02" w:rsidRPr="00082343">
              <w:rPr>
                <w:bCs/>
                <w:sz w:val="24"/>
                <w:szCs w:val="24"/>
              </w:rPr>
              <w:t xml:space="preserve">ПК-4. </w:t>
            </w:r>
            <w:r w:rsidR="00A57D23" w:rsidRPr="00A57D23">
              <w:rPr>
                <w:bCs/>
                <w:sz w:val="24"/>
                <w:szCs w:val="24"/>
              </w:rPr>
              <w:t>Способен разрабатывать алгоритмы и компьютерные программы, пригодные для практического применения</w:t>
            </w:r>
            <w:r w:rsidR="00A57D23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8D210D" w:rsidP="00082343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8D210D">
              <w:rPr>
                <w:bCs/>
                <w:iCs/>
                <w:sz w:val="24"/>
                <w:szCs w:val="24"/>
                <w:lang w:val="x-none"/>
              </w:rPr>
              <w:t xml:space="preserve">Использование средств библиотеки </w:t>
            </w:r>
            <w:proofErr w:type="spellStart"/>
            <w:r w:rsidRPr="008D210D">
              <w:rPr>
                <w:bCs/>
                <w:iCs/>
                <w:sz w:val="24"/>
                <w:szCs w:val="24"/>
                <w:lang w:val="x-none"/>
              </w:rPr>
              <w:t>OpenGL</w:t>
            </w:r>
            <w:proofErr w:type="spellEnd"/>
            <w:r w:rsidRPr="008D210D">
              <w:rPr>
                <w:bCs/>
                <w:iCs/>
                <w:sz w:val="24"/>
                <w:szCs w:val="24"/>
                <w:lang w:val="x-none"/>
              </w:rPr>
              <w:t xml:space="preserve"> для создания простейших геометрических фигур. Построение фигур произвольной формы: сплайны, кривые и поверхности Безье, </w:t>
            </w:r>
            <w:proofErr w:type="spellStart"/>
            <w:r w:rsidRPr="008D210D">
              <w:rPr>
                <w:bCs/>
                <w:iCs/>
                <w:sz w:val="24"/>
                <w:szCs w:val="24"/>
                <w:lang w:val="x-none"/>
              </w:rPr>
              <w:t>NURBs</w:t>
            </w:r>
            <w:proofErr w:type="spellEnd"/>
            <w:r w:rsidRPr="008D210D">
              <w:rPr>
                <w:bCs/>
                <w:iCs/>
                <w:sz w:val="24"/>
                <w:szCs w:val="24"/>
                <w:lang w:val="x-none"/>
              </w:rPr>
              <w:t xml:space="preserve"> объекты. Создание реалистичной сцены средствами библиотеки </w:t>
            </w:r>
            <w:proofErr w:type="spellStart"/>
            <w:r w:rsidRPr="008D210D">
              <w:rPr>
                <w:bCs/>
                <w:iCs/>
                <w:sz w:val="24"/>
                <w:szCs w:val="24"/>
                <w:lang w:val="x-none"/>
              </w:rPr>
              <w:t>OpenGL</w:t>
            </w:r>
            <w:proofErr w:type="spellEnd"/>
            <w:r w:rsidRPr="008D210D">
              <w:rPr>
                <w:bCs/>
                <w:iCs/>
                <w:sz w:val="24"/>
                <w:szCs w:val="24"/>
                <w:lang w:val="x-none"/>
              </w:rPr>
              <w:t xml:space="preserve">: </w:t>
            </w:r>
            <w:proofErr w:type="spellStart"/>
            <w:r w:rsidRPr="008D210D">
              <w:rPr>
                <w:bCs/>
                <w:iCs/>
                <w:sz w:val="24"/>
                <w:szCs w:val="24"/>
                <w:lang w:val="x-none"/>
              </w:rPr>
              <w:t>текстурирование</w:t>
            </w:r>
            <w:proofErr w:type="spellEnd"/>
            <w:r w:rsidRPr="008D210D">
              <w:rPr>
                <w:bCs/>
                <w:iCs/>
                <w:sz w:val="24"/>
                <w:szCs w:val="24"/>
                <w:lang w:val="x-none"/>
              </w:rPr>
              <w:t>, освещение, задание свойств материала, управление и анимация. Построение 2D и 3D объектов с использованием средств систем визуального моделирования</w:t>
            </w:r>
            <w:r w:rsidR="00082343" w:rsidRPr="00082343">
              <w:rPr>
                <w:bCs/>
                <w:iCs/>
                <w:sz w:val="24"/>
                <w:szCs w:val="24"/>
                <w:lang w:val="x-none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8D210D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964001">
        <w:rPr>
          <w:color w:val="auto"/>
          <w:sz w:val="28"/>
          <w:szCs w:val="28"/>
          <w:lang w:val="ru-RU"/>
        </w:rPr>
        <w:t>освоения дисциплины является ознакомление</w:t>
      </w:r>
      <w:r w:rsidR="00964001" w:rsidRPr="008D210D">
        <w:rPr>
          <w:color w:val="auto"/>
          <w:sz w:val="28"/>
          <w:szCs w:val="28"/>
          <w:lang w:val="ru-RU"/>
        </w:rPr>
        <w:t xml:space="preserve"> бакалавров с основами компьютерной графики, рассмотре</w:t>
      </w:r>
      <w:r w:rsidR="00964001">
        <w:rPr>
          <w:color w:val="auto"/>
          <w:sz w:val="28"/>
          <w:szCs w:val="28"/>
          <w:lang w:val="ru-RU"/>
        </w:rPr>
        <w:t>ние принципов</w:t>
      </w:r>
      <w:r w:rsidR="00964001" w:rsidRPr="008D210D">
        <w:rPr>
          <w:color w:val="auto"/>
          <w:sz w:val="28"/>
          <w:szCs w:val="28"/>
          <w:lang w:val="ru-RU"/>
        </w:rPr>
        <w:t>, метод</w:t>
      </w:r>
      <w:r w:rsidR="00964001">
        <w:rPr>
          <w:color w:val="auto"/>
          <w:sz w:val="28"/>
          <w:szCs w:val="28"/>
          <w:lang w:val="ru-RU"/>
        </w:rPr>
        <w:t>ов</w:t>
      </w:r>
      <w:r w:rsidR="00964001" w:rsidRPr="008D210D">
        <w:rPr>
          <w:color w:val="auto"/>
          <w:sz w:val="28"/>
          <w:szCs w:val="28"/>
          <w:lang w:val="ru-RU"/>
        </w:rPr>
        <w:t xml:space="preserve"> и программны</w:t>
      </w:r>
      <w:r w:rsidR="00964001">
        <w:rPr>
          <w:color w:val="auto"/>
          <w:sz w:val="28"/>
          <w:szCs w:val="28"/>
          <w:lang w:val="ru-RU"/>
        </w:rPr>
        <w:t>х средств</w:t>
      </w:r>
      <w:r w:rsidR="00964001" w:rsidRPr="008D210D">
        <w:rPr>
          <w:color w:val="auto"/>
          <w:sz w:val="28"/>
          <w:szCs w:val="28"/>
          <w:lang w:val="ru-RU"/>
        </w:rPr>
        <w:t xml:space="preserve"> обработки графической информации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AD1FC5" w:rsidRDefault="00AD1FC5" w:rsidP="00082343">
      <w:pPr>
        <w:pStyle w:val="af5"/>
        <w:numPr>
          <w:ilvl w:val="0"/>
          <w:numId w:val="11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изучение</w:t>
      </w:r>
      <w:r w:rsidR="008D210D" w:rsidRPr="008D210D">
        <w:rPr>
          <w:bCs/>
          <w:sz w:val="28"/>
          <w:szCs w:val="28"/>
        </w:rPr>
        <w:t xml:space="preserve"> графически</w:t>
      </w:r>
      <w:r>
        <w:rPr>
          <w:bCs/>
          <w:sz w:val="28"/>
          <w:szCs w:val="28"/>
        </w:rPr>
        <w:t>х</w:t>
      </w:r>
      <w:r w:rsidR="008D210D" w:rsidRPr="008D210D">
        <w:rPr>
          <w:bCs/>
          <w:sz w:val="28"/>
          <w:szCs w:val="28"/>
        </w:rPr>
        <w:t xml:space="preserve"> и мультимедийны</w:t>
      </w:r>
      <w:r>
        <w:rPr>
          <w:bCs/>
          <w:sz w:val="28"/>
          <w:szCs w:val="28"/>
        </w:rPr>
        <w:t>х интерфейсов</w:t>
      </w:r>
      <w:r w:rsidR="008D210D" w:rsidRPr="008D210D">
        <w:rPr>
          <w:bCs/>
          <w:sz w:val="28"/>
          <w:szCs w:val="28"/>
        </w:rPr>
        <w:t xml:space="preserve"> с точки зрения взаимо</w:t>
      </w:r>
      <w:r>
        <w:rPr>
          <w:bCs/>
          <w:sz w:val="28"/>
          <w:szCs w:val="28"/>
        </w:rPr>
        <w:t>действия человека и компьютера;</w:t>
      </w:r>
    </w:p>
    <w:p w:rsidR="00082343" w:rsidRPr="00082343" w:rsidRDefault="00AD1FC5" w:rsidP="00082343">
      <w:pPr>
        <w:pStyle w:val="af5"/>
        <w:numPr>
          <w:ilvl w:val="0"/>
          <w:numId w:val="11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изучение</w:t>
      </w:r>
      <w:r w:rsidR="008D210D" w:rsidRPr="008D210D">
        <w:rPr>
          <w:bCs/>
          <w:sz w:val="28"/>
          <w:szCs w:val="28"/>
        </w:rPr>
        <w:t xml:space="preserve"> основополагающи</w:t>
      </w:r>
      <w:r>
        <w:rPr>
          <w:bCs/>
          <w:sz w:val="28"/>
          <w:szCs w:val="28"/>
        </w:rPr>
        <w:t>х принципов</w:t>
      </w:r>
      <w:r w:rsidR="008D210D" w:rsidRPr="008D210D">
        <w:rPr>
          <w:bCs/>
          <w:sz w:val="28"/>
          <w:szCs w:val="28"/>
        </w:rPr>
        <w:t xml:space="preserve"> разработки графических и мультимедийных систем</w:t>
      </w:r>
      <w:r w:rsidR="00082343" w:rsidRPr="00082343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8D210D" w:rsidRPr="00187CE8" w:rsidTr="00D443A1">
        <w:tc>
          <w:tcPr>
            <w:tcW w:w="959" w:type="dxa"/>
          </w:tcPr>
          <w:p w:rsidR="008D210D" w:rsidRPr="00187CE8" w:rsidRDefault="008D210D" w:rsidP="008D210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D210D" w:rsidRPr="008D210D" w:rsidRDefault="008D210D" w:rsidP="008D210D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8D210D">
              <w:rPr>
                <w:rFonts w:ascii="Times New Roman" w:hAnsi="Times New Roman"/>
                <w:sz w:val="24"/>
                <w:szCs w:val="24"/>
              </w:rPr>
              <w:t>Основы построения трехмерных сцен; создание освещения, свойств материала, наложение текстур, прозрачность объектов</w:t>
            </w:r>
          </w:p>
        </w:tc>
      </w:tr>
      <w:tr w:rsidR="008D210D" w:rsidRPr="00082343" w:rsidTr="00D443A1">
        <w:tc>
          <w:tcPr>
            <w:tcW w:w="959" w:type="dxa"/>
          </w:tcPr>
          <w:p w:rsidR="008D210D" w:rsidRPr="00187CE8" w:rsidRDefault="008D210D" w:rsidP="008D210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8D210D" w:rsidRPr="008D210D" w:rsidRDefault="00AD1FC5" w:rsidP="008D210D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Набор функций библиотеки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OpenGL</w:t>
            </w:r>
            <w:proofErr w:type="spellEnd"/>
          </w:p>
        </w:tc>
      </w:tr>
    </w:tbl>
    <w:p w:rsidR="00C11695" w:rsidRPr="00AD1FC5" w:rsidRDefault="00C11695" w:rsidP="00C11695">
      <w:pPr>
        <w:spacing w:after="0" w:line="240" w:lineRule="auto"/>
        <w:rPr>
          <w:smallCaps/>
          <w:sz w:val="24"/>
          <w:szCs w:val="24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8D210D" w:rsidRPr="00187CE8" w:rsidTr="00D443A1">
        <w:tc>
          <w:tcPr>
            <w:tcW w:w="959" w:type="dxa"/>
          </w:tcPr>
          <w:p w:rsidR="008D210D" w:rsidRPr="00187CE8" w:rsidRDefault="008D210D" w:rsidP="008D210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D210D" w:rsidRPr="00E01306" w:rsidRDefault="008D210D" w:rsidP="008D210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8D210D">
              <w:rPr>
                <w:bCs/>
              </w:rPr>
              <w:t>Создание программ с исп</w:t>
            </w:r>
            <w:r w:rsidR="00AD1FC5">
              <w:rPr>
                <w:bCs/>
              </w:rPr>
              <w:t>ользованием трехмерной анимации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082343" w:rsidRDefault="008D210D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8D210D">
              <w:t xml:space="preserve">Решение прикладных задач по </w:t>
            </w:r>
            <w:r w:rsidR="00AD1FC5">
              <w:t>синтезу и обработке изображений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187CE8" w:rsidTr="00D443A1">
        <w:tc>
          <w:tcPr>
            <w:tcW w:w="2518" w:type="dxa"/>
            <w:vMerge w:val="restart"/>
          </w:tcPr>
          <w:p w:rsidR="00A57D23" w:rsidRPr="00187CE8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ОПК-4. </w:t>
            </w:r>
            <w:r w:rsidRPr="007067BA">
              <w:rPr>
                <w:bCs/>
              </w:rPr>
              <w:t>Способен разрабатывать алгоритмы и компьютерные программы, пригодные для практического применения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A57D23" w:rsidRPr="00187CE8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ОПК-4.1. </w:t>
            </w:r>
            <w:r w:rsidRPr="00674F02">
              <w:rPr>
                <w:bCs/>
              </w:rPr>
              <w:t>Знать:</w:t>
            </w:r>
            <w:r w:rsidRPr="007067BA">
              <w:rPr>
                <w:bCs/>
              </w:rPr>
              <w:t xml:space="preserve">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  <w:r>
              <w:rPr>
                <w:bCs/>
              </w:rPr>
              <w:t>.</w:t>
            </w:r>
          </w:p>
        </w:tc>
        <w:tc>
          <w:tcPr>
            <w:tcW w:w="1323" w:type="dxa"/>
          </w:tcPr>
          <w:p w:rsidR="00A57D23" w:rsidRPr="00187CE8" w:rsidRDefault="00630354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630354" w:rsidRPr="00187CE8" w:rsidTr="00D443A1">
        <w:tc>
          <w:tcPr>
            <w:tcW w:w="2518" w:type="dxa"/>
            <w:vMerge/>
          </w:tcPr>
          <w:p w:rsidR="00630354" w:rsidRDefault="00630354" w:rsidP="0063035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630354" w:rsidRPr="00674F02" w:rsidRDefault="00630354" w:rsidP="0063035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О</w:t>
            </w: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</w:t>
            </w:r>
            <w:r w:rsidRPr="007067BA">
              <w:rPr>
                <w:bCs/>
              </w:rPr>
              <w:t>применять методы алгоритмизации, языки и технологии программирования при решении профессиональных задач</w:t>
            </w:r>
            <w:r>
              <w:rPr>
                <w:bCs/>
              </w:rPr>
              <w:t>.</w:t>
            </w:r>
          </w:p>
        </w:tc>
        <w:tc>
          <w:tcPr>
            <w:tcW w:w="1323" w:type="dxa"/>
          </w:tcPr>
          <w:p w:rsidR="00630354" w:rsidRPr="00187CE8" w:rsidRDefault="00630354" w:rsidP="0063035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630354" w:rsidRPr="00187CE8" w:rsidRDefault="00630354" w:rsidP="0063035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</w:tcPr>
          <w:p w:rsidR="00630354" w:rsidRPr="00187CE8" w:rsidRDefault="00630354" w:rsidP="0063035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630354" w:rsidRPr="00187CE8" w:rsidTr="00D443A1">
        <w:tc>
          <w:tcPr>
            <w:tcW w:w="2518" w:type="dxa"/>
            <w:vMerge/>
          </w:tcPr>
          <w:p w:rsidR="00630354" w:rsidRDefault="00630354" w:rsidP="0063035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630354" w:rsidRPr="00674F02" w:rsidRDefault="00630354" w:rsidP="0063035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О</w:t>
            </w:r>
            <w:r w:rsidRPr="00674F02">
              <w:rPr>
                <w:bCs/>
              </w:rPr>
              <w:t xml:space="preserve">ПК-4.3. Владеть: </w:t>
            </w:r>
            <w:r w:rsidRPr="007067BA">
              <w:rPr>
                <w:bCs/>
              </w:rPr>
              <w:t xml:space="preserve">навыками разработки алгоритмов и компьютерных программ, пригодных для практического </w:t>
            </w:r>
            <w:r w:rsidRPr="007067BA">
              <w:rPr>
                <w:bCs/>
              </w:rPr>
              <w:lastRenderedPageBreak/>
              <w:t>применения</w:t>
            </w:r>
            <w:r>
              <w:rPr>
                <w:bCs/>
              </w:rPr>
              <w:t>.</w:t>
            </w:r>
          </w:p>
        </w:tc>
        <w:tc>
          <w:tcPr>
            <w:tcW w:w="1323" w:type="dxa"/>
          </w:tcPr>
          <w:p w:rsidR="00630354" w:rsidRPr="00187CE8" w:rsidRDefault="00630354" w:rsidP="0063035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630354" w:rsidRPr="00187CE8" w:rsidRDefault="00630354" w:rsidP="0063035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630354" w:rsidRPr="00187CE8" w:rsidRDefault="00630354" w:rsidP="0063035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</w:tbl>
    <w:p w:rsidR="00C11695" w:rsidRPr="00187CE8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lastRenderedPageBreak/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="00D11841">
        <w:rPr>
          <w:color w:val="auto"/>
          <w:sz w:val="28"/>
          <w:szCs w:val="28"/>
          <w:lang w:val="ru-RU"/>
        </w:rPr>
        <w:t xml:space="preserve">обязательной </w:t>
      </w:r>
      <w:r w:rsidRPr="00C11695">
        <w:rPr>
          <w:color w:val="auto"/>
          <w:sz w:val="28"/>
          <w:szCs w:val="28"/>
          <w:lang w:val="ru-RU"/>
        </w:rPr>
        <w:t>ча</w:t>
      </w:r>
      <w:r w:rsidR="00D11841">
        <w:rPr>
          <w:color w:val="auto"/>
          <w:sz w:val="28"/>
          <w:szCs w:val="28"/>
          <w:lang w:val="ru-RU"/>
        </w:rPr>
        <w:t xml:space="preserve">сти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D11841">
        <w:rPr>
          <w:color w:val="auto"/>
          <w:sz w:val="28"/>
          <w:szCs w:val="28"/>
          <w:lang w:val="ru-RU"/>
        </w:rPr>
        <w:t>4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641C0E">
        <w:rPr>
          <w:color w:val="auto"/>
          <w:sz w:val="28"/>
          <w:szCs w:val="28"/>
          <w:lang w:val="ru-RU"/>
        </w:rPr>
        <w:t>8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6737B2">
        <w:rPr>
          <w:szCs w:val="28"/>
        </w:rPr>
        <w:t>Информационные технологии и программирование</w:t>
      </w:r>
      <w:r w:rsidR="00C20D2C">
        <w:t>, Объектно-ориентированное программирование</w:t>
      </w:r>
      <w:r w:rsidR="006737B2">
        <w:t>, Линейная алгебра и аналитическая геометрия</w:t>
      </w:r>
      <w:r w:rsidR="004445EE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C20D2C" w:rsidRPr="0022132E">
        <w:rPr>
          <w:bCs/>
          <w:sz w:val="28"/>
          <w:szCs w:val="28"/>
        </w:rPr>
        <w:t>Выполнение и защита выпускной квалификационной работы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4F220F">
      <w:pPr>
        <w:pStyle w:val="Web"/>
        <w:numPr>
          <w:ilvl w:val="1"/>
          <w:numId w:val="1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9B6115" w:rsidRPr="00187CE8" w:rsidTr="009B6115">
        <w:tc>
          <w:tcPr>
            <w:tcW w:w="281" w:type="pct"/>
            <w:shd w:val="clear" w:color="auto" w:fill="auto"/>
            <w:vAlign w:val="center"/>
          </w:tcPr>
          <w:p w:rsidR="009B6115" w:rsidRPr="00187CE8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</w:tcPr>
          <w:p w:rsidR="009B6115" w:rsidRPr="008F07B2" w:rsidRDefault="009B6115" w:rsidP="009B6115">
            <w:pPr>
              <w:spacing w:after="0" w:line="240" w:lineRule="auto"/>
              <w:rPr>
                <w:sz w:val="22"/>
              </w:rPr>
            </w:pPr>
            <w:r w:rsidRPr="008F07B2">
              <w:rPr>
                <w:sz w:val="22"/>
              </w:rPr>
              <w:t>Компьютерная графика в современных информационных системах.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9B6115" w:rsidRPr="0038142C" w:rsidRDefault="0038142C" w:rsidP="0038142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B6115" w:rsidRPr="009B6115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C470B"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B6115" w:rsidRPr="004445EE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B6115" w:rsidRPr="004445EE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B6115" w:rsidRPr="0038142C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007" w:type="pct"/>
            <w:shd w:val="clear" w:color="auto" w:fill="auto"/>
          </w:tcPr>
          <w:p w:rsidR="009B6115" w:rsidRPr="005030A0" w:rsidRDefault="00AD1FC5" w:rsidP="00AD1FC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</w:t>
            </w:r>
            <w:r w:rsidR="009B6115" w:rsidRPr="005030A0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9B6115" w:rsidRPr="00187CE8" w:rsidTr="009B6115">
        <w:tc>
          <w:tcPr>
            <w:tcW w:w="281" w:type="pct"/>
            <w:shd w:val="clear" w:color="auto" w:fill="auto"/>
            <w:vAlign w:val="center"/>
          </w:tcPr>
          <w:p w:rsidR="009B6115" w:rsidRPr="00187CE8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</w:tcPr>
          <w:p w:rsidR="009B6115" w:rsidRPr="008F07B2" w:rsidRDefault="009B6115" w:rsidP="009B6115">
            <w:pPr>
              <w:spacing w:after="0" w:line="240" w:lineRule="auto"/>
              <w:rPr>
                <w:sz w:val="22"/>
              </w:rPr>
            </w:pPr>
            <w:r w:rsidRPr="008F07B2">
              <w:rPr>
                <w:sz w:val="22"/>
              </w:rPr>
              <w:t xml:space="preserve">Программирование приложений с использованием графических библиотек. Обзор средств графической библиотеки </w:t>
            </w:r>
            <w:r w:rsidRPr="008F07B2">
              <w:rPr>
                <w:sz w:val="22"/>
                <w:lang w:val="en-US"/>
              </w:rPr>
              <w:t>OpenGL</w:t>
            </w:r>
            <w:r w:rsidRPr="008F07B2">
              <w:rPr>
                <w:sz w:val="22"/>
              </w:rPr>
              <w:t>.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9B6115" w:rsidRPr="004445EE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B6115" w:rsidRPr="009B6115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C470B"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B6115" w:rsidRPr="004445EE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B6115" w:rsidRPr="004445EE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B6115" w:rsidRPr="0038142C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007" w:type="pct"/>
            <w:shd w:val="clear" w:color="auto" w:fill="auto"/>
          </w:tcPr>
          <w:p w:rsidR="009B6115" w:rsidRPr="005030A0" w:rsidRDefault="00AD1FC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9B6115" w:rsidRPr="00187CE8" w:rsidTr="009B6115">
        <w:tc>
          <w:tcPr>
            <w:tcW w:w="281" w:type="pct"/>
            <w:shd w:val="clear" w:color="auto" w:fill="auto"/>
            <w:vAlign w:val="center"/>
          </w:tcPr>
          <w:p w:rsidR="009B6115" w:rsidRPr="00187CE8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</w:tcPr>
          <w:p w:rsidR="009B6115" w:rsidRPr="008F07B2" w:rsidRDefault="009B6115" w:rsidP="009B6115">
            <w:pPr>
              <w:spacing w:after="0" w:line="240" w:lineRule="auto"/>
              <w:rPr>
                <w:sz w:val="22"/>
              </w:rPr>
            </w:pPr>
            <w:r w:rsidRPr="008F07B2">
              <w:rPr>
                <w:sz w:val="22"/>
              </w:rPr>
              <w:t xml:space="preserve">Графическая библиотека </w:t>
            </w:r>
            <w:r w:rsidRPr="008F07B2">
              <w:rPr>
                <w:sz w:val="22"/>
                <w:lang w:val="en-US"/>
              </w:rPr>
              <w:t>OpenGL</w:t>
            </w:r>
            <w:r w:rsidRPr="008F07B2">
              <w:rPr>
                <w:sz w:val="22"/>
              </w:rPr>
              <w:t>: операции над объектами, модели освещения, сплайны и поверхности Безье.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9B6115" w:rsidRPr="004445EE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B6115" w:rsidRPr="009B6115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C470B"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B6115" w:rsidRPr="004445EE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B6115" w:rsidRPr="004445EE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B6115" w:rsidRPr="0038142C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007" w:type="pct"/>
            <w:shd w:val="clear" w:color="auto" w:fill="auto"/>
          </w:tcPr>
          <w:p w:rsidR="009B6115" w:rsidRPr="005030A0" w:rsidRDefault="00AD1FC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9B6115" w:rsidRPr="00187CE8" w:rsidTr="009B6115">
        <w:tc>
          <w:tcPr>
            <w:tcW w:w="281" w:type="pct"/>
            <w:shd w:val="clear" w:color="auto" w:fill="auto"/>
            <w:vAlign w:val="center"/>
          </w:tcPr>
          <w:p w:rsidR="009B6115" w:rsidRPr="00187CE8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</w:tcPr>
          <w:p w:rsidR="009B6115" w:rsidRPr="008F07B2" w:rsidRDefault="009B6115" w:rsidP="009B6115">
            <w:pPr>
              <w:spacing w:after="0" w:line="240" w:lineRule="auto"/>
              <w:rPr>
                <w:sz w:val="22"/>
              </w:rPr>
            </w:pPr>
            <w:r w:rsidRPr="008F07B2">
              <w:rPr>
                <w:sz w:val="22"/>
              </w:rPr>
              <w:t>Основы построения графических моделей в системах визуального моделирования.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9B6115" w:rsidRPr="004445EE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B6115" w:rsidRPr="009B6115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C470B"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B6115" w:rsidRPr="0038142C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B6115" w:rsidRPr="0038142C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B6115" w:rsidRPr="005030A0" w:rsidRDefault="009B611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B6115" w:rsidRPr="005030A0" w:rsidRDefault="0038142C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007" w:type="pct"/>
            <w:shd w:val="clear" w:color="auto" w:fill="auto"/>
          </w:tcPr>
          <w:p w:rsidR="009B6115" w:rsidRPr="005030A0" w:rsidRDefault="00AD1FC5" w:rsidP="009B611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4445EE" w:rsidRPr="00187CE8" w:rsidTr="009B6115">
        <w:tc>
          <w:tcPr>
            <w:tcW w:w="281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187CE8" w:rsidRDefault="009B6115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187CE8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187CE8" w:rsidRDefault="009B6115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445EE" w:rsidRPr="00187CE8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38142C" w:rsidRDefault="0038142C" w:rsidP="0038142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4445E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4445EE" w:rsidRPr="005030A0" w:rsidRDefault="0038142C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="004445EE" w:rsidRPr="005030A0">
              <w:rPr>
                <w:sz w:val="24"/>
                <w:szCs w:val="24"/>
              </w:rPr>
              <w:t xml:space="preserve"> выставляется по совокупности </w:t>
            </w:r>
            <w:r w:rsidR="004445EE" w:rsidRPr="005030A0">
              <w:rPr>
                <w:sz w:val="24"/>
                <w:szCs w:val="24"/>
              </w:rPr>
              <w:lastRenderedPageBreak/>
              <w:t>результатов текущего контроля успеваемости</w:t>
            </w:r>
          </w:p>
        </w:tc>
      </w:tr>
      <w:tr w:rsidR="004445EE" w:rsidRPr="00187CE8" w:rsidTr="009B6115">
        <w:tc>
          <w:tcPr>
            <w:tcW w:w="281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9B6115" w:rsidRDefault="009B6115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72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4445EE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4445EE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38142C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4445EE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501" w:type="pct"/>
            <w:shd w:val="clear" w:color="auto" w:fill="auto"/>
          </w:tcPr>
          <w:p w:rsidR="004445EE" w:rsidRPr="004445EE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4445EE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35,7</w:t>
            </w:r>
          </w:p>
        </w:tc>
        <w:tc>
          <w:tcPr>
            <w:tcW w:w="1007" w:type="pct"/>
            <w:shd w:val="clear" w:color="auto" w:fill="auto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6737B2" w:rsidRDefault="006737B2" w:rsidP="006737B2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4F220F">
      <w:pPr>
        <w:pStyle w:val="Web"/>
        <w:numPr>
          <w:ilvl w:val="1"/>
          <w:numId w:val="1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C446FA" w:rsidRPr="001D7D00" w:rsidTr="008E409E">
        <w:tc>
          <w:tcPr>
            <w:tcW w:w="282" w:type="pct"/>
          </w:tcPr>
          <w:p w:rsidR="00C446FA" w:rsidRPr="001D7D00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C446FA" w:rsidRPr="008F07B2" w:rsidRDefault="00C446FA" w:rsidP="00C446FA">
            <w:pPr>
              <w:spacing w:after="0" w:line="240" w:lineRule="auto"/>
              <w:rPr>
                <w:sz w:val="22"/>
              </w:rPr>
            </w:pPr>
            <w:r w:rsidRPr="008F07B2">
              <w:rPr>
                <w:sz w:val="22"/>
              </w:rPr>
              <w:t xml:space="preserve">Компьютерная графика в современных информационных </w:t>
            </w:r>
            <w:r w:rsidR="00AD1FC5">
              <w:rPr>
                <w:sz w:val="22"/>
              </w:rPr>
              <w:t>системах</w:t>
            </w:r>
          </w:p>
        </w:tc>
        <w:tc>
          <w:tcPr>
            <w:tcW w:w="836" w:type="pct"/>
          </w:tcPr>
          <w:p w:rsidR="00C446FA" w:rsidRDefault="00C446FA" w:rsidP="00C446FA">
            <w:pPr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 xml:space="preserve">ОПК-4.1 </w:t>
            </w:r>
            <w:r>
              <w:rPr>
                <w:smallCaps/>
                <w:color w:val="000000"/>
                <w:sz w:val="24"/>
                <w:szCs w:val="24"/>
              </w:rPr>
              <w:t>ОПК-4.2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 ОПК-4.3</w:t>
            </w:r>
          </w:p>
        </w:tc>
        <w:tc>
          <w:tcPr>
            <w:tcW w:w="508" w:type="pct"/>
            <w:shd w:val="clear" w:color="auto" w:fill="auto"/>
          </w:tcPr>
          <w:p w:rsidR="00C446FA" w:rsidRPr="00187CE8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C446FA" w:rsidRPr="00187CE8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C446FA" w:rsidRPr="00187CE8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C446FA" w:rsidRPr="001D7D00" w:rsidRDefault="00AD1FC5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C446FA"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C446FA" w:rsidRPr="001D7D00" w:rsidTr="008E409E">
        <w:tc>
          <w:tcPr>
            <w:tcW w:w="282" w:type="pct"/>
          </w:tcPr>
          <w:p w:rsidR="00C446FA" w:rsidRPr="001D7D00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C446FA" w:rsidRPr="008F07B2" w:rsidRDefault="00C446FA" w:rsidP="00C446FA">
            <w:pPr>
              <w:spacing w:after="0" w:line="240" w:lineRule="auto"/>
              <w:rPr>
                <w:sz w:val="22"/>
              </w:rPr>
            </w:pPr>
            <w:r w:rsidRPr="008F07B2">
              <w:rPr>
                <w:sz w:val="22"/>
              </w:rPr>
              <w:t xml:space="preserve">Программирование приложений с использованием графических библиотек. Обзор средств графической библиотеки </w:t>
            </w:r>
            <w:r w:rsidRPr="008F07B2">
              <w:rPr>
                <w:sz w:val="22"/>
                <w:lang w:val="en-US"/>
              </w:rPr>
              <w:t>OpenGL</w:t>
            </w:r>
          </w:p>
        </w:tc>
        <w:tc>
          <w:tcPr>
            <w:tcW w:w="836" w:type="pct"/>
          </w:tcPr>
          <w:p w:rsidR="00C446FA" w:rsidRDefault="00C446FA" w:rsidP="00C446FA">
            <w:r w:rsidRPr="000E7964">
              <w:rPr>
                <w:smallCaps/>
                <w:color w:val="000000"/>
                <w:sz w:val="24"/>
                <w:szCs w:val="24"/>
              </w:rPr>
              <w:t>ОПК-4.1 ОПК-4.2 ОПК-4.3</w:t>
            </w:r>
          </w:p>
        </w:tc>
        <w:tc>
          <w:tcPr>
            <w:tcW w:w="508" w:type="pct"/>
            <w:shd w:val="clear" w:color="auto" w:fill="auto"/>
          </w:tcPr>
          <w:p w:rsidR="00C446FA" w:rsidRPr="00187CE8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C446FA" w:rsidRPr="00187CE8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C446FA" w:rsidRPr="00187CE8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C446FA" w:rsidRDefault="00AD1FC5" w:rsidP="00C446FA">
            <w:pPr>
              <w:spacing w:line="240" w:lineRule="auto"/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C446FA" w:rsidRPr="001D7D00" w:rsidTr="008E409E">
        <w:tc>
          <w:tcPr>
            <w:tcW w:w="282" w:type="pct"/>
          </w:tcPr>
          <w:p w:rsidR="00C446FA" w:rsidRPr="001D7D00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C446FA" w:rsidRPr="008F07B2" w:rsidRDefault="00C446FA" w:rsidP="00C446FA">
            <w:pPr>
              <w:spacing w:after="0" w:line="240" w:lineRule="auto"/>
              <w:rPr>
                <w:sz w:val="22"/>
              </w:rPr>
            </w:pPr>
            <w:r w:rsidRPr="008F07B2">
              <w:rPr>
                <w:sz w:val="22"/>
              </w:rPr>
              <w:t xml:space="preserve">Графическая библиотека </w:t>
            </w:r>
            <w:r w:rsidRPr="008F07B2">
              <w:rPr>
                <w:sz w:val="22"/>
                <w:lang w:val="en-US"/>
              </w:rPr>
              <w:t>OpenGL</w:t>
            </w:r>
            <w:r w:rsidRPr="008F07B2">
              <w:rPr>
                <w:sz w:val="22"/>
              </w:rPr>
              <w:t>: операции над объектами, модели освещен</w:t>
            </w:r>
            <w:r w:rsidR="00AD1FC5">
              <w:rPr>
                <w:sz w:val="22"/>
              </w:rPr>
              <w:t>ия, сплайны и поверхности Безье</w:t>
            </w:r>
          </w:p>
        </w:tc>
        <w:tc>
          <w:tcPr>
            <w:tcW w:w="836" w:type="pct"/>
          </w:tcPr>
          <w:p w:rsidR="00C446FA" w:rsidRDefault="00C446FA" w:rsidP="00C446FA">
            <w:r w:rsidRPr="000E7964">
              <w:rPr>
                <w:smallCaps/>
                <w:color w:val="000000"/>
                <w:sz w:val="24"/>
                <w:szCs w:val="24"/>
              </w:rPr>
              <w:t>ОПК-4.1 ОПК-4.2 ОПК-4.3</w:t>
            </w:r>
          </w:p>
        </w:tc>
        <w:tc>
          <w:tcPr>
            <w:tcW w:w="508" w:type="pct"/>
            <w:shd w:val="clear" w:color="auto" w:fill="auto"/>
          </w:tcPr>
          <w:p w:rsidR="00C446FA" w:rsidRPr="00187CE8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C446FA" w:rsidRPr="00187CE8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C446FA" w:rsidRPr="00187CE8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C446FA" w:rsidRDefault="00AD1FC5" w:rsidP="00C446FA">
            <w:pPr>
              <w:spacing w:line="240" w:lineRule="auto"/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C446FA" w:rsidRPr="001D7D00" w:rsidTr="008E409E">
        <w:tc>
          <w:tcPr>
            <w:tcW w:w="282" w:type="pct"/>
          </w:tcPr>
          <w:p w:rsidR="00C446FA" w:rsidRPr="001D7D00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C446FA" w:rsidRPr="008F07B2" w:rsidRDefault="00C446FA" w:rsidP="00C446FA">
            <w:pPr>
              <w:spacing w:after="0" w:line="240" w:lineRule="auto"/>
              <w:rPr>
                <w:sz w:val="22"/>
              </w:rPr>
            </w:pPr>
            <w:r w:rsidRPr="008F07B2">
              <w:rPr>
                <w:sz w:val="22"/>
              </w:rPr>
              <w:t>Основы построения графических моделей в сис</w:t>
            </w:r>
            <w:r w:rsidR="00AD1FC5">
              <w:rPr>
                <w:sz w:val="22"/>
              </w:rPr>
              <w:t>темах визуального моделирования</w:t>
            </w:r>
          </w:p>
        </w:tc>
        <w:tc>
          <w:tcPr>
            <w:tcW w:w="836" w:type="pct"/>
          </w:tcPr>
          <w:p w:rsidR="00C446FA" w:rsidRDefault="00C446FA" w:rsidP="00C446FA">
            <w:r w:rsidRPr="000E7964">
              <w:rPr>
                <w:smallCaps/>
                <w:color w:val="000000"/>
                <w:sz w:val="24"/>
                <w:szCs w:val="24"/>
              </w:rPr>
              <w:t>ОПК-4.1 ОПК-4.2 ОПК-4.3</w:t>
            </w:r>
          </w:p>
        </w:tc>
        <w:tc>
          <w:tcPr>
            <w:tcW w:w="508" w:type="pct"/>
            <w:shd w:val="clear" w:color="auto" w:fill="auto"/>
          </w:tcPr>
          <w:p w:rsidR="00C446FA" w:rsidRPr="00187CE8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C446FA" w:rsidRPr="00187CE8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2" w:type="pct"/>
            <w:shd w:val="clear" w:color="auto" w:fill="auto"/>
          </w:tcPr>
          <w:p w:rsidR="00C446FA" w:rsidRPr="00187CE8" w:rsidRDefault="00C446FA" w:rsidP="00C446F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C446FA" w:rsidRDefault="00AD1FC5" w:rsidP="00C446FA">
            <w:pPr>
              <w:spacing w:line="240" w:lineRule="auto"/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</w:tbl>
    <w:p w:rsidR="001D7D00" w:rsidRPr="00AD1FC5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</w:rPr>
      </w:pPr>
    </w:p>
    <w:p w:rsidR="00C11695" w:rsidRPr="001D7D00" w:rsidRDefault="00C11695" w:rsidP="004F220F">
      <w:pPr>
        <w:pStyle w:val="Web"/>
        <w:numPr>
          <w:ilvl w:val="1"/>
          <w:numId w:val="1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C446FA" w:rsidRPr="001D7D00" w:rsidTr="00AD1FC5">
        <w:trPr>
          <w:trHeight w:hRule="exact" w:val="2570"/>
        </w:trPr>
        <w:tc>
          <w:tcPr>
            <w:tcW w:w="343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C446FA" w:rsidRPr="004445EE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C446FA" w:rsidRPr="000576A3" w:rsidRDefault="00C446FA" w:rsidP="00C446FA">
            <w:pPr>
              <w:rPr>
                <w:bCs/>
              </w:rPr>
            </w:pPr>
            <w:r w:rsidRPr="00061678">
              <w:rPr>
                <w:color w:val="000000"/>
                <w:sz w:val="23"/>
                <w:szCs w:val="23"/>
              </w:rPr>
              <w:t>История КГ. Основные понятия КГ. Плоская графика: растровые и векторные графические системы. 3D-графика, устройства отображения видеоинформации. Глобальные и видовые системы координат. Полигональные модели</w:t>
            </w:r>
            <w:r>
              <w:rPr>
                <w:color w:val="000000"/>
                <w:sz w:val="23"/>
                <w:szCs w:val="23"/>
              </w:rPr>
              <w:t>.</w:t>
            </w:r>
            <w:r w:rsidRPr="000576A3"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Аддитивная цветовая модель RGB. Разностные цветовые модели CMY и CMYK. Другие цветовые модели (HSB, </w:t>
            </w:r>
            <w:proofErr w:type="spellStart"/>
            <w:r>
              <w:rPr>
                <w:color w:val="000000"/>
                <w:sz w:val="23"/>
                <w:szCs w:val="23"/>
              </w:rPr>
              <w:t>Lab</w:t>
            </w:r>
            <w:proofErr w:type="spellEnd"/>
            <w:r>
              <w:rPr>
                <w:color w:val="000000"/>
                <w:sz w:val="23"/>
                <w:szCs w:val="23"/>
              </w:rPr>
              <w:t>, YUV, …).</w:t>
            </w:r>
            <w:r w:rsidRPr="000576A3"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>Кодирование цвета. Палитра и глубина ц</w:t>
            </w:r>
            <w:r w:rsidR="00AD1FC5">
              <w:rPr>
                <w:color w:val="000000"/>
                <w:sz w:val="23"/>
                <w:szCs w:val="23"/>
              </w:rPr>
              <w:t>вета. Система управления цветом</w:t>
            </w:r>
          </w:p>
        </w:tc>
        <w:tc>
          <w:tcPr>
            <w:tcW w:w="642" w:type="pct"/>
            <w:shd w:val="clear" w:color="auto" w:fill="auto"/>
          </w:tcPr>
          <w:p w:rsidR="00C446FA" w:rsidRPr="008E409E" w:rsidRDefault="00C446FA" w:rsidP="00AD1FC5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C446FA" w:rsidRPr="001D7D00" w:rsidTr="00AD1FC5">
        <w:trPr>
          <w:trHeight w:hRule="exact" w:val="1253"/>
        </w:trPr>
        <w:tc>
          <w:tcPr>
            <w:tcW w:w="343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C446FA" w:rsidRPr="008E409E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C446FA" w:rsidRPr="000576A3" w:rsidRDefault="00C446FA" w:rsidP="00C446FA">
            <w:pPr>
              <w:rPr>
                <w:bCs/>
              </w:rPr>
            </w:pPr>
            <w:r w:rsidRPr="00C82D59">
              <w:rPr>
                <w:color w:val="000000"/>
                <w:sz w:val="23"/>
                <w:szCs w:val="23"/>
              </w:rPr>
              <w:t xml:space="preserve">Открытая графическая библиотека </w:t>
            </w:r>
            <w:proofErr w:type="spellStart"/>
            <w:r w:rsidRPr="00C82D59">
              <w:rPr>
                <w:color w:val="000000"/>
                <w:sz w:val="23"/>
                <w:szCs w:val="23"/>
              </w:rPr>
              <w:t>OpenGL</w:t>
            </w:r>
            <w:proofErr w:type="spellEnd"/>
            <w:r w:rsidRPr="00C82D59">
              <w:rPr>
                <w:color w:val="000000"/>
                <w:sz w:val="23"/>
                <w:szCs w:val="23"/>
              </w:rPr>
              <w:t xml:space="preserve">. Назначение библиотеки. Подключение к проекту в MS </w:t>
            </w:r>
            <w:proofErr w:type="spellStart"/>
            <w:r w:rsidRPr="00C82D59">
              <w:rPr>
                <w:color w:val="000000"/>
                <w:sz w:val="23"/>
                <w:szCs w:val="23"/>
              </w:rPr>
              <w:t>Visual</w:t>
            </w:r>
            <w:proofErr w:type="spellEnd"/>
            <w:r w:rsidRPr="00C82D59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82D59">
              <w:rPr>
                <w:color w:val="000000"/>
                <w:sz w:val="23"/>
                <w:szCs w:val="23"/>
              </w:rPr>
              <w:t>Studio</w:t>
            </w:r>
            <w:proofErr w:type="spellEnd"/>
            <w:r w:rsidRPr="000576A3">
              <w:rPr>
                <w:color w:val="000000"/>
                <w:sz w:val="23"/>
                <w:szCs w:val="23"/>
              </w:rPr>
              <w:t xml:space="preserve">. </w:t>
            </w:r>
            <w:r w:rsidRPr="001679C1">
              <w:rPr>
                <w:color w:val="000000"/>
                <w:sz w:val="23"/>
                <w:szCs w:val="23"/>
              </w:rPr>
              <w:t>Двумерные примитивы. Простейшие объёмные фигуры. Списки. Линии и поверхности произвольной формы</w:t>
            </w:r>
          </w:p>
        </w:tc>
        <w:tc>
          <w:tcPr>
            <w:tcW w:w="642" w:type="pct"/>
            <w:shd w:val="clear" w:color="auto" w:fill="auto"/>
          </w:tcPr>
          <w:p w:rsidR="00C446FA" w:rsidRPr="00C446FA" w:rsidRDefault="00C446FA" w:rsidP="00C446FA">
            <w:pPr>
              <w:pStyle w:val="af4"/>
              <w:jc w:val="center"/>
              <w:rPr>
                <w:bCs/>
              </w:rPr>
            </w:pPr>
            <w:r w:rsidRPr="00BD7E81">
              <w:rPr>
                <w:bCs/>
              </w:rPr>
              <w:t>3</w:t>
            </w:r>
          </w:p>
        </w:tc>
      </w:tr>
      <w:tr w:rsidR="00C446FA" w:rsidRPr="001D7D00" w:rsidTr="00AD1FC5">
        <w:trPr>
          <w:trHeight w:hRule="exact" w:val="567"/>
        </w:trPr>
        <w:tc>
          <w:tcPr>
            <w:tcW w:w="343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819" w:type="pct"/>
          </w:tcPr>
          <w:p w:rsidR="00C446FA" w:rsidRPr="008E409E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C446FA" w:rsidRPr="00C446FA" w:rsidRDefault="00C446FA" w:rsidP="00C446FA">
            <w:pPr>
              <w:rPr>
                <w:bCs/>
              </w:rPr>
            </w:pPr>
            <w:r w:rsidRPr="003F789B">
              <w:rPr>
                <w:color w:val="000000"/>
                <w:sz w:val="23"/>
                <w:szCs w:val="23"/>
              </w:rPr>
              <w:t>Аффинные преобразования. Текстуры. Смешивание цветов</w:t>
            </w:r>
            <w:r>
              <w:rPr>
                <w:color w:val="000000"/>
                <w:sz w:val="23"/>
                <w:szCs w:val="23"/>
              </w:rPr>
              <w:t>.</w:t>
            </w:r>
            <w:r w:rsidRPr="000576A3">
              <w:rPr>
                <w:color w:val="000000"/>
                <w:sz w:val="23"/>
                <w:szCs w:val="23"/>
              </w:rPr>
              <w:t xml:space="preserve"> </w:t>
            </w:r>
            <w:r w:rsidRPr="003F789B">
              <w:rPr>
                <w:color w:val="000000"/>
                <w:sz w:val="23"/>
                <w:szCs w:val="23"/>
              </w:rPr>
              <w:t>Модели освещения. Отражение. Свойства материала</w:t>
            </w:r>
          </w:p>
        </w:tc>
        <w:tc>
          <w:tcPr>
            <w:tcW w:w="642" w:type="pct"/>
            <w:shd w:val="clear" w:color="auto" w:fill="auto"/>
          </w:tcPr>
          <w:p w:rsidR="00C446FA" w:rsidRPr="00C446FA" w:rsidRDefault="00C446FA" w:rsidP="00C446FA">
            <w:pPr>
              <w:pStyle w:val="af4"/>
              <w:jc w:val="center"/>
              <w:rPr>
                <w:bCs/>
              </w:rPr>
            </w:pPr>
            <w:r w:rsidRPr="00BD7E81">
              <w:rPr>
                <w:bCs/>
              </w:rPr>
              <w:t>3</w:t>
            </w:r>
          </w:p>
        </w:tc>
      </w:tr>
      <w:tr w:rsidR="00C446FA" w:rsidRPr="001D7D00" w:rsidTr="007D18FC">
        <w:trPr>
          <w:trHeight w:val="185"/>
        </w:trPr>
        <w:tc>
          <w:tcPr>
            <w:tcW w:w="343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C446FA" w:rsidRPr="004445EE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C446FA" w:rsidRPr="00E01306" w:rsidRDefault="00C446FA" w:rsidP="00C446FA">
            <w:pPr>
              <w:rPr>
                <w:bCs/>
              </w:rPr>
            </w:pPr>
            <w:r w:rsidRPr="003F789B">
              <w:rPr>
                <w:color w:val="000000"/>
                <w:sz w:val="23"/>
                <w:szCs w:val="23"/>
              </w:rPr>
              <w:t>Создание 2D и 3D моделей</w:t>
            </w:r>
            <w:r>
              <w:rPr>
                <w:color w:val="000000"/>
                <w:sz w:val="23"/>
                <w:szCs w:val="23"/>
              </w:rPr>
              <w:t xml:space="preserve"> с использованием средств</w:t>
            </w:r>
            <w:r w:rsidRPr="003F789B"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>систем визуального моделирования</w:t>
            </w:r>
            <w:r w:rsidRPr="003F789B">
              <w:rPr>
                <w:color w:val="000000"/>
                <w:sz w:val="23"/>
                <w:szCs w:val="23"/>
              </w:rPr>
              <w:t>. Визуальные эффекты. Анимация</w:t>
            </w:r>
          </w:p>
        </w:tc>
        <w:tc>
          <w:tcPr>
            <w:tcW w:w="642" w:type="pct"/>
            <w:shd w:val="clear" w:color="auto" w:fill="auto"/>
          </w:tcPr>
          <w:p w:rsidR="00C446FA" w:rsidRPr="00C446FA" w:rsidRDefault="00C446FA" w:rsidP="00C446FA">
            <w:pPr>
              <w:pStyle w:val="af4"/>
              <w:jc w:val="center"/>
              <w:rPr>
                <w:bCs/>
              </w:rPr>
            </w:pPr>
            <w:r w:rsidRPr="00BD7E81">
              <w:rPr>
                <w:bCs/>
              </w:rPr>
              <w:t>3</w:t>
            </w:r>
          </w:p>
        </w:tc>
      </w:tr>
      <w:tr w:rsidR="00C11695" w:rsidRPr="001D7D00" w:rsidTr="00AD1FC5">
        <w:trPr>
          <w:trHeight w:val="80"/>
        </w:trPr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C446FA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4F220F">
      <w:pPr>
        <w:pStyle w:val="Web"/>
        <w:numPr>
          <w:ilvl w:val="1"/>
          <w:numId w:val="1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p w:rsidR="00261B8C" w:rsidRPr="00261B8C" w:rsidRDefault="00261B8C" w:rsidP="00261B8C">
      <w:pPr>
        <w:spacing w:after="0" w:line="240" w:lineRule="auto"/>
        <w:ind w:firstLine="709"/>
        <w:rPr>
          <w:szCs w:val="28"/>
        </w:rPr>
      </w:pPr>
      <w:r w:rsidRPr="00261B8C">
        <w:rPr>
          <w:szCs w:val="28"/>
        </w:rPr>
        <w:t>Практических занятий по учебному плану не предусмотрено.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4F220F">
      <w:pPr>
        <w:pStyle w:val="Web"/>
        <w:numPr>
          <w:ilvl w:val="1"/>
          <w:numId w:val="1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C446FA" w:rsidRPr="001D7D00" w:rsidTr="001E58CE">
        <w:tc>
          <w:tcPr>
            <w:tcW w:w="354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446FA" w:rsidRPr="00C446FA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446FA">
              <w:rPr>
                <w:sz w:val="24"/>
                <w:szCs w:val="24"/>
              </w:rPr>
              <w:t xml:space="preserve">Использование средств библиотеки </w:t>
            </w:r>
            <w:proofErr w:type="spellStart"/>
            <w:r w:rsidRPr="00C446FA">
              <w:rPr>
                <w:sz w:val="24"/>
                <w:szCs w:val="24"/>
              </w:rPr>
              <w:t>OpenGL</w:t>
            </w:r>
            <w:proofErr w:type="spellEnd"/>
            <w:r w:rsidRPr="00C446FA">
              <w:rPr>
                <w:sz w:val="24"/>
                <w:szCs w:val="24"/>
              </w:rPr>
              <w:t xml:space="preserve"> для создания простейших геометрических фигур</w:t>
            </w:r>
          </w:p>
        </w:tc>
        <w:tc>
          <w:tcPr>
            <w:tcW w:w="663" w:type="pct"/>
            <w:shd w:val="clear" w:color="auto" w:fill="auto"/>
          </w:tcPr>
          <w:p w:rsidR="00C446FA" w:rsidRPr="008E409E" w:rsidRDefault="00C446FA" w:rsidP="00C446FA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</w:t>
            </w:r>
          </w:p>
        </w:tc>
      </w:tr>
      <w:tr w:rsidR="00C446FA" w:rsidRPr="001D7D00" w:rsidTr="001E58CE">
        <w:tc>
          <w:tcPr>
            <w:tcW w:w="354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446FA" w:rsidRPr="00C446FA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446FA">
              <w:rPr>
                <w:sz w:val="24"/>
                <w:szCs w:val="24"/>
              </w:rPr>
              <w:t xml:space="preserve">Построение фигур произвольной формы: сплайны, кривые и поверхности Безье, </w:t>
            </w:r>
            <w:proofErr w:type="spellStart"/>
            <w:r w:rsidRPr="00C446FA">
              <w:rPr>
                <w:sz w:val="24"/>
                <w:szCs w:val="24"/>
              </w:rPr>
              <w:t>NURBs</w:t>
            </w:r>
            <w:proofErr w:type="spellEnd"/>
            <w:r w:rsidRPr="00C446FA">
              <w:rPr>
                <w:sz w:val="24"/>
                <w:szCs w:val="24"/>
              </w:rPr>
              <w:t xml:space="preserve"> объекты.</w:t>
            </w:r>
          </w:p>
        </w:tc>
        <w:tc>
          <w:tcPr>
            <w:tcW w:w="663" w:type="pct"/>
            <w:shd w:val="clear" w:color="auto" w:fill="auto"/>
          </w:tcPr>
          <w:p w:rsidR="00C446FA" w:rsidRPr="00C446FA" w:rsidRDefault="00C446FA" w:rsidP="00C446FA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181AC7">
              <w:rPr>
                <w:rFonts w:eastAsia="Calibri"/>
                <w:lang w:eastAsia="en-US"/>
              </w:rPr>
              <w:t>6</w:t>
            </w:r>
          </w:p>
        </w:tc>
      </w:tr>
      <w:tr w:rsidR="00C446FA" w:rsidRPr="001D7D00" w:rsidTr="001E58CE">
        <w:trPr>
          <w:trHeight w:val="185"/>
        </w:trPr>
        <w:tc>
          <w:tcPr>
            <w:tcW w:w="354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446FA" w:rsidRPr="00C446FA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446FA">
              <w:rPr>
                <w:sz w:val="24"/>
                <w:szCs w:val="24"/>
              </w:rPr>
              <w:t xml:space="preserve">Создание реалистичной сцены средствами библиотеки </w:t>
            </w:r>
            <w:proofErr w:type="spellStart"/>
            <w:r w:rsidRPr="00C446FA">
              <w:rPr>
                <w:sz w:val="24"/>
                <w:szCs w:val="24"/>
              </w:rPr>
              <w:t>OpenGL</w:t>
            </w:r>
            <w:proofErr w:type="spellEnd"/>
            <w:r w:rsidRPr="00C446FA">
              <w:rPr>
                <w:sz w:val="24"/>
                <w:szCs w:val="24"/>
              </w:rPr>
              <w:t xml:space="preserve">: </w:t>
            </w:r>
            <w:proofErr w:type="spellStart"/>
            <w:r w:rsidRPr="00C446FA">
              <w:rPr>
                <w:sz w:val="24"/>
                <w:szCs w:val="24"/>
              </w:rPr>
              <w:t>текстурирование</w:t>
            </w:r>
            <w:proofErr w:type="spellEnd"/>
            <w:r w:rsidRPr="00C446FA">
              <w:rPr>
                <w:sz w:val="24"/>
                <w:szCs w:val="24"/>
              </w:rPr>
              <w:t>, освещение, задание свойств материала, управление и анимация.</w:t>
            </w:r>
          </w:p>
        </w:tc>
        <w:tc>
          <w:tcPr>
            <w:tcW w:w="663" w:type="pct"/>
            <w:shd w:val="clear" w:color="auto" w:fill="auto"/>
          </w:tcPr>
          <w:p w:rsidR="00C446FA" w:rsidRPr="00C446FA" w:rsidRDefault="00C446FA" w:rsidP="00C446FA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181AC7">
              <w:rPr>
                <w:rFonts w:eastAsia="Calibri"/>
                <w:lang w:eastAsia="en-US"/>
              </w:rPr>
              <w:t>6</w:t>
            </w:r>
          </w:p>
        </w:tc>
      </w:tr>
      <w:tr w:rsidR="00C446FA" w:rsidRPr="001D7D00" w:rsidTr="001E58CE">
        <w:trPr>
          <w:trHeight w:val="185"/>
        </w:trPr>
        <w:tc>
          <w:tcPr>
            <w:tcW w:w="354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446FA" w:rsidRPr="00C446FA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446FA">
              <w:rPr>
                <w:sz w:val="24"/>
                <w:szCs w:val="24"/>
              </w:rPr>
              <w:t>Построение 2D и 3D объектов с использованием средств систем визуального моделирования</w:t>
            </w:r>
          </w:p>
        </w:tc>
        <w:tc>
          <w:tcPr>
            <w:tcW w:w="663" w:type="pct"/>
            <w:shd w:val="clear" w:color="auto" w:fill="auto"/>
          </w:tcPr>
          <w:p w:rsidR="00C446FA" w:rsidRPr="00C446FA" w:rsidRDefault="00C446FA" w:rsidP="00C446FA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181AC7">
              <w:rPr>
                <w:rFonts w:eastAsia="Calibri"/>
                <w:lang w:eastAsia="en-US"/>
              </w:rPr>
              <w:t>6</w:t>
            </w:r>
          </w:p>
        </w:tc>
      </w:tr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C11695" w:rsidRPr="001D7D00" w:rsidRDefault="00C446FA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>защиты лабораторных работ</w:t>
      </w:r>
      <w:r w:rsidR="00AD1FC5">
        <w:rPr>
          <w:szCs w:val="28"/>
        </w:rPr>
        <w:t>:</w:t>
      </w:r>
    </w:p>
    <w:p w:rsidR="00AD1FC5" w:rsidRDefault="00AD1FC5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1</w:t>
      </w:r>
      <w:r w:rsidR="0090386D">
        <w:rPr>
          <w:szCs w:val="28"/>
        </w:rPr>
        <w:t>)</w:t>
      </w:r>
      <w:r>
        <w:rPr>
          <w:szCs w:val="28"/>
        </w:rPr>
        <w:t xml:space="preserve"> </w:t>
      </w:r>
      <w:r w:rsidRPr="00AD1FC5">
        <w:rPr>
          <w:szCs w:val="28"/>
        </w:rPr>
        <w:t>Компьютерная графика в современных информационных системах</w:t>
      </w:r>
      <w:r w:rsidR="0090386D">
        <w:rPr>
          <w:szCs w:val="28"/>
        </w:rPr>
        <w:t>;</w:t>
      </w:r>
    </w:p>
    <w:p w:rsidR="00AD1FC5" w:rsidRDefault="00AD1FC5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2</w:t>
      </w:r>
      <w:r w:rsidR="0090386D">
        <w:rPr>
          <w:szCs w:val="28"/>
        </w:rPr>
        <w:t>)</w:t>
      </w:r>
      <w:r>
        <w:rPr>
          <w:szCs w:val="28"/>
        </w:rPr>
        <w:t xml:space="preserve"> </w:t>
      </w:r>
      <w:r w:rsidRPr="00AD1FC5">
        <w:rPr>
          <w:szCs w:val="28"/>
        </w:rPr>
        <w:t xml:space="preserve">Программирование приложений с использованием графических библиотек. Обзор средств графической библиотеки </w:t>
      </w:r>
      <w:proofErr w:type="spellStart"/>
      <w:r w:rsidRPr="00AD1FC5">
        <w:rPr>
          <w:szCs w:val="28"/>
        </w:rPr>
        <w:t>OpenGL</w:t>
      </w:r>
      <w:proofErr w:type="spellEnd"/>
      <w:r w:rsidR="0090386D">
        <w:rPr>
          <w:szCs w:val="28"/>
        </w:rPr>
        <w:t>;</w:t>
      </w:r>
    </w:p>
    <w:p w:rsidR="00AD1FC5" w:rsidRDefault="00AD1FC5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3</w:t>
      </w:r>
      <w:r w:rsidR="0090386D">
        <w:rPr>
          <w:szCs w:val="28"/>
        </w:rPr>
        <w:t>)</w:t>
      </w:r>
      <w:r>
        <w:rPr>
          <w:szCs w:val="28"/>
        </w:rPr>
        <w:t xml:space="preserve"> </w:t>
      </w:r>
      <w:r w:rsidRPr="00AD1FC5">
        <w:rPr>
          <w:szCs w:val="28"/>
        </w:rPr>
        <w:t xml:space="preserve">Графическая библиотека </w:t>
      </w:r>
      <w:proofErr w:type="spellStart"/>
      <w:r w:rsidRPr="00AD1FC5">
        <w:rPr>
          <w:szCs w:val="28"/>
        </w:rPr>
        <w:t>OpenGL</w:t>
      </w:r>
      <w:proofErr w:type="spellEnd"/>
      <w:r w:rsidRPr="00AD1FC5">
        <w:rPr>
          <w:szCs w:val="28"/>
        </w:rPr>
        <w:t>: операции над объектами, модели освещения, сплайны и поверхности Безье</w:t>
      </w:r>
      <w:r w:rsidR="0090386D">
        <w:rPr>
          <w:szCs w:val="28"/>
        </w:rPr>
        <w:t>;</w:t>
      </w:r>
    </w:p>
    <w:p w:rsidR="00AD1FC5" w:rsidRPr="00C11695" w:rsidRDefault="0090386D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4)</w:t>
      </w:r>
      <w:r w:rsidR="00AD1FC5">
        <w:rPr>
          <w:szCs w:val="28"/>
        </w:rPr>
        <w:t xml:space="preserve"> </w:t>
      </w:r>
      <w:r w:rsidR="00AD1FC5" w:rsidRPr="00AD1FC5">
        <w:rPr>
          <w:szCs w:val="28"/>
        </w:rPr>
        <w:t>Основы построения графических моделей в системах визуального моделирования</w:t>
      </w:r>
      <w:r>
        <w:rPr>
          <w:szCs w:val="28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C446FA"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E32F77" w:rsidRPr="00E32F77" w:rsidRDefault="00E32F77" w:rsidP="0086418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E32F77">
        <w:rPr>
          <w:sz w:val="28"/>
          <w:szCs w:val="28"/>
          <w:lang w:val="ru-RU"/>
        </w:rPr>
        <w:lastRenderedPageBreak/>
        <w:t xml:space="preserve">1. Лихачев, В. Н. Создание </w:t>
      </w:r>
      <w:proofErr w:type="spellStart"/>
      <w:r w:rsidRPr="00E32F77">
        <w:rPr>
          <w:sz w:val="28"/>
          <w:szCs w:val="28"/>
          <w:lang w:val="ru-RU"/>
        </w:rPr>
        <w:t>графическиx</w:t>
      </w:r>
      <w:proofErr w:type="spellEnd"/>
      <w:r w:rsidRPr="00E32F77">
        <w:rPr>
          <w:sz w:val="28"/>
          <w:szCs w:val="28"/>
          <w:lang w:val="ru-RU"/>
        </w:rPr>
        <w:t xml:space="preserve"> моделей с помощью </w:t>
      </w:r>
      <w:proofErr w:type="spellStart"/>
      <w:r w:rsidRPr="00E32F77">
        <w:rPr>
          <w:sz w:val="28"/>
          <w:szCs w:val="28"/>
          <w:lang w:val="ru-RU"/>
        </w:rPr>
        <w:t>Open</w:t>
      </w:r>
      <w:proofErr w:type="spellEnd"/>
      <w:r w:rsidRPr="00E32F77">
        <w:rPr>
          <w:sz w:val="28"/>
          <w:szCs w:val="28"/>
          <w:lang w:val="ru-RU"/>
        </w:rPr>
        <w:t xml:space="preserve"> </w:t>
      </w:r>
      <w:proofErr w:type="spellStart"/>
      <w:r w:rsidRPr="00E32F77">
        <w:rPr>
          <w:sz w:val="28"/>
          <w:szCs w:val="28"/>
          <w:lang w:val="ru-RU"/>
        </w:rPr>
        <w:t>Graphics</w:t>
      </w:r>
      <w:proofErr w:type="spellEnd"/>
      <w:r w:rsidRPr="00E32F77">
        <w:rPr>
          <w:sz w:val="28"/>
          <w:szCs w:val="28"/>
          <w:lang w:val="ru-RU"/>
        </w:rPr>
        <w:t xml:space="preserve"> </w:t>
      </w:r>
      <w:proofErr w:type="spellStart"/>
      <w:r w:rsidRPr="00E32F77">
        <w:rPr>
          <w:sz w:val="28"/>
          <w:szCs w:val="28"/>
          <w:lang w:val="ru-RU"/>
        </w:rPr>
        <w:t>Library</w:t>
      </w:r>
      <w:proofErr w:type="spellEnd"/>
      <w:r w:rsidRPr="00E32F77">
        <w:rPr>
          <w:sz w:val="28"/>
          <w:szCs w:val="28"/>
          <w:lang w:val="ru-RU"/>
        </w:rPr>
        <w:t xml:space="preserve"> : учебное пособие / В. Н. Лихачев. — 4-е изд. — Москва : Интернет-Университет Информационных Технологий (ИНТУИТ), Ай Пи Ар Медиа, 2024. — 201 c. — ISBN 978-5-4497-2484-7. — Текст : электронный // Цифровой образовательный ресурс IPR SMART : [сайт]. — URL: https://www.iprbookshop.ru/133981.html (дата обращения: 28.05.2025). — Режим доступа: для </w:t>
      </w:r>
      <w:proofErr w:type="spellStart"/>
      <w:r w:rsidRPr="00E32F77">
        <w:rPr>
          <w:sz w:val="28"/>
          <w:szCs w:val="28"/>
          <w:lang w:val="ru-RU"/>
        </w:rPr>
        <w:t>авторизир</w:t>
      </w:r>
      <w:proofErr w:type="spellEnd"/>
      <w:r w:rsidRPr="00E32F77">
        <w:rPr>
          <w:sz w:val="28"/>
          <w:szCs w:val="28"/>
          <w:lang w:val="ru-RU"/>
        </w:rPr>
        <w:t>. пользователей.</w:t>
      </w:r>
    </w:p>
    <w:p w:rsidR="001D7D00" w:rsidRPr="00AF7B8C" w:rsidRDefault="00864184" w:rsidP="0086418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74E33">
        <w:rPr>
          <w:sz w:val="28"/>
          <w:szCs w:val="28"/>
          <w:lang w:val="ru-RU"/>
        </w:rPr>
        <w:t>2. Селянкин, В. В. Програ</w:t>
      </w:r>
      <w:r w:rsidR="00641C0E">
        <w:rPr>
          <w:sz w:val="28"/>
          <w:szCs w:val="28"/>
          <w:lang w:val="ru-RU"/>
        </w:rPr>
        <w:t>ммирование компьютерной графики</w:t>
      </w:r>
      <w:r w:rsidRPr="00474E33">
        <w:rPr>
          <w:sz w:val="28"/>
          <w:szCs w:val="28"/>
          <w:lang w:val="ru-RU"/>
        </w:rPr>
        <w:t>: учебное пособие</w:t>
      </w:r>
      <w:r w:rsidR="00641C0E">
        <w:rPr>
          <w:sz w:val="28"/>
          <w:szCs w:val="28"/>
          <w:lang w:val="ru-RU"/>
        </w:rPr>
        <w:t xml:space="preserve"> / В. В. Селянкин, Н. А. Гуляев</w:t>
      </w:r>
      <w:r w:rsidRPr="00474E33">
        <w:rPr>
          <w:sz w:val="28"/>
          <w:szCs w:val="28"/>
          <w:lang w:val="ru-RU"/>
        </w:rPr>
        <w:t>; под ред</w:t>
      </w:r>
      <w:r w:rsidR="00641C0E">
        <w:rPr>
          <w:sz w:val="28"/>
          <w:szCs w:val="28"/>
          <w:lang w:val="ru-RU"/>
        </w:rPr>
        <w:t>акцией Д. П. Калачева. — Москва</w:t>
      </w:r>
      <w:r w:rsidRPr="00474E33">
        <w:rPr>
          <w:sz w:val="28"/>
          <w:szCs w:val="28"/>
          <w:lang w:val="ru-RU"/>
        </w:rPr>
        <w:t xml:space="preserve">: Издательство «Перо», 2021. — 173 c. — </w:t>
      </w:r>
      <w:r w:rsidR="00641C0E">
        <w:rPr>
          <w:sz w:val="28"/>
          <w:szCs w:val="28"/>
          <w:lang w:val="ru-RU"/>
        </w:rPr>
        <w:t>ISBN 978-5-00189-197-0. — Текст</w:t>
      </w:r>
      <w:r w:rsidRPr="00474E33">
        <w:rPr>
          <w:sz w:val="28"/>
          <w:szCs w:val="28"/>
          <w:lang w:val="ru-RU"/>
        </w:rPr>
        <w:t>: электронный // Цифровой образовательный ресурс IPR SMART : [сайт]. — URL: https:/</w:t>
      </w:r>
      <w:r w:rsidR="00641C0E">
        <w:rPr>
          <w:sz w:val="28"/>
          <w:szCs w:val="28"/>
          <w:lang w:val="ru-RU"/>
        </w:rPr>
        <w:t>/www.iprbookshop.ru/111106.html.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864184" w:rsidRDefault="00864184" w:rsidP="0086418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74E33">
        <w:rPr>
          <w:sz w:val="28"/>
          <w:szCs w:val="28"/>
          <w:lang w:val="ru-RU"/>
        </w:rPr>
        <w:t xml:space="preserve">1. Забелин, Л. Ю. Основы компьютерной графики и технологии трехмерного моделирования : учебное пособие / Л. Ю. Забелин, О. Л. </w:t>
      </w:r>
      <w:proofErr w:type="spellStart"/>
      <w:r w:rsidRPr="00474E33">
        <w:rPr>
          <w:sz w:val="28"/>
          <w:szCs w:val="28"/>
          <w:lang w:val="ru-RU"/>
        </w:rPr>
        <w:t>Коню</w:t>
      </w:r>
      <w:r w:rsidR="00641C0E">
        <w:rPr>
          <w:sz w:val="28"/>
          <w:szCs w:val="28"/>
          <w:lang w:val="ru-RU"/>
        </w:rPr>
        <w:t>кова</w:t>
      </w:r>
      <w:proofErr w:type="spellEnd"/>
      <w:r w:rsidR="00641C0E">
        <w:rPr>
          <w:sz w:val="28"/>
          <w:szCs w:val="28"/>
          <w:lang w:val="ru-RU"/>
        </w:rPr>
        <w:t xml:space="preserve">, О. В. </w:t>
      </w:r>
      <w:proofErr w:type="spellStart"/>
      <w:r w:rsidR="00641C0E">
        <w:rPr>
          <w:sz w:val="28"/>
          <w:szCs w:val="28"/>
          <w:lang w:val="ru-RU"/>
        </w:rPr>
        <w:t>Диль</w:t>
      </w:r>
      <w:proofErr w:type="spellEnd"/>
      <w:r w:rsidR="00641C0E">
        <w:rPr>
          <w:sz w:val="28"/>
          <w:szCs w:val="28"/>
          <w:lang w:val="ru-RU"/>
        </w:rPr>
        <w:t>. — Новосибирск</w:t>
      </w:r>
      <w:r w:rsidRPr="00474E33">
        <w:rPr>
          <w:sz w:val="28"/>
          <w:szCs w:val="28"/>
          <w:lang w:val="ru-RU"/>
        </w:rPr>
        <w:t>: Сибирский государственный университет телекоммуникаций и инфо</w:t>
      </w:r>
      <w:r w:rsidR="00641C0E">
        <w:rPr>
          <w:sz w:val="28"/>
          <w:szCs w:val="28"/>
          <w:lang w:val="ru-RU"/>
        </w:rPr>
        <w:t>рматики, 2015. — 259 c. — Текст</w:t>
      </w:r>
      <w:r w:rsidRPr="00474E33">
        <w:rPr>
          <w:sz w:val="28"/>
          <w:szCs w:val="28"/>
          <w:lang w:val="ru-RU"/>
        </w:rPr>
        <w:t>: электронный // Цифровой образовательный ресурс IPR SMART : [сайт]. — URL: https:</w:t>
      </w:r>
      <w:r w:rsidR="00641C0E">
        <w:rPr>
          <w:sz w:val="28"/>
          <w:szCs w:val="28"/>
          <w:lang w:val="ru-RU"/>
        </w:rPr>
        <w:t>//www.iprbookshop.ru/54792.html.</w:t>
      </w:r>
    </w:p>
    <w:p w:rsidR="00864184" w:rsidRDefault="00864184" w:rsidP="0086418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74E33">
        <w:rPr>
          <w:sz w:val="28"/>
          <w:szCs w:val="28"/>
          <w:lang w:val="ru-RU"/>
        </w:rPr>
        <w:t xml:space="preserve">2. Боресков, А. В. Программирование компьютерной графики. Современный </w:t>
      </w:r>
      <w:proofErr w:type="spellStart"/>
      <w:r w:rsidRPr="00474E33">
        <w:rPr>
          <w:sz w:val="28"/>
          <w:szCs w:val="28"/>
          <w:lang w:val="ru-RU"/>
        </w:rPr>
        <w:t>OpenGL</w:t>
      </w:r>
      <w:proofErr w:type="spellEnd"/>
      <w:r w:rsidRPr="00474E33">
        <w:rPr>
          <w:sz w:val="28"/>
          <w:szCs w:val="28"/>
          <w:lang w:val="ru-RU"/>
        </w:rPr>
        <w:t xml:space="preserve"> / А. В. Боресков. — Москва : ДМК Пресс, 2019. — 372 c. — </w:t>
      </w:r>
      <w:r w:rsidR="00641C0E">
        <w:rPr>
          <w:sz w:val="28"/>
          <w:szCs w:val="28"/>
          <w:lang w:val="ru-RU"/>
        </w:rPr>
        <w:t>ISBN 978-5-97060-779-4. — Текст</w:t>
      </w:r>
      <w:r w:rsidRPr="00474E33">
        <w:rPr>
          <w:sz w:val="28"/>
          <w:szCs w:val="28"/>
          <w:lang w:val="ru-RU"/>
        </w:rPr>
        <w:t>: электронный // Цифровой о</w:t>
      </w:r>
      <w:r w:rsidR="00641C0E">
        <w:rPr>
          <w:sz w:val="28"/>
          <w:szCs w:val="28"/>
          <w:lang w:val="ru-RU"/>
        </w:rPr>
        <w:t>бразовательный ресурс IPR SMART</w:t>
      </w:r>
      <w:r w:rsidRPr="00474E33">
        <w:rPr>
          <w:sz w:val="28"/>
          <w:szCs w:val="28"/>
          <w:lang w:val="ru-RU"/>
        </w:rPr>
        <w:t>: [сайт]. — URL: https:/</w:t>
      </w:r>
      <w:r w:rsidR="00641C0E">
        <w:rPr>
          <w:sz w:val="28"/>
          <w:szCs w:val="28"/>
          <w:lang w:val="ru-RU"/>
        </w:rPr>
        <w:t>/www.iprbookshop.ru/124734.html.</w:t>
      </w:r>
    </w:p>
    <w:p w:rsidR="00E32F77" w:rsidRDefault="00864184" w:rsidP="00E32F77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74E33">
        <w:rPr>
          <w:sz w:val="28"/>
          <w:szCs w:val="28"/>
          <w:lang w:val="ru-RU"/>
        </w:rPr>
        <w:t>3</w:t>
      </w:r>
      <w:r w:rsidRPr="00AF7B8C">
        <w:rPr>
          <w:sz w:val="28"/>
          <w:szCs w:val="28"/>
        </w:rPr>
        <w:t>.</w:t>
      </w:r>
      <w:r w:rsidRPr="00AF7B8C">
        <w:rPr>
          <w:sz w:val="28"/>
          <w:szCs w:val="28"/>
          <w:lang w:val="ru-RU"/>
        </w:rPr>
        <w:t xml:space="preserve"> </w:t>
      </w:r>
      <w:r w:rsidR="00E32F77" w:rsidRPr="00474E33">
        <w:rPr>
          <w:sz w:val="28"/>
          <w:szCs w:val="28"/>
          <w:lang w:val="ru-RU"/>
        </w:rPr>
        <w:t>Задорожный, А. Г. Построение сплайнов с и</w:t>
      </w:r>
      <w:r w:rsidR="00E32F77">
        <w:rPr>
          <w:sz w:val="28"/>
          <w:szCs w:val="28"/>
          <w:lang w:val="ru-RU"/>
        </w:rPr>
        <w:t xml:space="preserve">спользованием библиотеки </w:t>
      </w:r>
      <w:proofErr w:type="spellStart"/>
      <w:r w:rsidR="00E32F77">
        <w:rPr>
          <w:sz w:val="28"/>
          <w:szCs w:val="28"/>
          <w:lang w:val="ru-RU"/>
        </w:rPr>
        <w:t>OpenGL</w:t>
      </w:r>
      <w:proofErr w:type="spellEnd"/>
      <w:r w:rsidR="00E32F77" w:rsidRPr="00474E33">
        <w:rPr>
          <w:sz w:val="28"/>
          <w:szCs w:val="28"/>
          <w:lang w:val="ru-RU"/>
        </w:rPr>
        <w:t>: учебное пособие / А. Г. Задорожны</w:t>
      </w:r>
      <w:r w:rsidR="00E32F77">
        <w:rPr>
          <w:sz w:val="28"/>
          <w:szCs w:val="28"/>
          <w:lang w:val="ru-RU"/>
        </w:rPr>
        <w:t>й, Д. С. Киселев. — Новосибирск</w:t>
      </w:r>
      <w:r w:rsidR="00E32F77" w:rsidRPr="00474E33">
        <w:rPr>
          <w:sz w:val="28"/>
          <w:szCs w:val="28"/>
          <w:lang w:val="ru-RU"/>
        </w:rPr>
        <w:t xml:space="preserve">: Новосибирский государственный технический университет, 2019. — 88 c. — </w:t>
      </w:r>
      <w:r w:rsidR="00E32F77">
        <w:rPr>
          <w:sz w:val="28"/>
          <w:szCs w:val="28"/>
          <w:lang w:val="ru-RU"/>
        </w:rPr>
        <w:t>ISBN 978-5-7782-4069-8. — Текст</w:t>
      </w:r>
      <w:r w:rsidR="00E32F77" w:rsidRPr="00474E33">
        <w:rPr>
          <w:sz w:val="28"/>
          <w:szCs w:val="28"/>
          <w:lang w:val="ru-RU"/>
        </w:rPr>
        <w:t>: электронный // Цифровой образовательный ресурс IPR SMART : [сайт]. — URL: https:</w:t>
      </w:r>
      <w:r w:rsidR="00E32F77">
        <w:rPr>
          <w:sz w:val="28"/>
          <w:szCs w:val="28"/>
          <w:lang w:val="ru-RU"/>
        </w:rPr>
        <w:t xml:space="preserve">//www.iprbookshop.ru/99205.html. 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Default="0086418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64184"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r w:rsidR="00C372B8" w:rsidRPr="00C372B8">
        <w:rPr>
          <w:sz w:val="28"/>
          <w:szCs w:val="28"/>
          <w:lang w:val="ru-RU"/>
        </w:rPr>
        <w:t>МиЕН 1-1/2021.</w:t>
      </w:r>
    </w:p>
    <w:p w:rsidR="002B10C4" w:rsidRPr="002B10C4" w:rsidRDefault="0086418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64184">
        <w:rPr>
          <w:sz w:val="28"/>
          <w:szCs w:val="28"/>
          <w:lang w:val="ru-RU"/>
        </w:rPr>
        <w:t>2</w:t>
      </w:r>
      <w:r w:rsidR="002B10C4">
        <w:rPr>
          <w:sz w:val="28"/>
          <w:szCs w:val="28"/>
          <w:lang w:val="ru-RU"/>
        </w:rPr>
        <w:t xml:space="preserve">. </w:t>
      </w:r>
      <w:r w:rsidR="00C446FA" w:rsidRPr="00C446FA">
        <w:rPr>
          <w:sz w:val="28"/>
          <w:szCs w:val="28"/>
        </w:rPr>
        <w:t xml:space="preserve">Методические указания к выполнению лабораторных работ по курсу «Компьютерная графика»: учеб.-метод. пособие для студ., </w:t>
      </w:r>
      <w:proofErr w:type="spellStart"/>
      <w:r w:rsidR="00C446FA" w:rsidRPr="00C446FA">
        <w:rPr>
          <w:sz w:val="28"/>
          <w:szCs w:val="28"/>
        </w:rPr>
        <w:t>обуч</w:t>
      </w:r>
      <w:proofErr w:type="spellEnd"/>
      <w:r w:rsidR="00C446FA" w:rsidRPr="00C446FA">
        <w:rPr>
          <w:sz w:val="28"/>
          <w:szCs w:val="28"/>
        </w:rPr>
        <w:t>. по напр. 01.03.04 «Прикладная математика» / сост. Д. Г. Нефедов – Ижевск, 2019. – 30 с. – Рег. номер 081/МиЕН</w:t>
      </w:r>
      <w:r w:rsidR="002B10C4" w:rsidRPr="002B10C4">
        <w:rPr>
          <w:sz w:val="28"/>
          <w:szCs w:val="28"/>
        </w:rPr>
        <w:t>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lastRenderedPageBreak/>
        <w:t>г) перечень ресурсов информационно-коммуникационной сети Интернет:</w:t>
      </w:r>
    </w:p>
    <w:p w:rsidR="00C11695" w:rsidRPr="001D7D00" w:rsidRDefault="00C11695" w:rsidP="004F220F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4F220F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ИжГТУ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4F220F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4F220F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4F220F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of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4F220F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4F220F">
      <w:pPr>
        <w:widowControl w:val="0"/>
        <w:numPr>
          <w:ilvl w:val="0"/>
          <w:numId w:val="1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D070FD">
      <w:pPr>
        <w:widowControl w:val="0"/>
        <w:numPr>
          <w:ilvl w:val="0"/>
          <w:numId w:val="46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D070FD">
      <w:pPr>
        <w:widowControl w:val="0"/>
        <w:numPr>
          <w:ilvl w:val="0"/>
          <w:numId w:val="46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D070FD">
      <w:pPr>
        <w:widowControl w:val="0"/>
        <w:numPr>
          <w:ilvl w:val="0"/>
          <w:numId w:val="46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D070FD" w:rsidRPr="00C446FA" w:rsidRDefault="00C446FA" w:rsidP="00D070FD">
      <w:pPr>
        <w:widowControl w:val="0"/>
        <w:numPr>
          <w:ilvl w:val="0"/>
          <w:numId w:val="46"/>
        </w:numPr>
        <w:spacing w:after="0" w:line="240" w:lineRule="auto"/>
        <w:ind w:hanging="11"/>
        <w:rPr>
          <w:bCs/>
        </w:rPr>
      </w:pPr>
      <w:r>
        <w:rPr>
          <w:lang w:val="en-US"/>
        </w:rPr>
        <w:t>MS Visual Studio Community 2019.</w:t>
      </w:r>
    </w:p>
    <w:p w:rsidR="00C446FA" w:rsidRPr="00D070FD" w:rsidRDefault="00C446FA" w:rsidP="00D070FD">
      <w:pPr>
        <w:widowControl w:val="0"/>
        <w:numPr>
          <w:ilvl w:val="0"/>
          <w:numId w:val="46"/>
        </w:numPr>
        <w:spacing w:after="0" w:line="240" w:lineRule="auto"/>
        <w:ind w:hanging="11"/>
        <w:rPr>
          <w:bCs/>
        </w:rPr>
      </w:pPr>
      <w:proofErr w:type="spellStart"/>
      <w:r>
        <w:rPr>
          <w:bCs/>
          <w:lang w:val="en-US"/>
        </w:rPr>
        <w:t>SharpGL</w:t>
      </w:r>
      <w:proofErr w:type="spellEnd"/>
      <w:r>
        <w:rPr>
          <w:bCs/>
          <w:lang w:val="en-US"/>
        </w:rPr>
        <w:t>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4F220F">
      <w:pPr>
        <w:pStyle w:val="Web"/>
        <w:numPr>
          <w:ilvl w:val="0"/>
          <w:numId w:val="10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4F220F">
      <w:pPr>
        <w:pStyle w:val="ab"/>
        <w:numPr>
          <w:ilvl w:val="0"/>
          <w:numId w:val="1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4F220F">
      <w:pPr>
        <w:pStyle w:val="ab"/>
        <w:numPr>
          <w:ilvl w:val="0"/>
          <w:numId w:val="1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4F220F">
      <w:pPr>
        <w:pStyle w:val="ab"/>
        <w:numPr>
          <w:ilvl w:val="0"/>
          <w:numId w:val="1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lastRenderedPageBreak/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2A39C6" w:rsidRDefault="00093484" w:rsidP="00C11695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  <w:r>
        <w:rPr>
          <w:b/>
          <w:bCs/>
          <w:szCs w:val="28"/>
        </w:rPr>
        <w:br w:type="page"/>
      </w:r>
      <w:r w:rsidR="00154274">
        <w:rPr>
          <w:noProof/>
        </w:rPr>
        <w:lastRenderedPageBreak/>
        <w:pict>
          <v:shape id="_x0000_s1028" type="#_x0000_t75" style="position:absolute;left:0;text-align:left;margin-left:-82.8pt;margin-top:-65.25pt;width:612pt;height:420.6pt;z-index:251664896;mso-position-horizontal-relative:text;mso-position-vertical-relative:text;mso-width-relative:page;mso-height-relative:page">
            <v:imagedata r:id="rId10" o:title="КГ3" cropbottom="32780f"/>
          </v:shape>
        </w:pict>
      </w:r>
      <w:r w:rsidR="00C11695" w:rsidRPr="002A39C6">
        <w:rPr>
          <w:b/>
          <w:bCs/>
          <w:sz w:val="24"/>
          <w:szCs w:val="24"/>
        </w:rPr>
        <w:t>Лист согласования рабочей программы дисциплины (модуля) на учебный год</w:t>
      </w:r>
    </w:p>
    <w:p w:rsidR="00C11695" w:rsidRPr="002A39C6" w:rsidRDefault="00C11695" w:rsidP="00C11695">
      <w:pPr>
        <w:pStyle w:val="ab"/>
        <w:spacing w:after="0" w:line="240" w:lineRule="auto"/>
        <w:rPr>
          <w:sz w:val="24"/>
          <w:szCs w:val="24"/>
        </w:rPr>
      </w:pPr>
    </w:p>
    <w:p w:rsidR="00C11695" w:rsidRPr="002A39C6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2A39C6">
        <w:rPr>
          <w:sz w:val="24"/>
          <w:szCs w:val="24"/>
        </w:rPr>
        <w:t xml:space="preserve">Рабочая программа дисциплины (модуля) </w:t>
      </w:r>
      <w:r w:rsidRPr="002A39C6">
        <w:rPr>
          <w:b/>
          <w:sz w:val="24"/>
          <w:szCs w:val="24"/>
        </w:rPr>
        <w:t>«</w:t>
      </w:r>
      <w:r w:rsidR="00C446FA" w:rsidRPr="002A39C6">
        <w:rPr>
          <w:sz w:val="24"/>
          <w:szCs w:val="24"/>
        </w:rPr>
        <w:t>Компьютерная графика</w:t>
      </w:r>
      <w:r w:rsidRPr="002A39C6">
        <w:rPr>
          <w:b/>
          <w:sz w:val="24"/>
          <w:szCs w:val="24"/>
        </w:rPr>
        <w:t xml:space="preserve">» </w:t>
      </w:r>
      <w:r w:rsidRPr="002A39C6">
        <w:rPr>
          <w:sz w:val="24"/>
          <w:szCs w:val="24"/>
        </w:rPr>
        <w:t xml:space="preserve">по направлению подготовки (специальности) </w:t>
      </w:r>
      <w:r w:rsidR="00AF7B8C" w:rsidRPr="002A39C6">
        <w:rPr>
          <w:sz w:val="24"/>
          <w:szCs w:val="24"/>
          <w:u w:val="single"/>
        </w:rPr>
        <w:t>01.03.04 «Прикладная математика»</w:t>
      </w:r>
      <w:r w:rsidR="002A39C6">
        <w:rPr>
          <w:sz w:val="24"/>
          <w:szCs w:val="24"/>
          <w:u w:val="single"/>
        </w:rPr>
        <w:t xml:space="preserve"> </w:t>
      </w:r>
      <w:r w:rsidRPr="002A39C6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2A39C6">
        <w:rPr>
          <w:color w:val="000000"/>
          <w:sz w:val="24"/>
          <w:szCs w:val="24"/>
        </w:rPr>
        <w:t>«</w:t>
      </w:r>
      <w:r w:rsidR="00AF7B8C" w:rsidRPr="002A39C6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2A39C6">
        <w:rPr>
          <w:sz w:val="24"/>
          <w:szCs w:val="24"/>
          <w:u w:val="single"/>
        </w:rPr>
        <w:t xml:space="preserve">» </w:t>
      </w:r>
      <w:r w:rsidRPr="002A39C6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2A39C6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2A39C6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2A39C6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2A39C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2A39C6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2A39C6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2A39C6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2A39C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2A39C6">
              <w:rPr>
                <w:i/>
                <w:sz w:val="24"/>
                <w:szCs w:val="24"/>
              </w:rPr>
              <w:t>И.о. зав. кафедрой,</w:t>
            </w:r>
          </w:p>
          <w:p w:rsidR="00C11695" w:rsidRPr="002A39C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2A39C6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2A39C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2A39C6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CD1C87" w:rsidRPr="002A39C6">
        <w:tc>
          <w:tcPr>
            <w:tcW w:w="1529" w:type="dxa"/>
          </w:tcPr>
          <w:p w:rsidR="00CD1C87" w:rsidRPr="002A39C6" w:rsidRDefault="002A39C6">
            <w:pPr>
              <w:jc w:val="center"/>
              <w:rPr>
                <w:sz w:val="24"/>
                <w:szCs w:val="24"/>
              </w:rPr>
            </w:pPr>
            <w:r w:rsidRPr="002A39C6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CD1C87" w:rsidRPr="002A39C6" w:rsidRDefault="00CD1C87">
            <w:pPr>
              <w:rPr>
                <w:sz w:val="24"/>
                <w:szCs w:val="24"/>
              </w:rPr>
            </w:pPr>
          </w:p>
        </w:tc>
      </w:tr>
      <w:tr w:rsidR="00CD1C87" w:rsidRPr="002A39C6">
        <w:tc>
          <w:tcPr>
            <w:tcW w:w="1529" w:type="dxa"/>
          </w:tcPr>
          <w:p w:rsidR="00CD1C87" w:rsidRPr="002A39C6" w:rsidRDefault="002A39C6">
            <w:pPr>
              <w:jc w:val="center"/>
              <w:rPr>
                <w:sz w:val="24"/>
                <w:szCs w:val="24"/>
              </w:rPr>
            </w:pPr>
            <w:r w:rsidRPr="002A39C6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CD1C87" w:rsidRPr="002A39C6" w:rsidRDefault="00CD1C87">
            <w:pPr>
              <w:rPr>
                <w:sz w:val="24"/>
                <w:szCs w:val="24"/>
              </w:rPr>
            </w:pPr>
          </w:p>
        </w:tc>
      </w:tr>
      <w:tr w:rsidR="00CD1C87" w:rsidRPr="002A39C6">
        <w:tc>
          <w:tcPr>
            <w:tcW w:w="1529" w:type="dxa"/>
          </w:tcPr>
          <w:p w:rsidR="00CD1C87" w:rsidRPr="002A39C6" w:rsidRDefault="002A39C6">
            <w:pPr>
              <w:jc w:val="center"/>
              <w:rPr>
                <w:sz w:val="24"/>
                <w:szCs w:val="24"/>
              </w:rPr>
            </w:pPr>
            <w:r w:rsidRPr="002A39C6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CD1C87" w:rsidRPr="002A39C6" w:rsidRDefault="00CD1C87" w:rsidP="002A39C6">
            <w:pPr>
              <w:rPr>
                <w:sz w:val="24"/>
                <w:szCs w:val="24"/>
              </w:rPr>
            </w:pPr>
          </w:p>
        </w:tc>
      </w:tr>
      <w:tr w:rsidR="00CD1C87" w:rsidRPr="002A39C6">
        <w:tc>
          <w:tcPr>
            <w:tcW w:w="1529" w:type="dxa"/>
          </w:tcPr>
          <w:p w:rsidR="00CD1C87" w:rsidRPr="002A39C6" w:rsidRDefault="002A39C6">
            <w:pPr>
              <w:jc w:val="center"/>
              <w:rPr>
                <w:sz w:val="24"/>
                <w:szCs w:val="24"/>
              </w:rPr>
            </w:pPr>
            <w:r w:rsidRPr="002A39C6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CD1C87" w:rsidRPr="002A39C6" w:rsidRDefault="00CD1C87">
            <w:pPr>
              <w:rPr>
                <w:sz w:val="24"/>
                <w:szCs w:val="24"/>
              </w:rPr>
            </w:pPr>
          </w:p>
        </w:tc>
      </w:tr>
    </w:tbl>
    <w:p w:rsidR="00363BFF" w:rsidRDefault="00E2192E" w:rsidP="00363BFF">
      <w:pPr>
        <w:spacing w:after="0" w:line="240" w:lineRule="auto"/>
        <w:ind w:firstLine="142"/>
        <w:rPr>
          <w:szCs w:val="28"/>
        </w:rPr>
      </w:pPr>
      <w:bookmarkStart w:id="0" w:name="_GoBack"/>
      <w:bookmarkEnd w:id="0"/>
      <w:r w:rsidRPr="00C11695">
        <w:rPr>
          <w:szCs w:val="28"/>
        </w:rPr>
        <w:br w:type="page"/>
      </w:r>
    </w:p>
    <w:p w:rsidR="00363BFF" w:rsidRDefault="00363BFF" w:rsidP="00E2192E">
      <w:pPr>
        <w:spacing w:after="0" w:line="240" w:lineRule="auto"/>
        <w:ind w:firstLine="5387"/>
        <w:rPr>
          <w:szCs w:val="28"/>
        </w:rPr>
      </w:pP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4F220F">
      <w:pPr>
        <w:numPr>
          <w:ilvl w:val="0"/>
          <w:numId w:val="1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4F220F">
      <w:pPr>
        <w:numPr>
          <w:ilvl w:val="0"/>
          <w:numId w:val="1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И.о.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BC03E9" w:rsidP="002877F1">
      <w:pPr>
        <w:spacing w:after="0" w:line="240" w:lineRule="auto"/>
        <w:ind w:left="426" w:hanging="426"/>
        <w:jc w:val="center"/>
        <w:rPr>
          <w:szCs w:val="28"/>
        </w:rPr>
      </w:pPr>
      <w:r>
        <w:rPr>
          <w:szCs w:val="28"/>
          <w:u w:val="single"/>
        </w:rPr>
        <w:t>Компьютерная графика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652488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4F220F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A57D23" w:rsidRPr="00187CE8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ОПК-4.1. </w:t>
            </w:r>
            <w:r w:rsidRPr="00674F02">
              <w:rPr>
                <w:bCs/>
              </w:rPr>
              <w:t>Знать:</w:t>
            </w:r>
            <w:r w:rsidRPr="007067BA">
              <w:rPr>
                <w:bCs/>
              </w:rPr>
              <w:t xml:space="preserve">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  <w:r>
              <w:rPr>
                <w:bCs/>
              </w:rPr>
              <w:t>.</w:t>
            </w:r>
          </w:p>
        </w:tc>
        <w:tc>
          <w:tcPr>
            <w:tcW w:w="2073" w:type="pct"/>
            <w:shd w:val="clear" w:color="auto" w:fill="auto"/>
          </w:tcPr>
          <w:p w:rsidR="00A57D23" w:rsidRPr="00916A02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="00916A02" w:rsidRPr="00295AC4">
              <w:t>основы построения трехмерных сцен</w:t>
            </w:r>
            <w:r w:rsidR="00916A02" w:rsidRPr="00916A02">
              <w:t xml:space="preserve">, </w:t>
            </w:r>
            <w:r w:rsidR="00916A02" w:rsidRPr="00295AC4">
              <w:t>создание освещения, свойств материала, наложение текстур, прозрачность объектов</w:t>
            </w:r>
          </w:p>
          <w:p w:rsidR="00A57D23" w:rsidRPr="002877F1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916A02">
              <w:t xml:space="preserve">З2: </w:t>
            </w:r>
            <w:r w:rsidR="00916A02" w:rsidRPr="00295AC4">
              <w:t xml:space="preserve">набор функций библиотеки </w:t>
            </w:r>
            <w:proofErr w:type="spellStart"/>
            <w:r w:rsidR="00916A02" w:rsidRPr="00295AC4">
              <w:t>OpenGL</w:t>
            </w:r>
            <w:proofErr w:type="spellEnd"/>
            <w:r w:rsidR="006737B2">
              <w:t>.</w:t>
            </w:r>
          </w:p>
        </w:tc>
        <w:tc>
          <w:tcPr>
            <w:tcW w:w="1359" w:type="pct"/>
          </w:tcPr>
          <w:p w:rsidR="00A57D23" w:rsidRPr="00F5796B" w:rsidRDefault="0090386D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 w:rsidR="006737B2">
              <w:rPr>
                <w:sz w:val="24"/>
                <w:szCs w:val="24"/>
              </w:rPr>
              <w:t>, зачет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A57D23" w:rsidRPr="00674F02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О</w:t>
            </w: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</w:t>
            </w:r>
            <w:r w:rsidRPr="007067BA">
              <w:rPr>
                <w:bCs/>
              </w:rPr>
              <w:t>применять методы алгоритмизации, языки и технологии программирования при решении профессиональных задач</w:t>
            </w:r>
            <w:r>
              <w:rPr>
                <w:bCs/>
              </w:rPr>
              <w:t>.</w:t>
            </w:r>
          </w:p>
        </w:tc>
        <w:tc>
          <w:tcPr>
            <w:tcW w:w="2073" w:type="pct"/>
            <w:shd w:val="clear" w:color="auto" w:fill="auto"/>
          </w:tcPr>
          <w:p w:rsidR="00A57D23" w:rsidRPr="006737B2" w:rsidRDefault="00916A02" w:rsidP="00916A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У1: </w:t>
            </w:r>
            <w:r w:rsidR="0090386D">
              <w:t>создание</w:t>
            </w:r>
            <w:r w:rsidRPr="00295AC4">
              <w:t xml:space="preserve"> программ с использованием трехмерной анимации</w:t>
            </w:r>
            <w:r w:rsidR="006737B2">
              <w:rPr>
                <w:bCs/>
              </w:rPr>
              <w:t>.</w:t>
            </w:r>
          </w:p>
        </w:tc>
        <w:tc>
          <w:tcPr>
            <w:tcW w:w="1359" w:type="pct"/>
          </w:tcPr>
          <w:p w:rsidR="00A57D23" w:rsidRPr="00F5796B" w:rsidRDefault="0090386D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 w:rsidR="006737B2">
              <w:rPr>
                <w:sz w:val="24"/>
                <w:szCs w:val="24"/>
              </w:rPr>
              <w:t>, зачет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A57D23" w:rsidRPr="00674F02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О</w:t>
            </w:r>
            <w:r w:rsidRPr="00674F02">
              <w:rPr>
                <w:bCs/>
              </w:rPr>
              <w:t xml:space="preserve">ПК-4.3. Владеть: </w:t>
            </w:r>
            <w:r w:rsidRPr="007067BA">
              <w:rPr>
                <w:bCs/>
              </w:rPr>
              <w:t>навыками разработки алгоритмов и компьютерных программ, пригодных для практического применения</w:t>
            </w:r>
            <w:r>
              <w:rPr>
                <w:bCs/>
              </w:rPr>
              <w:t>.</w:t>
            </w:r>
          </w:p>
        </w:tc>
        <w:tc>
          <w:tcPr>
            <w:tcW w:w="2073" w:type="pct"/>
            <w:shd w:val="clear" w:color="auto" w:fill="auto"/>
          </w:tcPr>
          <w:p w:rsidR="00A57D23" w:rsidRPr="002877F1" w:rsidRDefault="00916A02" w:rsidP="0090386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Н1: </w:t>
            </w:r>
            <w:r w:rsidRPr="00295AC4">
              <w:t>решени</w:t>
            </w:r>
            <w:r w:rsidR="0090386D">
              <w:t>е</w:t>
            </w:r>
            <w:r w:rsidRPr="00295AC4">
              <w:t xml:space="preserve"> прикладных задач по синтезу и обработке изображений</w:t>
            </w:r>
          </w:p>
        </w:tc>
        <w:tc>
          <w:tcPr>
            <w:tcW w:w="1359" w:type="pct"/>
          </w:tcPr>
          <w:p w:rsidR="00A57D23" w:rsidRPr="00F5796B" w:rsidRDefault="0090386D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 w:rsidR="006737B2">
              <w:rPr>
                <w:sz w:val="24"/>
                <w:szCs w:val="24"/>
              </w:rPr>
              <w:t>, зачет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lastRenderedPageBreak/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916A02">
        <w:rPr>
          <w:color w:val="000000"/>
          <w:szCs w:val="28"/>
        </w:rPr>
        <w:t>зачет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916A02">
        <w:rPr>
          <w:b/>
          <w:i/>
          <w:color w:val="000000"/>
          <w:szCs w:val="28"/>
        </w:rPr>
        <w:t>зачета</w:t>
      </w:r>
      <w:r w:rsidRPr="00F5796B">
        <w:rPr>
          <w:b/>
          <w:i/>
          <w:color w:val="000000"/>
          <w:szCs w:val="28"/>
        </w:rPr>
        <w:t>: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Представление данных. Преобразования в двухмерном пространстве.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Представление данных. Преобразования в трехмерном пространстве.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Аффинное проецирование.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Перспективное проецирование.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Стереографическая и специальные перспективные проекции.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Масштабирование в окне.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Нахождение параметров плоскости.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Организация ресурсов памяти в компьютерной графике.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Организация временных ресурсов в компьютерной графике.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Аппаратные решения в компьютерной графике.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Физические принципы графических компьютерных устройств.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Оборудование для компьютерной графики.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Аппроксимация непрерывного пространства в дискретной реализации.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Геометрическое сглаживание B-сплайнами.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Построение реалистических изображений методами фрактальной геометрии.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Топология пространственных фигур в пространстве.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Диффузное отражение.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Зеркальное отражение.</w:t>
      </w:r>
    </w:p>
    <w:p w:rsidR="00916A02" w:rsidRPr="00916A02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Прозрачность и тени.</w:t>
      </w:r>
    </w:p>
    <w:p w:rsidR="00430592" w:rsidRPr="00DA63D0" w:rsidRDefault="00916A02" w:rsidP="00916A02">
      <w:pPr>
        <w:pStyle w:val="ab"/>
        <w:widowControl w:val="0"/>
        <w:numPr>
          <w:ilvl w:val="0"/>
          <w:numId w:val="49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 w:firstLine="709"/>
        <w:rPr>
          <w:sz w:val="26"/>
          <w:szCs w:val="26"/>
        </w:rPr>
      </w:pPr>
      <w:r w:rsidRPr="00916A02">
        <w:rPr>
          <w:sz w:val="26"/>
          <w:szCs w:val="26"/>
        </w:rPr>
        <w:t>Модели цвета</w:t>
      </w:r>
      <w:r w:rsidR="00430592" w:rsidRPr="00DA63D0">
        <w:rPr>
          <w:sz w:val="26"/>
          <w:szCs w:val="26"/>
        </w:rPr>
        <w:t>.</w:t>
      </w: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Default="002877F1" w:rsidP="002877F1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916A02" w:rsidRPr="00C446FA">
        <w:rPr>
          <w:sz w:val="28"/>
          <w:szCs w:val="28"/>
        </w:rPr>
        <w:t xml:space="preserve">Методические указания к выполнению лабораторных работ по курсу «Компьютерная графика»: учеб.-метод. пособие для студ., </w:t>
      </w:r>
      <w:proofErr w:type="spellStart"/>
      <w:r w:rsidR="00916A02" w:rsidRPr="00C446FA">
        <w:rPr>
          <w:sz w:val="28"/>
          <w:szCs w:val="28"/>
        </w:rPr>
        <w:t>обуч</w:t>
      </w:r>
      <w:proofErr w:type="spellEnd"/>
      <w:r w:rsidR="00916A02" w:rsidRPr="00C446FA">
        <w:rPr>
          <w:sz w:val="28"/>
          <w:szCs w:val="28"/>
        </w:rPr>
        <w:t>. по напр. 01.03.04 «Прикладная математика» / сост. Д. Г. Нефедов – Ижевск, 2019. – 30 с. – Рег. номер 081/МиЕН</w:t>
      </w:r>
      <w:r w:rsidR="00430592" w:rsidRPr="002B10C4">
        <w:rPr>
          <w:rFonts w:eastAsia="Times New Roman"/>
          <w:sz w:val="28"/>
          <w:szCs w:val="28"/>
          <w:lang w:eastAsia="x-none"/>
        </w:rPr>
        <w:t>.</w:t>
      </w:r>
    </w:p>
    <w:p w:rsidR="00D517D8" w:rsidRPr="00F5796B" w:rsidRDefault="00D517D8" w:rsidP="00D517D8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D517D8" w:rsidRPr="00F5796B" w:rsidRDefault="00D517D8" w:rsidP="00D517D8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D517D8" w:rsidRPr="00F5796B" w:rsidRDefault="00D517D8" w:rsidP="00D517D8">
      <w:pPr>
        <w:spacing w:after="0" w:line="240" w:lineRule="auto"/>
        <w:rPr>
          <w:color w:val="000000"/>
          <w:szCs w:val="28"/>
        </w:rPr>
      </w:pPr>
    </w:p>
    <w:p w:rsidR="00D517D8" w:rsidRPr="00F5796B" w:rsidRDefault="00D517D8" w:rsidP="00D517D8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>
        <w:rPr>
          <w:color w:val="000000"/>
          <w:szCs w:val="28"/>
        </w:rPr>
        <w:t>тест</w:t>
      </w:r>
    </w:p>
    <w:p w:rsidR="00D517D8" w:rsidRPr="00F5796B" w:rsidRDefault="00D517D8" w:rsidP="00D517D8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>
        <w:rPr>
          <w:color w:val="000000"/>
          <w:szCs w:val="28"/>
        </w:rPr>
        <w:t>набор вопросов для проведения тестирования</w:t>
      </w:r>
    </w:p>
    <w:p w:rsidR="00D517D8" w:rsidRPr="00F5796B" w:rsidRDefault="00D517D8" w:rsidP="00D517D8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D517D8" w:rsidRPr="00D517D8" w:rsidRDefault="00D517D8" w:rsidP="00D517D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b/>
          <w:sz w:val="24"/>
          <w:szCs w:val="24"/>
          <w:lang w:eastAsia="ru-RU"/>
        </w:rPr>
        <w:t>1</w:t>
      </w:r>
      <w:r w:rsidRPr="00D517D8">
        <w:rPr>
          <w:rFonts w:eastAsia="Times New Roman"/>
          <w:sz w:val="24"/>
          <w:szCs w:val="24"/>
          <w:lang w:eastAsia="ru-RU"/>
        </w:rPr>
        <w:t xml:space="preserve">. </w:t>
      </w:r>
      <w:r w:rsidRPr="00D517D8">
        <w:rPr>
          <w:rFonts w:eastAsia="Times New Roman"/>
          <w:sz w:val="24"/>
          <w:szCs w:val="24"/>
          <w:lang w:val="en-US" w:eastAsia="ru-RU"/>
        </w:rPr>
        <w:t>OpenGL</w:t>
      </w:r>
      <w:r w:rsidRPr="00D517D8">
        <w:rPr>
          <w:rFonts w:eastAsia="Times New Roman"/>
          <w:sz w:val="24"/>
          <w:szCs w:val="24"/>
          <w:lang w:eastAsia="ru-RU"/>
        </w:rPr>
        <w:t xml:space="preserve"> представляет собой: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lastRenderedPageBreak/>
        <w:t>а</w:t>
      </w:r>
      <w:r w:rsidRPr="00D517D8">
        <w:rPr>
          <w:rFonts w:eastAsia="Times New Roman"/>
          <w:sz w:val="24"/>
          <w:szCs w:val="24"/>
          <w:lang w:eastAsia="ru-RU"/>
        </w:rPr>
        <w:t>) набор функций, при помощи которых можно выводить 2-х и 3-х мерные графические примитивы, управлять ими, их свойствами, способами вывода и пр.;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б</w:t>
      </w:r>
      <w:r w:rsidRPr="00D517D8">
        <w:rPr>
          <w:rFonts w:eastAsia="Times New Roman"/>
          <w:sz w:val="24"/>
          <w:szCs w:val="24"/>
          <w:lang w:eastAsia="ru-RU"/>
        </w:rPr>
        <w:t xml:space="preserve">) свободно-распространяемую библиотеку, с открытым исходным кодом, предназначенную для быстрой и удобной разработки кроссплатформенного мультимедийного программного обеспечения в среде .NET </w:t>
      </w:r>
      <w:proofErr w:type="spellStart"/>
      <w:r w:rsidRPr="00D517D8">
        <w:rPr>
          <w:rFonts w:eastAsia="Times New Roman"/>
          <w:sz w:val="24"/>
          <w:szCs w:val="24"/>
          <w:lang w:eastAsia="ru-RU"/>
        </w:rPr>
        <w:t>Framewrok</w:t>
      </w:r>
      <w:proofErr w:type="spellEnd"/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в</w:t>
      </w:r>
      <w:r w:rsidRPr="00D517D8">
        <w:rPr>
          <w:rFonts w:eastAsia="Times New Roman"/>
          <w:sz w:val="24"/>
          <w:szCs w:val="24"/>
          <w:lang w:eastAsia="ru-RU"/>
        </w:rPr>
        <w:t xml:space="preserve">) набор команд, позволяющих использовать рациональные </w:t>
      </w:r>
      <w:r w:rsidRPr="00D517D8">
        <w:rPr>
          <w:rFonts w:eastAsia="Times New Roman"/>
          <w:sz w:val="24"/>
          <w:szCs w:val="24"/>
          <w:lang w:val="en-US" w:eastAsia="ru-RU"/>
        </w:rPr>
        <w:t>B</w:t>
      </w:r>
      <w:r w:rsidRPr="00D517D8">
        <w:rPr>
          <w:rFonts w:eastAsia="Times New Roman"/>
          <w:sz w:val="24"/>
          <w:szCs w:val="24"/>
          <w:lang w:eastAsia="ru-RU"/>
        </w:rPr>
        <w:t>-сплайны, задаваемые на неравномерной сетке;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г</w:t>
      </w:r>
      <w:r w:rsidRPr="00D517D8">
        <w:rPr>
          <w:rFonts w:eastAsia="Times New Roman"/>
          <w:sz w:val="24"/>
          <w:szCs w:val="24"/>
          <w:lang w:eastAsia="ru-RU"/>
        </w:rPr>
        <w:t>) открытую программную библиотеку для машинного обучения.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16"/>
          <w:szCs w:val="24"/>
          <w:lang w:eastAsia="ru-RU"/>
        </w:rPr>
      </w:pPr>
    </w:p>
    <w:p w:rsidR="00D517D8" w:rsidRPr="00D517D8" w:rsidRDefault="00D517D8" w:rsidP="00D517D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D517D8">
        <w:rPr>
          <w:rFonts w:eastAsia="Times New Roman"/>
          <w:bCs/>
          <w:sz w:val="24"/>
          <w:szCs w:val="24"/>
          <w:lang w:eastAsia="ru-RU"/>
        </w:rPr>
        <w:t>.</w:t>
      </w:r>
      <w:r w:rsidRPr="00D517D8">
        <w:rPr>
          <w:rFonts w:eastAsia="Times New Roman"/>
          <w:sz w:val="24"/>
          <w:szCs w:val="24"/>
          <w:lang w:eastAsia="ru-RU"/>
        </w:rPr>
        <w:t xml:space="preserve"> Какая библиотека отвечает за наложение текстур.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а</w:t>
      </w:r>
      <w:r w:rsidRPr="00D517D8">
        <w:rPr>
          <w:rFonts w:eastAsia="Times New Roman"/>
          <w:sz w:val="24"/>
          <w:szCs w:val="24"/>
          <w:lang w:eastAsia="ru-RU"/>
        </w:rPr>
        <w:t xml:space="preserve">) </w:t>
      </w:r>
      <w:r w:rsidRPr="00D517D8">
        <w:rPr>
          <w:rFonts w:eastAsia="Times New Roman"/>
          <w:sz w:val="24"/>
          <w:szCs w:val="24"/>
          <w:lang w:val="en-US" w:eastAsia="ru-RU"/>
        </w:rPr>
        <w:t>Tao</w:t>
      </w:r>
      <w:r w:rsidRPr="00D517D8">
        <w:rPr>
          <w:rFonts w:eastAsia="Times New Roman"/>
          <w:sz w:val="24"/>
          <w:szCs w:val="24"/>
          <w:lang w:eastAsia="ru-RU"/>
        </w:rPr>
        <w:t>.</w:t>
      </w:r>
      <w:r w:rsidRPr="00D517D8">
        <w:rPr>
          <w:rFonts w:eastAsia="Times New Roman"/>
          <w:sz w:val="24"/>
          <w:szCs w:val="24"/>
          <w:lang w:val="en-US" w:eastAsia="ru-RU"/>
        </w:rPr>
        <w:t>OpenGL</w:t>
      </w:r>
      <w:r w:rsidRPr="00D517D8">
        <w:rPr>
          <w:rFonts w:eastAsia="Times New Roman"/>
          <w:sz w:val="24"/>
          <w:szCs w:val="24"/>
          <w:lang w:eastAsia="ru-RU"/>
        </w:rPr>
        <w:t>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б</w:t>
      </w:r>
      <w:r w:rsidRPr="00D517D8">
        <w:rPr>
          <w:rFonts w:eastAsia="Times New Roman"/>
          <w:sz w:val="24"/>
          <w:szCs w:val="24"/>
          <w:lang w:eastAsia="ru-RU"/>
        </w:rPr>
        <w:t xml:space="preserve">) </w:t>
      </w:r>
      <w:r w:rsidRPr="00D517D8">
        <w:rPr>
          <w:rFonts w:eastAsia="Times New Roman"/>
          <w:sz w:val="24"/>
          <w:szCs w:val="24"/>
          <w:lang w:val="en-US" w:eastAsia="ru-RU"/>
        </w:rPr>
        <w:t>Tao</w:t>
      </w:r>
      <w:r w:rsidRPr="00D517D8">
        <w:rPr>
          <w:rFonts w:eastAsia="Times New Roman"/>
          <w:sz w:val="24"/>
          <w:szCs w:val="24"/>
          <w:lang w:eastAsia="ru-RU"/>
        </w:rPr>
        <w:t>.</w:t>
      </w:r>
      <w:proofErr w:type="spellStart"/>
      <w:r w:rsidRPr="00D517D8">
        <w:rPr>
          <w:rFonts w:eastAsia="Times New Roman"/>
          <w:sz w:val="24"/>
          <w:szCs w:val="24"/>
          <w:lang w:val="en-US" w:eastAsia="ru-RU"/>
        </w:rPr>
        <w:t>FreeGlut</w:t>
      </w:r>
      <w:proofErr w:type="spellEnd"/>
      <w:r w:rsidRPr="00D517D8">
        <w:rPr>
          <w:rFonts w:eastAsia="Times New Roman"/>
          <w:sz w:val="24"/>
          <w:szCs w:val="24"/>
          <w:lang w:eastAsia="ru-RU"/>
        </w:rPr>
        <w:t>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в</w:t>
      </w:r>
      <w:r w:rsidRPr="00D517D8">
        <w:rPr>
          <w:rFonts w:eastAsia="Times New Roman"/>
          <w:sz w:val="24"/>
          <w:szCs w:val="24"/>
          <w:lang w:eastAsia="ru-RU"/>
        </w:rPr>
        <w:t xml:space="preserve">) </w:t>
      </w:r>
      <w:r w:rsidRPr="00D517D8">
        <w:rPr>
          <w:rFonts w:eastAsia="Times New Roman"/>
          <w:sz w:val="24"/>
          <w:szCs w:val="24"/>
          <w:lang w:val="en-US" w:eastAsia="ru-RU"/>
        </w:rPr>
        <w:t>Tao</w:t>
      </w:r>
      <w:r w:rsidRPr="00D517D8">
        <w:rPr>
          <w:rFonts w:eastAsia="Times New Roman"/>
          <w:sz w:val="24"/>
          <w:szCs w:val="24"/>
          <w:lang w:eastAsia="ru-RU"/>
        </w:rPr>
        <w:t>.</w:t>
      </w:r>
      <w:r w:rsidRPr="00D517D8">
        <w:rPr>
          <w:rFonts w:eastAsia="Times New Roman"/>
          <w:sz w:val="24"/>
          <w:szCs w:val="24"/>
          <w:lang w:val="en-US" w:eastAsia="ru-RU"/>
        </w:rPr>
        <w:t>Platform</w:t>
      </w:r>
      <w:r w:rsidRPr="00D517D8">
        <w:rPr>
          <w:rFonts w:eastAsia="Times New Roman"/>
          <w:sz w:val="24"/>
          <w:szCs w:val="24"/>
          <w:lang w:eastAsia="ru-RU"/>
        </w:rPr>
        <w:t>.</w:t>
      </w:r>
      <w:r w:rsidRPr="00D517D8">
        <w:rPr>
          <w:rFonts w:eastAsia="Times New Roman"/>
          <w:sz w:val="24"/>
          <w:szCs w:val="24"/>
          <w:lang w:val="en-US" w:eastAsia="ru-RU"/>
        </w:rPr>
        <w:t>Windows</w:t>
      </w:r>
      <w:r w:rsidRPr="00D517D8">
        <w:rPr>
          <w:rFonts w:eastAsia="Times New Roman"/>
          <w:sz w:val="24"/>
          <w:szCs w:val="24"/>
          <w:lang w:eastAsia="ru-RU"/>
        </w:rPr>
        <w:t>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г</w:t>
      </w:r>
      <w:r w:rsidRPr="00D517D8">
        <w:rPr>
          <w:rFonts w:eastAsia="Times New Roman"/>
          <w:sz w:val="24"/>
          <w:szCs w:val="24"/>
          <w:lang w:eastAsia="ru-RU"/>
        </w:rPr>
        <w:t xml:space="preserve">) </w:t>
      </w:r>
      <w:r w:rsidRPr="00D517D8">
        <w:rPr>
          <w:rFonts w:eastAsia="Times New Roman"/>
          <w:sz w:val="24"/>
          <w:szCs w:val="24"/>
          <w:lang w:val="en-US" w:eastAsia="ru-RU"/>
        </w:rPr>
        <w:t>Tao</w:t>
      </w:r>
      <w:r w:rsidRPr="00D517D8">
        <w:rPr>
          <w:rFonts w:eastAsia="Times New Roman"/>
          <w:sz w:val="24"/>
          <w:szCs w:val="24"/>
          <w:lang w:eastAsia="ru-RU"/>
        </w:rPr>
        <w:t>.</w:t>
      </w:r>
      <w:r w:rsidRPr="00D517D8">
        <w:rPr>
          <w:rFonts w:eastAsia="Times New Roman"/>
          <w:sz w:val="24"/>
          <w:szCs w:val="24"/>
          <w:lang w:val="en-US" w:eastAsia="ru-RU"/>
        </w:rPr>
        <w:t>DEVIL</w:t>
      </w:r>
      <w:r w:rsidRPr="00D517D8">
        <w:rPr>
          <w:rFonts w:eastAsia="Times New Roman"/>
          <w:sz w:val="24"/>
          <w:szCs w:val="24"/>
          <w:lang w:eastAsia="ru-RU"/>
        </w:rPr>
        <w:t>.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16"/>
          <w:szCs w:val="24"/>
          <w:lang w:eastAsia="ru-RU"/>
        </w:rPr>
      </w:pPr>
    </w:p>
    <w:p w:rsidR="00D517D8" w:rsidRPr="00D517D8" w:rsidRDefault="00D517D8" w:rsidP="00D517D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b/>
          <w:bCs/>
          <w:sz w:val="24"/>
          <w:szCs w:val="24"/>
          <w:lang w:eastAsia="ru-RU"/>
        </w:rPr>
        <w:t>3</w:t>
      </w:r>
      <w:r w:rsidRPr="00D517D8">
        <w:rPr>
          <w:rFonts w:eastAsia="Times New Roman"/>
          <w:bCs/>
          <w:sz w:val="24"/>
          <w:szCs w:val="24"/>
          <w:lang w:eastAsia="ru-RU"/>
        </w:rPr>
        <w:t>.</w:t>
      </w:r>
      <w:r w:rsidRPr="00D517D8">
        <w:rPr>
          <w:rFonts w:eastAsia="Times New Roman"/>
          <w:sz w:val="24"/>
          <w:szCs w:val="24"/>
          <w:lang w:eastAsia="ru-RU"/>
        </w:rPr>
        <w:t xml:space="preserve"> программой для 3D дизайна и архитектурного проектирования является: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val="en-US"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а</w:t>
      </w:r>
      <w:r w:rsidRPr="00D517D8">
        <w:rPr>
          <w:rFonts w:eastAsia="Times New Roman"/>
          <w:sz w:val="24"/>
          <w:szCs w:val="24"/>
          <w:lang w:val="en-US" w:eastAsia="ru-RU"/>
        </w:rPr>
        <w:t>) Autodesk 3ds Max;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val="en-US"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б</w:t>
      </w:r>
      <w:r w:rsidRPr="00D517D8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D517D8">
        <w:rPr>
          <w:rFonts w:eastAsia="Times New Roman"/>
          <w:sz w:val="24"/>
          <w:szCs w:val="24"/>
          <w:lang w:val="en-US" w:eastAsia="ru-RU"/>
        </w:rPr>
        <w:t>SketchUp</w:t>
      </w:r>
      <w:proofErr w:type="spellEnd"/>
      <w:r w:rsidRPr="00D517D8">
        <w:rPr>
          <w:rFonts w:eastAsia="Times New Roman"/>
          <w:sz w:val="24"/>
          <w:szCs w:val="24"/>
          <w:lang w:val="en-US" w:eastAsia="ru-RU"/>
        </w:rPr>
        <w:t>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в</w:t>
      </w:r>
      <w:r w:rsidRPr="00D517D8">
        <w:rPr>
          <w:rFonts w:eastAsia="Times New Roman"/>
          <w:sz w:val="24"/>
          <w:szCs w:val="24"/>
          <w:lang w:eastAsia="ru-RU"/>
        </w:rPr>
        <w:t xml:space="preserve">) </w:t>
      </w:r>
      <w:r w:rsidRPr="00D517D8">
        <w:rPr>
          <w:rFonts w:eastAsia="Times New Roman"/>
          <w:sz w:val="24"/>
          <w:szCs w:val="24"/>
          <w:lang w:val="en-US" w:eastAsia="ru-RU"/>
        </w:rPr>
        <w:t>Unity</w:t>
      </w:r>
      <w:r w:rsidRPr="00D517D8">
        <w:rPr>
          <w:rFonts w:eastAsia="Times New Roman"/>
          <w:sz w:val="24"/>
          <w:szCs w:val="24"/>
          <w:lang w:eastAsia="ru-RU"/>
        </w:rPr>
        <w:t>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г</w:t>
      </w:r>
      <w:r w:rsidRPr="00D517D8">
        <w:rPr>
          <w:rFonts w:eastAsia="Times New Roman"/>
          <w:sz w:val="24"/>
          <w:szCs w:val="24"/>
          <w:lang w:eastAsia="ru-RU"/>
        </w:rPr>
        <w:t xml:space="preserve">) </w:t>
      </w:r>
      <w:r w:rsidRPr="00D517D8">
        <w:rPr>
          <w:rFonts w:eastAsia="Times New Roman"/>
          <w:sz w:val="24"/>
          <w:szCs w:val="24"/>
          <w:lang w:val="en-US" w:eastAsia="ru-RU"/>
        </w:rPr>
        <w:t>Ansys</w:t>
      </w:r>
      <w:r w:rsidRPr="00D517D8">
        <w:rPr>
          <w:rFonts w:eastAsia="Times New Roman"/>
          <w:sz w:val="24"/>
          <w:szCs w:val="24"/>
          <w:lang w:eastAsia="ru-RU"/>
        </w:rPr>
        <w:t>.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16"/>
          <w:szCs w:val="24"/>
          <w:lang w:eastAsia="ru-RU"/>
        </w:rPr>
      </w:pPr>
    </w:p>
    <w:p w:rsidR="00D517D8" w:rsidRPr="00D517D8" w:rsidRDefault="00D517D8" w:rsidP="00D517D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b/>
          <w:bCs/>
          <w:sz w:val="24"/>
          <w:szCs w:val="24"/>
          <w:lang w:eastAsia="ru-RU"/>
        </w:rPr>
        <w:t>4</w:t>
      </w:r>
      <w:r w:rsidRPr="00D517D8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D517D8">
        <w:rPr>
          <w:rFonts w:eastAsia="Times New Roman"/>
          <w:sz w:val="24"/>
          <w:szCs w:val="24"/>
          <w:lang w:eastAsia="ru-RU"/>
        </w:rPr>
        <w:t xml:space="preserve">С помощью какой команды осуществляется восстановление координат матриц трансформации в библиотеке </w:t>
      </w:r>
      <w:proofErr w:type="spellStart"/>
      <w:r w:rsidRPr="00D517D8">
        <w:rPr>
          <w:rFonts w:eastAsia="Times New Roman"/>
          <w:sz w:val="24"/>
          <w:szCs w:val="24"/>
          <w:lang w:val="en-US" w:eastAsia="ru-RU"/>
        </w:rPr>
        <w:t>Glu</w:t>
      </w:r>
      <w:proofErr w:type="spellEnd"/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val="en-US"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а</w:t>
      </w:r>
      <w:r w:rsidRPr="00D517D8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D517D8">
        <w:rPr>
          <w:rFonts w:eastAsia="Times New Roman"/>
          <w:sz w:val="24"/>
          <w:szCs w:val="24"/>
          <w:lang w:val="en-US" w:eastAsia="ru-RU"/>
        </w:rPr>
        <w:t>Gl.glRotatef</w:t>
      </w:r>
      <w:proofErr w:type="spellEnd"/>
      <w:r w:rsidRPr="00D517D8">
        <w:rPr>
          <w:rFonts w:eastAsia="Times New Roman"/>
          <w:sz w:val="24"/>
          <w:szCs w:val="24"/>
          <w:lang w:val="en-US" w:eastAsia="ru-RU"/>
        </w:rPr>
        <w:t>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val="en-US"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б</w:t>
      </w:r>
      <w:r w:rsidRPr="00D517D8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D517D8">
        <w:rPr>
          <w:rFonts w:eastAsia="Times New Roman"/>
          <w:sz w:val="24"/>
          <w:szCs w:val="24"/>
          <w:lang w:val="en-US" w:eastAsia="ru-RU"/>
        </w:rPr>
        <w:t>Gl.glRotated</w:t>
      </w:r>
      <w:proofErr w:type="spellEnd"/>
      <w:r w:rsidRPr="00D517D8">
        <w:rPr>
          <w:rFonts w:eastAsia="Times New Roman"/>
          <w:sz w:val="24"/>
          <w:szCs w:val="24"/>
          <w:lang w:val="en-US" w:eastAsia="ru-RU"/>
        </w:rPr>
        <w:t>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val="en-US"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в</w:t>
      </w:r>
      <w:r w:rsidRPr="00D517D8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D517D8">
        <w:rPr>
          <w:rFonts w:eastAsia="Times New Roman"/>
          <w:sz w:val="24"/>
          <w:szCs w:val="24"/>
          <w:lang w:val="en-US" w:eastAsia="ru-RU"/>
        </w:rPr>
        <w:t>Gl.glPushMatrix</w:t>
      </w:r>
      <w:proofErr w:type="spellEnd"/>
      <w:r w:rsidRPr="00D517D8">
        <w:rPr>
          <w:rFonts w:eastAsia="Times New Roman"/>
          <w:sz w:val="24"/>
          <w:szCs w:val="24"/>
          <w:lang w:val="en-US" w:eastAsia="ru-RU"/>
        </w:rPr>
        <w:t>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val="en-US"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г</w:t>
      </w:r>
      <w:r w:rsidRPr="00D517D8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D517D8">
        <w:rPr>
          <w:rFonts w:eastAsia="Times New Roman"/>
          <w:sz w:val="24"/>
          <w:szCs w:val="24"/>
          <w:lang w:val="en-US" w:eastAsia="ru-RU"/>
        </w:rPr>
        <w:t>Gl.glPopMatrix</w:t>
      </w:r>
      <w:proofErr w:type="spellEnd"/>
      <w:r w:rsidRPr="00D517D8">
        <w:rPr>
          <w:rFonts w:eastAsia="Times New Roman"/>
          <w:sz w:val="24"/>
          <w:szCs w:val="24"/>
          <w:lang w:val="en-US" w:eastAsia="ru-RU"/>
        </w:rPr>
        <w:t>.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16"/>
          <w:szCs w:val="24"/>
          <w:lang w:val="en-US" w:eastAsia="ru-RU"/>
        </w:rPr>
      </w:pPr>
    </w:p>
    <w:p w:rsidR="00D517D8" w:rsidRPr="00D517D8" w:rsidRDefault="00D517D8" w:rsidP="00D517D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b/>
          <w:bCs/>
          <w:sz w:val="24"/>
          <w:szCs w:val="24"/>
          <w:lang w:eastAsia="ru-RU"/>
        </w:rPr>
        <w:t>5</w:t>
      </w:r>
      <w:r w:rsidRPr="00D517D8">
        <w:rPr>
          <w:rFonts w:eastAsia="Times New Roman"/>
          <w:bCs/>
          <w:sz w:val="24"/>
          <w:szCs w:val="24"/>
          <w:lang w:eastAsia="ru-RU"/>
        </w:rPr>
        <w:t>.</w:t>
      </w:r>
      <w:r w:rsidRPr="00D517D8">
        <w:rPr>
          <w:rFonts w:eastAsia="Times New Roman"/>
          <w:sz w:val="24"/>
          <w:szCs w:val="24"/>
          <w:lang w:eastAsia="ru-RU"/>
        </w:rPr>
        <w:t xml:space="preserve"> Какой параметр в библиотеке </w:t>
      </w:r>
      <w:proofErr w:type="spellStart"/>
      <w:r w:rsidRPr="00D517D8">
        <w:rPr>
          <w:rFonts w:eastAsia="Times New Roman"/>
          <w:sz w:val="24"/>
          <w:szCs w:val="24"/>
          <w:lang w:val="en-US" w:eastAsia="ru-RU"/>
        </w:rPr>
        <w:t>Glu</w:t>
      </w:r>
      <w:proofErr w:type="spellEnd"/>
      <w:r w:rsidRPr="00D517D8">
        <w:rPr>
          <w:rFonts w:eastAsia="Times New Roman"/>
          <w:sz w:val="24"/>
          <w:szCs w:val="24"/>
          <w:lang w:eastAsia="ru-RU"/>
        </w:rPr>
        <w:t xml:space="preserve"> отвечает за цвет зеркального отражения материала: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val="en-US"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а</w:t>
      </w:r>
      <w:r w:rsidRPr="00D517D8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D517D8">
        <w:rPr>
          <w:rFonts w:eastAsia="Times New Roman"/>
          <w:sz w:val="24"/>
          <w:szCs w:val="24"/>
          <w:lang w:val="en-US" w:eastAsia="ru-RU"/>
        </w:rPr>
        <w:t>Gl_DIFFUSE</w:t>
      </w:r>
      <w:proofErr w:type="spellEnd"/>
      <w:r w:rsidRPr="00D517D8">
        <w:rPr>
          <w:rFonts w:eastAsia="Times New Roman"/>
          <w:sz w:val="24"/>
          <w:szCs w:val="24"/>
          <w:lang w:val="en-US" w:eastAsia="ru-RU"/>
        </w:rPr>
        <w:t>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val="en-US"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б</w:t>
      </w:r>
      <w:r w:rsidRPr="00D517D8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D517D8">
        <w:rPr>
          <w:rFonts w:eastAsia="Times New Roman"/>
          <w:sz w:val="24"/>
          <w:szCs w:val="24"/>
          <w:lang w:val="en-US" w:eastAsia="ru-RU"/>
        </w:rPr>
        <w:t>Gl_AMBIENT</w:t>
      </w:r>
      <w:proofErr w:type="spellEnd"/>
      <w:r w:rsidRPr="00D517D8">
        <w:rPr>
          <w:rFonts w:eastAsia="Times New Roman"/>
          <w:sz w:val="24"/>
          <w:szCs w:val="24"/>
          <w:lang w:val="en-US" w:eastAsia="ru-RU"/>
        </w:rPr>
        <w:t>;</w:t>
      </w:r>
    </w:p>
    <w:p w:rsidR="00D517D8" w:rsidRPr="00D517D8" w:rsidRDefault="00D517D8" w:rsidP="00D517D8">
      <w:pPr>
        <w:spacing w:after="0" w:line="240" w:lineRule="auto"/>
        <w:ind w:firstLine="851"/>
        <w:rPr>
          <w:rFonts w:eastAsia="Times New Roman"/>
          <w:sz w:val="24"/>
          <w:szCs w:val="24"/>
          <w:lang w:val="en-US"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в</w:t>
      </w:r>
      <w:r w:rsidRPr="00D517D8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D517D8">
        <w:rPr>
          <w:rFonts w:eastAsia="Times New Roman"/>
          <w:sz w:val="24"/>
          <w:szCs w:val="24"/>
          <w:lang w:val="en-US" w:eastAsia="ru-RU"/>
        </w:rPr>
        <w:t>Gl_SPECULAR</w:t>
      </w:r>
      <w:proofErr w:type="spellEnd"/>
      <w:r w:rsidRPr="00D517D8">
        <w:rPr>
          <w:rFonts w:eastAsia="Times New Roman"/>
          <w:sz w:val="24"/>
          <w:szCs w:val="24"/>
          <w:lang w:val="en-US" w:eastAsia="ru-RU"/>
        </w:rPr>
        <w:t>;</w:t>
      </w:r>
    </w:p>
    <w:p w:rsidR="00D517D8" w:rsidRPr="00D517D8" w:rsidRDefault="00D517D8" w:rsidP="00D517D8">
      <w:pPr>
        <w:tabs>
          <w:tab w:val="left" w:pos="567"/>
        </w:tabs>
        <w:spacing w:after="0" w:line="240" w:lineRule="auto"/>
        <w:ind w:firstLine="851"/>
        <w:rPr>
          <w:rFonts w:eastAsia="Times New Roman"/>
          <w:sz w:val="24"/>
          <w:szCs w:val="24"/>
          <w:lang w:val="en-US" w:eastAsia="ru-RU"/>
        </w:rPr>
      </w:pPr>
      <w:r w:rsidRPr="00D517D8">
        <w:rPr>
          <w:rFonts w:eastAsia="Times New Roman"/>
          <w:i/>
          <w:sz w:val="24"/>
          <w:szCs w:val="24"/>
          <w:lang w:eastAsia="ru-RU"/>
        </w:rPr>
        <w:t>г</w:t>
      </w:r>
      <w:r w:rsidRPr="00D517D8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D517D8">
        <w:rPr>
          <w:rFonts w:eastAsia="Times New Roman"/>
          <w:sz w:val="24"/>
          <w:szCs w:val="24"/>
          <w:lang w:val="en-US" w:eastAsia="ru-RU"/>
        </w:rPr>
        <w:t>Gl_EMISSION</w:t>
      </w:r>
      <w:proofErr w:type="spellEnd"/>
      <w:r w:rsidRPr="00D517D8">
        <w:rPr>
          <w:rFonts w:eastAsia="Times New Roman"/>
          <w:sz w:val="24"/>
          <w:szCs w:val="24"/>
          <w:lang w:val="en-US" w:eastAsia="ru-RU"/>
        </w:rPr>
        <w:t>.</w:t>
      </w:r>
    </w:p>
    <w:p w:rsidR="00D517D8" w:rsidRPr="00D517D8" w:rsidRDefault="00D517D8" w:rsidP="00D517D8">
      <w:pPr>
        <w:tabs>
          <w:tab w:val="left" w:pos="567"/>
        </w:tabs>
        <w:spacing w:after="0" w:line="240" w:lineRule="auto"/>
        <w:ind w:firstLine="851"/>
        <w:rPr>
          <w:rFonts w:eastAsia="Times New Roman"/>
          <w:sz w:val="16"/>
          <w:szCs w:val="24"/>
          <w:lang w:val="en-US" w:eastAsia="ru-RU"/>
        </w:rPr>
      </w:pPr>
    </w:p>
    <w:p w:rsidR="00D517D8" w:rsidRPr="00D517D8" w:rsidRDefault="00D517D8" w:rsidP="00D517D8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D517D8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D517D8" w:rsidRPr="00D517D8" w:rsidTr="00D517D8">
        <w:trPr>
          <w:trHeight w:val="270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D8" w:rsidRPr="00D517D8" w:rsidRDefault="00D517D8" w:rsidP="00D517D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517D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D8" w:rsidRPr="00D517D8" w:rsidRDefault="00D517D8" w:rsidP="00D517D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517D8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D8" w:rsidRPr="00D517D8" w:rsidRDefault="00D517D8" w:rsidP="00D517D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517D8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D8" w:rsidRPr="00D517D8" w:rsidRDefault="00D517D8" w:rsidP="00D517D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517D8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D8" w:rsidRPr="00D517D8" w:rsidRDefault="00D517D8" w:rsidP="00D517D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517D8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D8" w:rsidRPr="00D517D8" w:rsidRDefault="00D517D8" w:rsidP="00D517D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517D8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D517D8" w:rsidRPr="00D517D8" w:rsidTr="00D517D8">
        <w:trPr>
          <w:trHeight w:val="2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D8" w:rsidRPr="00D517D8" w:rsidRDefault="00D517D8" w:rsidP="00D517D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517D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D8" w:rsidRPr="00D517D8" w:rsidRDefault="00D517D8" w:rsidP="00D517D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517D8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D8" w:rsidRPr="00D517D8" w:rsidRDefault="00D517D8" w:rsidP="00D517D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517D8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D8" w:rsidRPr="00D517D8" w:rsidRDefault="00D517D8" w:rsidP="00D517D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517D8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D8" w:rsidRPr="00D517D8" w:rsidRDefault="00D517D8" w:rsidP="00D517D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517D8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7D8" w:rsidRPr="00D517D8" w:rsidRDefault="00D517D8" w:rsidP="00D517D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517D8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</w:tr>
    </w:tbl>
    <w:p w:rsidR="00D517D8" w:rsidRPr="00D517D8" w:rsidRDefault="00D517D8" w:rsidP="00D517D8">
      <w:pPr>
        <w:tabs>
          <w:tab w:val="left" w:pos="567"/>
        </w:tabs>
        <w:spacing w:after="0" w:line="240" w:lineRule="auto"/>
        <w:ind w:firstLine="851"/>
        <w:rPr>
          <w:rFonts w:eastAsia="Times New Roman"/>
          <w:sz w:val="2"/>
          <w:szCs w:val="24"/>
          <w:lang w:eastAsia="ru-RU"/>
        </w:rPr>
      </w:pPr>
    </w:p>
    <w:p w:rsidR="00D517D8" w:rsidRPr="002877F1" w:rsidRDefault="00D517D8" w:rsidP="002877F1">
      <w:pPr>
        <w:pStyle w:val="Default"/>
        <w:jc w:val="both"/>
        <w:rPr>
          <w:i/>
          <w:sz w:val="28"/>
          <w:szCs w:val="28"/>
        </w:rPr>
      </w:pP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4F220F">
      <w:pPr>
        <w:numPr>
          <w:ilvl w:val="0"/>
          <w:numId w:val="1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lastRenderedPageBreak/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071A86">
        <w:rPr>
          <w:color w:val="000000"/>
          <w:szCs w:val="28"/>
        </w:rPr>
        <w:t>зачета</w:t>
      </w:r>
      <w:r w:rsidRPr="00C11695">
        <w:rPr>
          <w:color w:val="000000"/>
          <w:szCs w:val="28"/>
        </w:rPr>
        <w:t>.</w:t>
      </w:r>
    </w:p>
    <w:p w:rsidR="00071A86" w:rsidRPr="00C11695" w:rsidRDefault="00071A86" w:rsidP="00071A8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5B016B" w:rsidP="001E58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071A86">
              <w:rPr>
                <w:sz w:val="24"/>
                <w:szCs w:val="24"/>
              </w:rPr>
              <w:t>0-100</w:t>
            </w:r>
          </w:p>
        </w:tc>
      </w:tr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5B016B" w:rsidP="001E58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40-80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5B016B">
        <w:rPr>
          <w:i/>
          <w:color w:val="000000"/>
          <w:szCs w:val="28"/>
        </w:rPr>
        <w:t>4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5B016B">
        <w:rPr>
          <w:i/>
          <w:color w:val="000000"/>
          <w:szCs w:val="28"/>
        </w:rPr>
        <w:t>4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до </w:t>
      </w:r>
      <w:r w:rsidR="005B016B"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071A86">
        <w:rPr>
          <w:i/>
          <w:color w:val="000000"/>
          <w:szCs w:val="28"/>
        </w:rPr>
        <w:t>зачета</w:t>
      </w:r>
      <w:r w:rsidRPr="0056618B">
        <w:rPr>
          <w:i/>
          <w:color w:val="000000"/>
          <w:szCs w:val="28"/>
        </w:rPr>
        <w:t xml:space="preserve">. </w:t>
      </w:r>
    </w:p>
    <w:p w:rsidR="00B85C85" w:rsidRPr="005B016B" w:rsidRDefault="0000708F" w:rsidP="005B016B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зачету</w:t>
      </w:r>
      <w:r w:rsidRPr="005B016B">
        <w:rPr>
          <w:i/>
          <w:color w:val="000000"/>
          <w:szCs w:val="28"/>
        </w:rPr>
        <w:t xml:space="preserve"> </w:t>
      </w:r>
      <w:r w:rsidR="005B016B">
        <w:rPr>
          <w:i/>
          <w:color w:val="000000"/>
          <w:szCs w:val="28"/>
        </w:rPr>
        <w:t>включает 1 теоретическое и 1 практическое задание</w:t>
      </w:r>
      <w:r w:rsidR="00B85C85" w:rsidRPr="005B016B">
        <w:rPr>
          <w:i/>
          <w:color w:val="000000"/>
          <w:szCs w:val="28"/>
        </w:rPr>
        <w:t>.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 минут.</w:t>
      </w:r>
    </w:p>
    <w:p w:rsidR="005B016B" w:rsidRPr="005B016B" w:rsidRDefault="005B016B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5B016B" w:rsidRPr="0056618B" w:rsidTr="001E58CE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5B016B" w:rsidRPr="0056618B" w:rsidTr="001E58CE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5B016B" w:rsidRPr="0056618B" w:rsidTr="001E58CE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0FB8" w:rsidRDefault="00990FB8" w:rsidP="00183260">
      <w:pPr>
        <w:spacing w:after="0" w:line="240" w:lineRule="auto"/>
      </w:pPr>
      <w:r>
        <w:separator/>
      </w:r>
    </w:p>
  </w:endnote>
  <w:endnote w:type="continuationSeparator" w:id="0">
    <w:p w:rsidR="00990FB8" w:rsidRDefault="00990FB8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0FB8" w:rsidRDefault="00990FB8" w:rsidP="00183260">
      <w:pPr>
        <w:spacing w:after="0" w:line="240" w:lineRule="auto"/>
      </w:pPr>
      <w:r>
        <w:separator/>
      </w:r>
    </w:p>
  </w:footnote>
  <w:footnote w:type="continuationSeparator" w:id="0">
    <w:p w:rsidR="00990FB8" w:rsidRDefault="00990FB8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C87" w:rsidRDefault="00CD1C87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722BA3"/>
    <w:multiLevelType w:val="hybridMultilevel"/>
    <w:tmpl w:val="870A0428"/>
    <w:lvl w:ilvl="0" w:tplc="C5F289D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0792E"/>
    <w:multiLevelType w:val="hybridMultilevel"/>
    <w:tmpl w:val="B8762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94BF3"/>
    <w:multiLevelType w:val="hybridMultilevel"/>
    <w:tmpl w:val="01EC0180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E58E0"/>
    <w:multiLevelType w:val="hybridMultilevel"/>
    <w:tmpl w:val="45DEBCFE"/>
    <w:lvl w:ilvl="0" w:tplc="B5423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AC125B"/>
    <w:multiLevelType w:val="hybridMultilevel"/>
    <w:tmpl w:val="B04E3436"/>
    <w:lvl w:ilvl="0" w:tplc="E6341B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8E009C"/>
    <w:multiLevelType w:val="hybridMultilevel"/>
    <w:tmpl w:val="13A88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524D88"/>
    <w:multiLevelType w:val="multilevel"/>
    <w:tmpl w:val="1BCEEDD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A37A2E"/>
    <w:multiLevelType w:val="multilevel"/>
    <w:tmpl w:val="08FC0158"/>
    <w:lvl w:ilvl="0">
      <w:start w:val="1"/>
      <w:numFmt w:val="decimal"/>
      <w:lvlText w:val="%1"/>
      <w:lvlJc w:val="left"/>
      <w:pPr>
        <w:ind w:left="1410" w:hanging="1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77" w:hanging="141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544" w:hanging="14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11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78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043B92"/>
    <w:multiLevelType w:val="hybridMultilevel"/>
    <w:tmpl w:val="FEEEB928"/>
    <w:lvl w:ilvl="0" w:tplc="E6341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B90530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897079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2BC56C5A"/>
    <w:multiLevelType w:val="hybridMultilevel"/>
    <w:tmpl w:val="D2C420E0"/>
    <w:lvl w:ilvl="0" w:tplc="C5F289D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24687F"/>
    <w:multiLevelType w:val="hybridMultilevel"/>
    <w:tmpl w:val="1E642606"/>
    <w:lvl w:ilvl="0" w:tplc="E6341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F4E0927"/>
    <w:multiLevelType w:val="multilevel"/>
    <w:tmpl w:val="C1B4965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39DC5F46"/>
    <w:multiLevelType w:val="hybridMultilevel"/>
    <w:tmpl w:val="7FC64178"/>
    <w:lvl w:ilvl="0" w:tplc="308CB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3F4F77A6"/>
    <w:multiLevelType w:val="hybridMultilevel"/>
    <w:tmpl w:val="E6025BAE"/>
    <w:lvl w:ilvl="0" w:tplc="AD0049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F846060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72740C"/>
    <w:multiLevelType w:val="hybridMultilevel"/>
    <w:tmpl w:val="9A460A48"/>
    <w:lvl w:ilvl="0" w:tplc="F086DD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F1101C"/>
    <w:multiLevelType w:val="hybridMultilevel"/>
    <w:tmpl w:val="9878CF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800C27"/>
    <w:multiLevelType w:val="hybridMultilevel"/>
    <w:tmpl w:val="B84CEEFA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EF548A"/>
    <w:multiLevelType w:val="hybridMultilevel"/>
    <w:tmpl w:val="40906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D3C75"/>
    <w:multiLevelType w:val="hybridMultilevel"/>
    <w:tmpl w:val="B234000E"/>
    <w:lvl w:ilvl="0" w:tplc="7152B0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121E44"/>
    <w:multiLevelType w:val="hybridMultilevel"/>
    <w:tmpl w:val="3132A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180288"/>
    <w:multiLevelType w:val="hybridMultilevel"/>
    <w:tmpl w:val="8CE0E606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89741F"/>
    <w:multiLevelType w:val="hybridMultilevel"/>
    <w:tmpl w:val="21726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160B0F"/>
    <w:multiLevelType w:val="hybridMultilevel"/>
    <w:tmpl w:val="041C0EF4"/>
    <w:lvl w:ilvl="0" w:tplc="308CB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74E66BD"/>
    <w:multiLevelType w:val="hybridMultilevel"/>
    <w:tmpl w:val="3EFA6D14"/>
    <w:lvl w:ilvl="0" w:tplc="308CB0E8">
      <w:start w:val="1"/>
      <w:numFmt w:val="bullet"/>
      <w:lvlText w:val="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7" w15:restartNumberingAfterBreak="0">
    <w:nsid w:val="6A5510E8"/>
    <w:multiLevelType w:val="hybridMultilevel"/>
    <w:tmpl w:val="7E9E1B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BE15C2D"/>
    <w:multiLevelType w:val="hybridMultilevel"/>
    <w:tmpl w:val="FFF4BC5E"/>
    <w:lvl w:ilvl="0" w:tplc="E6341B2A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9" w15:restartNumberingAfterBreak="0">
    <w:nsid w:val="6CA66D93"/>
    <w:multiLevelType w:val="hybridMultilevel"/>
    <w:tmpl w:val="E6025BAE"/>
    <w:lvl w:ilvl="0" w:tplc="AD0049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E6855DE"/>
    <w:multiLevelType w:val="hybridMultilevel"/>
    <w:tmpl w:val="7EB2F6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1969EE"/>
    <w:multiLevelType w:val="hybridMultilevel"/>
    <w:tmpl w:val="3AD0A800"/>
    <w:lvl w:ilvl="0" w:tplc="C5F289D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8B523A"/>
    <w:multiLevelType w:val="hybridMultilevel"/>
    <w:tmpl w:val="9152A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3E6759"/>
    <w:multiLevelType w:val="hybridMultilevel"/>
    <w:tmpl w:val="2B420F30"/>
    <w:lvl w:ilvl="0" w:tplc="E6341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467A4B"/>
    <w:multiLevelType w:val="hybridMultilevel"/>
    <w:tmpl w:val="AD702136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4006FC"/>
    <w:multiLevelType w:val="hybridMultilevel"/>
    <w:tmpl w:val="5F0EFE10"/>
    <w:lvl w:ilvl="0" w:tplc="308CB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855603"/>
    <w:multiLevelType w:val="hybridMultilevel"/>
    <w:tmpl w:val="D8B42E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E82FC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EB05B2"/>
    <w:multiLevelType w:val="hybridMultilevel"/>
    <w:tmpl w:val="571AE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E514BE2"/>
    <w:multiLevelType w:val="hybridMultilevel"/>
    <w:tmpl w:val="D06A2F60"/>
    <w:lvl w:ilvl="0" w:tplc="C5F289D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F8C776B"/>
    <w:multiLevelType w:val="hybridMultilevel"/>
    <w:tmpl w:val="FCF875B0"/>
    <w:lvl w:ilvl="0" w:tplc="DAAC7E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0"/>
  </w:num>
  <w:num w:numId="2">
    <w:abstractNumId w:val="3"/>
  </w:num>
  <w:num w:numId="3">
    <w:abstractNumId w:val="45"/>
  </w:num>
  <w:num w:numId="4">
    <w:abstractNumId w:val="33"/>
  </w:num>
  <w:num w:numId="5">
    <w:abstractNumId w:val="36"/>
  </w:num>
  <w:num w:numId="6">
    <w:abstractNumId w:val="21"/>
  </w:num>
  <w:num w:numId="7">
    <w:abstractNumId w:val="29"/>
  </w:num>
  <w:num w:numId="8">
    <w:abstractNumId w:val="35"/>
  </w:num>
  <w:num w:numId="9">
    <w:abstractNumId w:val="44"/>
  </w:num>
  <w:num w:numId="10">
    <w:abstractNumId w:val="24"/>
  </w:num>
  <w:num w:numId="11">
    <w:abstractNumId w:val="22"/>
  </w:num>
  <w:num w:numId="12">
    <w:abstractNumId w:val="0"/>
  </w:num>
  <w:num w:numId="13">
    <w:abstractNumId w:val="34"/>
  </w:num>
  <w:num w:numId="14">
    <w:abstractNumId w:val="5"/>
  </w:num>
  <w:num w:numId="15">
    <w:abstractNumId w:val="12"/>
  </w:num>
  <w:num w:numId="16">
    <w:abstractNumId w:val="9"/>
  </w:num>
  <w:num w:numId="17">
    <w:abstractNumId w:val="23"/>
  </w:num>
  <w:num w:numId="18">
    <w:abstractNumId w:val="17"/>
  </w:num>
  <w:num w:numId="19">
    <w:abstractNumId w:val="30"/>
  </w:num>
  <w:num w:numId="20">
    <w:abstractNumId w:val="6"/>
  </w:num>
  <w:num w:numId="21">
    <w:abstractNumId w:val="1"/>
  </w:num>
  <w:num w:numId="22">
    <w:abstractNumId w:val="18"/>
  </w:num>
  <w:num w:numId="23">
    <w:abstractNumId w:val="31"/>
  </w:num>
  <w:num w:numId="24">
    <w:abstractNumId w:val="39"/>
  </w:num>
  <w:num w:numId="25">
    <w:abstractNumId w:val="32"/>
  </w:num>
  <w:num w:numId="26">
    <w:abstractNumId w:val="38"/>
  </w:num>
  <w:num w:numId="27">
    <w:abstractNumId w:val="19"/>
  </w:num>
  <w:num w:numId="28">
    <w:abstractNumId w:val="14"/>
  </w:num>
  <w:num w:numId="29">
    <w:abstractNumId w:val="49"/>
  </w:num>
  <w:num w:numId="30">
    <w:abstractNumId w:val="48"/>
  </w:num>
  <w:num w:numId="31">
    <w:abstractNumId w:val="41"/>
  </w:num>
  <w:num w:numId="32">
    <w:abstractNumId w:val="43"/>
  </w:num>
  <w:num w:numId="33">
    <w:abstractNumId w:val="4"/>
  </w:num>
  <w:num w:numId="34">
    <w:abstractNumId w:val="27"/>
  </w:num>
  <w:num w:numId="35">
    <w:abstractNumId w:val="2"/>
  </w:num>
  <w:num w:numId="36">
    <w:abstractNumId w:val="26"/>
  </w:num>
  <w:num w:numId="37">
    <w:abstractNumId w:val="15"/>
  </w:num>
  <w:num w:numId="38">
    <w:abstractNumId w:val="20"/>
  </w:num>
  <w:num w:numId="39">
    <w:abstractNumId w:val="8"/>
  </w:num>
  <w:num w:numId="40">
    <w:abstractNumId w:val="28"/>
  </w:num>
  <w:num w:numId="41">
    <w:abstractNumId w:val="47"/>
  </w:num>
  <w:num w:numId="42">
    <w:abstractNumId w:val="46"/>
  </w:num>
  <w:num w:numId="43">
    <w:abstractNumId w:val="42"/>
  </w:num>
  <w:num w:numId="44">
    <w:abstractNumId w:val="37"/>
  </w:num>
  <w:num w:numId="45">
    <w:abstractNumId w:val="25"/>
  </w:num>
  <w:num w:numId="46">
    <w:abstractNumId w:val="13"/>
  </w:num>
  <w:num w:numId="47">
    <w:abstractNumId w:val="7"/>
  </w:num>
  <w:num w:numId="48">
    <w:abstractNumId w:val="16"/>
  </w:num>
  <w:num w:numId="49">
    <w:abstractNumId w:val="11"/>
  </w:num>
  <w:num w:numId="50">
    <w:abstractNumId w:val="4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0708F"/>
    <w:rsid w:val="000130FB"/>
    <w:rsid w:val="0001367F"/>
    <w:rsid w:val="000155E8"/>
    <w:rsid w:val="00025215"/>
    <w:rsid w:val="000253B2"/>
    <w:rsid w:val="00031C8A"/>
    <w:rsid w:val="00033614"/>
    <w:rsid w:val="000363F4"/>
    <w:rsid w:val="00037091"/>
    <w:rsid w:val="00043F1B"/>
    <w:rsid w:val="00053D23"/>
    <w:rsid w:val="00055BF9"/>
    <w:rsid w:val="00071A86"/>
    <w:rsid w:val="00075412"/>
    <w:rsid w:val="00082343"/>
    <w:rsid w:val="00086438"/>
    <w:rsid w:val="00093484"/>
    <w:rsid w:val="00096739"/>
    <w:rsid w:val="000A5F0E"/>
    <w:rsid w:val="000A76C7"/>
    <w:rsid w:val="000B0199"/>
    <w:rsid w:val="000C133D"/>
    <w:rsid w:val="000D1709"/>
    <w:rsid w:val="000D3C77"/>
    <w:rsid w:val="000F1F4B"/>
    <w:rsid w:val="000F653B"/>
    <w:rsid w:val="00113BAD"/>
    <w:rsid w:val="00122098"/>
    <w:rsid w:val="00151066"/>
    <w:rsid w:val="00152BCB"/>
    <w:rsid w:val="00154274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39CF"/>
    <w:rsid w:val="001C75D0"/>
    <w:rsid w:val="001D4540"/>
    <w:rsid w:val="001D4708"/>
    <w:rsid w:val="001D7D00"/>
    <w:rsid w:val="001E58CE"/>
    <w:rsid w:val="001F1870"/>
    <w:rsid w:val="002011F0"/>
    <w:rsid w:val="0021089B"/>
    <w:rsid w:val="00211273"/>
    <w:rsid w:val="00222076"/>
    <w:rsid w:val="00245440"/>
    <w:rsid w:val="002502C0"/>
    <w:rsid w:val="00250448"/>
    <w:rsid w:val="002505E1"/>
    <w:rsid w:val="00261B8C"/>
    <w:rsid w:val="00263DCD"/>
    <w:rsid w:val="002640B7"/>
    <w:rsid w:val="00265B61"/>
    <w:rsid w:val="0027142D"/>
    <w:rsid w:val="0028053F"/>
    <w:rsid w:val="00280FE4"/>
    <w:rsid w:val="00281B34"/>
    <w:rsid w:val="00283182"/>
    <w:rsid w:val="00285CE0"/>
    <w:rsid w:val="00287091"/>
    <w:rsid w:val="002877F1"/>
    <w:rsid w:val="002A20DC"/>
    <w:rsid w:val="002A2337"/>
    <w:rsid w:val="002A39C6"/>
    <w:rsid w:val="002A4655"/>
    <w:rsid w:val="002A5086"/>
    <w:rsid w:val="002A58BB"/>
    <w:rsid w:val="002B0635"/>
    <w:rsid w:val="002B10C4"/>
    <w:rsid w:val="002B5E09"/>
    <w:rsid w:val="002C167F"/>
    <w:rsid w:val="002C660C"/>
    <w:rsid w:val="002D1FCC"/>
    <w:rsid w:val="002E0E6E"/>
    <w:rsid w:val="003003E6"/>
    <w:rsid w:val="0030769D"/>
    <w:rsid w:val="003107E9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0561"/>
    <w:rsid w:val="00363BFF"/>
    <w:rsid w:val="003749ED"/>
    <w:rsid w:val="00377515"/>
    <w:rsid w:val="0038142C"/>
    <w:rsid w:val="00394CAE"/>
    <w:rsid w:val="00397A7E"/>
    <w:rsid w:val="003A529D"/>
    <w:rsid w:val="003A639A"/>
    <w:rsid w:val="003A7393"/>
    <w:rsid w:val="003B0CD6"/>
    <w:rsid w:val="003B56AF"/>
    <w:rsid w:val="003C1A3F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03797"/>
    <w:rsid w:val="00423B98"/>
    <w:rsid w:val="004259C3"/>
    <w:rsid w:val="00426790"/>
    <w:rsid w:val="00430592"/>
    <w:rsid w:val="004445EE"/>
    <w:rsid w:val="00444CF3"/>
    <w:rsid w:val="004450FD"/>
    <w:rsid w:val="0044653F"/>
    <w:rsid w:val="00452126"/>
    <w:rsid w:val="00453488"/>
    <w:rsid w:val="004559C1"/>
    <w:rsid w:val="00466CCB"/>
    <w:rsid w:val="00470CB9"/>
    <w:rsid w:val="00472FDB"/>
    <w:rsid w:val="004759E5"/>
    <w:rsid w:val="00477023"/>
    <w:rsid w:val="00481F6A"/>
    <w:rsid w:val="00485A31"/>
    <w:rsid w:val="004963F1"/>
    <w:rsid w:val="004B38E0"/>
    <w:rsid w:val="004C21E4"/>
    <w:rsid w:val="004C52E9"/>
    <w:rsid w:val="004D6B38"/>
    <w:rsid w:val="004E1CCC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40A04"/>
    <w:rsid w:val="005444D2"/>
    <w:rsid w:val="00550CA4"/>
    <w:rsid w:val="00552AC9"/>
    <w:rsid w:val="00553B46"/>
    <w:rsid w:val="005619DB"/>
    <w:rsid w:val="0056618B"/>
    <w:rsid w:val="00576F73"/>
    <w:rsid w:val="005913E4"/>
    <w:rsid w:val="00593EE0"/>
    <w:rsid w:val="0059682E"/>
    <w:rsid w:val="005974B2"/>
    <w:rsid w:val="005A646F"/>
    <w:rsid w:val="005B016B"/>
    <w:rsid w:val="005B2FE8"/>
    <w:rsid w:val="005C21CD"/>
    <w:rsid w:val="005C3D63"/>
    <w:rsid w:val="005C3E36"/>
    <w:rsid w:val="005C7C31"/>
    <w:rsid w:val="005D4C1A"/>
    <w:rsid w:val="005D73C4"/>
    <w:rsid w:val="005E1677"/>
    <w:rsid w:val="005E2D9F"/>
    <w:rsid w:val="005E5F3C"/>
    <w:rsid w:val="005E756A"/>
    <w:rsid w:val="005F086A"/>
    <w:rsid w:val="005F47EF"/>
    <w:rsid w:val="006050B7"/>
    <w:rsid w:val="00610BBB"/>
    <w:rsid w:val="006149CB"/>
    <w:rsid w:val="00616977"/>
    <w:rsid w:val="00620374"/>
    <w:rsid w:val="006267E5"/>
    <w:rsid w:val="00627960"/>
    <w:rsid w:val="00630354"/>
    <w:rsid w:val="00630A7F"/>
    <w:rsid w:val="006348A2"/>
    <w:rsid w:val="00641C0E"/>
    <w:rsid w:val="00652488"/>
    <w:rsid w:val="00660484"/>
    <w:rsid w:val="0066696E"/>
    <w:rsid w:val="00672148"/>
    <w:rsid w:val="006737B2"/>
    <w:rsid w:val="00674F02"/>
    <w:rsid w:val="00692F2D"/>
    <w:rsid w:val="00695DB3"/>
    <w:rsid w:val="00696A4B"/>
    <w:rsid w:val="006B43FF"/>
    <w:rsid w:val="006D4B8B"/>
    <w:rsid w:val="006D5F14"/>
    <w:rsid w:val="0070086F"/>
    <w:rsid w:val="007011AB"/>
    <w:rsid w:val="00705634"/>
    <w:rsid w:val="007067BA"/>
    <w:rsid w:val="00714F33"/>
    <w:rsid w:val="0071679F"/>
    <w:rsid w:val="00717504"/>
    <w:rsid w:val="007231F6"/>
    <w:rsid w:val="007234CE"/>
    <w:rsid w:val="00733B95"/>
    <w:rsid w:val="0073621B"/>
    <w:rsid w:val="007424F3"/>
    <w:rsid w:val="00742C3E"/>
    <w:rsid w:val="0074509B"/>
    <w:rsid w:val="00746ED1"/>
    <w:rsid w:val="00762280"/>
    <w:rsid w:val="007646E2"/>
    <w:rsid w:val="0077264F"/>
    <w:rsid w:val="007A797D"/>
    <w:rsid w:val="007B06BB"/>
    <w:rsid w:val="007B125F"/>
    <w:rsid w:val="007B1270"/>
    <w:rsid w:val="007B359A"/>
    <w:rsid w:val="007C2D18"/>
    <w:rsid w:val="007C4B1C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2757B"/>
    <w:rsid w:val="008321BC"/>
    <w:rsid w:val="0084149E"/>
    <w:rsid w:val="008461BB"/>
    <w:rsid w:val="008504AD"/>
    <w:rsid w:val="00864184"/>
    <w:rsid w:val="00867297"/>
    <w:rsid w:val="00873C69"/>
    <w:rsid w:val="008740F9"/>
    <w:rsid w:val="00874DAC"/>
    <w:rsid w:val="008943CF"/>
    <w:rsid w:val="00897827"/>
    <w:rsid w:val="008B29B1"/>
    <w:rsid w:val="008B4ADC"/>
    <w:rsid w:val="008B7E6A"/>
    <w:rsid w:val="008C0502"/>
    <w:rsid w:val="008C1D49"/>
    <w:rsid w:val="008D1EE9"/>
    <w:rsid w:val="008D210D"/>
    <w:rsid w:val="008E1E3C"/>
    <w:rsid w:val="008E409E"/>
    <w:rsid w:val="008E680D"/>
    <w:rsid w:val="008E76C6"/>
    <w:rsid w:val="008F20B2"/>
    <w:rsid w:val="008F3070"/>
    <w:rsid w:val="0090386D"/>
    <w:rsid w:val="00912471"/>
    <w:rsid w:val="009124C6"/>
    <w:rsid w:val="00914211"/>
    <w:rsid w:val="00916A02"/>
    <w:rsid w:val="00922BCD"/>
    <w:rsid w:val="0093161A"/>
    <w:rsid w:val="00931851"/>
    <w:rsid w:val="00940DC3"/>
    <w:rsid w:val="00944B78"/>
    <w:rsid w:val="00944DD2"/>
    <w:rsid w:val="0094502F"/>
    <w:rsid w:val="009521B0"/>
    <w:rsid w:val="00964001"/>
    <w:rsid w:val="00964FDA"/>
    <w:rsid w:val="0096654C"/>
    <w:rsid w:val="00967E9E"/>
    <w:rsid w:val="00976FA3"/>
    <w:rsid w:val="0098119B"/>
    <w:rsid w:val="009816C3"/>
    <w:rsid w:val="009828EF"/>
    <w:rsid w:val="00990FB8"/>
    <w:rsid w:val="009943D5"/>
    <w:rsid w:val="00994E6C"/>
    <w:rsid w:val="009A5231"/>
    <w:rsid w:val="009B332F"/>
    <w:rsid w:val="009B6115"/>
    <w:rsid w:val="009C16FE"/>
    <w:rsid w:val="009C1ED3"/>
    <w:rsid w:val="009D0F4C"/>
    <w:rsid w:val="009E7E58"/>
    <w:rsid w:val="009F1D97"/>
    <w:rsid w:val="009F3FC2"/>
    <w:rsid w:val="009F67C3"/>
    <w:rsid w:val="009F7EC0"/>
    <w:rsid w:val="00A07A1B"/>
    <w:rsid w:val="00A174F4"/>
    <w:rsid w:val="00A3232E"/>
    <w:rsid w:val="00A36A98"/>
    <w:rsid w:val="00A409EE"/>
    <w:rsid w:val="00A417AE"/>
    <w:rsid w:val="00A47657"/>
    <w:rsid w:val="00A52B15"/>
    <w:rsid w:val="00A57D23"/>
    <w:rsid w:val="00A6067B"/>
    <w:rsid w:val="00A62E66"/>
    <w:rsid w:val="00A7745F"/>
    <w:rsid w:val="00A84F2E"/>
    <w:rsid w:val="00A8792B"/>
    <w:rsid w:val="00A941B4"/>
    <w:rsid w:val="00A97DDB"/>
    <w:rsid w:val="00AC2974"/>
    <w:rsid w:val="00AC61BE"/>
    <w:rsid w:val="00AC66F4"/>
    <w:rsid w:val="00AD1FC5"/>
    <w:rsid w:val="00AE01D6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349C7"/>
    <w:rsid w:val="00B40640"/>
    <w:rsid w:val="00B409D9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C00"/>
    <w:rsid w:val="00B85C85"/>
    <w:rsid w:val="00B877B8"/>
    <w:rsid w:val="00B9464F"/>
    <w:rsid w:val="00B96068"/>
    <w:rsid w:val="00BA2CB8"/>
    <w:rsid w:val="00BA4B27"/>
    <w:rsid w:val="00BA7DE1"/>
    <w:rsid w:val="00BB0F44"/>
    <w:rsid w:val="00BB3AA5"/>
    <w:rsid w:val="00BC03E9"/>
    <w:rsid w:val="00BD2097"/>
    <w:rsid w:val="00BE1443"/>
    <w:rsid w:val="00BE1990"/>
    <w:rsid w:val="00BE23D5"/>
    <w:rsid w:val="00BF0062"/>
    <w:rsid w:val="00C02818"/>
    <w:rsid w:val="00C11695"/>
    <w:rsid w:val="00C165EF"/>
    <w:rsid w:val="00C20BBD"/>
    <w:rsid w:val="00C20D2C"/>
    <w:rsid w:val="00C22E8A"/>
    <w:rsid w:val="00C3223B"/>
    <w:rsid w:val="00C366C8"/>
    <w:rsid w:val="00C372B8"/>
    <w:rsid w:val="00C40493"/>
    <w:rsid w:val="00C446FA"/>
    <w:rsid w:val="00C46AB7"/>
    <w:rsid w:val="00C47084"/>
    <w:rsid w:val="00C54CBA"/>
    <w:rsid w:val="00C650DD"/>
    <w:rsid w:val="00C653C7"/>
    <w:rsid w:val="00C714A9"/>
    <w:rsid w:val="00C7366E"/>
    <w:rsid w:val="00C83378"/>
    <w:rsid w:val="00C8717E"/>
    <w:rsid w:val="00C93B32"/>
    <w:rsid w:val="00CA1288"/>
    <w:rsid w:val="00CA31B3"/>
    <w:rsid w:val="00CB61CC"/>
    <w:rsid w:val="00CC1BA4"/>
    <w:rsid w:val="00CC36DA"/>
    <w:rsid w:val="00CC664E"/>
    <w:rsid w:val="00CC75E7"/>
    <w:rsid w:val="00CD1C87"/>
    <w:rsid w:val="00CD2B80"/>
    <w:rsid w:val="00CD7723"/>
    <w:rsid w:val="00CF6702"/>
    <w:rsid w:val="00D028D3"/>
    <w:rsid w:val="00D070FD"/>
    <w:rsid w:val="00D11841"/>
    <w:rsid w:val="00D21DFB"/>
    <w:rsid w:val="00D24114"/>
    <w:rsid w:val="00D26B32"/>
    <w:rsid w:val="00D326DE"/>
    <w:rsid w:val="00D34FE3"/>
    <w:rsid w:val="00D4026E"/>
    <w:rsid w:val="00D443A1"/>
    <w:rsid w:val="00D51306"/>
    <w:rsid w:val="00D517D8"/>
    <w:rsid w:val="00D52A38"/>
    <w:rsid w:val="00D57661"/>
    <w:rsid w:val="00D63DFB"/>
    <w:rsid w:val="00D67603"/>
    <w:rsid w:val="00D70552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63A5"/>
    <w:rsid w:val="00E2192E"/>
    <w:rsid w:val="00E21F22"/>
    <w:rsid w:val="00E27E79"/>
    <w:rsid w:val="00E32F77"/>
    <w:rsid w:val="00E342D1"/>
    <w:rsid w:val="00E43F81"/>
    <w:rsid w:val="00E46595"/>
    <w:rsid w:val="00E4782D"/>
    <w:rsid w:val="00E566D5"/>
    <w:rsid w:val="00E64666"/>
    <w:rsid w:val="00E7640C"/>
    <w:rsid w:val="00E8012D"/>
    <w:rsid w:val="00E93039"/>
    <w:rsid w:val="00E94434"/>
    <w:rsid w:val="00E959DC"/>
    <w:rsid w:val="00EA1B6F"/>
    <w:rsid w:val="00EA72C8"/>
    <w:rsid w:val="00EB005D"/>
    <w:rsid w:val="00EB5214"/>
    <w:rsid w:val="00EB5C2D"/>
    <w:rsid w:val="00EC2FD3"/>
    <w:rsid w:val="00EC5F71"/>
    <w:rsid w:val="00ED1CF3"/>
    <w:rsid w:val="00ED7703"/>
    <w:rsid w:val="00ED7FD9"/>
    <w:rsid w:val="00EE0781"/>
    <w:rsid w:val="00EE3337"/>
    <w:rsid w:val="00EF58D2"/>
    <w:rsid w:val="00F01C8F"/>
    <w:rsid w:val="00F17BFC"/>
    <w:rsid w:val="00F3131B"/>
    <w:rsid w:val="00F315B6"/>
    <w:rsid w:val="00F43109"/>
    <w:rsid w:val="00F5321E"/>
    <w:rsid w:val="00F5487B"/>
    <w:rsid w:val="00F54BC4"/>
    <w:rsid w:val="00F56155"/>
    <w:rsid w:val="00F5796B"/>
    <w:rsid w:val="00F652EC"/>
    <w:rsid w:val="00F714E3"/>
    <w:rsid w:val="00F7151D"/>
    <w:rsid w:val="00F90415"/>
    <w:rsid w:val="00F933D4"/>
    <w:rsid w:val="00FC6B2C"/>
    <w:rsid w:val="00FC7C45"/>
    <w:rsid w:val="00FD25F0"/>
    <w:rsid w:val="00FD3F21"/>
    <w:rsid w:val="00FD639E"/>
    <w:rsid w:val="00FD646C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5:chartTrackingRefBased/>
  <w15:docId w15:val="{0B34C52A-AFCF-4741-A9E8-E00626EA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12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iPriority w:val="99"/>
    <w:unhideWhenUsed/>
    <w:rsid w:val="00944DD2"/>
    <w:pPr>
      <w:spacing w:after="120"/>
    </w:pPr>
    <w:rPr>
      <w:lang w:val="x-none"/>
    </w:r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89DCD0-67FE-4D2E-A8E9-6CE989F4F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3420</Words>
  <Characters>19500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4</cp:revision>
  <cp:lastPrinted>2026-04-15T08:07:00Z</cp:lastPrinted>
  <dcterms:created xsi:type="dcterms:W3CDTF">2026-03-24T09:06:00Z</dcterms:created>
  <dcterms:modified xsi:type="dcterms:W3CDTF">2026-05-26T12:13:00Z</dcterms:modified>
</cp:coreProperties>
</file>