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Теория случайных процессов и основы теории массового обслуживания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6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Суфиянов Вадим Гарайханович, д.т.н., доцент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Теория случайных процессов и основы теории массового обслуживания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6 з.е. / 216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«Теория случайных процессов и основы теории массового обслуживания».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  <w:br/>
              <w:t>ОПК-2. Способен обоснованно выбирать, дорабатывать и применять для решения исследовательских и проектных задач математические методы и модели, осуществлять проверку адекватности моделей, анализировать результаты, оценивать надежность и качество функционирования систем</w:t>
              <w:br/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«Теория случайных процессов и основы теории массового обслуживания»</w:t>
              <w:br/>
              <w:t>Раздел 2. Основной прикладной раздел «Теория случайных процессов и основы теории массового обслуживания»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Экзамен (7 семестр), Зачет (6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«Теория случайных процессов и основы теории массового обслуживания».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«Теория случайных процессов и основы теории массового обслуживания».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«Теория случайных процессов и основы теории массового обслуживания».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«Теория случайных процессов и основы теории массового обслуживания»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«Теория случайных процессов и основы теории массового обслуживания»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«Теория случайных процессов и основы теории массового обслуживания»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 Способен обоснованно выбирать, дорабатывать и применять для решения исследовательских и проектных задач математические методы и модели, осуществлять проверку адекватности моделей, анализировать результаты, оценивать надежность и качество функционирования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ОПК-2.1. Знать: математические модели процессов функционирования экономических объектов и технических систем, методы решения исследовательских и проектных задач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ОПК-2.2. Уметь: обоснованно выбирать, дорабатывать и применять математический аппарат для решения задач, возникающих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ОПК-2.3. Владеть: навыками осуществления проверки адекватности моделей, анализа результатов, оценки надежности и качества функционирования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ОПК-3.1. Знать: современные информационные технологии, применяемые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ОПК-3.2. Уметь: выбирать современные информационные технологии и программные средства при решении задач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ОПК-3.3. Владеть: навыками применения современных информационных технологий и программных средств при решении задач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3, 4 курсе(ах) в 6, 7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Компьютерная графика, Проектирование программного обеспечения, Теория управления, Производственная практика. Преддипломная практика, Выполнение и защита выпускной квалификационной работы.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«Теория случайных процессов и основы теории массового обслуживания»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6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39.7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«Теория случайных процессов и основы теории массового обслуживания»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Экзамен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Экзамен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7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95.6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216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135.3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«Теория случайных процессов и основы теории массового обслуживания»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  <w:br/>
              <w:t>ОПК-2.1</w:t>
              <w:br/>
              <w:t>ОПК-2.2</w:t>
              <w:br/>
              <w:t>ОПК-2.3</w:t>
              <w:br/>
              <w:t>ОПК-3.1</w:t>
              <w:br/>
              <w:t>ОПК-3.2</w:t>
              <w:br/>
              <w:t>ОПК-3.3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«Теория случайных процессов и основы теории массового обслуживания»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  <w:br/>
              <w:t>ОПК-2.1</w:t>
              <w:br/>
              <w:t>ОПК-2.2</w:t>
              <w:br/>
              <w:t>ОПК-2.3</w:t>
              <w:br/>
              <w:t>ОПК-3.1</w:t>
              <w:br/>
              <w:t>ОПК-3.2</w:t>
              <w:br/>
              <w:t>ОПК-3.3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Теория случайных процессов и основы теории массового обслуживания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Теория случайных процессов и основы теории массового обслуживания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Теория случайных процессов и основы теории массового обслуживания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Теория случайных процессов и основы теории массового обслуживания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«Теория случайных процессов и основы теории массового обслуживания»: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«Теория случайных процессов и основы теории массового обслуживания»: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«Теория случайных процессов и основы теории массового обслуживания».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«Теория случайных процессов и основы теории массового обслуживания»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«Теория случайных процессов и основы теории массового обслуживания»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Теория случайных процессов и основы теории массового обслуживания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6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«Теория случайных процессов и основы теории массового обслуживания»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«Теория случайных процессов и основы теории массового обслуживания»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«Теория случайных процессов и основы теории массового обслуживания»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ОПК-2.1. Знать: математические модели процессов функционирования экономических объектов и технических систем, методы решения исследовательских и проектных задач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«Теория случайных процессов и основы теории массового обслуживания»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ОПК-2.2. Уметь: обоснованно выбирать, дорабатывать и применять математический аппарат для решения задач, возникающих в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«Теория случайных процессов и основы теории массового обслуживания»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ОПК-2.3. Владеть: навыками осуществления проверки адекватности моделей, анализа результатов, оценки надежности и качества функционирования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«Теория случайных процессов и основы теории массового обслуживания»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ОПК-3.1. Знать: современные информационные технологии, применяемые в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«Теория случайных процессов и основы теории массового обслуживания»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ОПК-3.2. Уметь: выбирать современные информационные технологии и программные средства при решении задач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«Теория случайных процессов и основы теории массового обслуживания»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ОПК-3.3. Владеть: навыками применения современных информационных технологий и программных средств при решении задач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«Теория случайных процессов и основы теории массового обслуживания»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экзамен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экзамена: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7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«Теория случайных процессов и основы теории массового обслуживания»?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6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«Теория случайных процессов и основы теории массового обслуживания»?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ОПК-1 в рамках курса «Теория случайных процессов и основы теории массового обслуживания»?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ОПК-1 в рамках курса «Теория случайных процессов и основы теории массового обслуживания»?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ОПК-1 в рамках курса «Теория случайных процессов и основы теории массового обслуживания»?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ОПК-1 в рамках курса «Теория случайных процессов и основы теории массового обслуживания»?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ОПК-1 в рамках курса «Теория случайных процессов и основы теории массового обслуживания»?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ОПК-2. Способен обоснованно выбирать, дорабатывать и применять для решения исследовательских и проектных задач математические методы и модели, осуществлять проверку адекватности моделей, анализировать результаты, оценивать надежность и качество функционирования систем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ОПК-2 в рамках курса «Теория случайных процессов и основы теории массового обслуживания»?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ОПК-2 в рамках курса «Теория случайных процессов и основы теории массового обслуживания»?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ОПК-2 в рамках курса «Теория случайных процессов и основы теории массового обслуживания»?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ОПК-2 в рамках курса «Теория случайных процессов и основы теории массового обслуживания»?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ОПК-2 в рамках курса «Теория случайных процессов и основы теории массового обслуживания»?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ОПК-3 в рамках курса «Теория случайных процессов и основы теории массового обслуживания»?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ОПК-3 в рамках курса «Теория случайных процессов и основы теории массового обслуживания»?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ОПК-3 в рамках курса «Теория случайных процессов и основы теории массового обслуживания»?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ОПК-3 в рамках курса «Теория случайных процессов и основы теории массового обслуживания»?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ОПК-3 в рамках курса «Теория случайных процессов и основы теории массового обслуживания»?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br/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«Теория случайных процессов и основы теории массового обслуживания»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Каковы базовые понятия дисциплины «Теория случайных процессов и основы теории массового обслуживания»?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принципы работы базовых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  <w:br/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экзамена (7 семестр) и зачета (6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75-89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50-74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экзамену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всестороннее, систематическое и глубокое знание учебного материала, предусмотренного программой, умение уверенно применять на их практике при решении задач (выполнении заданий), способность полно, правильно и аргументировано отвечать на вопросы и делать необходимые выводы. Свободно использует основную литературу и знаком с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полное знание теоретического материала, владение основной литературой, рекомендованной в программе, умение самостоятельно решать задачи (выполнять задания), способность аргументировано отвечать на вопросы и делать необходимые выводы, допускает единичные ошибки, исправляемые после замечания преподавателя. Способен к самостоятельному пополнению и обновлению знаний в ходе дальнейшей учебной работы и профессиональной деятельности.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неполное или фрагментарное знание основного учебного материала, допускает существенные ошибки в его изложении, испытывает затруднения и допускает ошибки при выполнении заданий (решении задач), выполняет задание при подсказке преподавателя, затрудняется в формулировке выводов. Владеет знанием основных разделов, необходимых для дальнейшего обучения, знаком с основной и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при ответе демонстрирует существенные пробелы в знаниях основного учебного материала, допускает грубые ошибки в формулировании основных понятий и при решении типовых задач (при выполнении типовых заданий), не способен ответить на наводящие вопросы преподавателя. Оценка ставится обучающимся,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