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Производственная практика. Научно-исследовательская работа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Преподаватель кафедры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Производственная практика. Научно-исследовательская работа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6 з.е. / 216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«Производственная практика. Научно-исследовательская работа».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ПК-2. Способен создавать компоненты системных программных продуктов и систем управления базами данных</w:t>
              <w:br/>
              <w:t>ПК-3. Способен проводить сбор, обработку и анализ данных цифрового следа</w:t>
              <w:br/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«Производственная практика. Научно-исследовательская работа»</w:t>
              <w:br/>
              <w:t>Раздел 2. Основной прикладной раздел «Производственная практика. Научно-исследовательская работа»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«Производственная практика. Научно-исследовательская работа».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«Производственная практика. Научно-исследовательская работа».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«Производственная практика. Научно-исследовательская работа».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«Производственная практика. Научно-исследовательская работа»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«Производственная практика. Научно-исследовательская работа»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«Производственная практика. Научно-исследовательская работа»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«Производственная практика. Научно-исследовательская работа»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Самостоятельное изучение теоретического материала и литературы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«Производственная практика. Научно-исследовательская работа»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Самостоятельное изучение теоретического материала и литературы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«Производственная практика. Научно-исследовательская работа»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«Производственная практика. Научно-исследовательская работа»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Устный опрос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Производственная практика. Научно-исследовательская работа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Производственная практика. Научно-исследовательская работа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«Производственная практика. Научно-исследовательская работа»: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«Производственная практика. Научно-исследовательская работа»: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«Производственная практика. Научно-исследовательская работа».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«Производственная практика. Научно-исследовательская работа»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«Производственная практика. Научно-исследовательская работа»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Производственная практика. Научно-исследовательская работа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Научно-исследовательская работа»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Научно-исследовательская работа»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Научно-исследовательская работа»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Научно-исследовательская работа»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Научно-исследовательская работа»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Научно-исследовательская работа»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Научно-исследовательская работа»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Научно-исследовательская работа»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Научно-исследовательская работа»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Научно-исследовательская работа»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Научно-исследовательская работа»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Научно-исследовательская работа»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Научно-исследовательская работа»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Научно-исследовательская работа»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Научно-исследовательская работа»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6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«Производственная практика. Научно-исследовательская работа»?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ПК-1. Способен разрабатывать требования и проектировать программное обеспечение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ПК-1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ПК-1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ПК-1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ПК-1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ПК-1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ПК-2. Способен создавать компоненты системных программных продуктов и систем управления базами данных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ПК-2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ПК-2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ПК-2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ПК-2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ПК-2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ПК-3. Способен проводить сбор, обработку и анализ данных цифрового следа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ПК-3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ПК-3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ПК-3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ПК-3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ПК-3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«Производственная практика. Научно-исследовательская работа»?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«Производственная практика. Научно-исследовательская работа»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«Производственная практика. Научно-исследовательская работа»?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Собеседование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достаточный уровень усвоения теоретических понятий.</w:t>
              <w:br/>
              <w:t>Даны правильные и структурированные ответы на контрольные вопросы.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(6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