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83" w:rsidRPr="00AC5CCA" w:rsidRDefault="00EB445F" w:rsidP="00EB445F">
      <w:pPr>
        <w:jc w:val="center"/>
        <w:rPr>
          <w:b/>
          <w:sz w:val="24"/>
        </w:rPr>
      </w:pPr>
      <w:r w:rsidRPr="00AC5CCA">
        <w:rPr>
          <w:b/>
          <w:sz w:val="24"/>
        </w:rPr>
        <w:t>Проверочная работа 4</w:t>
      </w:r>
      <w:r w:rsidR="00AC765A" w:rsidRPr="00AC5CCA">
        <w:rPr>
          <w:b/>
          <w:sz w:val="24"/>
        </w:rPr>
        <w:t xml:space="preserve"> (Итоговая проверочная работа)</w:t>
      </w:r>
    </w:p>
    <w:p w:rsidR="00EB445F" w:rsidRPr="00AC5CCA" w:rsidRDefault="00EB445F" w:rsidP="00EB445F">
      <w:pPr>
        <w:pStyle w:val="a5"/>
        <w:numPr>
          <w:ilvl w:val="0"/>
          <w:numId w:val="1"/>
        </w:numPr>
        <w:ind w:left="284" w:hanging="284"/>
        <w:rPr>
          <w:b/>
          <w:sz w:val="24"/>
        </w:rPr>
      </w:pPr>
      <w:r w:rsidRPr="00AC5CCA">
        <w:rPr>
          <w:b/>
          <w:sz w:val="24"/>
        </w:rPr>
        <w:t>Дать определение понятиям</w:t>
      </w:r>
      <w:r w:rsidR="00A533BA" w:rsidRPr="00AC5CCA">
        <w:rPr>
          <w:b/>
          <w:sz w:val="24"/>
        </w:rPr>
        <w:t xml:space="preserve"> </w:t>
      </w:r>
      <w:r w:rsidR="00A533BA" w:rsidRPr="00AC5CCA">
        <w:rPr>
          <w:i/>
          <w:sz w:val="24"/>
        </w:rPr>
        <w:t>(Кратко, 1</w:t>
      </w:r>
      <w:r w:rsidR="00B0603C" w:rsidRPr="00AC5CCA">
        <w:rPr>
          <w:i/>
          <w:sz w:val="24"/>
        </w:rPr>
        <w:t>-2</w:t>
      </w:r>
      <w:r w:rsidR="00A533BA" w:rsidRPr="00AC5CCA">
        <w:rPr>
          <w:i/>
          <w:sz w:val="24"/>
        </w:rPr>
        <w:t xml:space="preserve"> строк</w:t>
      </w:r>
      <w:r w:rsidR="00B0603C" w:rsidRPr="00AC5CCA">
        <w:rPr>
          <w:i/>
          <w:sz w:val="24"/>
        </w:rPr>
        <w:t>и</w:t>
      </w:r>
      <w:r w:rsidR="00A533BA" w:rsidRPr="00AC5CCA">
        <w:rPr>
          <w:i/>
          <w:sz w:val="24"/>
        </w:rPr>
        <w:t xml:space="preserve"> на определение)</w:t>
      </w:r>
      <w:r w:rsidRPr="00AC5CCA">
        <w:rPr>
          <w:b/>
          <w:sz w:val="24"/>
        </w:rPr>
        <w:t>:</w:t>
      </w:r>
    </w:p>
    <w:p w:rsidR="00EB445F" w:rsidRPr="00AC5CCA" w:rsidRDefault="0009582F" w:rsidP="00EB445F">
      <w:pPr>
        <w:pStyle w:val="a5"/>
        <w:numPr>
          <w:ilvl w:val="0"/>
          <w:numId w:val="2"/>
        </w:numPr>
        <w:ind w:left="567" w:hanging="283"/>
        <w:rPr>
          <w:sz w:val="24"/>
        </w:rPr>
      </w:pPr>
      <w:r w:rsidRPr="00AC5CCA">
        <w:rPr>
          <w:sz w:val="24"/>
        </w:rPr>
        <w:t xml:space="preserve">программирование, </w:t>
      </w:r>
      <w:r w:rsidR="00EB445F" w:rsidRPr="00AC5CCA">
        <w:rPr>
          <w:sz w:val="24"/>
        </w:rPr>
        <w:t>язык программирования</w:t>
      </w:r>
      <w:r w:rsidR="00EB445F" w:rsidRPr="00AC5CCA">
        <w:rPr>
          <w:sz w:val="24"/>
          <w:lang w:val="en-US"/>
        </w:rPr>
        <w:t>;</w:t>
      </w:r>
    </w:p>
    <w:p w:rsidR="0009582F" w:rsidRPr="00AC5CCA" w:rsidRDefault="0009582F" w:rsidP="0009582F">
      <w:pPr>
        <w:pStyle w:val="a5"/>
        <w:numPr>
          <w:ilvl w:val="0"/>
          <w:numId w:val="2"/>
        </w:numPr>
        <w:ind w:left="567" w:hanging="283"/>
        <w:rPr>
          <w:sz w:val="24"/>
        </w:rPr>
      </w:pPr>
      <w:r w:rsidRPr="00AC5CCA">
        <w:rPr>
          <w:sz w:val="24"/>
        </w:rPr>
        <w:t xml:space="preserve">алгоритм, </w:t>
      </w:r>
      <w:r w:rsidR="00EB445F" w:rsidRPr="00AC5CCA">
        <w:rPr>
          <w:sz w:val="24"/>
        </w:rPr>
        <w:t>программа</w:t>
      </w:r>
      <w:r w:rsidRPr="00AC5CCA">
        <w:rPr>
          <w:sz w:val="24"/>
        </w:rPr>
        <w:t>, среда разработки (</w:t>
      </w:r>
      <w:r w:rsidRPr="00AC5CCA">
        <w:rPr>
          <w:sz w:val="24"/>
          <w:lang w:val="en-US"/>
        </w:rPr>
        <w:t>IDE</w:t>
      </w:r>
      <w:r w:rsidRPr="00AC5CCA">
        <w:rPr>
          <w:sz w:val="24"/>
        </w:rPr>
        <w:t>);</w:t>
      </w:r>
    </w:p>
    <w:p w:rsidR="00414D9D" w:rsidRPr="00AC5CCA" w:rsidRDefault="00414D9D" w:rsidP="00FC45FF">
      <w:pPr>
        <w:pStyle w:val="a5"/>
        <w:numPr>
          <w:ilvl w:val="0"/>
          <w:numId w:val="2"/>
        </w:numPr>
        <w:ind w:left="567" w:hanging="283"/>
        <w:rPr>
          <w:sz w:val="24"/>
        </w:rPr>
      </w:pPr>
      <w:r w:rsidRPr="00AC5CCA">
        <w:rPr>
          <w:sz w:val="24"/>
        </w:rPr>
        <w:t>операнд</w:t>
      </w:r>
      <w:r w:rsidR="00A43189" w:rsidRPr="00AC5CCA">
        <w:rPr>
          <w:sz w:val="24"/>
          <w:lang w:val="en-US"/>
        </w:rPr>
        <w:t>,</w:t>
      </w:r>
      <w:r w:rsidR="00A43189" w:rsidRPr="00AC5CCA">
        <w:rPr>
          <w:sz w:val="24"/>
        </w:rPr>
        <w:t xml:space="preserve"> </w:t>
      </w:r>
      <w:r w:rsidRPr="00AC5CCA">
        <w:rPr>
          <w:sz w:val="24"/>
        </w:rPr>
        <w:t>операция</w:t>
      </w:r>
      <w:r w:rsidR="00A43189" w:rsidRPr="00AC5CCA">
        <w:rPr>
          <w:sz w:val="24"/>
          <w:lang w:val="en-US"/>
        </w:rPr>
        <w:t>,</w:t>
      </w:r>
      <w:r w:rsidR="00A43189" w:rsidRPr="00AC5CCA">
        <w:rPr>
          <w:sz w:val="24"/>
        </w:rPr>
        <w:t xml:space="preserve"> </w:t>
      </w:r>
      <w:r w:rsidR="00CC33BB" w:rsidRPr="00AC5CCA">
        <w:rPr>
          <w:sz w:val="24"/>
        </w:rPr>
        <w:t>итерация</w:t>
      </w:r>
      <w:r w:rsidR="00CC33BB" w:rsidRPr="00AC5CCA">
        <w:rPr>
          <w:sz w:val="24"/>
          <w:lang w:val="en-US"/>
        </w:rPr>
        <w:t>;</w:t>
      </w:r>
    </w:p>
    <w:p w:rsidR="00345BA8" w:rsidRPr="00AC5CCA" w:rsidRDefault="00345BA8" w:rsidP="00CB2C69">
      <w:pPr>
        <w:pStyle w:val="a5"/>
        <w:numPr>
          <w:ilvl w:val="0"/>
          <w:numId w:val="2"/>
        </w:numPr>
        <w:ind w:left="567" w:hanging="283"/>
        <w:rPr>
          <w:sz w:val="24"/>
        </w:rPr>
      </w:pPr>
      <w:r w:rsidRPr="00AC5CCA">
        <w:rPr>
          <w:sz w:val="24"/>
        </w:rPr>
        <w:t>объектно-ориентированное программирование</w:t>
      </w:r>
      <w:r w:rsidR="00A43189" w:rsidRPr="00AC5CCA">
        <w:rPr>
          <w:sz w:val="24"/>
        </w:rPr>
        <w:t xml:space="preserve">, </w:t>
      </w:r>
      <w:r w:rsidRPr="00AC5CCA">
        <w:rPr>
          <w:sz w:val="24"/>
        </w:rPr>
        <w:t>класс и объект</w:t>
      </w:r>
      <w:r w:rsidR="0009582F" w:rsidRPr="00AC5CCA">
        <w:rPr>
          <w:sz w:val="24"/>
        </w:rPr>
        <w:t>, библиотека классов</w:t>
      </w:r>
      <w:r w:rsidRPr="00AC5CCA">
        <w:rPr>
          <w:sz w:val="24"/>
        </w:rPr>
        <w:t>;</w:t>
      </w:r>
    </w:p>
    <w:p w:rsidR="0009582F" w:rsidRPr="00AC5CCA" w:rsidRDefault="0089502A" w:rsidP="0009582F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b/>
          <w:sz w:val="24"/>
        </w:rPr>
        <w:t>Записать</w:t>
      </w:r>
      <w:r w:rsidR="0009582F" w:rsidRPr="00AC5CCA">
        <w:rPr>
          <w:b/>
          <w:sz w:val="24"/>
        </w:rPr>
        <w:t xml:space="preserve"> пропущенное слово.</w:t>
      </w:r>
    </w:p>
    <w:p w:rsidR="0009582F" w:rsidRPr="00AC5CCA" w:rsidRDefault="0009582F" w:rsidP="0009582F">
      <w:pPr>
        <w:pStyle w:val="a5"/>
        <w:numPr>
          <w:ilvl w:val="1"/>
          <w:numId w:val="1"/>
        </w:numPr>
        <w:rPr>
          <w:sz w:val="24"/>
        </w:rPr>
      </w:pPr>
      <w:r w:rsidRPr="00AC5CCA">
        <w:rPr>
          <w:sz w:val="24"/>
        </w:rPr>
        <w:t>***** – этап разработки компьютерной программы, на котором обнаруживают, локализуют и устраняют ошибки.</w:t>
      </w:r>
    </w:p>
    <w:p w:rsidR="0009582F" w:rsidRPr="00AC5CCA" w:rsidRDefault="0009582F" w:rsidP="0009582F">
      <w:pPr>
        <w:pStyle w:val="a5"/>
        <w:numPr>
          <w:ilvl w:val="1"/>
          <w:numId w:val="1"/>
        </w:numPr>
        <w:rPr>
          <w:sz w:val="24"/>
        </w:rPr>
      </w:pPr>
      <w:r w:rsidRPr="00AC5CCA">
        <w:rPr>
          <w:sz w:val="24"/>
        </w:rPr>
        <w:t>***** – представляет набор однотипных данных. Привести пример использования.</w:t>
      </w:r>
    </w:p>
    <w:p w:rsidR="0009582F" w:rsidRPr="00AC5CCA" w:rsidRDefault="0009582F" w:rsidP="0009582F">
      <w:pPr>
        <w:pStyle w:val="a5"/>
        <w:numPr>
          <w:ilvl w:val="1"/>
          <w:numId w:val="1"/>
        </w:numPr>
        <w:rPr>
          <w:sz w:val="24"/>
        </w:rPr>
      </w:pPr>
      <w:r w:rsidRPr="00AC5CCA">
        <w:rPr>
          <w:sz w:val="24"/>
        </w:rPr>
        <w:t>***** – вызов метода из самого метода. Привести пример использования.</w:t>
      </w:r>
    </w:p>
    <w:p w:rsidR="0009582F" w:rsidRPr="00AC5CCA" w:rsidRDefault="0009582F" w:rsidP="0009582F">
      <w:pPr>
        <w:pStyle w:val="a5"/>
        <w:numPr>
          <w:ilvl w:val="1"/>
          <w:numId w:val="1"/>
        </w:numPr>
        <w:rPr>
          <w:sz w:val="24"/>
        </w:rPr>
      </w:pPr>
      <w:r w:rsidRPr="00AC5CCA">
        <w:rPr>
          <w:sz w:val="24"/>
        </w:rPr>
        <w:t>***** – оценка количества базовых действий, необходимых для выполнения алгоритма.</w:t>
      </w:r>
    </w:p>
    <w:p w:rsidR="0009582F" w:rsidRPr="00AC5CCA" w:rsidRDefault="0009582F" w:rsidP="0009582F">
      <w:pPr>
        <w:pStyle w:val="a5"/>
        <w:numPr>
          <w:ilvl w:val="1"/>
          <w:numId w:val="1"/>
        </w:numPr>
        <w:rPr>
          <w:sz w:val="24"/>
        </w:rPr>
      </w:pPr>
      <w:r w:rsidRPr="00AC5CCA">
        <w:rPr>
          <w:sz w:val="24"/>
        </w:rPr>
        <w:t>***** – создание нескольких методов с одинаковым названием, но разными аргументами.</w:t>
      </w:r>
    </w:p>
    <w:p w:rsidR="0089502A" w:rsidRPr="00AC5CCA" w:rsidRDefault="0089502A" w:rsidP="0009582F">
      <w:pPr>
        <w:pStyle w:val="a5"/>
        <w:numPr>
          <w:ilvl w:val="1"/>
          <w:numId w:val="1"/>
        </w:numPr>
        <w:rPr>
          <w:sz w:val="24"/>
        </w:rPr>
      </w:pPr>
      <w:r w:rsidRPr="00AC5CCA">
        <w:rPr>
          <w:bCs/>
          <w:sz w:val="24"/>
        </w:rPr>
        <w:t>*****</w:t>
      </w:r>
      <w:r w:rsidRPr="00AC5CCA">
        <w:rPr>
          <w:sz w:val="24"/>
        </w:rPr>
        <w:t xml:space="preserve"> – совокупность объектов заданного типа. Данны</w:t>
      </w:r>
      <w:r w:rsidR="002E6203" w:rsidRPr="00AC5CCA">
        <w:rPr>
          <w:sz w:val="24"/>
        </w:rPr>
        <w:t>е типы предоставляют гибкий способ работы с группами объектов и применяются при решении специальных задач</w:t>
      </w:r>
      <w:r w:rsidRPr="00AC5CCA">
        <w:rPr>
          <w:sz w:val="24"/>
        </w:rPr>
        <w:t>.</w:t>
      </w:r>
    </w:p>
    <w:p w:rsidR="0089502A" w:rsidRPr="00AC5CCA" w:rsidRDefault="0089502A" w:rsidP="0009582F">
      <w:pPr>
        <w:pStyle w:val="a5"/>
        <w:numPr>
          <w:ilvl w:val="1"/>
          <w:numId w:val="1"/>
        </w:numPr>
        <w:rPr>
          <w:sz w:val="24"/>
        </w:rPr>
      </w:pPr>
      <w:r w:rsidRPr="00AC5CCA">
        <w:rPr>
          <w:bCs/>
          <w:sz w:val="24"/>
        </w:rPr>
        <w:t>Оператор «</w:t>
      </w:r>
      <w:r w:rsidR="00153F78" w:rsidRPr="00AC5CCA">
        <w:rPr>
          <w:bCs/>
          <w:sz w:val="24"/>
        </w:rPr>
        <w:t>*****</w:t>
      </w:r>
      <w:r w:rsidRPr="00AC5CCA">
        <w:rPr>
          <w:bCs/>
          <w:sz w:val="24"/>
        </w:rPr>
        <w:t>»</w:t>
      </w:r>
      <w:r w:rsidRPr="00AC5CCA">
        <w:rPr>
          <w:sz w:val="24"/>
        </w:rPr>
        <w:t xml:space="preserve"> означает экранирование всей строки.</w:t>
      </w:r>
    </w:p>
    <w:p w:rsidR="0089502A" w:rsidRPr="00AC5CCA" w:rsidRDefault="0089502A" w:rsidP="0009582F">
      <w:pPr>
        <w:pStyle w:val="a5"/>
        <w:numPr>
          <w:ilvl w:val="1"/>
          <w:numId w:val="1"/>
        </w:numPr>
        <w:rPr>
          <w:sz w:val="24"/>
        </w:rPr>
      </w:pPr>
      <w:r w:rsidRPr="00AC5CCA">
        <w:rPr>
          <w:sz w:val="24"/>
        </w:rPr>
        <w:t>***** – это блок кода, содержащий ряд инструкций.</w:t>
      </w:r>
    </w:p>
    <w:p w:rsidR="00EB445F" w:rsidRPr="00AC5CCA" w:rsidRDefault="00EB445F" w:rsidP="00EB445F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>Какие компоненты включает в себя среда разработки</w:t>
      </w:r>
      <w:r w:rsidR="00A43189" w:rsidRPr="00AC5CCA">
        <w:rPr>
          <w:sz w:val="24"/>
        </w:rPr>
        <w:t xml:space="preserve"> (</w:t>
      </w:r>
      <w:r w:rsidR="00A43189" w:rsidRPr="00AC5CCA">
        <w:rPr>
          <w:i/>
          <w:sz w:val="24"/>
        </w:rPr>
        <w:t>не меньше 3</w:t>
      </w:r>
      <w:r w:rsidR="00A43189" w:rsidRPr="00AC5CCA">
        <w:rPr>
          <w:sz w:val="24"/>
        </w:rPr>
        <w:t>)</w:t>
      </w:r>
      <w:r w:rsidRPr="00AC5CCA">
        <w:rPr>
          <w:sz w:val="24"/>
        </w:rPr>
        <w:t>?</w:t>
      </w:r>
    </w:p>
    <w:p w:rsidR="00EB445F" w:rsidRPr="00AC5CCA" w:rsidRDefault="005641D3" w:rsidP="005641D3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 xml:space="preserve">Расставить на свои места этапы преобразования </w:t>
      </w:r>
      <w:r w:rsidRPr="00AC5CCA">
        <w:rPr>
          <w:sz w:val="24"/>
          <w:lang w:val="en-US"/>
        </w:rPr>
        <w:t>C</w:t>
      </w:r>
      <w:r w:rsidRPr="00AC5CCA">
        <w:rPr>
          <w:sz w:val="24"/>
        </w:rPr>
        <w:t># кода в машинный код:</w:t>
      </w:r>
    </w:p>
    <w:p w:rsidR="005641D3" w:rsidRPr="00AC5CCA" w:rsidRDefault="005641D3" w:rsidP="005641D3">
      <w:pPr>
        <w:pStyle w:val="a5"/>
        <w:ind w:left="284"/>
        <w:rPr>
          <w:sz w:val="24"/>
        </w:rPr>
      </w:pPr>
      <w:r w:rsidRPr="00AC5CCA">
        <w:rPr>
          <w:sz w:val="24"/>
        </w:rPr>
        <w:t>Машинный код</w:t>
      </w:r>
      <w:r w:rsidR="00AC765A" w:rsidRPr="00AC5CCA">
        <w:rPr>
          <w:sz w:val="24"/>
        </w:rPr>
        <w:t xml:space="preserve"> (1)</w:t>
      </w:r>
      <w:r w:rsidRPr="00AC5CCA">
        <w:rPr>
          <w:sz w:val="24"/>
        </w:rPr>
        <w:t xml:space="preserve">, код на промежуточном языке </w:t>
      </w:r>
      <w:r w:rsidRPr="00AC5CCA">
        <w:rPr>
          <w:sz w:val="24"/>
          <w:lang w:val="en-US"/>
        </w:rPr>
        <w:t>MSIL</w:t>
      </w:r>
      <w:r w:rsidR="00AC765A" w:rsidRPr="00AC5CCA">
        <w:rPr>
          <w:sz w:val="24"/>
        </w:rPr>
        <w:t xml:space="preserve"> (2)</w:t>
      </w:r>
      <w:r w:rsidRPr="00AC5CCA">
        <w:rPr>
          <w:sz w:val="24"/>
        </w:rPr>
        <w:t xml:space="preserve">, </w:t>
      </w:r>
      <w:r w:rsidRPr="00AC5CCA">
        <w:rPr>
          <w:sz w:val="24"/>
          <w:lang w:val="en-US"/>
        </w:rPr>
        <w:t>JIT</w:t>
      </w:r>
      <w:r w:rsidRPr="00AC5CCA">
        <w:rPr>
          <w:sz w:val="24"/>
        </w:rPr>
        <w:t xml:space="preserve"> компилятор</w:t>
      </w:r>
      <w:r w:rsidR="00AC765A" w:rsidRPr="00AC5CCA">
        <w:rPr>
          <w:sz w:val="24"/>
        </w:rPr>
        <w:t xml:space="preserve"> (3)</w:t>
      </w:r>
      <w:r w:rsidRPr="00AC5CCA">
        <w:rPr>
          <w:sz w:val="24"/>
        </w:rPr>
        <w:t xml:space="preserve">, код на языке </w:t>
      </w:r>
      <w:r w:rsidRPr="00AC5CCA">
        <w:rPr>
          <w:sz w:val="24"/>
          <w:lang w:val="en-US"/>
        </w:rPr>
        <w:t>C</w:t>
      </w:r>
      <w:r w:rsidRPr="00AC5CCA">
        <w:rPr>
          <w:sz w:val="24"/>
        </w:rPr>
        <w:t>#</w:t>
      </w:r>
      <w:r w:rsidR="00AC765A" w:rsidRPr="00AC5CCA">
        <w:rPr>
          <w:sz w:val="24"/>
        </w:rPr>
        <w:t xml:space="preserve"> (4)</w:t>
      </w:r>
      <w:r w:rsidRPr="00AC5CCA">
        <w:rPr>
          <w:sz w:val="24"/>
        </w:rPr>
        <w:t xml:space="preserve">, компилятор </w:t>
      </w:r>
      <w:r w:rsidRPr="00AC5CCA">
        <w:rPr>
          <w:sz w:val="24"/>
          <w:lang w:val="en-US"/>
        </w:rPr>
        <w:t>C</w:t>
      </w:r>
      <w:r w:rsidRPr="00AC5CCA">
        <w:rPr>
          <w:sz w:val="24"/>
        </w:rPr>
        <w:t>#</w:t>
      </w:r>
      <w:r w:rsidR="00AC765A" w:rsidRPr="00AC5CCA">
        <w:rPr>
          <w:sz w:val="24"/>
        </w:rPr>
        <w:t xml:space="preserve"> (5)</w:t>
      </w:r>
      <w:r w:rsidRPr="00AC5CCA">
        <w:rPr>
          <w:sz w:val="24"/>
        </w:rPr>
        <w:t>.</w:t>
      </w:r>
    </w:p>
    <w:p w:rsidR="005641D3" w:rsidRPr="00AC5CCA" w:rsidRDefault="00414D9D" w:rsidP="00414D9D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 xml:space="preserve">Классификация </w:t>
      </w:r>
      <w:proofErr w:type="gramStart"/>
      <w:r w:rsidRPr="00AC5CCA">
        <w:rPr>
          <w:sz w:val="24"/>
        </w:rPr>
        <w:t>типов</w:t>
      </w:r>
      <w:proofErr w:type="gramEnd"/>
      <w:r w:rsidRPr="00AC5CCA">
        <w:rPr>
          <w:sz w:val="24"/>
        </w:rPr>
        <w:t xml:space="preserve"> данных по организации в памяти.</w:t>
      </w:r>
      <w:r w:rsidR="00D5558C" w:rsidRPr="00AC5CCA">
        <w:rPr>
          <w:sz w:val="24"/>
        </w:rPr>
        <w:t xml:space="preserve"> Привести примеры по каждой группе </w:t>
      </w:r>
      <w:r w:rsidR="007F6645" w:rsidRPr="00AC5CCA">
        <w:rPr>
          <w:sz w:val="24"/>
        </w:rPr>
        <w:t>(</w:t>
      </w:r>
      <w:r w:rsidR="007F6645" w:rsidRPr="00AC5CCA">
        <w:rPr>
          <w:i/>
          <w:sz w:val="24"/>
        </w:rPr>
        <w:t xml:space="preserve">не менее </w:t>
      </w:r>
      <w:r w:rsidR="00533BDD" w:rsidRPr="00AC5CCA">
        <w:rPr>
          <w:i/>
          <w:sz w:val="24"/>
        </w:rPr>
        <w:t>10</w:t>
      </w:r>
      <w:r w:rsidR="007F6645" w:rsidRPr="00AC5CCA">
        <w:rPr>
          <w:i/>
          <w:sz w:val="24"/>
        </w:rPr>
        <w:t xml:space="preserve"> в сумме</w:t>
      </w:r>
      <w:r w:rsidR="00591436" w:rsidRPr="00AC5CCA">
        <w:rPr>
          <w:i/>
          <w:sz w:val="24"/>
        </w:rPr>
        <w:t>, только названия</w:t>
      </w:r>
      <w:r w:rsidR="007F6645" w:rsidRPr="00AC5CCA">
        <w:rPr>
          <w:sz w:val="24"/>
        </w:rPr>
        <w:t>).</w:t>
      </w:r>
    </w:p>
    <w:p w:rsidR="0089502A" w:rsidRPr="00AC5CCA" w:rsidRDefault="0089502A" w:rsidP="00414D9D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 xml:space="preserve">Что означает ключевое слово </w:t>
      </w:r>
      <w:proofErr w:type="spellStart"/>
      <w:r w:rsidRPr="00AC5CCA">
        <w:rPr>
          <w:b/>
          <w:sz w:val="24"/>
          <w:lang w:val="en-US"/>
        </w:rPr>
        <w:t>var</w:t>
      </w:r>
      <w:proofErr w:type="spellEnd"/>
      <w:r w:rsidRPr="00AC5CCA">
        <w:rPr>
          <w:sz w:val="24"/>
        </w:rPr>
        <w:t>?</w:t>
      </w:r>
    </w:p>
    <w:p w:rsidR="00414D9D" w:rsidRPr="00AC5CCA" w:rsidRDefault="00DA48E9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>Назвать</w:t>
      </w:r>
      <w:r w:rsidR="004E0244" w:rsidRPr="00AC5CCA">
        <w:rPr>
          <w:sz w:val="24"/>
        </w:rPr>
        <w:t xml:space="preserve"> т</w:t>
      </w:r>
      <w:r w:rsidR="00414D9D" w:rsidRPr="00AC5CCA">
        <w:rPr>
          <w:sz w:val="24"/>
        </w:rPr>
        <w:t>ипы вычислительных процессов</w:t>
      </w:r>
      <w:r w:rsidR="0009582F" w:rsidRPr="00AC5CCA">
        <w:rPr>
          <w:sz w:val="24"/>
        </w:rPr>
        <w:t xml:space="preserve"> (</w:t>
      </w:r>
      <w:r w:rsidR="0009582F" w:rsidRPr="00AC5CCA">
        <w:rPr>
          <w:i/>
          <w:sz w:val="24"/>
        </w:rPr>
        <w:t>3 типа</w:t>
      </w:r>
      <w:r w:rsidR="0009582F" w:rsidRPr="00AC5CCA">
        <w:rPr>
          <w:sz w:val="24"/>
        </w:rPr>
        <w:t>)</w:t>
      </w:r>
      <w:r w:rsidR="00414D9D" w:rsidRPr="00AC5CCA">
        <w:rPr>
          <w:sz w:val="24"/>
        </w:rPr>
        <w:t>.</w:t>
      </w:r>
    </w:p>
    <w:p w:rsidR="00414D9D" w:rsidRPr="00AC5CCA" w:rsidRDefault="00414D9D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 xml:space="preserve">Перечислить операторы </w:t>
      </w:r>
      <w:r w:rsidRPr="00AC5CCA">
        <w:rPr>
          <w:b/>
          <w:sz w:val="24"/>
        </w:rPr>
        <w:t>ветвления</w:t>
      </w:r>
      <w:r w:rsidRPr="00AC5CCA">
        <w:rPr>
          <w:sz w:val="24"/>
        </w:rPr>
        <w:t xml:space="preserve">. Привести </w:t>
      </w:r>
      <w:r w:rsidR="00CC33BB" w:rsidRPr="00AC5CCA">
        <w:rPr>
          <w:sz w:val="24"/>
        </w:rPr>
        <w:t>пример</w:t>
      </w:r>
      <w:r w:rsidR="00417A4A" w:rsidRPr="00AC5CCA">
        <w:rPr>
          <w:sz w:val="24"/>
        </w:rPr>
        <w:t>ы</w:t>
      </w:r>
      <w:r w:rsidR="00CC33BB" w:rsidRPr="00AC5CCA">
        <w:rPr>
          <w:sz w:val="24"/>
        </w:rPr>
        <w:t xml:space="preserve"> использования</w:t>
      </w:r>
      <w:r w:rsidRPr="00AC5CCA">
        <w:rPr>
          <w:sz w:val="24"/>
        </w:rPr>
        <w:t>.</w:t>
      </w:r>
    </w:p>
    <w:p w:rsidR="00414D9D" w:rsidRPr="00AC5CCA" w:rsidRDefault="00414D9D" w:rsidP="00414D9D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 xml:space="preserve">Перечислить </w:t>
      </w:r>
      <w:r w:rsidRPr="00AC5CCA">
        <w:rPr>
          <w:b/>
          <w:sz w:val="24"/>
        </w:rPr>
        <w:t>циклы</w:t>
      </w:r>
      <w:r w:rsidRPr="00AC5CCA">
        <w:rPr>
          <w:sz w:val="24"/>
        </w:rPr>
        <w:t xml:space="preserve">. Привести </w:t>
      </w:r>
      <w:r w:rsidR="00CC33BB" w:rsidRPr="00AC5CCA">
        <w:rPr>
          <w:sz w:val="24"/>
        </w:rPr>
        <w:t>пример</w:t>
      </w:r>
      <w:r w:rsidR="00417A4A" w:rsidRPr="00AC5CCA">
        <w:rPr>
          <w:sz w:val="24"/>
        </w:rPr>
        <w:t>ы</w:t>
      </w:r>
      <w:r w:rsidR="00CC33BB" w:rsidRPr="00AC5CCA">
        <w:rPr>
          <w:sz w:val="24"/>
        </w:rPr>
        <w:t xml:space="preserve"> использования</w:t>
      </w:r>
      <w:r w:rsidRPr="00AC5CCA">
        <w:rPr>
          <w:sz w:val="24"/>
        </w:rPr>
        <w:t>.</w:t>
      </w:r>
    </w:p>
    <w:p w:rsidR="00414D9D" w:rsidRPr="00AC5CCA" w:rsidRDefault="00414D9D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 xml:space="preserve">Что произойдет, если поместить специальное слово </w:t>
      </w:r>
      <w:r w:rsidRPr="00AC5CCA">
        <w:rPr>
          <w:b/>
          <w:sz w:val="24"/>
          <w:lang w:val="en-US"/>
        </w:rPr>
        <w:t>continue</w:t>
      </w:r>
      <w:r w:rsidRPr="00AC5CCA">
        <w:rPr>
          <w:sz w:val="24"/>
        </w:rPr>
        <w:t xml:space="preserve"> в тело цикла?</w:t>
      </w:r>
    </w:p>
    <w:p w:rsidR="00414D9D" w:rsidRPr="00AC5CCA" w:rsidRDefault="00414D9D" w:rsidP="00414D9D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 xml:space="preserve">Что произойдет, если поместить специальное слово </w:t>
      </w:r>
      <w:r w:rsidRPr="00AC5CCA">
        <w:rPr>
          <w:b/>
          <w:sz w:val="24"/>
          <w:lang w:val="en-US"/>
        </w:rPr>
        <w:t>break</w:t>
      </w:r>
      <w:r w:rsidRPr="00AC5CCA">
        <w:rPr>
          <w:sz w:val="24"/>
        </w:rPr>
        <w:t xml:space="preserve"> в тело цикла?</w:t>
      </w:r>
    </w:p>
    <w:p w:rsidR="00414D9D" w:rsidRPr="00AC5CCA" w:rsidRDefault="00CC33BB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>Найти ошибк</w:t>
      </w:r>
      <w:r w:rsidR="00097543" w:rsidRPr="00AC5CCA">
        <w:rPr>
          <w:sz w:val="24"/>
        </w:rPr>
        <w:t>и</w:t>
      </w:r>
      <w:r w:rsidRPr="00AC5CCA">
        <w:rPr>
          <w:sz w:val="24"/>
        </w:rPr>
        <w:t xml:space="preserve"> в алгоритме и исправить. Для чего нужен (что делает) данный алгоритм?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  <w:lang w:val="en-US"/>
        </w:rPr>
      </w:pPr>
      <w:proofErr w:type="gramStart"/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en-US"/>
        </w:rPr>
        <w:t>private</w:t>
      </w:r>
      <w:proofErr w:type="gram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 </w:t>
      </w:r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en-US"/>
        </w:rPr>
        <w:t>static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 </w:t>
      </w:r>
      <w:r w:rsidR="009D1A22"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en-US"/>
        </w:rPr>
        <w:t>double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 Method(</w:t>
      </w:r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en-US"/>
        </w:rPr>
        <w:t>double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[] </w:t>
      </w:r>
      <w:proofErr w:type="spellStart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arr</w:t>
      </w:r>
      <w:proofErr w:type="spell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, </w:t>
      </w:r>
      <w:proofErr w:type="spellStart"/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en-US"/>
        </w:rPr>
        <w:t>bool</w:t>
      </w:r>
      <w:proofErr w:type="spell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 reverse)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  <w:lang w:val="en-US"/>
        </w:rPr>
      </w:pP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{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  <w:lang w:val="en-US"/>
        </w:rPr>
      </w:pPr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nn-NO"/>
        </w:rPr>
        <w:tab/>
        <w:t>for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nn-NO"/>
        </w:rPr>
        <w:t xml:space="preserve"> (</w:t>
      </w:r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nn-NO"/>
        </w:rPr>
        <w:t>int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nn-NO"/>
        </w:rPr>
        <w:t xml:space="preserve"> i = 0; i &lt; </w:t>
      </w:r>
      <w:r w:rsidR="00097543"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length(</w:t>
      </w:r>
      <w:r w:rsidR="00097543"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nn-NO"/>
        </w:rPr>
        <w:t>arr); i+=1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nn-NO"/>
        </w:rPr>
        <w:t>)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  <w:lang w:val="en-US"/>
        </w:rPr>
      </w:pP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  <w:t>{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  <w:lang w:val="en-US"/>
        </w:rPr>
      </w:pPr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en-US"/>
        </w:rPr>
        <w:tab/>
      </w:r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en-US"/>
        </w:rPr>
        <w:tab/>
      </w:r>
      <w:proofErr w:type="gramStart"/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en-US"/>
        </w:rPr>
        <w:t>for</w:t>
      </w:r>
      <w:proofErr w:type="gram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 (</w:t>
      </w:r>
      <w:proofErr w:type="spellStart"/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en-US"/>
        </w:rPr>
        <w:t>int</w:t>
      </w:r>
      <w:proofErr w:type="spellEnd"/>
      <w:r w:rsidR="00097543"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 j = </w:t>
      </w:r>
      <w:proofErr w:type="spellStart"/>
      <w:r w:rsidR="00097543"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i</w:t>
      </w:r>
      <w:proofErr w:type="spellEnd"/>
      <w:r w:rsidR="00097543"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; j &lt; length(</w:t>
      </w:r>
      <w:proofErr w:type="spellStart"/>
      <w:r w:rsidR="00097543"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arr</w:t>
      </w:r>
      <w:proofErr w:type="spellEnd"/>
      <w:r w:rsidR="00097543"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)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; j</w:t>
      </w:r>
      <w:r w:rsidR="00097543"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--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)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  <w:lang w:val="en-US"/>
        </w:rPr>
      </w:pP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     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  <w:t>{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  <w:lang w:val="en-US"/>
        </w:rPr>
      </w:pPr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it-IT"/>
        </w:rPr>
        <w:tab/>
      </w:r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it-IT"/>
        </w:rPr>
        <w:tab/>
      </w:r>
      <w:r w:rsidRPr="00AC5CCA">
        <w:rPr>
          <w:rFonts w:ascii="Consolas" w:eastAsia="+mn-ea" w:hAnsi="Consolas" w:cs="+mn-cs"/>
          <w:color w:val="0000FF"/>
          <w:kern w:val="24"/>
          <w:sz w:val="16"/>
          <w:szCs w:val="18"/>
          <w:lang w:val="it-IT"/>
        </w:rPr>
        <w:tab/>
        <w:t>if</w:t>
      </w:r>
      <w:r w:rsidR="00097543"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it-IT"/>
        </w:rPr>
        <w:t xml:space="preserve"> (arr[i].CompareTo(arr[j]) =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it-IT"/>
        </w:rPr>
        <w:t xml:space="preserve"> (reverse ? -1 : 1))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  <w:lang w:val="en-US"/>
        </w:rPr>
      </w:pP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proofErr w:type="spellStart"/>
      <w:proofErr w:type="gramStart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arr</w:t>
      </w:r>
      <w:proofErr w:type="spell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[</w:t>
      </w:r>
      <w:proofErr w:type="spellStart"/>
      <w:proofErr w:type="gram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i</w:t>
      </w:r>
      <w:proofErr w:type="spell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] = </w:t>
      </w:r>
      <w:proofErr w:type="spellStart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arr</w:t>
      </w:r>
      <w:proofErr w:type="spell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[j];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</w:rPr>
      </w:pP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          </w:t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proofErr w:type="spellStart"/>
      <w:proofErr w:type="gramStart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arr</w:t>
      </w:r>
      <w:proofErr w:type="spell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[</w:t>
      </w:r>
      <w:proofErr w:type="gram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 xml:space="preserve">j] = </w:t>
      </w:r>
      <w:proofErr w:type="spellStart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arr</w:t>
      </w:r>
      <w:proofErr w:type="spellEnd"/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>[j];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</w:rPr>
      </w:pP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</w:rPr>
        <w:t>}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</w:rPr>
      </w:pP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  <w:lang w:val="en-US"/>
        </w:rPr>
        <w:tab/>
      </w: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</w:rPr>
        <w:t>}</w:t>
      </w:r>
    </w:p>
    <w:p w:rsidR="00CC33BB" w:rsidRPr="00AC5CCA" w:rsidRDefault="00CC33BB" w:rsidP="00CC33BB">
      <w:pPr>
        <w:pStyle w:val="a6"/>
        <w:spacing w:before="0" w:beforeAutospacing="0" w:after="0" w:afterAutospacing="0"/>
        <w:rPr>
          <w:sz w:val="16"/>
          <w:szCs w:val="18"/>
        </w:rPr>
      </w:pPr>
      <w:r w:rsidRPr="00AC5CCA">
        <w:rPr>
          <w:rFonts w:ascii="Consolas" w:eastAsia="+mn-ea" w:hAnsi="Consolas" w:cs="+mn-cs"/>
          <w:color w:val="000000"/>
          <w:kern w:val="24"/>
          <w:sz w:val="16"/>
          <w:szCs w:val="18"/>
        </w:rPr>
        <w:t>}</w:t>
      </w:r>
    </w:p>
    <w:p w:rsidR="004E0244" w:rsidRPr="00AC5CCA" w:rsidRDefault="003C652A" w:rsidP="00AC5CCA">
      <w:pPr>
        <w:pStyle w:val="a5"/>
        <w:keepNext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lastRenderedPageBreak/>
        <w:t xml:space="preserve">Что </w:t>
      </w:r>
      <w:r w:rsidR="00533BDD" w:rsidRPr="00AC5CCA">
        <w:rPr>
          <w:sz w:val="24"/>
        </w:rPr>
        <w:t>будет выведено на</w:t>
      </w:r>
      <w:r w:rsidRPr="00AC5CCA">
        <w:rPr>
          <w:sz w:val="24"/>
        </w:rPr>
        <w:t xml:space="preserve"> </w:t>
      </w:r>
      <w:bookmarkStart w:id="0" w:name="_GoBack"/>
      <w:bookmarkEnd w:id="0"/>
      <w:r w:rsidR="00533BDD" w:rsidRPr="00AC5CCA">
        <w:rPr>
          <w:sz w:val="24"/>
        </w:rPr>
        <w:t>консоль</w:t>
      </w:r>
      <w:r w:rsidRPr="00AC5CCA">
        <w:rPr>
          <w:sz w:val="24"/>
        </w:rPr>
        <w:t>?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var</w:t>
      </w:r>
      <w:proofErr w:type="spellEnd"/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a = 1;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var</w:t>
      </w:r>
      <w:proofErr w:type="spellEnd"/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b = </w:t>
      </w:r>
      <w:r w:rsidRPr="00AC5CCA">
        <w:rPr>
          <w:rFonts w:ascii="Cascadia Mono" w:hAnsi="Cascadia Mono" w:cs="Cascadia Mono"/>
          <w:color w:val="A31515"/>
          <w:sz w:val="16"/>
          <w:szCs w:val="19"/>
          <w:lang w:val="en-US"/>
        </w:rPr>
        <w:t>"2"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var</w:t>
      </w:r>
      <w:proofErr w:type="spellEnd"/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c = 3;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var</w:t>
      </w:r>
      <w:proofErr w:type="spellEnd"/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d = 4;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var</w:t>
      </w:r>
      <w:proofErr w:type="spellEnd"/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person = </w:t>
      </w:r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new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Person { Id = 5 };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gramStart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method(</w:t>
      </w:r>
      <w:proofErr w:type="gramEnd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ref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a, b, </w:t>
      </w:r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out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c, d, person, </w:t>
      </w:r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new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Person());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Console.WriteLine</w:t>
      </w:r>
      <w:proofErr w:type="spell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AC5CCA">
        <w:rPr>
          <w:rFonts w:ascii="Cascadia Mono" w:hAnsi="Cascadia Mono" w:cs="Cascadia Mono"/>
          <w:color w:val="A31515"/>
          <w:sz w:val="16"/>
          <w:szCs w:val="19"/>
          <w:lang w:val="en-US"/>
        </w:rPr>
        <w:t>$"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{a}</w:t>
      </w:r>
      <w:r w:rsidRPr="00AC5CCA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{b}</w:t>
      </w:r>
      <w:r w:rsidRPr="00AC5CCA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{c}</w:t>
      </w:r>
      <w:r w:rsidRPr="00AC5CCA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{d}</w:t>
      </w:r>
      <w:r w:rsidRPr="00AC5CCA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  <w:proofErr w:type="spellStart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person.Id</w:t>
      </w:r>
      <w:proofErr w:type="spell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  <w:r w:rsidRPr="00AC5CCA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method(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ref</w:t>
      </w:r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a,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string</w:t>
      </w:r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b,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out</w:t>
      </w:r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c,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double</w:t>
      </w:r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d</w:t>
      </w:r>
      <w:proofErr w:type="spell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,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Person p1,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Person p2)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a = 10;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b = </w:t>
      </w:r>
      <w:r w:rsidRPr="00AC5CCA">
        <w:rPr>
          <w:rFonts w:ascii="Cascadia Mono" w:hAnsi="Cascadia Mono" w:cs="Cascadia Mono"/>
          <w:color w:val="A31515"/>
          <w:sz w:val="16"/>
          <w:szCs w:val="19"/>
          <w:lang w:val="en-US"/>
        </w:rPr>
        <w:t>"9"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c = 8;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d = 7;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p1.Id = 6;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p2 = </w:t>
      </w:r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new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gramStart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Person(</w:t>
      </w:r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) { Id = 5 };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class</w:t>
      </w:r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AC5CCA">
        <w:rPr>
          <w:rFonts w:ascii="Cascadia Mono" w:hAnsi="Cascadia Mono" w:cs="Cascadia Mono"/>
          <w:color w:val="2B91AF"/>
          <w:sz w:val="16"/>
          <w:szCs w:val="19"/>
          <w:lang w:val="en-US"/>
        </w:rPr>
        <w:t>Person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public</w:t>
      </w:r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Id;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gramStart"/>
      <w:r w:rsidRPr="00AC5CCA">
        <w:rPr>
          <w:rFonts w:ascii="Cascadia Mono" w:hAnsi="Cascadia Mono" w:cs="Cascadia Mono"/>
          <w:color w:val="0000FF"/>
          <w:sz w:val="16"/>
          <w:szCs w:val="19"/>
          <w:lang w:val="en-US"/>
        </w:rPr>
        <w:t>public</w:t>
      </w:r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AC5CCA">
        <w:rPr>
          <w:rFonts w:ascii="Cascadia Mono" w:hAnsi="Cascadia Mono" w:cs="Cascadia Mono"/>
          <w:color w:val="2B91AF"/>
          <w:sz w:val="16"/>
          <w:szCs w:val="19"/>
          <w:lang w:val="en-US"/>
        </w:rPr>
        <w:t>Person</w:t>
      </w: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()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Id = 1;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Console.WriteLine</w:t>
      </w:r>
      <w:proofErr w:type="spell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>Id);</w:t>
      </w:r>
    </w:p>
    <w:p w:rsidR="003C652A" w:rsidRPr="00AC5CCA" w:rsidRDefault="003C652A" w:rsidP="003C652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AC5CCA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3C652A" w:rsidRPr="00AC5CCA" w:rsidRDefault="003C652A" w:rsidP="003C652A">
      <w:pPr>
        <w:rPr>
          <w:sz w:val="22"/>
          <w:lang w:val="en-US"/>
        </w:rPr>
      </w:pPr>
      <w:r w:rsidRPr="00AC5CCA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CC33BB" w:rsidRPr="00AC5CCA" w:rsidRDefault="00BA4BDD" w:rsidP="00BA4BDD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>Какое ключевое слово необходимо указать, если мы хотим, чтобы метод принимал переменное число аргументов?</w:t>
      </w:r>
    </w:p>
    <w:p w:rsidR="00C04B95" w:rsidRPr="00AC5CCA" w:rsidRDefault="00BA4BDD" w:rsidP="00BA4BDD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>Какого типа данных переменная</w:t>
      </w:r>
      <w:r w:rsidRPr="00AC5CCA">
        <w:rPr>
          <w:b/>
          <w:sz w:val="24"/>
        </w:rPr>
        <w:t xml:space="preserve"> </w:t>
      </w:r>
      <w:proofErr w:type="spellStart"/>
      <w:r w:rsidRPr="00AC5CCA">
        <w:rPr>
          <w:b/>
          <w:sz w:val="24"/>
          <w:lang w:val="en-US"/>
        </w:rPr>
        <w:t>Vasya</w:t>
      </w:r>
      <w:proofErr w:type="spellEnd"/>
      <w:r w:rsidR="00C04B95" w:rsidRPr="00AC5CCA">
        <w:rPr>
          <w:b/>
          <w:sz w:val="24"/>
        </w:rPr>
        <w:t>?</w:t>
      </w:r>
      <w:r w:rsidR="007C087D" w:rsidRPr="00AC5CCA">
        <w:rPr>
          <w:b/>
          <w:sz w:val="24"/>
        </w:rPr>
        <w:t xml:space="preserve"> </w:t>
      </w:r>
      <w:r w:rsidR="007C087D" w:rsidRPr="00AC5CCA">
        <w:rPr>
          <w:sz w:val="24"/>
        </w:rPr>
        <w:t>Зачем нужен данный тип?</w:t>
      </w:r>
    </w:p>
    <w:p w:rsidR="00C04B95" w:rsidRPr="00AC5CCA" w:rsidRDefault="00BA4BDD" w:rsidP="00C04B95">
      <w:pPr>
        <w:pStyle w:val="a5"/>
        <w:ind w:left="284"/>
        <w:rPr>
          <w:sz w:val="24"/>
        </w:rPr>
      </w:pPr>
      <w:r w:rsidRPr="00AC5CCA">
        <w:rPr>
          <w:sz w:val="24"/>
        </w:rPr>
        <w:t>(</w:t>
      </w:r>
      <w:proofErr w:type="spellStart"/>
      <w:r w:rsidRPr="00AC5CCA">
        <w:rPr>
          <w:color w:val="0033CC"/>
          <w:sz w:val="24"/>
        </w:rPr>
        <w:t>string</w:t>
      </w:r>
      <w:proofErr w:type="spellEnd"/>
      <w:r w:rsidRPr="00AC5CCA">
        <w:rPr>
          <w:sz w:val="24"/>
        </w:rPr>
        <w:t xml:space="preserve">, </w:t>
      </w:r>
      <w:proofErr w:type="spellStart"/>
      <w:r w:rsidRPr="00AC5CCA">
        <w:rPr>
          <w:color w:val="0033CC"/>
          <w:sz w:val="24"/>
        </w:rPr>
        <w:t>int</w:t>
      </w:r>
      <w:proofErr w:type="spellEnd"/>
      <w:r w:rsidRPr="00AC5CCA">
        <w:rPr>
          <w:sz w:val="24"/>
        </w:rPr>
        <w:t xml:space="preserve">) </w:t>
      </w:r>
      <w:proofErr w:type="spellStart"/>
      <w:r w:rsidRPr="00AC5CCA">
        <w:rPr>
          <w:b/>
          <w:sz w:val="24"/>
          <w:lang w:val="en-US"/>
        </w:rPr>
        <w:t>Vasya</w:t>
      </w:r>
      <w:proofErr w:type="spellEnd"/>
      <w:r w:rsidRPr="00AC5CCA">
        <w:rPr>
          <w:sz w:val="24"/>
        </w:rPr>
        <w:t xml:space="preserve"> = ("Вася", 175);</w:t>
      </w:r>
      <w:r w:rsidR="00C04B95" w:rsidRPr="00AC5CCA">
        <w:rPr>
          <w:sz w:val="24"/>
        </w:rPr>
        <w:t xml:space="preserve"> </w:t>
      </w:r>
    </w:p>
    <w:p w:rsidR="00BA4BDD" w:rsidRPr="00AC5CCA" w:rsidRDefault="00C04B95" w:rsidP="00C04B95">
      <w:pPr>
        <w:pStyle w:val="a5"/>
        <w:ind w:left="284"/>
        <w:rPr>
          <w:sz w:val="24"/>
        </w:rPr>
      </w:pPr>
      <w:r w:rsidRPr="00AC5CCA">
        <w:rPr>
          <w:i/>
          <w:sz w:val="24"/>
        </w:rPr>
        <w:t xml:space="preserve">Дать название словами, </w:t>
      </w:r>
      <w:proofErr w:type="gramStart"/>
      <w:r w:rsidRPr="00AC5CCA">
        <w:rPr>
          <w:i/>
          <w:sz w:val="24"/>
        </w:rPr>
        <w:t>писать</w:t>
      </w:r>
      <w:r w:rsidRPr="00AC5CCA">
        <w:rPr>
          <w:sz w:val="24"/>
        </w:rPr>
        <w:t xml:space="preserve">  «</w:t>
      </w:r>
      <w:proofErr w:type="gramEnd"/>
      <w:r w:rsidRPr="00AC5CCA">
        <w:rPr>
          <w:sz w:val="24"/>
        </w:rPr>
        <w:t>(</w:t>
      </w:r>
      <w:proofErr w:type="spellStart"/>
      <w:r w:rsidRPr="00AC5CCA">
        <w:rPr>
          <w:color w:val="0033CC"/>
          <w:sz w:val="24"/>
        </w:rPr>
        <w:t>string</w:t>
      </w:r>
      <w:proofErr w:type="spellEnd"/>
      <w:r w:rsidRPr="00AC5CCA">
        <w:rPr>
          <w:sz w:val="24"/>
        </w:rPr>
        <w:t xml:space="preserve">, </w:t>
      </w:r>
      <w:proofErr w:type="spellStart"/>
      <w:r w:rsidRPr="00AC5CCA">
        <w:rPr>
          <w:color w:val="0033CC"/>
          <w:sz w:val="24"/>
        </w:rPr>
        <w:t>int</w:t>
      </w:r>
      <w:proofErr w:type="spellEnd"/>
      <w:r w:rsidRPr="00AC5CCA">
        <w:rPr>
          <w:sz w:val="24"/>
        </w:rPr>
        <w:t xml:space="preserve">)» </w:t>
      </w:r>
      <w:r w:rsidRPr="00AC5CCA">
        <w:rPr>
          <w:i/>
          <w:sz w:val="24"/>
        </w:rPr>
        <w:t>не нужно</w:t>
      </w:r>
      <w:r w:rsidRPr="00AC5CCA">
        <w:rPr>
          <w:sz w:val="24"/>
        </w:rPr>
        <w:t>.</w:t>
      </w:r>
    </w:p>
    <w:p w:rsidR="00A43189" w:rsidRPr="00AC5CCA" w:rsidRDefault="0058498E" w:rsidP="00A43189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>Что будет, если поместить</w:t>
      </w:r>
      <w:r w:rsidR="00A43189" w:rsidRPr="00AC5CCA">
        <w:rPr>
          <w:sz w:val="24"/>
        </w:rPr>
        <w:t xml:space="preserve"> оператор </w:t>
      </w:r>
      <w:r w:rsidR="00A43189" w:rsidRPr="00AC5CCA">
        <w:rPr>
          <w:b/>
          <w:sz w:val="24"/>
          <w:lang w:val="en-US"/>
        </w:rPr>
        <w:t>return</w:t>
      </w:r>
      <w:r w:rsidRPr="00AC5CCA">
        <w:rPr>
          <w:sz w:val="24"/>
        </w:rPr>
        <w:t xml:space="preserve"> в метод с возвращаемым типом </w:t>
      </w:r>
      <w:r w:rsidRPr="00AC5CCA">
        <w:rPr>
          <w:b/>
          <w:sz w:val="24"/>
          <w:lang w:val="en-US"/>
        </w:rPr>
        <w:t>void</w:t>
      </w:r>
      <w:r w:rsidRPr="00AC5CCA">
        <w:rPr>
          <w:sz w:val="24"/>
        </w:rPr>
        <w:t>, какое значение вернет метод?</w:t>
      </w:r>
    </w:p>
    <w:p w:rsidR="0068171E" w:rsidRPr="00AC5CCA" w:rsidRDefault="0068171E" w:rsidP="00A43189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 xml:space="preserve">Для чего используется </w:t>
      </w:r>
      <w:proofErr w:type="spellStart"/>
      <w:r w:rsidRPr="00AC5CCA">
        <w:rPr>
          <w:color w:val="00B0F0"/>
          <w:sz w:val="24"/>
          <w:lang w:val="en-US"/>
        </w:rPr>
        <w:t>StringBuilder</w:t>
      </w:r>
      <w:proofErr w:type="spellEnd"/>
      <w:r w:rsidRPr="00AC5CCA">
        <w:rPr>
          <w:sz w:val="24"/>
        </w:rPr>
        <w:t xml:space="preserve">, в чем его преимущество перед </w:t>
      </w:r>
      <w:r w:rsidRPr="00AC5CCA">
        <w:rPr>
          <w:color w:val="0000FF"/>
          <w:sz w:val="24"/>
          <w:lang w:val="en-US"/>
        </w:rPr>
        <w:t>string</w:t>
      </w:r>
      <w:r w:rsidR="00814FCA" w:rsidRPr="00AC5CCA">
        <w:rPr>
          <w:sz w:val="24"/>
        </w:rPr>
        <w:t>, в каких ситуациях нужно его использовать</w:t>
      </w:r>
      <w:r w:rsidRPr="00AC5CCA">
        <w:rPr>
          <w:sz w:val="24"/>
        </w:rPr>
        <w:t>?</w:t>
      </w:r>
    </w:p>
    <w:p w:rsidR="00417A4A" w:rsidRPr="00AC5CCA" w:rsidRDefault="00533BDD" w:rsidP="00533BDD">
      <w:pPr>
        <w:pStyle w:val="a5"/>
        <w:numPr>
          <w:ilvl w:val="0"/>
          <w:numId w:val="1"/>
        </w:numPr>
        <w:ind w:left="284" w:hanging="284"/>
        <w:rPr>
          <w:sz w:val="24"/>
        </w:rPr>
      </w:pPr>
      <w:r w:rsidRPr="00AC5CCA">
        <w:rPr>
          <w:sz w:val="24"/>
        </w:rPr>
        <w:t>Напишите метод, переводящий все символы строки из нижнего регистра в верхний, а из верхнего в нижний.</w:t>
      </w:r>
    </w:p>
    <w:p w:rsidR="00DA48E9" w:rsidRPr="00AC5CCA" w:rsidRDefault="00DA48E9" w:rsidP="00DA48E9">
      <w:pPr>
        <w:pStyle w:val="a5"/>
        <w:ind w:left="284"/>
        <w:rPr>
          <w:sz w:val="24"/>
        </w:rPr>
      </w:pPr>
      <w:r w:rsidRPr="00AC5CCA">
        <w:rPr>
          <w:i/>
          <w:sz w:val="24"/>
        </w:rPr>
        <w:t>Пример: фразу</w:t>
      </w:r>
      <w:r w:rsidRPr="00AC5CCA">
        <w:rPr>
          <w:sz w:val="24"/>
        </w:rPr>
        <w:t xml:space="preserve"> «</w:t>
      </w:r>
      <w:r w:rsidRPr="00AC5CCA">
        <w:rPr>
          <w:b/>
          <w:sz w:val="24"/>
        </w:rPr>
        <w:t>Привет Мир!</w:t>
      </w:r>
      <w:r w:rsidRPr="00AC5CCA">
        <w:rPr>
          <w:sz w:val="24"/>
        </w:rPr>
        <w:t xml:space="preserve">» </w:t>
      </w:r>
      <w:r w:rsidRPr="00AC5CCA">
        <w:rPr>
          <w:i/>
          <w:sz w:val="24"/>
        </w:rPr>
        <w:t xml:space="preserve">должно перевести в </w:t>
      </w:r>
      <w:r w:rsidRPr="00AC5CCA">
        <w:rPr>
          <w:sz w:val="24"/>
        </w:rPr>
        <w:t>«</w:t>
      </w:r>
      <w:proofErr w:type="spellStart"/>
      <w:r w:rsidRPr="00AC5CCA">
        <w:rPr>
          <w:b/>
          <w:sz w:val="24"/>
        </w:rPr>
        <w:t>пРИВЕТ</w:t>
      </w:r>
      <w:proofErr w:type="spellEnd"/>
      <w:r w:rsidRPr="00AC5CCA">
        <w:rPr>
          <w:b/>
          <w:sz w:val="24"/>
        </w:rPr>
        <w:t xml:space="preserve"> </w:t>
      </w:r>
      <w:proofErr w:type="spellStart"/>
      <w:r w:rsidRPr="00AC5CCA">
        <w:rPr>
          <w:b/>
          <w:sz w:val="24"/>
        </w:rPr>
        <w:t>мИР</w:t>
      </w:r>
      <w:proofErr w:type="spellEnd"/>
      <w:r w:rsidRPr="00AC5CCA">
        <w:rPr>
          <w:b/>
          <w:sz w:val="24"/>
        </w:rPr>
        <w:t>!</w:t>
      </w:r>
      <w:r w:rsidRPr="00AC5CCA">
        <w:rPr>
          <w:sz w:val="24"/>
        </w:rPr>
        <w:t>»</w:t>
      </w:r>
    </w:p>
    <w:p w:rsidR="00533BDD" w:rsidRPr="00AC5CCA" w:rsidRDefault="00C84780" w:rsidP="00417A4A">
      <w:pPr>
        <w:pStyle w:val="a5"/>
        <w:ind w:left="284"/>
        <w:rPr>
          <w:sz w:val="24"/>
        </w:rPr>
      </w:pPr>
      <w:r w:rsidRPr="00AC5CCA">
        <w:rPr>
          <w:sz w:val="24"/>
        </w:rPr>
        <w:t>(</w:t>
      </w:r>
      <w:r w:rsidRPr="00AC5CCA">
        <w:rPr>
          <w:i/>
          <w:sz w:val="24"/>
        </w:rPr>
        <w:t xml:space="preserve">Подсказка: </w:t>
      </w:r>
      <w:r w:rsidR="00081A8B" w:rsidRPr="00AC5CCA">
        <w:rPr>
          <w:i/>
          <w:sz w:val="24"/>
        </w:rPr>
        <w:t xml:space="preserve">все </w:t>
      </w:r>
      <w:r w:rsidRPr="00AC5CCA">
        <w:rPr>
          <w:i/>
          <w:sz w:val="24"/>
        </w:rPr>
        <w:t xml:space="preserve">нужные методы есть </w:t>
      </w:r>
      <w:r w:rsidR="00417A4A" w:rsidRPr="00AC5CCA">
        <w:rPr>
          <w:i/>
          <w:sz w:val="24"/>
        </w:rPr>
        <w:t>в</w:t>
      </w:r>
      <w:r w:rsidRPr="00AC5CCA">
        <w:rPr>
          <w:i/>
          <w:sz w:val="24"/>
        </w:rPr>
        <w:t xml:space="preserve"> структур</w:t>
      </w:r>
      <w:r w:rsidR="00417A4A" w:rsidRPr="00AC5CCA">
        <w:rPr>
          <w:i/>
          <w:sz w:val="24"/>
        </w:rPr>
        <w:t>е</w:t>
      </w:r>
      <w:r w:rsidRPr="00AC5CCA">
        <w:rPr>
          <w:sz w:val="24"/>
        </w:rPr>
        <w:t xml:space="preserve"> </w:t>
      </w:r>
      <w:proofErr w:type="spellStart"/>
      <w:r w:rsidRPr="00AC5CCA">
        <w:rPr>
          <w:rFonts w:ascii="Cascadia Mono" w:hAnsi="Cascadia Mono" w:cs="Cascadia Mono"/>
          <w:color w:val="0000FF"/>
          <w:sz w:val="18"/>
          <w:szCs w:val="19"/>
        </w:rPr>
        <w:t>char</w:t>
      </w:r>
      <w:proofErr w:type="spellEnd"/>
      <w:r w:rsidRPr="00AC5CCA">
        <w:rPr>
          <w:sz w:val="24"/>
        </w:rPr>
        <w:t xml:space="preserve">, </w:t>
      </w:r>
      <w:r w:rsidRPr="00AC5CCA">
        <w:rPr>
          <w:i/>
          <w:sz w:val="24"/>
        </w:rPr>
        <w:t>т.е.</w:t>
      </w:r>
      <w:r w:rsidRPr="00AC5CCA">
        <w:rPr>
          <w:sz w:val="24"/>
        </w:rPr>
        <w:t xml:space="preserve"> </w:t>
      </w:r>
      <w:proofErr w:type="spellStart"/>
      <w:r w:rsidRPr="00AC5CCA">
        <w:rPr>
          <w:rFonts w:ascii="Cascadia Mono" w:hAnsi="Cascadia Mono" w:cs="Cascadia Mono"/>
          <w:color w:val="0000FF"/>
          <w:sz w:val="18"/>
          <w:szCs w:val="19"/>
        </w:rPr>
        <w:t>char</w:t>
      </w:r>
      <w:proofErr w:type="spellEnd"/>
      <w:r w:rsidRPr="00AC5CCA">
        <w:rPr>
          <w:rFonts w:ascii="Cascadia Mono" w:hAnsi="Cascadia Mono" w:cs="Cascadia Mono"/>
          <w:sz w:val="18"/>
          <w:szCs w:val="19"/>
        </w:rPr>
        <w:t>.</w:t>
      </w:r>
      <w:r w:rsidRPr="00AC5CCA">
        <w:rPr>
          <w:rFonts w:ascii="Cascadia Mono" w:hAnsi="Cascadia Mono" w:cs="Cascadia Mono"/>
          <w:color w:val="663300"/>
          <w:sz w:val="18"/>
          <w:szCs w:val="19"/>
        </w:rPr>
        <w:t>######</w:t>
      </w:r>
      <w:r w:rsidRPr="00AC5CCA">
        <w:rPr>
          <w:sz w:val="24"/>
        </w:rPr>
        <w:t>)</w:t>
      </w:r>
    </w:p>
    <w:p w:rsidR="00533BDD" w:rsidRPr="00AC5CCA" w:rsidRDefault="00533BDD" w:rsidP="00533BDD">
      <w:pPr>
        <w:rPr>
          <w:sz w:val="24"/>
        </w:rPr>
      </w:pPr>
    </w:p>
    <w:p w:rsidR="00533BDD" w:rsidRPr="00AC5CCA" w:rsidRDefault="00533BDD" w:rsidP="00533BDD">
      <w:pPr>
        <w:rPr>
          <w:i/>
          <w:sz w:val="24"/>
        </w:rPr>
      </w:pPr>
      <w:r w:rsidRPr="00AC5CCA">
        <w:rPr>
          <w:i/>
          <w:sz w:val="24"/>
        </w:rPr>
        <w:t>Примечание:</w:t>
      </w:r>
    </w:p>
    <w:p w:rsidR="00533BDD" w:rsidRPr="00AC5CCA" w:rsidRDefault="00813919" w:rsidP="00533BDD">
      <w:pPr>
        <w:rPr>
          <w:i/>
          <w:sz w:val="24"/>
        </w:rPr>
      </w:pPr>
      <w:r w:rsidRPr="00AC5CCA">
        <w:rPr>
          <w:i/>
          <w:sz w:val="24"/>
        </w:rPr>
        <w:t>Задани</w:t>
      </w:r>
      <w:r w:rsidR="002D69CB" w:rsidRPr="00AC5CCA">
        <w:rPr>
          <w:i/>
          <w:sz w:val="24"/>
        </w:rPr>
        <w:t>е 1 оценивается в 4 балла, задание 2 – в 8 баллов,</w:t>
      </w:r>
      <w:r w:rsidRPr="00AC5CCA">
        <w:rPr>
          <w:i/>
          <w:sz w:val="24"/>
        </w:rPr>
        <w:t xml:space="preserve"> 13 и 18 оцениваются в 2 балла, остальные в 1 балл. Всего 30 баллов.</w:t>
      </w:r>
    </w:p>
    <w:sectPr w:rsidR="00533BDD" w:rsidRPr="00AC5CCA" w:rsidSect="00AD527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8267A"/>
    <w:multiLevelType w:val="hybridMultilevel"/>
    <w:tmpl w:val="E2C2C072"/>
    <w:lvl w:ilvl="0" w:tplc="EDBE3D94">
      <w:start w:val="1"/>
      <w:numFmt w:val="decimal"/>
      <w:lvlText w:val="1.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173C4"/>
    <w:multiLevelType w:val="multilevel"/>
    <w:tmpl w:val="7460E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2F"/>
    <w:rsid w:val="00067970"/>
    <w:rsid w:val="00081A8B"/>
    <w:rsid w:val="0009582F"/>
    <w:rsid w:val="00097543"/>
    <w:rsid w:val="000E2AB7"/>
    <w:rsid w:val="000F4D20"/>
    <w:rsid w:val="00153F78"/>
    <w:rsid w:val="002D69CB"/>
    <w:rsid w:val="002E6203"/>
    <w:rsid w:val="00345BA8"/>
    <w:rsid w:val="003479E2"/>
    <w:rsid w:val="003C652A"/>
    <w:rsid w:val="00414D9D"/>
    <w:rsid w:val="00417A4A"/>
    <w:rsid w:val="004E0244"/>
    <w:rsid w:val="00525602"/>
    <w:rsid w:val="00533BDD"/>
    <w:rsid w:val="005641D3"/>
    <w:rsid w:val="0058498E"/>
    <w:rsid w:val="00591436"/>
    <w:rsid w:val="00601AAD"/>
    <w:rsid w:val="0068171E"/>
    <w:rsid w:val="00750DC6"/>
    <w:rsid w:val="007C087D"/>
    <w:rsid w:val="007F6645"/>
    <w:rsid w:val="00813919"/>
    <w:rsid w:val="00814FCA"/>
    <w:rsid w:val="0089502A"/>
    <w:rsid w:val="00936783"/>
    <w:rsid w:val="009D1A22"/>
    <w:rsid w:val="00A43189"/>
    <w:rsid w:val="00A533BA"/>
    <w:rsid w:val="00AA5A2F"/>
    <w:rsid w:val="00AC5CCA"/>
    <w:rsid w:val="00AC765A"/>
    <w:rsid w:val="00AD527B"/>
    <w:rsid w:val="00B0603C"/>
    <w:rsid w:val="00BA4BDD"/>
    <w:rsid w:val="00C04B95"/>
    <w:rsid w:val="00C24337"/>
    <w:rsid w:val="00C84780"/>
    <w:rsid w:val="00CC33BB"/>
    <w:rsid w:val="00D5558C"/>
    <w:rsid w:val="00DA48E9"/>
    <w:rsid w:val="00DE21F5"/>
    <w:rsid w:val="00E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56227-7FCC-4807-B873-6C99D4B9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  <w:style w:type="paragraph" w:styleId="a5">
    <w:name w:val="List Paragraph"/>
    <w:basedOn w:val="a"/>
    <w:uiPriority w:val="34"/>
    <w:qFormat/>
    <w:rsid w:val="00EB445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C33B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m10</cp:lastModifiedBy>
  <cp:revision>31</cp:revision>
  <cp:lastPrinted>2022-12-07T08:16:00Z</cp:lastPrinted>
  <dcterms:created xsi:type="dcterms:W3CDTF">2022-11-17T07:29:00Z</dcterms:created>
  <dcterms:modified xsi:type="dcterms:W3CDTF">2022-12-07T08:23:00Z</dcterms:modified>
</cp:coreProperties>
</file>