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F9E" w:rsidRDefault="003C4965" w:rsidP="00A66F9E">
      <w:pPr>
        <w:ind w:left="284"/>
        <w:jc w:val="center"/>
        <w:outlineLvl w:val="0"/>
        <w:rPr>
          <w:b/>
          <w:bCs/>
          <w:caps/>
          <w:sz w:val="22"/>
          <w:szCs w:val="22"/>
        </w:rPr>
      </w:pPr>
      <w:bookmarkStart w:id="0" w:name="_Toc19006168"/>
      <w:r w:rsidRPr="00C917FF">
        <w:rPr>
          <w:caps/>
          <w:sz w:val="22"/>
          <w:szCs w:val="22"/>
        </w:rPr>
        <w:t xml:space="preserve">Лабораторная работа № </w:t>
      </w:r>
      <w:r>
        <w:rPr>
          <w:caps/>
          <w:sz w:val="22"/>
          <w:szCs w:val="22"/>
        </w:rPr>
        <w:t>2</w:t>
      </w:r>
      <w:r>
        <w:rPr>
          <w:caps/>
          <w:sz w:val="22"/>
          <w:szCs w:val="22"/>
        </w:rPr>
        <w:br/>
      </w:r>
      <w:bookmarkStart w:id="1" w:name="_GoBack"/>
      <w:bookmarkEnd w:id="0"/>
      <w:r w:rsidR="00A66F9E">
        <w:rPr>
          <w:bCs/>
          <w:caps/>
          <w:sz w:val="22"/>
          <w:szCs w:val="22"/>
        </w:rPr>
        <w:t>Разработка программ Нелинейной структуры</w:t>
      </w:r>
      <w:bookmarkEnd w:id="1"/>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sidR="00A66F9E">
        <w:rPr>
          <w:sz w:val="22"/>
          <w:szCs w:val="22"/>
        </w:rPr>
        <w:t xml:space="preserve">условных </w:t>
      </w:r>
      <w:r>
        <w:rPr>
          <w:sz w:val="22"/>
          <w:szCs w:val="22"/>
        </w:rPr>
        <w:t>операторов if, else,</w:t>
      </w:r>
      <w:r w:rsidRPr="00A12892">
        <w:rPr>
          <w:sz w:val="22"/>
          <w:szCs w:val="22"/>
        </w:rPr>
        <w:t xml:space="preserve"> switch и </w:t>
      </w:r>
      <w:r w:rsidR="00A66F9E">
        <w:rPr>
          <w:sz w:val="22"/>
          <w:szCs w:val="22"/>
        </w:rPr>
        <w:t>операторов цикла</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gramStart"/>
      <w:r w:rsidRPr="00E66706">
        <w:rPr>
          <w:sz w:val="22"/>
          <w:szCs w:val="22"/>
        </w:rPr>
        <w:t>if..</w:t>
      </w:r>
      <w:proofErr w:type="gramEnd"/>
      <w:r w:rsidRPr="00E66706">
        <w:rPr>
          <w:sz w:val="22"/>
          <w:szCs w:val="22"/>
        </w:rPr>
        <w:t>else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switch..case</w:t>
      </w:r>
    </w:p>
    <w:p w:rsidR="00BB683D" w:rsidRPr="00E66706" w:rsidRDefault="00BB683D" w:rsidP="001225C3">
      <w:pPr>
        <w:ind w:firstLine="284"/>
        <w:jc w:val="both"/>
        <w:rPr>
          <w:b/>
          <w:bCs/>
          <w:sz w:val="22"/>
          <w:szCs w:val="22"/>
        </w:rPr>
      </w:pPr>
      <w:r w:rsidRPr="00E66706">
        <w:rPr>
          <w:b/>
          <w:bCs/>
          <w:sz w:val="22"/>
          <w:szCs w:val="22"/>
        </w:rPr>
        <w:t>Конструкция if/else</w:t>
      </w:r>
    </w:p>
    <w:p w:rsidR="00BB683D" w:rsidRPr="00E66706" w:rsidRDefault="00BB683D" w:rsidP="001225C3">
      <w:pPr>
        <w:ind w:firstLine="284"/>
        <w:jc w:val="both"/>
        <w:rPr>
          <w:sz w:val="22"/>
          <w:szCs w:val="22"/>
        </w:rPr>
      </w:pPr>
      <w:r w:rsidRPr="00E66706">
        <w:rPr>
          <w:sz w:val="22"/>
          <w:szCs w:val="22"/>
        </w:rPr>
        <w:t>Конструкция if/else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sz w:val="22"/>
          <w:szCs w:val="22"/>
        </w:rPr>
        <w:t>if</w:t>
      </w:r>
      <w:r w:rsidR="00D90558">
        <w:rPr>
          <w:sz w:val="22"/>
          <w:szCs w:val="22"/>
        </w:rPr>
        <w:t xml:space="preserve"> </w:t>
      </w:r>
      <w:r w:rsidRPr="00E66706">
        <w:rPr>
          <w:sz w:val="22"/>
          <w:szCs w:val="22"/>
        </w:rPr>
        <w:t>ставится условие. И если это условие выполняется, то срабатывает код, который помещен далее в блоке if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r w:rsidRPr="00E66706">
        <w:rPr>
          <w:sz w:val="22"/>
          <w:szCs w:val="22"/>
        </w:rPr>
        <w:t>true, следовательно, управление переходит к строке</w:t>
      </w:r>
      <w:r w:rsidR="00D90558">
        <w:rPr>
          <w:sz w:val="22"/>
          <w:szCs w:val="22"/>
        </w:rPr>
        <w:t xml:space="preserve"> </w:t>
      </w:r>
      <w:r w:rsidRPr="00E66706">
        <w:rPr>
          <w:sz w:val="22"/>
          <w:szCs w:val="22"/>
        </w:rPr>
        <w:t>Console.WriteLine("Число {num1} больше числа {num2}");</w:t>
      </w:r>
    </w:p>
    <w:p w:rsidR="00BB683D" w:rsidRDefault="00BB683D" w:rsidP="001225C3">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r w:rsidRPr="00E66706">
        <w:rPr>
          <w:sz w:val="22"/>
          <w:szCs w:val="22"/>
        </w:rPr>
        <w:t>else:</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lastRenderedPageBreak/>
        <w:t>int</w:t>
      </w:r>
      <w:r w:rsidRPr="00384769">
        <w:rPr>
          <w:rFonts w:ascii="Consolas" w:hAnsi="Consolas"/>
          <w:color w:val="000000"/>
          <w:sz w:val="18"/>
          <w:szCs w:val="21"/>
        </w:rPr>
        <w:t xml:space="preserve"> </w:t>
      </w:r>
      <w:r w:rsidRPr="008F2B1A">
        <w:rPr>
          <w:rFonts w:ascii="Consolas" w:hAnsi="Consolas"/>
          <w:color w:val="000000"/>
          <w:sz w:val="18"/>
          <w:szCs w:val="21"/>
          <w:lang w:val="en-US"/>
        </w:rPr>
        <w:t>num</w:t>
      </w:r>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r w:rsidRPr="00E66706">
        <w:rPr>
          <w:sz w:val="22"/>
          <w:szCs w:val="22"/>
        </w:rPr>
        <w:t>else if,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r w:rsidRPr="008F2B1A">
        <w:rPr>
          <w:rFonts w:ascii="Consolas" w:hAnsi="Consolas"/>
          <w:color w:val="000000"/>
          <w:sz w:val="18"/>
          <w:szCs w:val="21"/>
          <w:lang w:val="en-US"/>
        </w:rPr>
        <w:t>num</w:t>
      </w:r>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В данном случае блок if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p>
    <w:p w:rsidR="00BB683D" w:rsidRPr="00E66706" w:rsidRDefault="00BB683D" w:rsidP="001225C3">
      <w:pPr>
        <w:ind w:firstLine="284"/>
        <w:jc w:val="both"/>
        <w:rPr>
          <w:b/>
          <w:bCs/>
          <w:sz w:val="22"/>
          <w:szCs w:val="22"/>
        </w:rPr>
      </w:pPr>
      <w:r w:rsidRPr="00E66706">
        <w:rPr>
          <w:b/>
          <w:bCs/>
          <w:sz w:val="22"/>
          <w:szCs w:val="22"/>
        </w:rPr>
        <w:lastRenderedPageBreak/>
        <w:t>Конструкция switch</w:t>
      </w:r>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r w:rsidRPr="00E66706">
        <w:rPr>
          <w:b/>
          <w:bCs/>
          <w:sz w:val="22"/>
          <w:szCs w:val="22"/>
        </w:rPr>
        <w:t>switch/case</w:t>
      </w:r>
      <w:r w:rsidR="00D90558">
        <w:rPr>
          <w:sz w:val="22"/>
          <w:szCs w:val="22"/>
        </w:rPr>
        <w:t xml:space="preserve"> </w:t>
      </w:r>
      <w:r w:rsidRPr="00E66706">
        <w:rPr>
          <w:sz w:val="22"/>
          <w:szCs w:val="22"/>
        </w:rPr>
        <w:t>аналогична конструкции</w:t>
      </w:r>
      <w:r w:rsidR="00D90558">
        <w:rPr>
          <w:sz w:val="22"/>
          <w:szCs w:val="22"/>
        </w:rPr>
        <w:t xml:space="preserve"> </w:t>
      </w:r>
      <w:r w:rsidRPr="00E66706">
        <w:rPr>
          <w:sz w:val="22"/>
          <w:szCs w:val="22"/>
        </w:rPr>
        <w:t>if/else,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Console.ReadLine();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rPr>
        <w:t>break</w:t>
      </w:r>
      <w:r w:rsidR="008F2B1A" w:rsidRPr="008F2B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b/>
          <w:bCs/>
          <w:sz w:val="22"/>
          <w:szCs w:val="22"/>
        </w:rPr>
        <w:t>switch</w:t>
      </w:r>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r w:rsidRPr="00E66706">
        <w:rPr>
          <w:b/>
          <w:bCs/>
          <w:sz w:val="22"/>
          <w:szCs w:val="22"/>
        </w:rPr>
        <w:t>сase</w:t>
      </w:r>
      <w:r w:rsidRPr="00E66706">
        <w:rPr>
          <w:sz w:val="22"/>
          <w:szCs w:val="22"/>
        </w:rPr>
        <w:t>. И если совпадение будет найдено, то будет выполняться определенный блок</w:t>
      </w:r>
      <w:r w:rsidR="00D90558">
        <w:rPr>
          <w:sz w:val="22"/>
          <w:szCs w:val="22"/>
        </w:rPr>
        <w:t xml:space="preserve"> </w:t>
      </w:r>
      <w:r w:rsidRPr="00E66706">
        <w:rPr>
          <w:b/>
          <w:bCs/>
          <w:sz w:val="22"/>
          <w:szCs w:val="22"/>
        </w:rPr>
        <w:t>сase</w:t>
      </w:r>
      <w:r w:rsidRPr="00E66706">
        <w:rPr>
          <w:sz w:val="22"/>
          <w:szCs w:val="22"/>
        </w:rPr>
        <w:t>.</w:t>
      </w:r>
    </w:p>
    <w:p w:rsidR="00BB683D" w:rsidRPr="00E66706" w:rsidRDefault="00BB683D" w:rsidP="001225C3">
      <w:pPr>
        <w:ind w:firstLine="284"/>
        <w:jc w:val="both"/>
        <w:rPr>
          <w:sz w:val="22"/>
          <w:szCs w:val="22"/>
        </w:rPr>
      </w:pPr>
      <w:r w:rsidRPr="00E66706">
        <w:rPr>
          <w:sz w:val="22"/>
          <w:szCs w:val="22"/>
        </w:rPr>
        <w:t>В конце каждого блока сase должен ставиться один из операторов перехода:</w:t>
      </w:r>
      <w:r w:rsidR="00D90558">
        <w:rPr>
          <w:sz w:val="22"/>
          <w:szCs w:val="22"/>
        </w:rPr>
        <w:t xml:space="preserve"> </w:t>
      </w:r>
      <w:r w:rsidRPr="00E66706">
        <w:rPr>
          <w:b/>
          <w:bCs/>
          <w:sz w:val="22"/>
          <w:szCs w:val="22"/>
        </w:rPr>
        <w:t>break</w:t>
      </w:r>
      <w:r w:rsidRPr="00E66706">
        <w:rPr>
          <w:sz w:val="22"/>
          <w:szCs w:val="22"/>
        </w:rPr>
        <w:t>,</w:t>
      </w:r>
      <w:r w:rsidR="00D90558">
        <w:rPr>
          <w:sz w:val="22"/>
          <w:szCs w:val="22"/>
        </w:rPr>
        <w:t xml:space="preserve"> </w:t>
      </w:r>
      <w:r w:rsidRPr="00E66706">
        <w:rPr>
          <w:b/>
          <w:bCs/>
          <w:sz w:val="22"/>
          <w:szCs w:val="22"/>
        </w:rPr>
        <w:t>return</w:t>
      </w:r>
      <w:r w:rsidR="00D90558">
        <w:rPr>
          <w:sz w:val="22"/>
          <w:szCs w:val="22"/>
        </w:rPr>
        <w:t xml:space="preserve"> </w:t>
      </w:r>
      <w:r w:rsidRPr="00E66706">
        <w:rPr>
          <w:sz w:val="22"/>
          <w:szCs w:val="22"/>
        </w:rPr>
        <w:t>или</w:t>
      </w:r>
      <w:r w:rsidR="00D90558">
        <w:rPr>
          <w:sz w:val="22"/>
          <w:szCs w:val="22"/>
        </w:rPr>
        <w:t xml:space="preserve"> </w:t>
      </w:r>
      <w:r w:rsidRPr="00E66706">
        <w:rPr>
          <w:b/>
          <w:bCs/>
          <w:sz w:val="22"/>
          <w:szCs w:val="22"/>
        </w:rPr>
        <w:t>throw</w:t>
      </w:r>
      <w:r w:rsidRPr="00E66706">
        <w:rPr>
          <w:sz w:val="22"/>
          <w:szCs w:val="22"/>
        </w:rPr>
        <w:t>. Как правило, используется оператор</w:t>
      </w:r>
      <w:r w:rsidR="00D90558">
        <w:rPr>
          <w:sz w:val="22"/>
          <w:szCs w:val="22"/>
        </w:rPr>
        <w:t xml:space="preserve"> </w:t>
      </w:r>
      <w:r w:rsidRPr="00E66706">
        <w:rPr>
          <w:b/>
          <w:bCs/>
          <w:sz w:val="22"/>
          <w:szCs w:val="22"/>
        </w:rPr>
        <w:t>break</w:t>
      </w:r>
      <w:r w:rsidRPr="00E66706">
        <w:rPr>
          <w:sz w:val="22"/>
          <w:szCs w:val="22"/>
        </w:rPr>
        <w:t>. При его применении другие блоки</w:t>
      </w:r>
      <w:r w:rsidR="00D90558">
        <w:rPr>
          <w:sz w:val="22"/>
          <w:szCs w:val="22"/>
        </w:rPr>
        <w:t xml:space="preserve"> </w:t>
      </w:r>
      <w:r w:rsidRPr="00E66706">
        <w:rPr>
          <w:sz w:val="22"/>
          <w:szCs w:val="22"/>
        </w:rPr>
        <w:t>case</w:t>
      </w:r>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986BFF">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lastRenderedPageBreak/>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r w:rsidRPr="00E66706">
        <w:rPr>
          <w:b/>
          <w:bCs/>
          <w:sz w:val="22"/>
          <w:szCs w:val="22"/>
        </w:rPr>
        <w:t>default</w:t>
      </w:r>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r w:rsidRPr="00E66706">
        <w:rPr>
          <w:sz w:val="22"/>
          <w:szCs w:val="22"/>
        </w:rPr>
        <w:t>return</w:t>
      </w:r>
      <w:r w:rsidR="00D90558">
        <w:rPr>
          <w:sz w:val="22"/>
          <w:szCs w:val="22"/>
        </w:rPr>
        <w:t xml:space="preserve"> </w:t>
      </w:r>
      <w:r w:rsidRPr="00E66706">
        <w:rPr>
          <w:sz w:val="22"/>
          <w:szCs w:val="22"/>
        </w:rPr>
        <w:t xml:space="preserve">позволит выйти не только из блока case, но и из вызывающего метода. То есть, если в методе Main после конструкции </w:t>
      </w:r>
      <w:proofErr w:type="gramStart"/>
      <w:r w:rsidRPr="00E66706">
        <w:rPr>
          <w:sz w:val="22"/>
          <w:szCs w:val="22"/>
        </w:rPr>
        <w:t>switch..</w:t>
      </w:r>
      <w:proofErr w:type="gramEnd"/>
      <w:r w:rsidRPr="00E66706">
        <w:rPr>
          <w:sz w:val="22"/>
          <w:szCs w:val="22"/>
        </w:rPr>
        <w:t>case, в которой используется оператор</w:t>
      </w:r>
      <w:r w:rsidR="00D90558">
        <w:rPr>
          <w:sz w:val="22"/>
          <w:szCs w:val="22"/>
        </w:rPr>
        <w:t xml:space="preserve"> </w:t>
      </w:r>
      <w:r w:rsidRPr="00E66706">
        <w:rPr>
          <w:sz w:val="22"/>
          <w:szCs w:val="22"/>
        </w:rPr>
        <w:t>return, идут какие-либо операторы и выражения, то они выполняться не будут, а метод Main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r w:rsidRPr="00E66706">
        <w:rPr>
          <w:sz w:val="22"/>
          <w:szCs w:val="22"/>
        </w:rPr>
        <w:t>throw</w:t>
      </w:r>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sidR="00D90558">
        <w:rPr>
          <w:sz w:val="22"/>
          <w:szCs w:val="22"/>
        </w:rPr>
        <w:t xml:space="preserve"> </w:t>
      </w:r>
      <w:r w:rsidRPr="00E66706">
        <w:rPr>
          <w:sz w:val="22"/>
          <w:szCs w:val="22"/>
        </w:rPr>
        <w:t>true, то возвращается второй операнд; если условие равно</w:t>
      </w:r>
      <w:r w:rsidR="00D90558">
        <w:rPr>
          <w:sz w:val="22"/>
          <w:szCs w:val="22"/>
        </w:rPr>
        <w:t xml:space="preserve"> </w:t>
      </w:r>
      <w:r w:rsidRPr="00E66706">
        <w:rPr>
          <w:sz w:val="22"/>
          <w:szCs w:val="22"/>
        </w:rPr>
        <w:t xml:space="preserve">false,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00"/>
          <w:sz w:val="18"/>
          <w:szCs w:val="21"/>
          <w:lang w:val="en-US"/>
        </w:rPr>
        <w:t>Console.WriteLine(</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Console.ReadLine();</w:t>
      </w:r>
    </w:p>
    <w:p w:rsidR="00280016" w:rsidRPr="00280016"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(x+y</w:t>
      </w:r>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986BFF">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(x+y).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r w:rsidRPr="002751F3">
        <w:rPr>
          <w:sz w:val="22"/>
          <w:szCs w:val="22"/>
        </w:rPr>
        <w:t>for</w:t>
      </w:r>
    </w:p>
    <w:p w:rsidR="00EA0A53" w:rsidRPr="002751F3" w:rsidRDefault="00EA0A53" w:rsidP="00EA0A53">
      <w:pPr>
        <w:numPr>
          <w:ilvl w:val="0"/>
          <w:numId w:val="18"/>
        </w:numPr>
        <w:jc w:val="both"/>
        <w:rPr>
          <w:sz w:val="22"/>
          <w:szCs w:val="22"/>
        </w:rPr>
      </w:pPr>
      <w:r w:rsidRPr="002751F3">
        <w:rPr>
          <w:sz w:val="22"/>
          <w:szCs w:val="22"/>
        </w:rPr>
        <w:t>foreach</w:t>
      </w:r>
    </w:p>
    <w:p w:rsidR="00EA0A53" w:rsidRPr="002751F3" w:rsidRDefault="00EA0A53" w:rsidP="00EA0A53">
      <w:pPr>
        <w:numPr>
          <w:ilvl w:val="0"/>
          <w:numId w:val="18"/>
        </w:numPr>
        <w:jc w:val="both"/>
        <w:rPr>
          <w:sz w:val="22"/>
          <w:szCs w:val="22"/>
        </w:rPr>
      </w:pPr>
      <w:r w:rsidRPr="002751F3">
        <w:rPr>
          <w:sz w:val="22"/>
          <w:szCs w:val="22"/>
        </w:rPr>
        <w:t>while</w:t>
      </w:r>
    </w:p>
    <w:p w:rsidR="00EA0A53" w:rsidRPr="002751F3" w:rsidRDefault="00EA0A53" w:rsidP="00EA0A53">
      <w:pPr>
        <w:numPr>
          <w:ilvl w:val="0"/>
          <w:numId w:val="18"/>
        </w:numPr>
        <w:jc w:val="both"/>
        <w:rPr>
          <w:sz w:val="22"/>
          <w:szCs w:val="22"/>
        </w:rPr>
      </w:pPr>
      <w:r w:rsidRPr="002751F3">
        <w:rPr>
          <w:sz w:val="22"/>
          <w:szCs w:val="22"/>
        </w:rPr>
        <w:t>do...while</w:t>
      </w:r>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Цикл for</w:t>
      </w:r>
    </w:p>
    <w:p w:rsidR="00EA0A53" w:rsidRDefault="00EA0A53" w:rsidP="00EA0A53">
      <w:pPr>
        <w:ind w:firstLine="284"/>
        <w:jc w:val="both"/>
        <w:rPr>
          <w:sz w:val="22"/>
          <w:szCs w:val="22"/>
        </w:rPr>
      </w:pPr>
      <w:r w:rsidRPr="002751F3">
        <w:rPr>
          <w:sz w:val="22"/>
          <w:szCs w:val="22"/>
        </w:rPr>
        <w:t>Цикл for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i &lt; </w:t>
      </w:r>
      <w:r w:rsidRPr="007F4C51">
        <w:rPr>
          <w:rFonts w:ascii="Consolas" w:hAnsi="Consolas"/>
          <w:color w:val="098658"/>
          <w:sz w:val="18"/>
          <w:szCs w:val="21"/>
          <w:lang w:val="en-US"/>
        </w:rPr>
        <w:t>9</w:t>
      </w:r>
      <w:r w:rsidRPr="007F4C51">
        <w:rPr>
          <w:rFonts w:ascii="Consolas" w:hAnsi="Consolas"/>
          <w:color w:val="000000"/>
          <w:sz w:val="18"/>
          <w:szCs w:val="21"/>
          <w:lang w:val="en-US"/>
        </w:rPr>
        <w:t>; i++)</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Console.WriteLine(</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r w:rsidRPr="002751F3">
        <w:rPr>
          <w:sz w:val="22"/>
          <w:szCs w:val="22"/>
        </w:rPr>
        <w:t>int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r w:rsidRPr="002751F3">
        <w:rPr>
          <w:b/>
          <w:bCs/>
          <w:sz w:val="22"/>
          <w:szCs w:val="22"/>
        </w:rPr>
        <w:t>int</w:t>
      </w:r>
      <w:r w:rsidRPr="002751F3">
        <w:rPr>
          <w:sz w:val="22"/>
          <w:szCs w:val="22"/>
        </w:rPr>
        <w:t>. Это может быть и другой числовой тип, например, float.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Вторая часть - условие, при котором будет выполняться цикл. Пока условное выражение возвращает true,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int</w:t>
      </w:r>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 ;)</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Console.WriteLine(</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lastRenderedPageBreak/>
        <w:t>Формально определение цикла осталось тем же, только теперь блоки в определении у нас пустые:</w:t>
      </w:r>
      <w:r>
        <w:rPr>
          <w:sz w:val="22"/>
          <w:szCs w:val="22"/>
        </w:rPr>
        <w:t xml:space="preserve"> </w:t>
      </w:r>
      <w:r w:rsidRPr="002751F3">
        <w:rPr>
          <w:sz w:val="22"/>
          <w:szCs w:val="22"/>
        </w:rPr>
        <w:t>for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i&lt;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Console.WriteLine(</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Default="00EA0A53" w:rsidP="00EA0A53">
      <w:pPr>
        <w:ind w:firstLine="284"/>
        <w:jc w:val="both"/>
        <w:rPr>
          <w:sz w:val="22"/>
          <w:szCs w:val="22"/>
        </w:rPr>
      </w:pPr>
      <w:r w:rsidRPr="002751F3">
        <w:rPr>
          <w:sz w:val="22"/>
          <w:szCs w:val="22"/>
        </w:rPr>
        <w:t>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for.</w:t>
      </w:r>
    </w:p>
    <w:p w:rsidR="00986BFF" w:rsidRPr="002751F3" w:rsidRDefault="00986BFF" w:rsidP="00EA0A53">
      <w:pPr>
        <w:ind w:firstLine="284"/>
        <w:jc w:val="both"/>
        <w:rPr>
          <w:sz w:val="22"/>
          <w:szCs w:val="22"/>
        </w:rPr>
      </w:pPr>
    </w:p>
    <w:p w:rsidR="00EA0A53" w:rsidRPr="002751F3" w:rsidRDefault="00EA0A53" w:rsidP="00EA0A53">
      <w:pPr>
        <w:ind w:firstLine="284"/>
        <w:jc w:val="both"/>
        <w:rPr>
          <w:b/>
          <w:bCs/>
          <w:sz w:val="22"/>
          <w:szCs w:val="22"/>
        </w:rPr>
      </w:pPr>
      <w:r w:rsidRPr="002751F3">
        <w:rPr>
          <w:b/>
          <w:bCs/>
          <w:sz w:val="22"/>
          <w:szCs w:val="22"/>
        </w:rPr>
        <w:t>Цикл do</w:t>
      </w:r>
    </w:p>
    <w:p w:rsidR="00EA0A53" w:rsidRDefault="00EA0A53" w:rsidP="00EA0A53">
      <w:pPr>
        <w:ind w:firstLine="284"/>
        <w:jc w:val="both"/>
        <w:rPr>
          <w:sz w:val="22"/>
          <w:szCs w:val="22"/>
        </w:rPr>
      </w:pPr>
      <w:r w:rsidRPr="002751F3">
        <w:rPr>
          <w:sz w:val="22"/>
          <w:szCs w:val="22"/>
        </w:rPr>
        <w:t xml:space="preserve">В цикле do сначала выполняется код цикла, а потом происходит проверка условия в инструкции while.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986BFF">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r w:rsidRPr="004F033F">
        <w:rPr>
          <w:rFonts w:ascii="Consolas" w:hAnsi="Consolas"/>
          <w:color w:val="000000"/>
          <w:sz w:val="18"/>
          <w:szCs w:val="21"/>
          <w:lang w:val="en-US"/>
        </w:rPr>
        <w:t>i</w:t>
      </w:r>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A0A53" w:rsidRPr="00D0287A"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sidRPr="007458E8">
        <w:rPr>
          <w:rFonts w:ascii="Consolas" w:hAnsi="Consolas"/>
          <w:color w:val="000000"/>
          <w:sz w:val="18"/>
          <w:szCs w:val="21"/>
          <w:lang w:val="en-US"/>
        </w:rPr>
        <w:t>i</w:t>
      </w:r>
      <w:r w:rsidRPr="00D0287A">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1057C3">
        <w:rPr>
          <w:rFonts w:ascii="Consolas" w:hAnsi="Consolas"/>
          <w:color w:val="000000"/>
          <w:sz w:val="18"/>
          <w:szCs w:val="21"/>
          <w:lang w:val="en-US"/>
        </w:rPr>
        <w:t xml:space="preserve"> </w:t>
      </w:r>
      <w:r w:rsidRPr="004F033F">
        <w:rPr>
          <w:rFonts w:ascii="Consolas" w:hAnsi="Consolas"/>
          <w:color w:val="000000"/>
          <w:sz w:val="18"/>
          <w:szCs w:val="21"/>
          <w:lang w:val="en-US"/>
        </w:rPr>
        <w:t>i</w:t>
      </w:r>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r w:rsidRPr="001057C3">
        <w:rPr>
          <w:rFonts w:ascii="Consolas" w:hAnsi="Consolas"/>
          <w:color w:val="000000"/>
          <w:sz w:val="18"/>
          <w:szCs w:val="21"/>
          <w:lang w:val="en-US"/>
        </w:rPr>
        <w:t>(</w:t>
      </w:r>
      <w:r w:rsidRPr="004F033F">
        <w:rPr>
          <w:rFonts w:ascii="Consolas" w:hAnsi="Consolas"/>
          <w:color w:val="000000"/>
          <w:sz w:val="18"/>
          <w:szCs w:val="21"/>
          <w:lang w:val="en-US"/>
        </w:rPr>
        <w:t>i</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FE4220">
        <w:rPr>
          <w:rFonts w:ascii="Consolas" w:hAnsi="Consolas"/>
          <w:color w:val="000000"/>
          <w:sz w:val="18"/>
          <w:szCs w:val="21"/>
          <w:lang w:val="en-US"/>
        </w:rPr>
        <w:t>i</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lastRenderedPageBreak/>
        <w:t>while</w:t>
      </w:r>
      <w:r w:rsidRPr="001057C3">
        <w:rPr>
          <w:rFonts w:ascii="Consolas" w:hAnsi="Consolas"/>
          <w:color w:val="000000"/>
          <w:sz w:val="18"/>
          <w:szCs w:val="21"/>
          <w:lang w:val="en-US"/>
        </w:rPr>
        <w:t xml:space="preserve"> (</w:t>
      </w:r>
      <w:r w:rsidRPr="00FE4220">
        <w:rPr>
          <w:rFonts w:ascii="Consolas" w:hAnsi="Consolas"/>
          <w:color w:val="000000"/>
          <w:sz w:val="18"/>
          <w:szCs w:val="21"/>
          <w:lang w:val="en-US"/>
        </w:rPr>
        <w:t>i</w:t>
      </w:r>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Цикл while</w:t>
      </w:r>
    </w:p>
    <w:p w:rsidR="00EA0A53" w:rsidRDefault="00EA0A53" w:rsidP="00EA0A53">
      <w:pPr>
        <w:ind w:firstLine="284"/>
        <w:jc w:val="both"/>
        <w:rPr>
          <w:sz w:val="22"/>
          <w:szCs w:val="22"/>
        </w:rPr>
      </w:pPr>
      <w:r w:rsidRPr="002751F3">
        <w:rPr>
          <w:sz w:val="22"/>
          <w:szCs w:val="22"/>
        </w:rPr>
        <w:t>В отличие от цикла do цикл</w:t>
      </w:r>
      <w:r>
        <w:rPr>
          <w:sz w:val="22"/>
          <w:szCs w:val="22"/>
        </w:rPr>
        <w:t xml:space="preserve"> </w:t>
      </w:r>
      <w:r w:rsidRPr="002751F3">
        <w:rPr>
          <w:b/>
          <w:bCs/>
          <w:sz w:val="22"/>
          <w:szCs w:val="22"/>
        </w:rPr>
        <w:t>while</w:t>
      </w:r>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i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(i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A0A53" w:rsidRPr="001057C3"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sidRPr="007458E8">
        <w:rPr>
          <w:rFonts w:ascii="Consolas" w:hAnsi="Consolas"/>
          <w:color w:val="000000"/>
          <w:sz w:val="18"/>
          <w:szCs w:val="21"/>
          <w:lang w:val="en-US"/>
        </w:rPr>
        <w:t>i</w:t>
      </w:r>
      <w:r w:rsidRPr="001057C3">
        <w:rPr>
          <w:rFonts w:ascii="Consolas" w:hAnsi="Consolas"/>
          <w:color w:val="000000"/>
          <w:sz w:val="18"/>
          <w:szCs w:val="21"/>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Операторы continue и break</w:t>
      </w:r>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r w:rsidRPr="002751F3">
        <w:rPr>
          <w:b/>
          <w:bCs/>
          <w:sz w:val="22"/>
          <w:szCs w:val="22"/>
        </w:rPr>
        <w:t>break</w:t>
      </w:r>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(i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Console.WriteLine(i);</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rsidR="00EA0A53" w:rsidRDefault="00EA0A53" w:rsidP="00EA0A53">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r w:rsidRPr="002751F3">
        <w:rPr>
          <w:b/>
          <w:bCs/>
          <w:sz w:val="22"/>
          <w:szCs w:val="22"/>
        </w:rPr>
        <w:t>continue</w:t>
      </w:r>
      <w:r w:rsidRPr="002751F3">
        <w:rPr>
          <w:sz w:val="22"/>
          <w:szCs w:val="22"/>
        </w:rPr>
        <w:t>:</w:t>
      </w:r>
    </w:p>
    <w:p w:rsidR="00EA0A53" w:rsidRDefault="00EA0A53" w:rsidP="00EA0A53">
      <w:pPr>
        <w:ind w:firstLine="284"/>
        <w:jc w:val="both"/>
        <w:rPr>
          <w:sz w:val="22"/>
          <w:szCs w:val="22"/>
        </w:rPr>
      </w:pPr>
    </w:p>
    <w:p w:rsidR="00EA0A53" w:rsidRPr="007458E8" w:rsidRDefault="00EA0A53" w:rsidP="00986BFF">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lastRenderedPageBreak/>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A0A53" w:rsidRPr="001057C3"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(i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Console.WriteLine(i);</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EA0A53" w:rsidRPr="002751F3" w:rsidRDefault="00EA0A53" w:rsidP="00EA0A53">
      <w:pPr>
        <w:ind w:firstLine="284"/>
        <w:jc w:val="both"/>
        <w:rPr>
          <w:b/>
          <w:bCs/>
          <w:sz w:val="22"/>
          <w:szCs w:val="22"/>
        </w:rPr>
      </w:pPr>
      <w:r w:rsidRPr="002751F3">
        <w:rPr>
          <w:b/>
          <w:bCs/>
          <w:sz w:val="22"/>
          <w:szCs w:val="22"/>
        </w:rPr>
        <w:t>Цикл foreach</w:t>
      </w:r>
    </w:p>
    <w:p w:rsidR="00EA0A53" w:rsidRPr="002751F3" w:rsidRDefault="00EA0A53" w:rsidP="00EA0A53">
      <w:pPr>
        <w:ind w:firstLine="284"/>
        <w:jc w:val="both"/>
        <w:rPr>
          <w:sz w:val="22"/>
          <w:szCs w:val="22"/>
        </w:rPr>
      </w:pPr>
      <w:r w:rsidRPr="002751F3">
        <w:rPr>
          <w:sz w:val="22"/>
          <w:szCs w:val="22"/>
        </w:rPr>
        <w:t xml:space="preserve">Цикл foreach перебирает коллекции, например, массивы, и будет </w:t>
      </w:r>
      <w:r w:rsidR="00723A5E">
        <w:rPr>
          <w:sz w:val="22"/>
          <w:szCs w:val="22"/>
        </w:rPr>
        <w:t xml:space="preserve">подробнее </w:t>
      </w:r>
      <w:r w:rsidRPr="002751F3">
        <w:rPr>
          <w:sz w:val="22"/>
          <w:szCs w:val="22"/>
        </w:rPr>
        <w:t>рассмотрен в теме массивов.</w:t>
      </w:r>
    </w:p>
    <w:p w:rsidR="00EA0A53" w:rsidRDefault="00EA0A53" w:rsidP="001225C3">
      <w:pPr>
        <w:jc w:val="both"/>
        <w:rPr>
          <w:sz w:val="22"/>
          <w:szCs w:val="22"/>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723A5E">
        <w:rPr>
          <w:rFonts w:ascii="Consolas" w:hAnsi="Consolas" w:cs="Cascadia Mono"/>
          <w:color w:val="0000FF"/>
          <w:sz w:val="18"/>
          <w:szCs w:val="19"/>
          <w:highlight w:val="white"/>
          <w:lang w:val="en-US"/>
        </w:rPr>
        <w:t>var</w:t>
      </w:r>
      <w:proofErr w:type="gramEnd"/>
      <w:r w:rsidRPr="00723A5E">
        <w:rPr>
          <w:rFonts w:ascii="Consolas" w:hAnsi="Consolas" w:cs="Cascadia Mono"/>
          <w:color w:val="000000"/>
          <w:sz w:val="18"/>
          <w:szCs w:val="19"/>
          <w:highlight w:val="white"/>
          <w:lang w:val="en-US"/>
        </w:rPr>
        <w:t xml:space="preserve"> arr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[10];</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23A5E">
        <w:rPr>
          <w:rFonts w:ascii="Consolas" w:hAnsi="Consolas" w:cs="Cascadia Mono"/>
          <w:color w:val="0000FF"/>
          <w:sz w:val="18"/>
          <w:szCs w:val="19"/>
          <w:highlight w:val="white"/>
          <w:lang w:val="en-US"/>
        </w:rPr>
        <w:t>foreach</w:t>
      </w:r>
      <w:r w:rsidRPr="00723A5E">
        <w:rPr>
          <w:rFonts w:ascii="Consolas" w:hAnsi="Consolas" w:cs="Cascadia Mono"/>
          <w:color w:val="000000"/>
          <w:sz w:val="18"/>
          <w:szCs w:val="19"/>
          <w:highlight w:val="white"/>
          <w:lang w:val="en-US"/>
        </w:rPr>
        <w:t xml:space="preserve"> (</w:t>
      </w:r>
      <w:r w:rsidRPr="00723A5E">
        <w:rPr>
          <w:rFonts w:ascii="Consolas" w:hAnsi="Consolas" w:cs="Cascadia Mono"/>
          <w:color w:val="0000FF"/>
          <w:sz w:val="18"/>
          <w:szCs w:val="19"/>
          <w:highlight w:val="white"/>
          <w:lang w:val="en-US"/>
        </w:rPr>
        <w:t>var</w:t>
      </w:r>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arr)</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.WriteLine(element);</w:t>
      </w:r>
    </w:p>
    <w:p w:rsidR="00723A5E" w:rsidRPr="00723A5E" w:rsidRDefault="00723A5E" w:rsidP="00723A5E">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r w:rsidR="00945A7E">
        <w:rPr>
          <w:sz w:val="22"/>
          <w:szCs w:val="22"/>
        </w:rPr>
        <w:t xml:space="preserve"> для выполнения заданий</w:t>
      </w:r>
      <w:r>
        <w:rPr>
          <w:sz w:val="22"/>
          <w:szCs w:val="22"/>
        </w:rPr>
        <w:t>.</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r w:rsidR="00945A7E">
        <w:rPr>
          <w:sz w:val="22"/>
          <w:szCs w:val="22"/>
        </w:rPr>
        <w:t xml:space="preserve"> (рисунок 1)</w:t>
      </w:r>
      <w:r>
        <w:rPr>
          <w:sz w:val="22"/>
          <w:szCs w:val="22"/>
        </w:rPr>
        <w:t>.</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FD5361" w:rsidRDefault="00FD5361" w:rsidP="00FD5361">
      <w:pPr>
        <w:jc w:val="center"/>
        <w:rPr>
          <w:sz w:val="22"/>
          <w:szCs w:val="22"/>
        </w:rPr>
      </w:pPr>
      <w:r w:rsidRPr="00C4301F">
        <w:rPr>
          <w:noProof/>
          <w:sz w:val="22"/>
          <w:szCs w:val="22"/>
        </w:rPr>
        <w:drawing>
          <wp:inline distT="0" distB="0" distL="0" distR="0" wp14:anchorId="473C3E3F" wp14:editId="6D2CE135">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FD5361" w:rsidRDefault="00FD5361" w:rsidP="00FD5361">
      <w:pPr>
        <w:jc w:val="center"/>
        <w:rPr>
          <w:sz w:val="22"/>
          <w:szCs w:val="22"/>
        </w:rPr>
      </w:pPr>
      <w:r>
        <w:rPr>
          <w:sz w:val="22"/>
          <w:szCs w:val="22"/>
        </w:rPr>
        <w:t>Рисунок 1 – Пример меню выбора задания</w:t>
      </w:r>
    </w:p>
    <w:p w:rsidR="00FD5361" w:rsidRDefault="00FD5361"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w:t>
      </w:r>
      <w:r w:rsidR="00FD5361">
        <w:rPr>
          <w:sz w:val="22"/>
        </w:rPr>
        <w:t>торой представлен на рисунке 2</w:t>
      </w:r>
      <w:r w:rsidRPr="006F3691">
        <w:rPr>
          <w:sz w:val="22"/>
        </w:rPr>
        <w:t>,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FD5361" w:rsidP="00EA0A53">
      <w:pPr>
        <w:jc w:val="center"/>
        <w:rPr>
          <w:noProof/>
        </w:rPr>
      </w:pPr>
      <w:r>
        <w:rPr>
          <w:noProof/>
        </w:rPr>
        <w:t>Рисунок 2</w:t>
      </w:r>
      <w:r w:rsidR="00EA0A53">
        <w:rPr>
          <w:noProof/>
        </w:rPr>
        <w:t xml:space="preserve">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lastRenderedPageBreak/>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 xml:space="preserve">Дано действительное а. Для функции f(a), график которой представлен на рисунке </w:t>
      </w:r>
      <w:r w:rsidR="00FD5361">
        <w:rPr>
          <w:sz w:val="22"/>
        </w:rPr>
        <w:t>3</w:t>
      </w:r>
      <w:r w:rsidRPr="006F3691">
        <w:rPr>
          <w:sz w:val="22"/>
        </w:rPr>
        <w:t>,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 xml:space="preserve">Рисунок </w:t>
      </w:r>
      <w:r w:rsidR="00FD5361">
        <w:rPr>
          <w:noProof/>
        </w:rPr>
        <w:t>3</w:t>
      </w:r>
      <w:r>
        <w:rPr>
          <w:noProof/>
        </w:rPr>
        <w:t xml:space="preserve">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t>Пусть D – заштрихованная часть плоскос</w:t>
      </w:r>
      <w:r w:rsidR="00FD5361">
        <w:rPr>
          <w:sz w:val="22"/>
        </w:rPr>
        <w:t>ти, представленная на рисунке 4</w:t>
      </w:r>
      <w:r w:rsidRPr="006F3691">
        <w:rPr>
          <w:sz w:val="22"/>
        </w:rPr>
        <w:t xml:space="preserve">, и пусть u определяется по x и y следующим образом (запись (х, </w:t>
      </w:r>
      <w:proofErr w:type="gramStart"/>
      <w:r w:rsidRPr="006F3691">
        <w:rPr>
          <w:sz w:val="22"/>
        </w:rPr>
        <w:t>у)є</w:t>
      </w:r>
      <w:proofErr w:type="gramEnd"/>
      <w:r w:rsidRPr="006F3691">
        <w:rPr>
          <w:sz w:val="22"/>
        </w:rPr>
        <w:t>D)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33.8pt" o:ole="">
            <v:imagedata r:id="rId11" o:title=""/>
          </v:shape>
          <o:OLEObject Type="Embed" ProgID="Equation.3" ShapeID="_x0000_i1025" DrawAspect="Content" ObjectID="_1807530171" r:id="rId12"/>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 xml:space="preserve">Рисунок </w:t>
      </w:r>
      <w:r w:rsidR="00FD5361">
        <w:rPr>
          <w:noProof/>
        </w:rPr>
        <w:t>4</w:t>
      </w:r>
      <w:r>
        <w:rPr>
          <w:noProof/>
        </w:rPr>
        <w:t xml:space="preserve">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lastRenderedPageBreak/>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gramStart"/>
      <w:r w:rsidRPr="00961E55">
        <w:rPr>
          <w:sz w:val="22"/>
        </w:rPr>
        <w:t>x,y</w:t>
      </w:r>
      <w:proofErr w:type="gramEnd"/>
      <w:r w:rsidR="00633991">
        <w:rPr>
          <w:sz w:val="22"/>
        </w:rPr>
        <w:t>,</w:t>
      </w:r>
      <w:r w:rsidRPr="00961E55">
        <w:rPr>
          <w:sz w:val="22"/>
        </w:rPr>
        <w:t>z),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a=sinx, b=cosx, c=ln|x|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gramStart"/>
      <w:r w:rsidRPr="00961E55">
        <w:rPr>
          <w:sz w:val="22"/>
        </w:rPr>
        <w:t>x,y</w:t>
      </w:r>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gramStart"/>
      <w:r w:rsidRPr="00961E55">
        <w:rPr>
          <w:sz w:val="22"/>
        </w:rPr>
        <w:t>a,b</w:t>
      </w:r>
      <w:proofErr w:type="gramEnd"/>
      <w:r w:rsidRPr="00961E55">
        <w:rPr>
          <w:sz w:val="22"/>
        </w:rPr>
        <w:t>,c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которая печатает True или False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r w:rsidRPr="00FC304C">
        <w:rPr>
          <w:b/>
          <w:bCs/>
          <w:sz w:val="22"/>
          <w:szCs w:val="22"/>
        </w:rPr>
        <w:lastRenderedPageBreak/>
        <w:t>Задание 2.</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w:t>
      </w:r>
      <w:proofErr w:type="gramStart"/>
      <w:r w:rsidRPr="006F3691">
        <w:rPr>
          <w:color w:val="000000"/>
          <w:sz w:val="22"/>
          <w:szCs w:val="22"/>
        </w:rPr>
        <w:t xml:space="preserve">до </w:t>
      </w:r>
      <w:r w:rsidRPr="006F3691">
        <w:rPr>
          <w:color w:val="000000"/>
          <w:position w:val="-4"/>
          <w:sz w:val="22"/>
          <w:szCs w:val="22"/>
        </w:rPr>
        <w:object w:dxaOrig="300" w:dyaOrig="240">
          <v:shape id="_x0000_i1026" type="#_x0000_t75" style="width:15.05pt;height:11.9pt" o:ole="">
            <v:imagedata r:id="rId14" o:title=""/>
          </v:shape>
          <o:OLEObject Type="Embed" ProgID="Equation.3" ShapeID="_x0000_i1026" DrawAspect="Content" ObjectID="_1807530172" r:id="rId15"/>
        </w:object>
      </w:r>
      <w:r w:rsidRPr="006F3691">
        <w:rPr>
          <w:color w:val="000000"/>
          <w:sz w:val="22"/>
          <w:szCs w:val="22"/>
        </w:rPr>
        <w:t xml:space="preserve"> найти</w:t>
      </w:r>
      <w:proofErr w:type="gramEnd"/>
      <w:r w:rsidRPr="006F3691">
        <w:rPr>
          <w:color w:val="000000"/>
          <w:sz w:val="22"/>
          <w:szCs w:val="22"/>
        </w:rPr>
        <w:t xml:space="preserve"> все числа Армстронга. Натуральное число из </w:t>
      </w:r>
      <w:r w:rsidRPr="006F3691">
        <w:rPr>
          <w:color w:val="000000"/>
          <w:position w:val="-6"/>
          <w:sz w:val="22"/>
          <w:szCs w:val="22"/>
        </w:rPr>
        <w:object w:dxaOrig="180" w:dyaOrig="200">
          <v:shape id="_x0000_i1027" type="#_x0000_t75" style="width:9.4pt;height:9.4pt" o:ole="">
            <v:imagedata r:id="rId16" o:title=""/>
          </v:shape>
          <o:OLEObject Type="Embed" ProgID="Equation.3" ShapeID="_x0000_i1027" DrawAspect="Content" ObjectID="_1807530173" r:id="rId17"/>
        </w:object>
      </w:r>
      <w:r w:rsidRPr="006F3691">
        <w:rPr>
          <w:color w:val="000000"/>
          <w:sz w:val="22"/>
          <w:szCs w:val="22"/>
        </w:rPr>
        <w:t xml:space="preserve">цифр называется числом Армстронга, если сумма его цифр, возведенных в </w:t>
      </w:r>
      <w:r w:rsidRPr="006F3691">
        <w:rPr>
          <w:color w:val="000000"/>
          <w:position w:val="-6"/>
          <w:sz w:val="22"/>
          <w:szCs w:val="22"/>
        </w:rPr>
        <w:object w:dxaOrig="180" w:dyaOrig="200">
          <v:shape id="_x0000_i1028" type="#_x0000_t75" style="width:9.4pt;height:9.4pt" o:ole="">
            <v:imagedata r:id="rId18" o:title=""/>
          </v:shape>
          <o:OLEObject Type="Embed" ProgID="Equation.3" ShapeID="_x0000_i1028" DrawAspect="Content" ObjectID="_1807530174" r:id="rId19"/>
        </w:object>
      </w:r>
      <w:r w:rsidRPr="006F3691">
        <w:rPr>
          <w:color w:val="000000"/>
          <w:sz w:val="22"/>
          <w:szCs w:val="22"/>
        </w:rPr>
        <w:t>-ю степень, равна самому числу.</w:t>
      </w:r>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4pt;height:9.4pt" o:ole="">
            <v:imagedata r:id="rId20" o:title=""/>
          </v:shape>
          <o:OLEObject Type="Embed" ProgID="Equation.3" ShapeID="_x0000_i1029" DrawAspect="Content" ObjectID="_1807530175" r:id="rId21"/>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2pt;height:31.95pt" o:ole="">
            <v:imagedata r:id="rId22" o:title=""/>
          </v:shape>
          <o:OLEObject Type="Embed" ProgID="Equation.3" ShapeID="_x0000_i1030" DrawAspect="Content" ObjectID="_1807530176" r:id="rId23"/>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w:t>
      </w:r>
      <w:proofErr w:type="gramStart"/>
      <w:r w:rsidRPr="006F3691">
        <w:rPr>
          <w:color w:val="000000"/>
          <w:sz w:val="22"/>
          <w:szCs w:val="22"/>
        </w:rPr>
        <w:t xml:space="preserve">натуральное </w:t>
      </w:r>
      <w:r w:rsidRPr="006F3691">
        <w:rPr>
          <w:color w:val="000000"/>
          <w:position w:val="-6"/>
          <w:sz w:val="22"/>
          <w:szCs w:val="22"/>
        </w:rPr>
        <w:object w:dxaOrig="180" w:dyaOrig="200">
          <v:shape id="_x0000_i1031" type="#_x0000_t75" style="width:9.4pt;height:9.4pt" o:ole="">
            <v:imagedata r:id="rId24" o:title=""/>
          </v:shape>
          <o:OLEObject Type="Embed" ProgID="Equation.3" ShapeID="_x0000_i1031" DrawAspect="Content" ObjectID="_1807530177" r:id="rId25"/>
        </w:object>
      </w:r>
      <w:r w:rsidRPr="006F3691">
        <w:rPr>
          <w:color w:val="000000"/>
          <w:sz w:val="22"/>
          <w:szCs w:val="22"/>
        </w:rPr>
        <w:t>.</w:t>
      </w:r>
      <w:proofErr w:type="gramEnd"/>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75pt;height:30.7pt" o:ole="">
            <v:imagedata r:id="rId26" o:title=""/>
          </v:shape>
          <o:OLEObject Type="Embed" ProgID="Equation.3" ShapeID="_x0000_i1032" DrawAspect="Content" ObjectID="_1807530178" r:id="rId27"/>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4pt;height:9.4pt" o:ole="">
            <v:imagedata r:id="rId28" o:title=""/>
          </v:shape>
          <o:OLEObject Type="Embed" ProgID="Equation.3" ShapeID="_x0000_i1033" DrawAspect="Content" ObjectID="_1807530179" r:id="rId29"/>
        </w:object>
      </w:r>
      <w:r w:rsidRPr="006F3691">
        <w:rPr>
          <w:color w:val="000000"/>
          <w:sz w:val="22"/>
          <w:szCs w:val="22"/>
        </w:rPr>
        <w:t xml:space="preserve">, натуральное </w:t>
      </w:r>
      <w:proofErr w:type="gramStart"/>
      <w:r w:rsidRPr="006F3691">
        <w:rPr>
          <w:color w:val="000000"/>
          <w:sz w:val="22"/>
          <w:szCs w:val="22"/>
        </w:rPr>
        <w:t xml:space="preserve">число </w:t>
      </w:r>
      <w:r w:rsidRPr="006F3691">
        <w:rPr>
          <w:color w:val="000000"/>
          <w:position w:val="-6"/>
          <w:sz w:val="22"/>
          <w:szCs w:val="22"/>
        </w:rPr>
        <w:object w:dxaOrig="180" w:dyaOrig="200">
          <v:shape id="_x0000_i1034" type="#_x0000_t75" style="width:9.4pt;height:9.4pt" o:ole="">
            <v:imagedata r:id="rId24" o:title=""/>
          </v:shape>
          <o:OLEObject Type="Embed" ProgID="Equation.3" ShapeID="_x0000_i1034" DrawAspect="Content" ObjectID="_1807530180" r:id="rId30"/>
        </w:object>
      </w:r>
      <w:r w:rsidRPr="006F3691">
        <w:rPr>
          <w:color w:val="000000"/>
          <w:sz w:val="22"/>
          <w:szCs w:val="22"/>
        </w:rPr>
        <w:t>.</w:t>
      </w:r>
      <w:proofErr w:type="gramEnd"/>
      <w:r w:rsidRPr="006F3691">
        <w:rPr>
          <w:color w:val="000000"/>
          <w:sz w:val="22"/>
          <w:szCs w:val="22"/>
        </w:rPr>
        <w:t xml:space="preserve">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2pt;height:17.55pt" o:ole="">
            <v:imagedata r:id="rId31" o:title=""/>
          </v:shape>
          <o:OLEObject Type="Embed" ProgID="Equation.3" ShapeID="_x0000_i1035" DrawAspect="Content" ObjectID="_1807530181" r:id="rId32"/>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w:t>
      </w:r>
      <w:proofErr w:type="gramStart"/>
      <w:r w:rsidRPr="006F3691">
        <w:rPr>
          <w:color w:val="000000"/>
          <w:sz w:val="22"/>
          <w:szCs w:val="22"/>
        </w:rPr>
        <w:t xml:space="preserve">число </w:t>
      </w:r>
      <w:r w:rsidRPr="006F3691">
        <w:rPr>
          <w:color w:val="000000"/>
          <w:position w:val="-6"/>
          <w:sz w:val="22"/>
          <w:szCs w:val="22"/>
        </w:rPr>
        <w:object w:dxaOrig="180" w:dyaOrig="200">
          <v:shape id="_x0000_i1036" type="#_x0000_t75" style="width:9.4pt;height:9.4pt" o:ole="">
            <v:imagedata r:id="rId33" o:title=""/>
          </v:shape>
          <o:OLEObject Type="Embed" ProgID="Equation.3" ShapeID="_x0000_i1036" DrawAspect="Content" ObjectID="_1807530182" r:id="rId34"/>
        </w:object>
      </w:r>
      <w:r w:rsidRPr="006F3691">
        <w:rPr>
          <w:color w:val="000000"/>
          <w:sz w:val="22"/>
          <w:szCs w:val="22"/>
        </w:rPr>
        <w:t>,</w:t>
      </w:r>
      <w:proofErr w:type="gramEnd"/>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4pt;height:9.4pt" o:ole="">
            <v:imagedata r:id="rId24" o:title=""/>
          </v:shape>
          <o:OLEObject Type="Embed" ProgID="Equation.3" ShapeID="_x0000_i1037" DrawAspect="Content" ObjectID="_1807530183" r:id="rId35"/>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2.75pt;height:30.7pt" o:ole="">
            <v:imagedata r:id="rId36" o:title=""/>
          </v:shape>
          <o:OLEObject Type="Embed" ProgID="Equation.3" ShapeID="_x0000_i1038" DrawAspect="Content" ObjectID="_1807530184" r:id="rId37"/>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w:t>
      </w:r>
      <w:proofErr w:type="gramStart"/>
      <w:r w:rsidRPr="006F3691">
        <w:rPr>
          <w:color w:val="000000"/>
          <w:sz w:val="22"/>
          <w:szCs w:val="22"/>
        </w:rPr>
        <w:t xml:space="preserve">число </w:t>
      </w:r>
      <w:r w:rsidRPr="006F3691">
        <w:rPr>
          <w:color w:val="000000"/>
          <w:position w:val="-6"/>
          <w:sz w:val="22"/>
          <w:szCs w:val="22"/>
        </w:rPr>
        <w:object w:dxaOrig="180" w:dyaOrig="200">
          <v:shape id="_x0000_i1039" type="#_x0000_t75" style="width:9.4pt;height:9.4pt" o:ole="">
            <v:imagedata r:id="rId33" o:title=""/>
          </v:shape>
          <o:OLEObject Type="Embed" ProgID="Equation.3" ShapeID="_x0000_i1039" DrawAspect="Content" ObjectID="_1807530185" r:id="rId38"/>
        </w:object>
      </w:r>
      <w:r w:rsidRPr="006F3691">
        <w:rPr>
          <w:color w:val="000000"/>
          <w:sz w:val="22"/>
          <w:szCs w:val="22"/>
        </w:rPr>
        <w:t>,</w:t>
      </w:r>
      <w:proofErr w:type="gramEnd"/>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4pt;height:9.4pt" o:ole="">
            <v:imagedata r:id="rId24" o:title=""/>
          </v:shape>
          <o:OLEObject Type="Embed" ProgID="Equation.3" ShapeID="_x0000_i1040" DrawAspect="Content" ObjectID="_1807530186" r:id="rId39"/>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7pt;height:30.7pt" o:ole="">
            <v:imagedata r:id="rId40" o:title=""/>
          </v:shape>
          <o:OLEObject Type="Embed" ProgID="Equation.3" ShapeID="_x0000_i1041" DrawAspect="Content" ObjectID="_1807530187" r:id="rId41"/>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w:t>
      </w:r>
      <w:proofErr w:type="gramStart"/>
      <w:r w:rsidRPr="006F3691">
        <w:rPr>
          <w:color w:val="000000"/>
          <w:sz w:val="22"/>
          <w:szCs w:val="22"/>
        </w:rPr>
        <w:t xml:space="preserve">натуральное </w:t>
      </w:r>
      <w:r w:rsidRPr="006F3691">
        <w:rPr>
          <w:color w:val="000000"/>
          <w:position w:val="-6"/>
          <w:sz w:val="22"/>
          <w:szCs w:val="22"/>
        </w:rPr>
        <w:object w:dxaOrig="180" w:dyaOrig="200">
          <v:shape id="_x0000_i1042" type="#_x0000_t75" style="width:9.4pt;height:9.4pt" o:ole="">
            <v:imagedata r:id="rId24" o:title=""/>
          </v:shape>
          <o:OLEObject Type="Embed" ProgID="Equation.3" ShapeID="_x0000_i1042" DrawAspect="Content" ObjectID="_1807530188" r:id="rId42"/>
        </w:object>
      </w:r>
      <w:r w:rsidRPr="006F3691">
        <w:rPr>
          <w:color w:val="000000"/>
          <w:sz w:val="22"/>
          <w:szCs w:val="22"/>
        </w:rPr>
        <w:t>.</w:t>
      </w:r>
      <w:proofErr w:type="gramEnd"/>
      <w:r w:rsidRPr="006F3691">
        <w:rPr>
          <w:color w:val="000000"/>
          <w:sz w:val="22"/>
          <w:szCs w:val="22"/>
        </w:rPr>
        <w:t xml:space="preserve"> Вычиcлить:</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6pt;height:33.8pt" o:ole="">
            <v:imagedata r:id="rId43" o:title=""/>
          </v:shape>
          <o:OLEObject Type="Embed" ProgID="Equation.3" ShapeID="_x0000_i1043" DrawAspect="Content" ObjectID="_1807530189" r:id="rId44"/>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w:t>
      </w:r>
      <w:proofErr w:type="gramStart"/>
      <w:r w:rsidRPr="006F3691">
        <w:rPr>
          <w:color w:val="000000"/>
          <w:sz w:val="22"/>
          <w:szCs w:val="22"/>
        </w:rPr>
        <w:t xml:space="preserve">натуральное </w:t>
      </w:r>
      <w:r w:rsidRPr="006F3691">
        <w:rPr>
          <w:color w:val="000000"/>
          <w:position w:val="-6"/>
          <w:sz w:val="22"/>
          <w:szCs w:val="22"/>
        </w:rPr>
        <w:object w:dxaOrig="180" w:dyaOrig="200">
          <v:shape id="_x0000_i1044" type="#_x0000_t75" style="width:9.4pt;height:9.4pt" o:ole="">
            <v:imagedata r:id="rId24" o:title=""/>
          </v:shape>
          <o:OLEObject Type="Embed" ProgID="Equation.3" ShapeID="_x0000_i1044" DrawAspect="Content" ObjectID="_1807530190" r:id="rId45"/>
        </w:object>
      </w:r>
      <w:r w:rsidRPr="006F3691">
        <w:rPr>
          <w:color w:val="000000"/>
          <w:sz w:val="22"/>
          <w:szCs w:val="22"/>
        </w:rPr>
        <w:t>.</w:t>
      </w:r>
      <w:proofErr w:type="gramEnd"/>
      <w:r w:rsidRPr="006F3691">
        <w:rPr>
          <w:color w:val="000000"/>
          <w:sz w:val="22"/>
          <w:szCs w:val="22"/>
        </w:rPr>
        <w:t xml:space="preserve"> Вычиcлить:</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6pt;height:31.95pt" o:ole="">
            <v:imagedata r:id="rId46" o:title=""/>
          </v:shape>
          <o:OLEObject Type="Embed" ProgID="Equation.3" ShapeID="_x0000_i1045" DrawAspect="Content" ObjectID="_1807530191" r:id="rId47"/>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2pt;height:31.95pt" o:ole="">
            <v:imagedata r:id="rId48" o:title=""/>
          </v:shape>
          <o:OLEObject Type="Embed" ProgID="Equation.3" ShapeID="_x0000_i1046" DrawAspect="Content" ObjectID="_1807530192" r:id="rId49"/>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lastRenderedPageBreak/>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6.45pt;height:28.8pt" o:ole="">
            <v:imagedata r:id="rId50" o:title=""/>
          </v:shape>
          <o:OLEObject Type="Embed" ProgID="Equation.3" ShapeID="_x0000_i1047" DrawAspect="Content" ObjectID="_1807530193" r:id="rId51"/>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5.85pt;height:30.7pt" o:ole="">
            <v:imagedata r:id="rId52" o:title=""/>
          </v:shape>
          <o:OLEObject Type="Embed" ProgID="Equation.3" ShapeID="_x0000_i1048" DrawAspect="Content" ObjectID="_1807530194" r:id="rId53"/>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 xml:space="preserve">Для заданного натурального </w:t>
      </w:r>
      <w:proofErr w:type="gramStart"/>
      <w:r w:rsidRPr="006F3691">
        <w:rPr>
          <w:color w:val="000000"/>
          <w:sz w:val="22"/>
          <w:szCs w:val="22"/>
        </w:rPr>
        <w:t xml:space="preserve">числа </w:t>
      </w:r>
      <w:r w:rsidRPr="006A0D37">
        <w:rPr>
          <w:color w:val="000000"/>
          <w:position w:val="-6"/>
          <w:sz w:val="22"/>
          <w:szCs w:val="22"/>
        </w:rPr>
        <w:object w:dxaOrig="180" w:dyaOrig="200">
          <v:shape id="_x0000_i1049" type="#_x0000_t75" style="width:9.4pt;height:9.4pt" o:ole="">
            <v:imagedata r:id="rId54" o:title=""/>
          </v:shape>
          <o:OLEObject Type="Embed" ProgID="Equation.3" ShapeID="_x0000_i1049" DrawAspect="Content" ObjectID="_1807530195" r:id="rId55"/>
        </w:object>
      </w:r>
      <w:r w:rsidRPr="006F3691">
        <w:rPr>
          <w:color w:val="000000"/>
          <w:sz w:val="22"/>
          <w:szCs w:val="22"/>
        </w:rPr>
        <w:t xml:space="preserve"> и</w:t>
      </w:r>
      <w:proofErr w:type="gramEnd"/>
      <w:r w:rsidRPr="006F3691">
        <w:rPr>
          <w:color w:val="000000"/>
          <w:sz w:val="22"/>
          <w:szCs w:val="22"/>
        </w:rPr>
        <w:t xml:space="preserve"> действительных чисел </w:t>
      </w:r>
      <w:r w:rsidRPr="006A0D37">
        <w:rPr>
          <w:color w:val="000000"/>
          <w:position w:val="-10"/>
          <w:sz w:val="22"/>
          <w:szCs w:val="22"/>
        </w:rPr>
        <w:object w:dxaOrig="260" w:dyaOrig="320">
          <v:shape id="_x0000_i1050" type="#_x0000_t75" style="width:13.75pt;height:16.9pt" o:ole="">
            <v:imagedata r:id="rId56" o:title=""/>
          </v:shape>
          <o:OLEObject Type="Embed" ProgID="Equation.3" ShapeID="_x0000_i1050" DrawAspect="Content" ObjectID="_1807530196" r:id="rId57"/>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25pt;height:11.9pt" o:ole="">
            <v:imagedata r:id="rId58" o:title=""/>
          </v:shape>
          <o:OLEObject Type="Embed" ProgID="Equation.3" ShapeID="_x0000_i1051" DrawAspect="Content" ObjectID="_1807530197" r:id="rId59"/>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75pt;height:16.9pt" o:ole="">
            <v:imagedata r:id="rId60" o:title=""/>
          </v:shape>
          <o:OLEObject Type="Embed" ProgID="Equation.3" ShapeID="_x0000_i1052" DrawAspect="Content" ObjectID="_1807530198" r:id="rId61"/>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55pt;height:36.3pt" o:ole="">
            <v:imagedata r:id="rId62" o:title=""/>
          </v:shape>
          <o:OLEObject Type="Embed" ProgID="Equation.3" ShapeID="_x0000_i1053" DrawAspect="Content" ObjectID="_1807530199" r:id="rId63"/>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2" w:name="_Toc192880907"/>
      <w:r w:rsidRPr="00EF02CD">
        <w:rPr>
          <w:b/>
          <w:lang w:val="ru-RU"/>
        </w:rPr>
        <w:lastRenderedPageBreak/>
        <w:t>Пример разработки приложения</w:t>
      </w:r>
      <w:bookmarkEnd w:id="2"/>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9E462D" w:rsidRPr="009E462D" w:rsidRDefault="009E462D" w:rsidP="009E462D">
      <w:pPr>
        <w:jc w:val="both"/>
        <w:rPr>
          <w:bCs/>
          <w:sz w:val="22"/>
          <w:szCs w:val="22"/>
        </w:rPr>
      </w:pPr>
      <w:r w:rsidRPr="009E462D">
        <w:rPr>
          <w:b/>
          <w:bCs/>
          <w:sz w:val="22"/>
          <w:szCs w:val="22"/>
        </w:rPr>
        <w:t>Шаг 1. Создание проекта в Visual Studio 2022</w:t>
      </w:r>
    </w:p>
    <w:p w:rsidR="009E462D" w:rsidRPr="009E462D" w:rsidRDefault="009E462D" w:rsidP="009E462D">
      <w:pPr>
        <w:numPr>
          <w:ilvl w:val="0"/>
          <w:numId w:val="35"/>
        </w:numPr>
        <w:jc w:val="both"/>
        <w:rPr>
          <w:bCs/>
          <w:sz w:val="22"/>
          <w:szCs w:val="22"/>
        </w:rPr>
      </w:pPr>
      <w:r w:rsidRPr="009E462D">
        <w:rPr>
          <w:bCs/>
          <w:sz w:val="22"/>
          <w:szCs w:val="22"/>
        </w:rPr>
        <w:t>Запустите </w:t>
      </w:r>
      <w:r w:rsidRPr="009E462D">
        <w:rPr>
          <w:b/>
          <w:bCs/>
          <w:sz w:val="22"/>
          <w:szCs w:val="22"/>
        </w:rPr>
        <w:t>Visual Studio 2022</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 новый проект"</w:t>
      </w:r>
    </w:p>
    <w:p w:rsidR="009E462D" w:rsidRPr="009E462D" w:rsidRDefault="009E462D" w:rsidP="009E462D">
      <w:pPr>
        <w:numPr>
          <w:ilvl w:val="0"/>
          <w:numId w:val="35"/>
        </w:numPr>
        <w:jc w:val="both"/>
        <w:rPr>
          <w:bCs/>
          <w:sz w:val="22"/>
          <w:szCs w:val="22"/>
        </w:rPr>
      </w:pPr>
      <w:r w:rsidRPr="009E462D">
        <w:rPr>
          <w:bCs/>
          <w:sz w:val="22"/>
          <w:szCs w:val="22"/>
        </w:rPr>
        <w:t>Выберите шаблон </w:t>
      </w:r>
      <w:r w:rsidRPr="009E462D">
        <w:rPr>
          <w:b/>
          <w:bCs/>
          <w:sz w:val="22"/>
          <w:szCs w:val="22"/>
        </w:rPr>
        <w:t>"Консольное приложение"</w:t>
      </w:r>
      <w:r w:rsidRPr="009E462D">
        <w:rPr>
          <w:bCs/>
          <w:sz w:val="22"/>
          <w:szCs w:val="22"/>
        </w:rPr>
        <w:t> (C#)</w:t>
      </w:r>
    </w:p>
    <w:p w:rsidR="009E462D" w:rsidRPr="009E462D" w:rsidRDefault="009E462D" w:rsidP="009E462D">
      <w:pPr>
        <w:numPr>
          <w:ilvl w:val="0"/>
          <w:numId w:val="35"/>
        </w:numPr>
        <w:jc w:val="both"/>
        <w:rPr>
          <w:bCs/>
          <w:sz w:val="22"/>
          <w:szCs w:val="22"/>
        </w:rPr>
      </w:pPr>
      <w:r w:rsidRPr="009E462D">
        <w:rPr>
          <w:bCs/>
          <w:sz w:val="22"/>
          <w:szCs w:val="22"/>
        </w:rPr>
        <w:t>Укажите:</w:t>
      </w:r>
    </w:p>
    <w:p w:rsidR="009E462D" w:rsidRPr="009E462D" w:rsidRDefault="009E462D" w:rsidP="009E462D">
      <w:pPr>
        <w:numPr>
          <w:ilvl w:val="1"/>
          <w:numId w:val="35"/>
        </w:numPr>
        <w:jc w:val="both"/>
        <w:rPr>
          <w:bCs/>
          <w:sz w:val="22"/>
          <w:szCs w:val="22"/>
        </w:rPr>
      </w:pPr>
      <w:r w:rsidRPr="009E462D">
        <w:rPr>
          <w:bCs/>
          <w:sz w:val="22"/>
          <w:szCs w:val="22"/>
        </w:rPr>
        <w:t>Имя проекта: TriangleTypeChecker</w:t>
      </w:r>
    </w:p>
    <w:p w:rsidR="009E462D" w:rsidRPr="009E462D" w:rsidRDefault="009E462D" w:rsidP="009E462D">
      <w:pPr>
        <w:numPr>
          <w:ilvl w:val="1"/>
          <w:numId w:val="35"/>
        </w:numPr>
        <w:jc w:val="both"/>
        <w:rPr>
          <w:bCs/>
          <w:sz w:val="22"/>
          <w:szCs w:val="22"/>
        </w:rPr>
      </w:pPr>
      <w:r w:rsidRPr="009E462D">
        <w:rPr>
          <w:bCs/>
          <w:sz w:val="22"/>
          <w:szCs w:val="22"/>
        </w:rPr>
        <w:t>Расположение: выберите папку для сохранения</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w:t>
      </w:r>
    </w:p>
    <w:p w:rsidR="009E462D" w:rsidRDefault="009E462D" w:rsidP="00A83DBF">
      <w:pPr>
        <w:jc w:val="both"/>
        <w:rPr>
          <w:bCs/>
          <w:sz w:val="22"/>
          <w:szCs w:val="22"/>
        </w:rPr>
      </w:pPr>
    </w:p>
    <w:p w:rsidR="009E462D" w:rsidRPr="009E462D" w:rsidRDefault="009E462D" w:rsidP="00C939D3">
      <w:pPr>
        <w:jc w:val="both"/>
        <w:rPr>
          <w:bCs/>
          <w:sz w:val="22"/>
          <w:szCs w:val="22"/>
        </w:rPr>
      </w:pPr>
      <w:r w:rsidRPr="009E462D">
        <w:rPr>
          <w:b/>
          <w:bCs/>
          <w:sz w:val="22"/>
          <w:szCs w:val="22"/>
        </w:rPr>
        <w:t>Шаг 2. Написание кода программы</w:t>
      </w:r>
    </w:p>
    <w:p w:rsidR="00A83DBF" w:rsidRDefault="009E462D" w:rsidP="00A83DBF">
      <w:pPr>
        <w:ind w:firstLine="284"/>
        <w:jc w:val="both"/>
        <w:rPr>
          <w:bCs/>
          <w:sz w:val="22"/>
          <w:szCs w:val="22"/>
        </w:rPr>
      </w:pPr>
      <w:r>
        <w:rPr>
          <w:bCs/>
          <w:sz w:val="22"/>
          <w:szCs w:val="22"/>
        </w:rPr>
        <w:t xml:space="preserve">В файле </w:t>
      </w:r>
      <w:r w:rsidRPr="009E462D">
        <w:rPr>
          <w:bCs/>
          <w:sz w:val="22"/>
          <w:szCs w:val="22"/>
        </w:rPr>
        <w:t>Program.cs</w:t>
      </w:r>
      <w:r w:rsidRPr="0017273E">
        <w:rPr>
          <w:bCs/>
          <w:sz w:val="22"/>
          <w:szCs w:val="22"/>
        </w:rPr>
        <w:t xml:space="preserve"> </w:t>
      </w:r>
      <w:r>
        <w:rPr>
          <w:bCs/>
          <w:sz w:val="22"/>
          <w:szCs w:val="22"/>
        </w:rPr>
        <w:t>з</w:t>
      </w:r>
      <w:r w:rsidR="00A83DBF" w:rsidRPr="0017273E">
        <w:rPr>
          <w:bCs/>
          <w:sz w:val="22"/>
          <w:szCs w:val="22"/>
        </w:rPr>
        <w:t>апрашиваем у пользователя ввод трех сторон треугольника</w:t>
      </w:r>
      <w:r w:rsidR="00A83DBF">
        <w:rPr>
          <w:bCs/>
          <w:sz w:val="22"/>
          <w:szCs w:val="22"/>
        </w:rPr>
        <w:t xml:space="preserve"> и выполняем ч</w:t>
      </w:r>
      <w:r w:rsidR="00A83DBF" w:rsidRPr="0017273E">
        <w:rPr>
          <w:bCs/>
          <w:sz w:val="22"/>
          <w:szCs w:val="22"/>
        </w:rPr>
        <w:t>тение и преобразование ввода в чис</w:t>
      </w:r>
      <w:r w:rsidR="00A83DBF">
        <w:rPr>
          <w:bCs/>
          <w:sz w:val="22"/>
          <w:szCs w:val="22"/>
        </w:rPr>
        <w:t>л</w:t>
      </w:r>
      <w:r w:rsidR="00A138E3">
        <w:rPr>
          <w:bCs/>
          <w:sz w:val="22"/>
          <w:szCs w:val="22"/>
        </w:rPr>
        <w:t>а</w:t>
      </w:r>
      <w:r w:rsidR="00A83DBF" w:rsidRPr="0017273E">
        <w:rPr>
          <w:bCs/>
          <w:sz w:val="22"/>
          <w:szCs w:val="22"/>
        </w:rPr>
        <w:t xml:space="preserve"> с плавающей точкой</w:t>
      </w:r>
      <w:r w:rsidR="00A83DBF">
        <w:rPr>
          <w:bCs/>
          <w:sz w:val="22"/>
          <w:szCs w:val="22"/>
        </w:rPr>
        <w:t>:</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"Введите длины трех сторон треугольника:"</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A: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sideA = </w:t>
      </w:r>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B: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sideB = </w:t>
      </w:r>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C: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sideC = </w:t>
      </w:r>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
    <w:p w:rsidR="00A83DBF" w:rsidRPr="0017273E" w:rsidRDefault="00A83DBF" w:rsidP="00A83DBF">
      <w:pPr>
        <w:jc w:val="both"/>
        <w:rPr>
          <w:bCs/>
          <w:sz w:val="22"/>
          <w:szCs w:val="22"/>
          <w:lang w:val="en-US"/>
        </w:rPr>
      </w:pPr>
    </w:p>
    <w:p w:rsidR="009E462D" w:rsidRPr="009E462D" w:rsidRDefault="009E462D" w:rsidP="00C939D3">
      <w:pPr>
        <w:jc w:val="both"/>
        <w:rPr>
          <w:bCs/>
          <w:sz w:val="22"/>
          <w:szCs w:val="22"/>
        </w:rPr>
      </w:pPr>
      <w:r w:rsidRPr="009E462D">
        <w:rPr>
          <w:b/>
          <w:bCs/>
          <w:sz w:val="22"/>
          <w:szCs w:val="22"/>
        </w:rPr>
        <w:t>Шаг 3. Пояснение кода</w:t>
      </w:r>
    </w:p>
    <w:p w:rsidR="009E462D" w:rsidRPr="009E462D" w:rsidRDefault="009E462D" w:rsidP="009E462D">
      <w:pPr>
        <w:ind w:firstLine="284"/>
        <w:jc w:val="both"/>
        <w:rPr>
          <w:bCs/>
          <w:sz w:val="22"/>
          <w:szCs w:val="22"/>
        </w:rPr>
      </w:pPr>
      <w:r w:rsidRPr="009E462D">
        <w:rPr>
          <w:b/>
          <w:bCs/>
          <w:sz w:val="22"/>
          <w:szCs w:val="22"/>
        </w:rPr>
        <w:t>1. Ввод данных</w:t>
      </w:r>
    </w:p>
    <w:p w:rsidR="009E462D" w:rsidRPr="009E462D" w:rsidRDefault="009E462D" w:rsidP="009E462D">
      <w:pPr>
        <w:numPr>
          <w:ilvl w:val="0"/>
          <w:numId w:val="36"/>
        </w:numPr>
        <w:jc w:val="both"/>
        <w:rPr>
          <w:bCs/>
          <w:sz w:val="22"/>
          <w:szCs w:val="22"/>
        </w:rPr>
      </w:pPr>
      <w:r w:rsidRPr="009E462D">
        <w:rPr>
          <w:bCs/>
          <w:sz w:val="22"/>
          <w:szCs w:val="22"/>
        </w:rPr>
        <w:t>Console.Write() – выводит текст без перевода строки.</w:t>
      </w:r>
    </w:p>
    <w:p w:rsidR="009E462D" w:rsidRPr="009E462D" w:rsidRDefault="009E462D" w:rsidP="009E462D">
      <w:pPr>
        <w:numPr>
          <w:ilvl w:val="0"/>
          <w:numId w:val="36"/>
        </w:numPr>
        <w:jc w:val="both"/>
        <w:rPr>
          <w:bCs/>
          <w:sz w:val="22"/>
          <w:szCs w:val="22"/>
        </w:rPr>
      </w:pPr>
      <w:r w:rsidRPr="009E462D">
        <w:rPr>
          <w:bCs/>
          <w:sz w:val="22"/>
          <w:szCs w:val="22"/>
        </w:rPr>
        <w:t>Convert.ToDouble() – преобразует введенную строку в число с плавающей точкой.</w:t>
      </w:r>
    </w:p>
    <w:p w:rsidR="009E462D" w:rsidRPr="009E462D" w:rsidRDefault="009E462D" w:rsidP="009E462D">
      <w:pPr>
        <w:numPr>
          <w:ilvl w:val="0"/>
          <w:numId w:val="36"/>
        </w:numPr>
        <w:jc w:val="both"/>
        <w:rPr>
          <w:bCs/>
          <w:sz w:val="22"/>
          <w:szCs w:val="22"/>
        </w:rPr>
      </w:pPr>
      <w:r w:rsidRPr="009E462D">
        <w:rPr>
          <w:bCs/>
          <w:sz w:val="22"/>
          <w:szCs w:val="22"/>
        </w:rPr>
        <w:t>Значения сохраняются в переменные sideA, sideB, sideC.</w:t>
      </w:r>
    </w:p>
    <w:p w:rsidR="009E462D" w:rsidRPr="009E462D" w:rsidRDefault="009E462D" w:rsidP="009E462D">
      <w:pPr>
        <w:ind w:firstLine="284"/>
        <w:jc w:val="both"/>
        <w:rPr>
          <w:bCs/>
          <w:sz w:val="22"/>
          <w:szCs w:val="22"/>
        </w:rPr>
      </w:pPr>
      <w:r w:rsidRPr="009E462D">
        <w:rPr>
          <w:b/>
          <w:bCs/>
          <w:sz w:val="22"/>
          <w:szCs w:val="22"/>
        </w:rPr>
        <w:t>2. Проверка типа треугольника</w:t>
      </w:r>
    </w:p>
    <w:p w:rsidR="009E462D" w:rsidRPr="009E462D" w:rsidRDefault="009E462D" w:rsidP="009E462D">
      <w:pPr>
        <w:ind w:firstLine="284"/>
        <w:jc w:val="both"/>
        <w:rPr>
          <w:bCs/>
          <w:sz w:val="22"/>
          <w:szCs w:val="22"/>
        </w:rPr>
      </w:pPr>
      <w:r w:rsidRPr="009E462D">
        <w:rPr>
          <w:b/>
          <w:bCs/>
          <w:sz w:val="22"/>
          <w:szCs w:val="22"/>
        </w:rPr>
        <w:lastRenderedPageBreak/>
        <w:t>Логика проверки:</w:t>
      </w:r>
    </w:p>
    <w:p w:rsidR="009E462D" w:rsidRPr="009E462D" w:rsidRDefault="009E462D" w:rsidP="00C939D3">
      <w:pPr>
        <w:ind w:left="720"/>
        <w:jc w:val="both"/>
        <w:rPr>
          <w:bCs/>
          <w:sz w:val="22"/>
          <w:szCs w:val="22"/>
        </w:rPr>
      </w:pPr>
      <w:r w:rsidRPr="009E462D">
        <w:rPr>
          <w:b/>
          <w:bCs/>
          <w:sz w:val="22"/>
          <w:szCs w:val="22"/>
        </w:rPr>
        <w:t>Равнобедренный треугольник</w:t>
      </w:r>
      <w:r w:rsidRPr="009E462D">
        <w:rPr>
          <w:bCs/>
          <w:sz w:val="22"/>
          <w:szCs w:val="22"/>
        </w:rPr>
        <w:t> – хотя бы две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(sideA == sideB || sideB == sideC || sideA == sideC)</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Равносторонний треугольник</w:t>
      </w:r>
      <w:r w:rsidRPr="009E462D">
        <w:rPr>
          <w:bCs/>
          <w:sz w:val="22"/>
          <w:szCs w:val="22"/>
        </w:rPr>
        <w:t> – частный случай равнобедренного, где все три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(sideA == sideB &amp;&amp; sideB == sideC)</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Разносторонний треугольник</w:t>
      </w:r>
      <w:r w:rsidRPr="009E462D">
        <w:rPr>
          <w:bCs/>
          <w:sz w:val="22"/>
          <w:szCs w:val="22"/>
        </w:rPr>
        <w:t> – все стороны разные (else-блок).</w:t>
      </w:r>
    </w:p>
    <w:p w:rsidR="009E462D" w:rsidRPr="009E462D" w:rsidRDefault="009E462D" w:rsidP="009E462D">
      <w:pPr>
        <w:ind w:firstLine="284"/>
        <w:jc w:val="both"/>
        <w:rPr>
          <w:bCs/>
          <w:sz w:val="22"/>
          <w:szCs w:val="22"/>
        </w:rPr>
      </w:pPr>
      <w:r w:rsidRPr="009E462D">
        <w:rPr>
          <w:b/>
          <w:bCs/>
          <w:sz w:val="22"/>
          <w:szCs w:val="22"/>
        </w:rPr>
        <w:t>3. Завершение программы</w:t>
      </w:r>
    </w:p>
    <w:p w:rsidR="009E462D" w:rsidRPr="009E462D" w:rsidRDefault="009E462D" w:rsidP="009E462D">
      <w:pPr>
        <w:numPr>
          <w:ilvl w:val="0"/>
          <w:numId w:val="38"/>
        </w:numPr>
        <w:jc w:val="both"/>
        <w:rPr>
          <w:bCs/>
          <w:sz w:val="22"/>
          <w:szCs w:val="22"/>
        </w:rPr>
      </w:pPr>
      <w:r w:rsidRPr="009E462D">
        <w:rPr>
          <w:bCs/>
          <w:sz w:val="22"/>
          <w:szCs w:val="22"/>
        </w:rPr>
        <w:t>Console.ReadKey() – ожидает нажатия любой клавиши перед закрытием консоли.</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Проверка на равнобедренный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FF"/>
          <w:sz w:val="18"/>
          <w:szCs w:val="19"/>
          <w:highlight w:val="white"/>
        </w:rPr>
        <w:t>if</w:t>
      </w:r>
      <w:r w:rsidRPr="00A138E3">
        <w:rPr>
          <w:rFonts w:ascii="Consolas" w:hAnsi="Consolas" w:cs="Cascadia Mono"/>
          <w:color w:val="000000"/>
          <w:sz w:val="18"/>
          <w:szCs w:val="19"/>
          <w:highlight w:val="white"/>
        </w:rPr>
        <w:t xml:space="preserve"> (sideA == sideB || sideB == sideC || sideA == sideC)</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"Треугольник является равнобедренным."</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8000"/>
          <w:sz w:val="18"/>
          <w:szCs w:val="19"/>
          <w:highlight w:val="white"/>
        </w:rPr>
        <w:t>// Проверка на равносторонний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00FF"/>
          <w:sz w:val="18"/>
          <w:szCs w:val="19"/>
          <w:highlight w:val="white"/>
        </w:rPr>
        <w:t>if</w:t>
      </w:r>
      <w:r w:rsidRPr="00A138E3">
        <w:rPr>
          <w:rFonts w:ascii="Consolas" w:hAnsi="Consolas" w:cs="Cascadia Mono"/>
          <w:color w:val="000000"/>
          <w:sz w:val="18"/>
          <w:szCs w:val="19"/>
          <w:highlight w:val="white"/>
        </w:rPr>
        <w:t xml:space="preserve"> (sideA == sideB &amp;&amp; sideB == sideC)</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BD7026"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 xml:space="preserve">"Треугольник является </w:t>
      </w:r>
      <w:proofErr w:type="gramStart"/>
      <w:r w:rsidRPr="00A138E3">
        <w:rPr>
          <w:rFonts w:ascii="Consolas" w:hAnsi="Consolas" w:cs="Cascadia Mono"/>
          <w:color w:val="A31515"/>
          <w:sz w:val="18"/>
          <w:szCs w:val="19"/>
          <w:highlight w:val="white"/>
        </w:rPr>
        <w:t>равносторон-ним</w:t>
      </w:r>
      <w:proofErr w:type="gramEnd"/>
      <w:r w:rsidRPr="00A138E3">
        <w:rPr>
          <w:rFonts w:ascii="Consolas" w:hAnsi="Consolas" w:cs="Cascadia Mono"/>
          <w:color w:val="A31515"/>
          <w:sz w:val="18"/>
          <w:szCs w:val="19"/>
          <w:highlight w:val="white"/>
        </w:rPr>
        <w:t>."</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Если ни одно из условий не выполнено</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FF"/>
          <w:sz w:val="18"/>
          <w:szCs w:val="19"/>
          <w:highlight w:val="white"/>
        </w:rPr>
        <w:t>else</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"Треугольник является разносторонним."</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"Нажмите любую клавишу для выхода..."</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.ReadKey();</w:t>
      </w:r>
    </w:p>
    <w:p w:rsidR="00A138E3" w:rsidRDefault="00A138E3" w:rsidP="00A83DBF">
      <w:pPr>
        <w:jc w:val="both"/>
        <w:rPr>
          <w:bCs/>
          <w:sz w:val="22"/>
          <w:szCs w:val="22"/>
        </w:rPr>
      </w:pPr>
    </w:p>
    <w:p w:rsidR="009E462D" w:rsidRPr="009E462D" w:rsidRDefault="009E462D" w:rsidP="009E462D">
      <w:pPr>
        <w:keepNext/>
        <w:jc w:val="both"/>
        <w:rPr>
          <w:bCs/>
          <w:sz w:val="22"/>
          <w:szCs w:val="22"/>
        </w:rPr>
      </w:pPr>
      <w:r w:rsidRPr="009E462D">
        <w:rPr>
          <w:b/>
          <w:bCs/>
          <w:sz w:val="22"/>
          <w:szCs w:val="22"/>
        </w:rPr>
        <w:lastRenderedPageBreak/>
        <w:t>Шаг 4. Запуск и тестирование программы</w:t>
      </w:r>
    </w:p>
    <w:p w:rsidR="009E462D" w:rsidRPr="009E462D" w:rsidRDefault="009E462D" w:rsidP="009E462D">
      <w:pPr>
        <w:numPr>
          <w:ilvl w:val="0"/>
          <w:numId w:val="39"/>
        </w:numPr>
        <w:jc w:val="both"/>
        <w:rPr>
          <w:bCs/>
          <w:sz w:val="22"/>
          <w:szCs w:val="22"/>
        </w:rPr>
      </w:pPr>
      <w:r w:rsidRPr="009E462D">
        <w:rPr>
          <w:bCs/>
          <w:sz w:val="22"/>
          <w:szCs w:val="22"/>
        </w:rPr>
        <w:t>Нажмите </w:t>
      </w:r>
      <w:r w:rsidRPr="009E462D">
        <w:rPr>
          <w:b/>
          <w:bCs/>
          <w:sz w:val="22"/>
          <w:szCs w:val="22"/>
        </w:rPr>
        <w:t>F5</w:t>
      </w:r>
      <w:r w:rsidRPr="009E462D">
        <w:rPr>
          <w:bCs/>
          <w:sz w:val="22"/>
          <w:szCs w:val="22"/>
        </w:rPr>
        <w:t> для запуска.</w:t>
      </w:r>
    </w:p>
    <w:p w:rsidR="009E462D" w:rsidRPr="009E462D" w:rsidRDefault="009E462D" w:rsidP="009E462D">
      <w:pPr>
        <w:numPr>
          <w:ilvl w:val="0"/>
          <w:numId w:val="39"/>
        </w:numPr>
        <w:jc w:val="both"/>
        <w:rPr>
          <w:bCs/>
          <w:sz w:val="22"/>
          <w:szCs w:val="22"/>
        </w:rPr>
      </w:pPr>
      <w:r w:rsidRPr="009E462D">
        <w:rPr>
          <w:bCs/>
          <w:sz w:val="22"/>
          <w:szCs w:val="22"/>
        </w:rPr>
        <w:t>Введите три стороны треугольника (например, 5, 5, 5).</w:t>
      </w:r>
    </w:p>
    <w:p w:rsidR="009E462D" w:rsidRPr="009E462D" w:rsidRDefault="009E462D" w:rsidP="009E462D">
      <w:pPr>
        <w:numPr>
          <w:ilvl w:val="0"/>
          <w:numId w:val="39"/>
        </w:numPr>
        <w:jc w:val="both"/>
        <w:rPr>
          <w:bCs/>
          <w:sz w:val="22"/>
          <w:szCs w:val="22"/>
        </w:rPr>
      </w:pPr>
      <w:r w:rsidRPr="009E462D">
        <w:rPr>
          <w:bCs/>
          <w:sz w:val="22"/>
          <w:szCs w:val="22"/>
        </w:rPr>
        <w:t>Проверьте вывод:</w:t>
      </w:r>
    </w:p>
    <w:p w:rsidR="009E462D" w:rsidRPr="009E462D" w:rsidRDefault="009E462D" w:rsidP="009E462D">
      <w:pPr>
        <w:numPr>
          <w:ilvl w:val="1"/>
          <w:numId w:val="39"/>
        </w:numPr>
        <w:jc w:val="both"/>
        <w:rPr>
          <w:bCs/>
          <w:sz w:val="22"/>
          <w:szCs w:val="22"/>
        </w:rPr>
      </w:pPr>
      <w:r w:rsidRPr="009E462D">
        <w:rPr>
          <w:bCs/>
          <w:sz w:val="22"/>
          <w:szCs w:val="22"/>
        </w:rPr>
        <w:t>Для 5, 5, 5: "равнобедренный" и "равносторонний"</w:t>
      </w:r>
    </w:p>
    <w:p w:rsidR="009E462D" w:rsidRPr="009E462D" w:rsidRDefault="009E462D" w:rsidP="009E462D">
      <w:pPr>
        <w:numPr>
          <w:ilvl w:val="1"/>
          <w:numId w:val="39"/>
        </w:numPr>
        <w:jc w:val="both"/>
        <w:rPr>
          <w:bCs/>
          <w:sz w:val="22"/>
          <w:szCs w:val="22"/>
        </w:rPr>
      </w:pPr>
      <w:r w:rsidRPr="009E462D">
        <w:rPr>
          <w:bCs/>
          <w:sz w:val="22"/>
          <w:szCs w:val="22"/>
        </w:rPr>
        <w:t>Для 5, 5, 3: только "равнобедренный"</w:t>
      </w:r>
    </w:p>
    <w:p w:rsidR="009E462D" w:rsidRPr="009E462D" w:rsidRDefault="009E462D" w:rsidP="009E462D">
      <w:pPr>
        <w:numPr>
          <w:ilvl w:val="1"/>
          <w:numId w:val="39"/>
        </w:numPr>
        <w:jc w:val="both"/>
        <w:rPr>
          <w:bCs/>
          <w:sz w:val="22"/>
          <w:szCs w:val="22"/>
        </w:rPr>
      </w:pPr>
      <w:r w:rsidRPr="009E462D">
        <w:rPr>
          <w:bCs/>
          <w:sz w:val="22"/>
          <w:szCs w:val="22"/>
        </w:rPr>
        <w:t>Для 3, 4, 5: "разносторонний"</w:t>
      </w:r>
    </w:p>
    <w:p w:rsidR="009E462D" w:rsidRDefault="009E462D"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w:t>
      </w:r>
      <w:proofErr w:type="gramStart"/>
      <w:r w:rsidRPr="00E14A7D">
        <w:rPr>
          <w:bCs/>
          <w:sz w:val="22"/>
          <w:szCs w:val="22"/>
        </w:rPr>
        <w:t xml:space="preserve">натуральное </w:t>
      </w:r>
      <w:r w:rsidRPr="00E14A7D">
        <w:rPr>
          <w:bCs/>
          <w:position w:val="-6"/>
          <w:sz w:val="22"/>
          <w:szCs w:val="22"/>
        </w:rPr>
        <w:object w:dxaOrig="200" w:dyaOrig="260">
          <v:shape id="_x0000_i1054" type="#_x0000_t75" style="width:10pt;height:11.9pt" o:ole="">
            <v:imagedata r:id="rId64" o:title=""/>
          </v:shape>
          <o:OLEObject Type="Embed" ProgID="Equation.3" ShapeID="_x0000_i1054" DrawAspect="Content" ObjectID="_1807530200" r:id="rId65"/>
        </w:object>
      </w:r>
      <w:r w:rsidRPr="00E14A7D">
        <w:rPr>
          <w:bCs/>
          <w:sz w:val="22"/>
          <w:szCs w:val="22"/>
        </w:rPr>
        <w:t xml:space="preserve"> и</w:t>
      </w:r>
      <w:proofErr w:type="gramEnd"/>
      <w:r w:rsidRPr="00E14A7D">
        <w:rPr>
          <w:bCs/>
          <w:sz w:val="22"/>
          <w:szCs w:val="22"/>
        </w:rPr>
        <w:t xml:space="preserve"> вещественное </w:t>
      </w:r>
      <w:r w:rsidRPr="00E14A7D">
        <w:rPr>
          <w:bCs/>
          <w:position w:val="-6"/>
          <w:sz w:val="22"/>
          <w:szCs w:val="22"/>
        </w:rPr>
        <w:object w:dxaOrig="180" w:dyaOrig="200">
          <v:shape id="_x0000_i1055" type="#_x0000_t75" style="width:9.4pt;height:9.4pt" o:ole="">
            <v:imagedata r:id="rId66" o:title=""/>
          </v:shape>
          <o:OLEObject Type="Embed" ProgID="Equation.3" ShapeID="_x0000_i1055" DrawAspect="Content" ObjectID="_1807530201" r:id="rId67"/>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50.1pt;height:31.95pt" o:ole="">
            <v:imagedata r:id="rId68" o:title=""/>
          </v:shape>
          <o:OLEObject Type="Embed" ProgID="Equation.3" ShapeID="_x0000_i1056" DrawAspect="Content" ObjectID="_1807530202" r:id="rId69"/>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r w:rsidRPr="008C1691">
        <w:rPr>
          <w:rFonts w:ascii="Consolas" w:hAnsi="Consolas" w:cs="Cascadia Mono"/>
          <w:color w:val="A31515"/>
          <w:sz w:val="18"/>
          <w:szCs w:val="19"/>
          <w:highlight w:val="white"/>
        </w:rPr>
        <w:t>"Введите натуральное число k: "</w:t>
      </w:r>
      <w:r w:rsidRPr="008C1691">
        <w:rPr>
          <w:rFonts w:ascii="Consolas" w:hAnsi="Consolas" w:cs="Cascadia Mono"/>
          <w:color w:val="000000"/>
          <w:sz w:val="18"/>
          <w:szCs w:val="19"/>
          <w:highlight w:val="white"/>
        </w:rPr>
        <w:t>);</w:t>
      </w: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FF"/>
          <w:sz w:val="18"/>
          <w:szCs w:val="19"/>
          <w:highlight w:val="white"/>
          <w:lang w:val="en-US"/>
        </w:rPr>
        <w:t>int</w:t>
      </w:r>
      <w:r w:rsidRPr="008C1691">
        <w:rPr>
          <w:rFonts w:ascii="Consolas" w:hAnsi="Consolas" w:cs="Cascadia Mono"/>
          <w:color w:val="000000"/>
          <w:sz w:val="18"/>
          <w:szCs w:val="19"/>
          <w:highlight w:val="white"/>
          <w:lang w:val="en-US"/>
        </w:rPr>
        <w:t xml:space="preserve"> k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.ToInt32(</w:t>
      </w:r>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r w:rsidRPr="008C1691">
        <w:rPr>
          <w:rFonts w:ascii="Consolas" w:hAnsi="Consolas" w:cs="Cascadia Mono"/>
          <w:color w:val="A31515"/>
          <w:sz w:val="18"/>
          <w:szCs w:val="19"/>
          <w:highlight w:val="white"/>
        </w:rPr>
        <w:t>"Введите вещественное число x: "</w:t>
      </w:r>
      <w:r w:rsidRPr="008C1691">
        <w:rPr>
          <w:rFonts w:ascii="Consolas" w:hAnsi="Consolas" w:cs="Cascadia Mono"/>
          <w:color w:val="000000"/>
          <w:sz w:val="18"/>
          <w:szCs w:val="19"/>
          <w:highlight w:val="white"/>
        </w:rPr>
        <w:t>);</w:t>
      </w:r>
    </w:p>
    <w:p w:rsidR="00A83DBF" w:rsidRPr="008C1691" w:rsidRDefault="008C1691" w:rsidP="008C1691">
      <w:pPr>
        <w:pBdr>
          <w:left w:val="single" w:sz="4" w:space="1" w:color="auto"/>
        </w:pBdr>
        <w:jc w:val="both"/>
        <w:rPr>
          <w:rFonts w:ascii="Consolas" w:hAnsi="Consolas"/>
          <w:bCs/>
          <w:sz w:val="22"/>
          <w:szCs w:val="22"/>
          <w:lang w:val="en-US"/>
        </w:rPr>
      </w:pPr>
      <w:r w:rsidRPr="008C1691">
        <w:rPr>
          <w:rFonts w:ascii="Consolas" w:hAnsi="Consolas" w:cs="Cascadia Mono"/>
          <w:color w:val="0000FF"/>
          <w:sz w:val="18"/>
          <w:szCs w:val="19"/>
          <w:highlight w:val="white"/>
          <w:lang w:val="en-US"/>
        </w:rPr>
        <w:t>double</w:t>
      </w:r>
      <w:r w:rsidRPr="008C1691">
        <w:rPr>
          <w:rFonts w:ascii="Consolas" w:hAnsi="Consolas" w:cs="Cascadia Mono"/>
          <w:color w:val="000000"/>
          <w:sz w:val="18"/>
          <w:szCs w:val="19"/>
          <w:highlight w:val="white"/>
          <w:lang w:val="en-US"/>
        </w:rPr>
        <w:t xml:space="preserve"> x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.ToDouble(</w:t>
      </w:r>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Инициализация переменной для хранения суммы</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FF"/>
          <w:sz w:val="18"/>
          <w:szCs w:val="19"/>
          <w:highlight w:val="white"/>
        </w:rPr>
        <w:t>double</w:t>
      </w:r>
      <w:r w:rsidRPr="008C1691">
        <w:rPr>
          <w:rFonts w:ascii="Consolas" w:hAnsi="Consolas" w:cs="Cascadia Mono"/>
          <w:color w:val="000000"/>
          <w:sz w:val="18"/>
          <w:szCs w:val="19"/>
          <w:highlight w:val="white"/>
        </w:rPr>
        <w:t xml:space="preserve"> sum = 0;</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Вычисление суммы по формуле</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FF"/>
          <w:sz w:val="18"/>
          <w:szCs w:val="19"/>
          <w:highlight w:val="white"/>
        </w:rPr>
        <w:t>for</w:t>
      </w:r>
      <w:r w:rsidRPr="008C1691">
        <w:rPr>
          <w:rFonts w:ascii="Consolas" w:hAnsi="Consolas" w:cs="Cascadia Mono"/>
          <w:color w:val="000000"/>
          <w:sz w:val="18"/>
          <w:szCs w:val="19"/>
          <w:highlight w:val="white"/>
        </w:rPr>
        <w:t xml:space="preserve"> (</w:t>
      </w:r>
      <w:r w:rsidRPr="008C1691">
        <w:rPr>
          <w:rFonts w:ascii="Consolas" w:hAnsi="Consolas" w:cs="Cascadia Mono"/>
          <w:color w:val="0000FF"/>
          <w:sz w:val="18"/>
          <w:szCs w:val="19"/>
          <w:highlight w:val="white"/>
        </w:rPr>
        <w:t>int</w:t>
      </w:r>
      <w:r w:rsidRPr="008C1691">
        <w:rPr>
          <w:rFonts w:ascii="Consolas" w:hAnsi="Consolas" w:cs="Cascadia Mono"/>
          <w:color w:val="000000"/>
          <w:sz w:val="18"/>
          <w:szCs w:val="19"/>
          <w:highlight w:val="white"/>
        </w:rPr>
        <w:t xml:space="preserve"> j = 0; j &lt;= k;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 xml:space="preserve">    sum += x / </w:t>
      </w:r>
      <w:r w:rsidRPr="008C1691">
        <w:rPr>
          <w:rFonts w:ascii="Consolas" w:hAnsi="Consolas" w:cs="Cascadia Mono"/>
          <w:color w:val="2B91AF"/>
          <w:sz w:val="18"/>
          <w:szCs w:val="19"/>
          <w:highlight w:val="white"/>
          <w:lang w:val="en-US"/>
        </w:rPr>
        <w:t>Math</w:t>
      </w:r>
      <w:r w:rsidRPr="008C1691">
        <w:rPr>
          <w:rFonts w:ascii="Consolas" w:hAnsi="Consolas" w:cs="Cascadia Mono"/>
          <w:color w:val="000000"/>
          <w:sz w:val="18"/>
          <w:szCs w:val="19"/>
          <w:highlight w:val="white"/>
          <w:lang w:val="en-US"/>
        </w:rPr>
        <w:t>.Pow(k, x +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Вывод результата</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r w:rsidRPr="008C1691">
        <w:rPr>
          <w:rFonts w:ascii="Consolas" w:hAnsi="Consolas" w:cs="Cascadia Mono"/>
          <w:color w:val="A31515"/>
          <w:sz w:val="18"/>
          <w:szCs w:val="19"/>
          <w:highlight w:val="white"/>
        </w:rPr>
        <w:t xml:space="preserve">$"Сумма по формуле: </w:t>
      </w:r>
      <w:r w:rsidRPr="008C1691">
        <w:rPr>
          <w:rFonts w:ascii="Consolas" w:hAnsi="Consolas" w:cs="Cascadia Mono"/>
          <w:color w:val="000000"/>
          <w:sz w:val="18"/>
          <w:szCs w:val="19"/>
          <w:highlight w:val="white"/>
        </w:rPr>
        <w:t>{sum}</w:t>
      </w:r>
      <w:r w:rsidRPr="008C1691">
        <w:rPr>
          <w:rFonts w:ascii="Consolas" w:hAnsi="Consolas" w:cs="Cascadia Mono"/>
          <w:color w:val="A31515"/>
          <w:sz w:val="18"/>
          <w:szCs w:val="19"/>
          <w:highlight w:val="white"/>
        </w:rPr>
        <w:t>"</w:t>
      </w: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Ожидание ввода перед закрытием консоли</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r w:rsidRPr="008C1691">
        <w:rPr>
          <w:rFonts w:ascii="Consolas" w:hAnsi="Consolas" w:cs="Cascadia Mono"/>
          <w:color w:val="A31515"/>
          <w:sz w:val="18"/>
          <w:szCs w:val="19"/>
          <w:highlight w:val="white"/>
        </w:rPr>
        <w:t>"Нажмите любую клавишу для выхода..."</w:t>
      </w:r>
      <w:r w:rsidRPr="008C1691">
        <w:rPr>
          <w:rFonts w:ascii="Consolas" w:hAnsi="Consolas" w:cs="Cascadia Mono"/>
          <w:color w:val="000000"/>
          <w:sz w:val="18"/>
          <w:szCs w:val="19"/>
          <w:highlight w:val="white"/>
        </w:rPr>
        <w:t>);</w:t>
      </w:r>
    </w:p>
    <w:p w:rsidR="008C1691" w:rsidRDefault="008C1691" w:rsidP="00E80C63">
      <w:pPr>
        <w:pBdr>
          <w:left w:val="single" w:sz="4" w:space="1" w:color="auto"/>
        </w:pBdr>
        <w:jc w:val="both"/>
        <w:rPr>
          <w:bCs/>
          <w:sz w:val="22"/>
          <w:szCs w:val="22"/>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.ReadKey();</w:t>
      </w:r>
      <w:r>
        <w:rPr>
          <w:bCs/>
          <w:sz w:val="22"/>
          <w:szCs w:val="22"/>
        </w:rPr>
        <w:br w:type="page"/>
      </w:r>
    </w:p>
    <w:p w:rsidR="008F527E" w:rsidRPr="00EF02CD" w:rsidRDefault="008F527E" w:rsidP="008F527E">
      <w:pPr>
        <w:pStyle w:val="21"/>
        <w:numPr>
          <w:ilvl w:val="0"/>
          <w:numId w:val="0"/>
        </w:numPr>
        <w:rPr>
          <w:b/>
        </w:rPr>
      </w:pPr>
      <w:bookmarkStart w:id="3" w:name="_Toc192880908"/>
      <w:r w:rsidRPr="00EF02CD">
        <w:rPr>
          <w:b/>
        </w:rPr>
        <w:lastRenderedPageBreak/>
        <w:t>Контрольные вопросы</w:t>
      </w:r>
      <w:bookmarkEnd w:id="3"/>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работает оператор switch и в чем его преимущества по сравнению с цепочкой if?</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происходит, если в условии if не указать блок else?</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Объясните различия между for, while и do-while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return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цикл foreach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7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43572A">
      <w:rPr>
        <w:noProof/>
      </w:rPr>
      <w:t>20</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0D42C6"/>
    <w:multiLevelType w:val="multilevel"/>
    <w:tmpl w:val="AAEE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1">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E7C5E59"/>
    <w:multiLevelType w:val="multilevel"/>
    <w:tmpl w:val="715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3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74AD6D50"/>
    <w:multiLevelType w:val="multilevel"/>
    <w:tmpl w:val="CBF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AE1AFD"/>
    <w:multiLevelType w:val="multilevel"/>
    <w:tmpl w:val="2B5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nsid w:val="7BF65483"/>
    <w:multiLevelType w:val="multilevel"/>
    <w:tmpl w:val="DB6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7"/>
  </w:num>
  <w:num w:numId="4">
    <w:abstractNumId w:val="19"/>
  </w:num>
  <w:num w:numId="5">
    <w:abstractNumId w:val="8"/>
  </w:num>
  <w:num w:numId="6">
    <w:abstractNumId w:val="1"/>
  </w:num>
  <w:num w:numId="7">
    <w:abstractNumId w:val="18"/>
  </w:num>
  <w:num w:numId="8">
    <w:abstractNumId w:val="9"/>
  </w:num>
  <w:num w:numId="9">
    <w:abstractNumId w:val="14"/>
  </w:num>
  <w:num w:numId="10">
    <w:abstractNumId w:val="21"/>
  </w:num>
  <w:num w:numId="11">
    <w:abstractNumId w:val="7"/>
  </w:num>
  <w:num w:numId="12">
    <w:abstractNumId w:val="22"/>
  </w:num>
  <w:num w:numId="13">
    <w:abstractNumId w:val="26"/>
  </w:num>
  <w:num w:numId="14">
    <w:abstractNumId w:val="34"/>
  </w:num>
  <w:num w:numId="15">
    <w:abstractNumId w:val="13"/>
  </w:num>
  <w:num w:numId="16">
    <w:abstractNumId w:val="16"/>
  </w:num>
  <w:num w:numId="17">
    <w:abstractNumId w:val="24"/>
  </w:num>
  <w:num w:numId="18">
    <w:abstractNumId w:val="5"/>
  </w:num>
  <w:num w:numId="19">
    <w:abstractNumId w:val="31"/>
  </w:num>
  <w:num w:numId="20">
    <w:abstractNumId w:val="25"/>
  </w:num>
  <w:num w:numId="21">
    <w:abstractNumId w:val="15"/>
  </w:num>
  <w:num w:numId="22">
    <w:abstractNumId w:val="11"/>
  </w:num>
  <w:num w:numId="23">
    <w:abstractNumId w:val="20"/>
  </w:num>
  <w:num w:numId="24">
    <w:abstractNumId w:val="3"/>
  </w:num>
  <w:num w:numId="25">
    <w:abstractNumId w:val="2"/>
  </w:num>
  <w:num w:numId="26">
    <w:abstractNumId w:val="28"/>
  </w:num>
  <w:num w:numId="27">
    <w:abstractNumId w:val="29"/>
  </w:num>
  <w:num w:numId="28">
    <w:abstractNumId w:val="36"/>
  </w:num>
  <w:num w:numId="29">
    <w:abstractNumId w:val="32"/>
  </w:num>
  <w:num w:numId="30">
    <w:abstractNumId w:val="27"/>
  </w:num>
  <w:num w:numId="31">
    <w:abstractNumId w:val="6"/>
  </w:num>
  <w:num w:numId="32">
    <w:abstractNumId w:val="10"/>
  </w:num>
  <w:num w:numId="33">
    <w:abstractNumId w:val="30"/>
  </w:num>
  <w:num w:numId="34">
    <w:abstractNumId w:val="23"/>
  </w:num>
  <w:num w:numId="35">
    <w:abstractNumId w:val="38"/>
  </w:num>
  <w:num w:numId="36">
    <w:abstractNumId w:val="33"/>
  </w:num>
  <w:num w:numId="37">
    <w:abstractNumId w:val="35"/>
  </w:num>
  <w:num w:numId="38">
    <w:abstractNumId w:val="17"/>
  </w:num>
  <w:num w:numId="3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3CED"/>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960"/>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41"/>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72A"/>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991"/>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3A5E"/>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B92"/>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1691"/>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5A7E"/>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1D54"/>
    <w:rsid w:val="009730CF"/>
    <w:rsid w:val="00974DA3"/>
    <w:rsid w:val="009800E5"/>
    <w:rsid w:val="0098040C"/>
    <w:rsid w:val="00982D80"/>
    <w:rsid w:val="009849B7"/>
    <w:rsid w:val="009857A9"/>
    <w:rsid w:val="00985DD1"/>
    <w:rsid w:val="0098629D"/>
    <w:rsid w:val="00986BFF"/>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62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8E3"/>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F9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8A"/>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026"/>
    <w:rsid w:val="00BD74DC"/>
    <w:rsid w:val="00BE067E"/>
    <w:rsid w:val="00BE0C37"/>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39D3"/>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0C63"/>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2C65"/>
    <w:rsid w:val="00EB3039"/>
    <w:rsid w:val="00EB3AFA"/>
    <w:rsid w:val="00EB401A"/>
    <w:rsid w:val="00EB4FC1"/>
    <w:rsid w:val="00EB5BB9"/>
    <w:rsid w:val="00EB757D"/>
    <w:rsid w:val="00EB7C74"/>
    <w:rsid w:val="00EB7CAF"/>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361"/>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397505">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4884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0998">
          <w:marLeft w:val="0"/>
          <w:marRight w:val="0"/>
          <w:marTop w:val="0"/>
          <w:marBottom w:val="0"/>
          <w:divBdr>
            <w:top w:val="none" w:sz="0" w:space="0" w:color="auto"/>
            <w:left w:val="none" w:sz="0" w:space="0" w:color="auto"/>
            <w:bottom w:val="none" w:sz="0" w:space="0" w:color="auto"/>
            <w:right w:val="none" w:sz="0" w:space="0" w:color="auto"/>
          </w:divBdr>
          <w:divsChild>
            <w:div w:id="418334133">
              <w:marLeft w:val="0"/>
              <w:marRight w:val="0"/>
              <w:marTop w:val="0"/>
              <w:marBottom w:val="0"/>
              <w:divBdr>
                <w:top w:val="none" w:sz="0" w:space="0" w:color="auto"/>
                <w:left w:val="none" w:sz="0" w:space="0" w:color="auto"/>
                <w:bottom w:val="none" w:sz="0" w:space="0" w:color="auto"/>
                <w:right w:val="none" w:sz="0" w:space="0" w:color="auto"/>
              </w:divBdr>
              <w:divsChild>
                <w:div w:id="1006396847">
                  <w:marLeft w:val="0"/>
                  <w:marRight w:val="0"/>
                  <w:marTop w:val="0"/>
                  <w:marBottom w:val="0"/>
                  <w:divBdr>
                    <w:top w:val="none" w:sz="0" w:space="0" w:color="auto"/>
                    <w:left w:val="none" w:sz="0" w:space="0" w:color="auto"/>
                    <w:bottom w:val="none" w:sz="0" w:space="0" w:color="auto"/>
                    <w:right w:val="none" w:sz="0" w:space="0" w:color="auto"/>
                  </w:divBdr>
                  <w:divsChild>
                    <w:div w:id="1724670644">
                      <w:marLeft w:val="0"/>
                      <w:marRight w:val="0"/>
                      <w:marTop w:val="0"/>
                      <w:marBottom w:val="0"/>
                      <w:divBdr>
                        <w:top w:val="none" w:sz="0" w:space="0" w:color="auto"/>
                        <w:left w:val="none" w:sz="0" w:space="0" w:color="auto"/>
                        <w:bottom w:val="none" w:sz="0" w:space="0" w:color="auto"/>
                        <w:right w:val="none" w:sz="0" w:space="0" w:color="auto"/>
                      </w:divBdr>
                      <w:divsChild>
                        <w:div w:id="287781489">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sChild>
                            <w:div w:id="473717164">
                              <w:marLeft w:val="0"/>
                              <w:marRight w:val="0"/>
                              <w:marTop w:val="0"/>
                              <w:marBottom w:val="0"/>
                              <w:divBdr>
                                <w:top w:val="none" w:sz="0" w:space="0" w:color="auto"/>
                                <w:left w:val="none" w:sz="0" w:space="0" w:color="auto"/>
                                <w:bottom w:val="none" w:sz="0" w:space="0" w:color="auto"/>
                                <w:right w:val="none" w:sz="0" w:space="0" w:color="auto"/>
                              </w:divBdr>
                              <w:divsChild>
                                <w:div w:id="589432455">
                                  <w:marLeft w:val="0"/>
                                  <w:marRight w:val="120"/>
                                  <w:marTop w:val="0"/>
                                  <w:marBottom w:val="0"/>
                                  <w:divBdr>
                                    <w:top w:val="none" w:sz="0" w:space="0" w:color="auto"/>
                                    <w:left w:val="none" w:sz="0" w:space="0" w:color="auto"/>
                                    <w:bottom w:val="none" w:sz="0" w:space="0" w:color="auto"/>
                                    <w:right w:val="none" w:sz="0" w:space="0" w:color="auto"/>
                                  </w:divBdr>
                                </w:div>
                                <w:div w:id="1779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943">
          <w:marLeft w:val="0"/>
          <w:marRight w:val="0"/>
          <w:marTop w:val="0"/>
          <w:marBottom w:val="0"/>
          <w:divBdr>
            <w:top w:val="none" w:sz="0" w:space="0" w:color="auto"/>
            <w:left w:val="none" w:sz="0" w:space="0" w:color="auto"/>
            <w:bottom w:val="none" w:sz="0" w:space="0" w:color="auto"/>
            <w:right w:val="none" w:sz="0" w:space="0" w:color="auto"/>
          </w:divBdr>
          <w:divsChild>
            <w:div w:id="1373580163">
              <w:marLeft w:val="0"/>
              <w:marRight w:val="0"/>
              <w:marTop w:val="0"/>
              <w:marBottom w:val="0"/>
              <w:divBdr>
                <w:top w:val="none" w:sz="0" w:space="0" w:color="auto"/>
                <w:left w:val="none" w:sz="0" w:space="0" w:color="auto"/>
                <w:bottom w:val="none" w:sz="0" w:space="0" w:color="auto"/>
                <w:right w:val="none" w:sz="0" w:space="0" w:color="auto"/>
              </w:divBdr>
              <w:divsChild>
                <w:div w:id="897126103">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1795905602">
                          <w:marLeft w:val="0"/>
                          <w:marRight w:val="0"/>
                          <w:marTop w:val="0"/>
                          <w:marBottom w:val="0"/>
                          <w:divBdr>
                            <w:top w:val="none" w:sz="0" w:space="0" w:color="auto"/>
                            <w:left w:val="none" w:sz="0" w:space="0" w:color="auto"/>
                            <w:bottom w:val="none" w:sz="0" w:space="0" w:color="auto"/>
                            <w:right w:val="none" w:sz="0" w:space="0" w:color="auto"/>
                          </w:divBdr>
                        </w:div>
                        <w:div w:id="119342844">
                          <w:marLeft w:val="0"/>
                          <w:marRight w:val="0"/>
                          <w:marTop w:val="0"/>
                          <w:marBottom w:val="0"/>
                          <w:divBdr>
                            <w:top w:val="none" w:sz="0" w:space="0" w:color="auto"/>
                            <w:left w:val="none" w:sz="0" w:space="0" w:color="auto"/>
                            <w:bottom w:val="none" w:sz="0" w:space="0" w:color="auto"/>
                            <w:right w:val="none" w:sz="0" w:space="0" w:color="auto"/>
                          </w:divBdr>
                          <w:divsChild>
                            <w:div w:id="1581134264">
                              <w:marLeft w:val="0"/>
                              <w:marRight w:val="0"/>
                              <w:marTop w:val="0"/>
                              <w:marBottom w:val="0"/>
                              <w:divBdr>
                                <w:top w:val="none" w:sz="0" w:space="0" w:color="auto"/>
                                <w:left w:val="none" w:sz="0" w:space="0" w:color="auto"/>
                                <w:bottom w:val="none" w:sz="0" w:space="0" w:color="auto"/>
                                <w:right w:val="none" w:sz="0" w:space="0" w:color="auto"/>
                              </w:divBdr>
                              <w:divsChild>
                                <w:div w:id="2109302781">
                                  <w:marLeft w:val="0"/>
                                  <w:marRight w:val="12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3941">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3685">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sChild>
            <w:div w:id="466779135">
              <w:marLeft w:val="0"/>
              <w:marRight w:val="0"/>
              <w:marTop w:val="0"/>
              <w:marBottom w:val="0"/>
              <w:divBdr>
                <w:top w:val="none" w:sz="0" w:space="0" w:color="auto"/>
                <w:left w:val="none" w:sz="0" w:space="0" w:color="auto"/>
                <w:bottom w:val="none" w:sz="0" w:space="0" w:color="auto"/>
                <w:right w:val="none" w:sz="0" w:space="0" w:color="auto"/>
              </w:divBdr>
              <w:divsChild>
                <w:div w:id="1089812591">
                  <w:marLeft w:val="0"/>
                  <w:marRight w:val="0"/>
                  <w:marTop w:val="0"/>
                  <w:marBottom w:val="0"/>
                  <w:divBdr>
                    <w:top w:val="none" w:sz="0" w:space="0" w:color="auto"/>
                    <w:left w:val="none" w:sz="0" w:space="0" w:color="auto"/>
                    <w:bottom w:val="none" w:sz="0" w:space="0" w:color="auto"/>
                    <w:right w:val="none" w:sz="0" w:space="0" w:color="auto"/>
                  </w:divBdr>
                  <w:divsChild>
                    <w:div w:id="107505279">
                      <w:marLeft w:val="0"/>
                      <w:marRight w:val="0"/>
                      <w:marTop w:val="0"/>
                      <w:marBottom w:val="0"/>
                      <w:divBdr>
                        <w:top w:val="none" w:sz="0" w:space="0" w:color="auto"/>
                        <w:left w:val="none" w:sz="0" w:space="0" w:color="auto"/>
                        <w:bottom w:val="none" w:sz="0" w:space="0" w:color="auto"/>
                        <w:right w:val="none" w:sz="0" w:space="0" w:color="auto"/>
                      </w:divBdr>
                      <w:divsChild>
                        <w:div w:id="962881101">
                          <w:marLeft w:val="0"/>
                          <w:marRight w:val="0"/>
                          <w:marTop w:val="0"/>
                          <w:marBottom w:val="0"/>
                          <w:divBdr>
                            <w:top w:val="none" w:sz="0" w:space="0" w:color="auto"/>
                            <w:left w:val="none" w:sz="0" w:space="0" w:color="auto"/>
                            <w:bottom w:val="none" w:sz="0" w:space="0" w:color="auto"/>
                            <w:right w:val="none" w:sz="0" w:space="0" w:color="auto"/>
                          </w:divBdr>
                        </w:div>
                        <w:div w:id="1174370356">
                          <w:marLeft w:val="0"/>
                          <w:marRight w:val="0"/>
                          <w:marTop w:val="0"/>
                          <w:marBottom w:val="0"/>
                          <w:divBdr>
                            <w:top w:val="none" w:sz="0" w:space="0" w:color="auto"/>
                            <w:left w:val="none" w:sz="0" w:space="0" w:color="auto"/>
                            <w:bottom w:val="none" w:sz="0" w:space="0" w:color="auto"/>
                            <w:right w:val="none" w:sz="0" w:space="0" w:color="auto"/>
                          </w:divBdr>
                          <w:divsChild>
                            <w:div w:id="976449102">
                              <w:marLeft w:val="0"/>
                              <w:marRight w:val="0"/>
                              <w:marTop w:val="0"/>
                              <w:marBottom w:val="0"/>
                              <w:divBdr>
                                <w:top w:val="none" w:sz="0" w:space="0" w:color="auto"/>
                                <w:left w:val="none" w:sz="0" w:space="0" w:color="auto"/>
                                <w:bottom w:val="none" w:sz="0" w:space="0" w:color="auto"/>
                                <w:right w:val="none" w:sz="0" w:space="0" w:color="auto"/>
                              </w:divBdr>
                              <w:divsChild>
                                <w:div w:id="1012491084">
                                  <w:marLeft w:val="0"/>
                                  <w:marRight w:val="120"/>
                                  <w:marTop w:val="0"/>
                                  <w:marBottom w:val="0"/>
                                  <w:divBdr>
                                    <w:top w:val="none" w:sz="0" w:space="0" w:color="auto"/>
                                    <w:left w:val="none" w:sz="0" w:space="0" w:color="auto"/>
                                    <w:bottom w:val="none" w:sz="0" w:space="0" w:color="auto"/>
                                    <w:right w:val="none" w:sz="0" w:space="0" w:color="auto"/>
                                  </w:divBdr>
                                </w:div>
                                <w:div w:id="202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796">
          <w:marLeft w:val="0"/>
          <w:marRight w:val="0"/>
          <w:marTop w:val="0"/>
          <w:marBottom w:val="0"/>
          <w:divBdr>
            <w:top w:val="none" w:sz="0" w:space="0" w:color="auto"/>
            <w:left w:val="none" w:sz="0" w:space="0" w:color="auto"/>
            <w:bottom w:val="none" w:sz="0" w:space="0" w:color="auto"/>
            <w:right w:val="none" w:sz="0" w:space="0" w:color="auto"/>
          </w:divBdr>
          <w:divsChild>
            <w:div w:id="1518499002">
              <w:marLeft w:val="0"/>
              <w:marRight w:val="0"/>
              <w:marTop w:val="0"/>
              <w:marBottom w:val="0"/>
              <w:divBdr>
                <w:top w:val="none" w:sz="0" w:space="0" w:color="auto"/>
                <w:left w:val="none" w:sz="0" w:space="0" w:color="auto"/>
                <w:bottom w:val="none" w:sz="0" w:space="0" w:color="auto"/>
                <w:right w:val="none" w:sz="0" w:space="0" w:color="auto"/>
              </w:divBdr>
              <w:divsChild>
                <w:div w:id="1235160914">
                  <w:marLeft w:val="0"/>
                  <w:marRight w:val="0"/>
                  <w:marTop w:val="0"/>
                  <w:marBottom w:val="0"/>
                  <w:divBdr>
                    <w:top w:val="none" w:sz="0" w:space="0" w:color="auto"/>
                    <w:left w:val="none" w:sz="0" w:space="0" w:color="auto"/>
                    <w:bottom w:val="none" w:sz="0" w:space="0" w:color="auto"/>
                    <w:right w:val="none" w:sz="0" w:space="0" w:color="auto"/>
                  </w:divBdr>
                  <w:divsChild>
                    <w:div w:id="732972385">
                      <w:marLeft w:val="0"/>
                      <w:marRight w:val="0"/>
                      <w:marTop w:val="0"/>
                      <w:marBottom w:val="0"/>
                      <w:divBdr>
                        <w:top w:val="none" w:sz="0" w:space="0" w:color="auto"/>
                        <w:left w:val="none" w:sz="0" w:space="0" w:color="auto"/>
                        <w:bottom w:val="none" w:sz="0" w:space="0" w:color="auto"/>
                        <w:right w:val="none" w:sz="0" w:space="0" w:color="auto"/>
                      </w:divBdr>
                      <w:divsChild>
                        <w:div w:id="728461848">
                          <w:marLeft w:val="0"/>
                          <w:marRight w:val="0"/>
                          <w:marTop w:val="0"/>
                          <w:marBottom w:val="0"/>
                          <w:divBdr>
                            <w:top w:val="none" w:sz="0" w:space="0" w:color="auto"/>
                            <w:left w:val="none" w:sz="0" w:space="0" w:color="auto"/>
                            <w:bottom w:val="none" w:sz="0" w:space="0" w:color="auto"/>
                            <w:right w:val="none" w:sz="0" w:space="0" w:color="auto"/>
                          </w:divBdr>
                        </w:div>
                        <w:div w:id="1755517444">
                          <w:marLeft w:val="0"/>
                          <w:marRight w:val="0"/>
                          <w:marTop w:val="0"/>
                          <w:marBottom w:val="0"/>
                          <w:divBdr>
                            <w:top w:val="none" w:sz="0" w:space="0" w:color="auto"/>
                            <w:left w:val="none" w:sz="0" w:space="0" w:color="auto"/>
                            <w:bottom w:val="none" w:sz="0" w:space="0" w:color="auto"/>
                            <w:right w:val="none" w:sz="0" w:space="0" w:color="auto"/>
                          </w:divBdr>
                          <w:divsChild>
                            <w:div w:id="1160849517">
                              <w:marLeft w:val="0"/>
                              <w:marRight w:val="0"/>
                              <w:marTop w:val="0"/>
                              <w:marBottom w:val="0"/>
                              <w:divBdr>
                                <w:top w:val="none" w:sz="0" w:space="0" w:color="auto"/>
                                <w:left w:val="none" w:sz="0" w:space="0" w:color="auto"/>
                                <w:bottom w:val="none" w:sz="0" w:space="0" w:color="auto"/>
                                <w:right w:val="none" w:sz="0" w:space="0" w:color="auto"/>
                              </w:divBdr>
                              <w:divsChild>
                                <w:div w:id="640883596">
                                  <w:marLeft w:val="0"/>
                                  <w:marRight w:val="120"/>
                                  <w:marTop w:val="0"/>
                                  <w:marBottom w:val="0"/>
                                  <w:divBdr>
                                    <w:top w:val="none" w:sz="0" w:space="0" w:color="auto"/>
                                    <w:left w:val="none" w:sz="0" w:space="0" w:color="auto"/>
                                    <w:bottom w:val="none" w:sz="0" w:space="0" w:color="auto"/>
                                    <w:right w:val="none" w:sz="0" w:space="0" w:color="auto"/>
                                  </w:divBdr>
                                </w:div>
                                <w:div w:id="179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6275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816801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003761">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69291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2133290">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7036-36DB-41EF-9322-B6AF2BBC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2902</Words>
  <Characters>17884</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44</cp:revision>
  <cp:lastPrinted>2019-09-10T07:10:00Z</cp:lastPrinted>
  <dcterms:created xsi:type="dcterms:W3CDTF">2024-03-21T11:47:00Z</dcterms:created>
  <dcterms:modified xsi:type="dcterms:W3CDTF">2025-04-30T10:56:00Z</dcterms:modified>
</cp:coreProperties>
</file>