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783" w:rsidRDefault="001540EB">
      <w:pPr>
        <w:rPr>
          <w:b/>
          <w:bCs/>
        </w:rPr>
      </w:pPr>
      <w:r w:rsidRPr="001540EB">
        <w:rPr>
          <w:b/>
          <w:bCs/>
        </w:rPr>
        <w:t>Объе́ктно-ориенти́рованное программирование</w:t>
      </w:r>
    </w:p>
    <w:p w:rsidR="001540EB" w:rsidRDefault="001540EB">
      <w:pPr>
        <w:rPr>
          <w:b/>
          <w:bCs/>
        </w:rPr>
      </w:pPr>
      <w:r w:rsidRPr="001540EB">
        <w:rPr>
          <w:b/>
          <w:bCs/>
        </w:rPr>
        <w:t>Класс</w:t>
      </w:r>
    </w:p>
    <w:p w:rsidR="001540EB" w:rsidRDefault="001540EB">
      <w:pPr>
        <w:rPr>
          <w:b/>
          <w:bCs/>
        </w:rPr>
      </w:pPr>
      <w:r>
        <w:rPr>
          <w:b/>
          <w:bCs/>
        </w:rPr>
        <w:t>Поле</w:t>
      </w:r>
    </w:p>
    <w:p w:rsidR="001540EB" w:rsidRDefault="001540EB">
      <w:pPr>
        <w:rPr>
          <w:b/>
          <w:bCs/>
        </w:rPr>
      </w:pPr>
      <w:r w:rsidRPr="001540EB">
        <w:rPr>
          <w:b/>
          <w:bCs/>
        </w:rPr>
        <w:t>Перегрузка</w:t>
      </w:r>
    </w:p>
    <w:p w:rsidR="001540EB" w:rsidRDefault="001540EB">
      <w:pPr>
        <w:rPr>
          <w:b/>
          <w:bCs/>
        </w:rPr>
      </w:pPr>
      <w:r>
        <w:rPr>
          <w:b/>
          <w:bCs/>
        </w:rPr>
        <w:t>Конструктор</w:t>
      </w:r>
    </w:p>
    <w:p w:rsidR="001540EB" w:rsidRDefault="001540EB">
      <w:pPr>
        <w:rPr>
          <w:b/>
        </w:rPr>
      </w:pPr>
      <w:r w:rsidRPr="001540EB">
        <w:rPr>
          <w:b/>
        </w:rPr>
        <w:t>Деструктор</w:t>
      </w:r>
    </w:p>
    <w:p w:rsidR="001540EB" w:rsidRDefault="001540EB">
      <w:pPr>
        <w:rPr>
          <w:b/>
          <w:bCs/>
        </w:rPr>
      </w:pPr>
      <w:r>
        <w:rPr>
          <w:b/>
          <w:bCs/>
        </w:rPr>
        <w:t>П</w:t>
      </w:r>
      <w:r w:rsidRPr="001540EB">
        <w:rPr>
          <w:b/>
          <w:bCs/>
        </w:rPr>
        <w:t>ространств</w:t>
      </w:r>
      <w:r>
        <w:rPr>
          <w:b/>
          <w:bCs/>
        </w:rPr>
        <w:t>о</w:t>
      </w:r>
      <w:r w:rsidRPr="001540EB">
        <w:rPr>
          <w:b/>
          <w:bCs/>
        </w:rPr>
        <w:t xml:space="preserve"> имен</w:t>
      </w:r>
    </w:p>
    <w:p w:rsidR="001540EB" w:rsidRDefault="001540EB">
      <w:pPr>
        <w:rPr>
          <w:b/>
          <w:bCs/>
        </w:rPr>
      </w:pPr>
    </w:p>
    <w:p w:rsidR="00480C74" w:rsidRDefault="00480C74">
      <w:pPr>
        <w:rPr>
          <w:b/>
          <w:bCs/>
        </w:rPr>
      </w:pPr>
      <w:r w:rsidRPr="00480C74">
        <w:rPr>
          <w:b/>
          <w:bCs/>
        </w:rPr>
        <w:t>Модификатор доступа</w:t>
      </w:r>
    </w:p>
    <w:p w:rsidR="001540EB" w:rsidRDefault="001540EB">
      <w:pPr>
        <w:rPr>
          <w:b/>
          <w:bCs/>
        </w:rPr>
      </w:pPr>
      <w:r w:rsidRPr="001540EB">
        <w:rPr>
          <w:b/>
          <w:bCs/>
        </w:rPr>
        <w:t>Наследование</w:t>
      </w:r>
    </w:p>
    <w:p w:rsidR="00480C74" w:rsidRDefault="00480C74">
      <w:pPr>
        <w:rPr>
          <w:b/>
          <w:bCs/>
        </w:rPr>
      </w:pPr>
      <w:r w:rsidRPr="00480C74">
        <w:rPr>
          <w:b/>
          <w:bCs/>
        </w:rPr>
        <w:t>Свойство</w:t>
      </w:r>
    </w:p>
    <w:p w:rsidR="00480C74" w:rsidRDefault="00480C74">
      <w:pPr>
        <w:rPr>
          <w:b/>
          <w:bCs/>
        </w:rPr>
      </w:pPr>
      <w:r w:rsidRPr="00480C74">
        <w:rPr>
          <w:b/>
          <w:bCs/>
        </w:rPr>
        <w:t>Инкапсуляция</w:t>
      </w:r>
    </w:p>
    <w:p w:rsidR="00480C74" w:rsidRDefault="00480C74">
      <w:pPr>
        <w:rPr>
          <w:b/>
          <w:bCs/>
        </w:rPr>
      </w:pPr>
      <w:r w:rsidRPr="00480C74">
        <w:rPr>
          <w:b/>
          <w:bCs/>
        </w:rPr>
        <w:t>Интерфейс</w:t>
      </w:r>
    </w:p>
    <w:p w:rsidR="00480C74" w:rsidRDefault="00480C74">
      <w:pPr>
        <w:rPr>
          <w:b/>
          <w:bCs/>
        </w:rPr>
      </w:pPr>
      <w:r w:rsidRPr="00480C74">
        <w:rPr>
          <w:b/>
          <w:bCs/>
        </w:rPr>
        <w:t>Полиморфизм</w:t>
      </w:r>
    </w:p>
    <w:p w:rsidR="00480C74" w:rsidRDefault="00480C74">
      <w:pPr>
        <w:rPr>
          <w:b/>
          <w:bCs/>
        </w:rPr>
      </w:pPr>
      <w:r>
        <w:rPr>
          <w:b/>
          <w:bCs/>
        </w:rPr>
        <w:t>Метод расширение</w:t>
      </w:r>
    </w:p>
    <w:p w:rsidR="00480C74" w:rsidRDefault="00B35B76">
      <w:pPr>
        <w:rPr>
          <w:b/>
          <w:bCs/>
        </w:rPr>
      </w:pPr>
      <w:r>
        <w:rPr>
          <w:b/>
          <w:bCs/>
        </w:rPr>
        <w:t>Делегат</w:t>
      </w:r>
    </w:p>
    <w:p w:rsidR="00B35B76" w:rsidRDefault="00B35B76">
      <w:pPr>
        <w:rPr>
          <w:b/>
          <w:bCs/>
        </w:rPr>
      </w:pPr>
      <w:r w:rsidRPr="00B35B76">
        <w:rPr>
          <w:b/>
          <w:bCs/>
        </w:rPr>
        <w:t>Анонимный метод</w:t>
      </w:r>
    </w:p>
    <w:p w:rsidR="00B35B76" w:rsidRDefault="00B35B76">
      <w:pPr>
        <w:rPr>
          <w:b/>
          <w:bCs/>
        </w:rPr>
      </w:pPr>
      <w:r>
        <w:rPr>
          <w:b/>
          <w:bCs/>
        </w:rPr>
        <w:t>Лямбда-выражение</w:t>
      </w:r>
    </w:p>
    <w:p w:rsidR="00B35B76" w:rsidRDefault="00B35B76">
      <w:pPr>
        <w:rPr>
          <w:b/>
          <w:bCs/>
        </w:rPr>
      </w:pPr>
    </w:p>
    <w:p w:rsidR="00B35B76" w:rsidRPr="001540EB" w:rsidRDefault="00B35B76">
      <w:pPr>
        <w:rPr>
          <w:b/>
        </w:rPr>
      </w:pPr>
      <w:r w:rsidRPr="00B35B76">
        <w:rPr>
          <w:b/>
          <w:bCs/>
          <w:lang w:val="en-US"/>
        </w:rPr>
        <w:t>Windows Forms</w:t>
      </w:r>
      <w:bookmarkStart w:id="0" w:name="_GoBack"/>
      <w:bookmarkEnd w:id="0"/>
    </w:p>
    <w:sectPr w:rsidR="00B35B76" w:rsidRPr="00154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853"/>
    <w:rsid w:val="001540EB"/>
    <w:rsid w:val="003479E2"/>
    <w:rsid w:val="00400853"/>
    <w:rsid w:val="00480C74"/>
    <w:rsid w:val="006A2926"/>
    <w:rsid w:val="00936783"/>
    <w:rsid w:val="009836A9"/>
    <w:rsid w:val="009A2DD5"/>
    <w:rsid w:val="00B35B76"/>
    <w:rsid w:val="00DE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0CFDAF-17FF-41CE-B5C3-D7ADCA23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1F5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link w:val="a4"/>
    <w:qFormat/>
    <w:rsid w:val="003479E2"/>
    <w:pPr>
      <w:tabs>
        <w:tab w:val="left" w:pos="4678"/>
        <w:tab w:val="right" w:pos="9356"/>
      </w:tabs>
    </w:pPr>
    <w:rPr>
      <w:szCs w:val="26"/>
    </w:rPr>
  </w:style>
  <w:style w:type="character" w:customStyle="1" w:styleId="a4">
    <w:name w:val="Формула Знак"/>
    <w:basedOn w:val="a0"/>
    <w:link w:val="a3"/>
    <w:rsid w:val="003479E2"/>
    <w:rPr>
      <w:rFonts w:ascii="Times New Roman" w:hAnsi="Times New Roman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m10</dc:creator>
  <cp:keywords/>
  <dc:description/>
  <cp:lastModifiedBy>m10</cp:lastModifiedBy>
  <cp:revision>2</cp:revision>
  <dcterms:created xsi:type="dcterms:W3CDTF">2024-02-12T04:37:00Z</dcterms:created>
  <dcterms:modified xsi:type="dcterms:W3CDTF">2024-02-12T05:18:00Z</dcterms:modified>
</cp:coreProperties>
</file>