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475" w:rsidRDefault="00A81B70">
      <w:pPr>
        <w:spacing w:after="200"/>
      </w:pPr>
      <w:r>
        <w:t xml:space="preserve"> </w:t>
      </w:r>
    </w:p>
    <w:p w:rsidR="00CE7475" w:rsidRDefault="00A81B70">
      <w:pPr>
        <w:pStyle w:val="1"/>
        <w:spacing w:after="200"/>
        <w:jc w:val="center"/>
      </w:pPr>
      <w:r>
        <w:t>Лекция: От SOLID к шаблонам проектирования и архитектуре систем</w:t>
      </w:r>
    </w:p>
    <w:p w:rsidR="00CE7475" w:rsidRDefault="00A81B70">
      <w:pPr>
        <w:spacing w:after="120"/>
      </w:pPr>
      <w:r>
        <w:rPr>
          <w:b/>
          <w:bCs/>
        </w:rPr>
        <w:t>Цель занятия:</w:t>
      </w:r>
      <w:r>
        <w:t xml:space="preserve"> Изучить способы решения типовых задач прое</w:t>
      </w:r>
      <w:r>
        <w:t>ктирования, научиться бороться с раздутыми условными операторами и освоить концепцию «Чистой архитектуры» на уровне моделирования данных.</w:t>
      </w:r>
    </w:p>
    <w:p w:rsidR="00CE7475" w:rsidRDefault="00A81B70">
      <w:pPr>
        <w:spacing w:after="200"/>
      </w:pPr>
      <w:r>
        <w:t xml:space="preserve"> </w:t>
      </w:r>
    </w:p>
    <w:p w:rsidR="00CE7475" w:rsidRDefault="00CE7475">
      <w:pPr>
        <w:pBdr>
          <w:bottom w:val="single" w:sz="6" w:space="1" w:color="auto"/>
        </w:pBdr>
        <w:spacing w:after="120"/>
      </w:pP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pStyle w:val="2"/>
        <w:spacing w:after="200"/>
      </w:pPr>
      <w:r>
        <w:t xml:space="preserve">1. Наследование </w:t>
      </w:r>
      <w:proofErr w:type="spellStart"/>
      <w:r>
        <w:t>vs</w:t>
      </w:r>
      <w:proofErr w:type="spellEnd"/>
      <w:r>
        <w:t xml:space="preserve"> Композиция: Почему иерархии — это ловушка</w:t>
      </w:r>
    </w:p>
    <w:p w:rsidR="00CE7475" w:rsidRDefault="00A81B70">
      <w:pPr>
        <w:spacing w:after="120"/>
      </w:pPr>
      <w:r>
        <w:t xml:space="preserve">На первых курсах студентов учат, что наследование — </w:t>
      </w:r>
      <w:r>
        <w:t xml:space="preserve">это база. На 3 курсе пора узнать, что </w:t>
      </w:r>
      <w:r>
        <w:rPr>
          <w:b/>
          <w:bCs/>
        </w:rPr>
        <w:t>композиция почти всегда лучше</w:t>
      </w:r>
      <w:r>
        <w:t>.</w:t>
      </w: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pStyle w:val="3"/>
        <w:spacing w:after="200"/>
      </w:pPr>
      <w:r>
        <w:t>Теория:</w:t>
      </w:r>
    </w:p>
    <w:p w:rsidR="00CE7475" w:rsidRDefault="00A81B70">
      <w:pPr>
        <w:spacing w:after="120"/>
      </w:pPr>
      <w:r>
        <w:t>Глубокие иерархии наследования создают «хрупкие базовые классы». Изменение в корневом классе может сломать десятки потомков. Композиция позволяет собирать поведение объекта из н</w:t>
      </w:r>
      <w:r>
        <w:t>езависимых частей во время выполнения (</w:t>
      </w:r>
      <w:proofErr w:type="spellStart"/>
      <w:r>
        <w:t>Runtime</w:t>
      </w:r>
      <w:proofErr w:type="spellEnd"/>
      <w:r>
        <w:t>).</w:t>
      </w: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pStyle w:val="3"/>
        <w:spacing w:after="200"/>
      </w:pPr>
      <w:r>
        <w:t>Пример (C#): Проблема «Боевого робота»</w:t>
      </w:r>
    </w:p>
    <w:p w:rsidR="00CE7475" w:rsidRDefault="00A81B70">
      <w:pPr>
        <w:spacing w:after="120"/>
      </w:pPr>
      <w:r>
        <w:t xml:space="preserve">Представьте игру. У нас есть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Robot</w:t>
      </w:r>
      <w:proofErr w:type="spellEnd"/>
      <w:r>
        <w:t>. Мы хотим робота, который стреляет, и робота, который летает.</w:t>
      </w: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spacing w:after="120"/>
      </w:pPr>
      <w:r>
        <w:rPr>
          <w:b/>
          <w:bCs/>
        </w:rPr>
        <w:t>Плохой путь (Наследование):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FlyingRobot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ShootingRobot</w:t>
      </w:r>
      <w:proofErr w:type="spellEnd"/>
      <w:r>
        <w:t>... А если ну</w:t>
      </w:r>
      <w:r>
        <w:t xml:space="preserve">жен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FlyingShootingRobot</w:t>
      </w:r>
      <w:proofErr w:type="spellEnd"/>
      <w:r>
        <w:t>? Возникает проблема ромбовидного наследования или дублирования кода.</w:t>
      </w: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spacing w:after="120"/>
      </w:pPr>
      <w:r>
        <w:rPr>
          <w:b/>
          <w:bCs/>
        </w:rPr>
        <w:t>Правильный путь (Композиция/Стратегия):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interface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IMovement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{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Move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(); }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interface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IWeapon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{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Fire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(); }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Walking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: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IMovement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{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Move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()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WriteLine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Иду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на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двоих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..."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}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Flying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: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IMovement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{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Move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()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WriteLine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Лечу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над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землей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..."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}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0000FF"/>
          <w:sz w:val="21"/>
          <w:szCs w:val="21"/>
          <w:lang w:val="en-US"/>
        </w:rPr>
        <w:lastRenderedPageBreak/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Laser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: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IWeapon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{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Fire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()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WriteLine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Пиу</w:t>
      </w:r>
      <w:proofErr w:type="spellEnd"/>
      <w:r w:rsidRPr="00A81B70">
        <w:rPr>
          <w:rFonts w:ascii="Consolas" w:hAnsi="Consolas"/>
          <w:color w:val="A31515"/>
          <w:sz w:val="21"/>
          <w:szCs w:val="21"/>
          <w:lang w:val="en-US"/>
        </w:rPr>
        <w:t>-</w:t>
      </w:r>
      <w:proofErr w:type="spellStart"/>
      <w:r>
        <w:rPr>
          <w:rFonts w:ascii="Consolas" w:hAnsi="Consolas"/>
          <w:color w:val="A31515"/>
          <w:sz w:val="21"/>
          <w:szCs w:val="21"/>
        </w:rPr>
        <w:t>пиу</w:t>
      </w:r>
      <w:proofErr w:type="spellEnd"/>
      <w:r w:rsidRPr="00A81B7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лазером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}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Robot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IMovement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_movement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IWeapon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_weapon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Robot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IMovement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movement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IWeapon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weapon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_movement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movement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_weapon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weapon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Action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_</w:t>
      </w:r>
      <w:proofErr w:type="spellStart"/>
      <w:proofErr w:type="gramStart"/>
      <w:r>
        <w:rPr>
          <w:rFonts w:ascii="Consolas" w:hAnsi="Consolas"/>
          <w:color w:val="001080"/>
          <w:sz w:val="21"/>
          <w:szCs w:val="21"/>
        </w:rPr>
        <w:t>movement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Move</w:t>
      </w:r>
      <w:proofErr w:type="spellEnd"/>
      <w:proofErr w:type="gramEnd"/>
      <w:r>
        <w:rPr>
          <w:rFonts w:ascii="Consolas" w:hAnsi="Consolas"/>
          <w:color w:val="3B3B3B"/>
          <w:sz w:val="21"/>
          <w:szCs w:val="21"/>
        </w:rPr>
        <w:t>();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_</w:t>
      </w:r>
      <w:proofErr w:type="spellStart"/>
      <w:proofErr w:type="gramStart"/>
      <w:r>
        <w:rPr>
          <w:rFonts w:ascii="Consolas" w:hAnsi="Consolas"/>
          <w:color w:val="001080"/>
          <w:sz w:val="21"/>
          <w:szCs w:val="21"/>
        </w:rPr>
        <w:t>weapon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Fire</w:t>
      </w:r>
      <w:proofErr w:type="spellEnd"/>
      <w:proofErr w:type="gramEnd"/>
      <w:r>
        <w:rPr>
          <w:rFonts w:ascii="Consolas" w:hAnsi="Consolas"/>
          <w:color w:val="3B3B3B"/>
          <w:sz w:val="21"/>
          <w:szCs w:val="21"/>
        </w:rPr>
        <w:t>();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}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}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// Использование: мы можем "собрать" любого робота без создания новых классов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r w:rsidRPr="00A81B70">
        <w:rPr>
          <w:rFonts w:ascii="Consolas" w:hAnsi="Consolas"/>
          <w:color w:val="0000FF"/>
          <w:sz w:val="21"/>
          <w:szCs w:val="21"/>
          <w:lang w:val="en-US"/>
        </w:rPr>
        <w:t>var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terminatror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Robot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Walking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(),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Laser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());</w:t>
      </w:r>
    </w:p>
    <w:p w:rsidR="00CE7475" w:rsidRPr="005839B7" w:rsidRDefault="00A81B70">
      <w:pPr>
        <w:spacing w:after="200"/>
        <w:rPr>
          <w:lang w:val="en-US"/>
        </w:rPr>
      </w:pPr>
      <w:r w:rsidRPr="005839B7">
        <w:rPr>
          <w:lang w:val="en-US"/>
        </w:rPr>
        <w:t xml:space="preserve"> </w:t>
      </w:r>
    </w:p>
    <w:p w:rsidR="00CE7475" w:rsidRPr="005839B7" w:rsidRDefault="00CE7475">
      <w:pPr>
        <w:pBdr>
          <w:bottom w:val="single" w:sz="6" w:space="1" w:color="auto"/>
        </w:pBdr>
        <w:spacing w:after="120"/>
        <w:rPr>
          <w:lang w:val="en-US"/>
        </w:rPr>
      </w:pPr>
    </w:p>
    <w:p w:rsidR="00CE7475" w:rsidRPr="005839B7" w:rsidRDefault="00A81B70">
      <w:pPr>
        <w:spacing w:after="200"/>
        <w:rPr>
          <w:lang w:val="en-US"/>
        </w:rPr>
      </w:pPr>
      <w:r w:rsidRPr="005839B7">
        <w:rPr>
          <w:lang w:val="en-US"/>
        </w:rPr>
        <w:t xml:space="preserve"> </w:t>
      </w:r>
    </w:p>
    <w:p w:rsidR="00CE7475" w:rsidRDefault="00A81B70">
      <w:pPr>
        <w:pStyle w:val="2"/>
        <w:spacing w:after="200"/>
      </w:pPr>
      <w:r>
        <w:t xml:space="preserve">2. Поведенческие паттерны: Избавляемся от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if-else</w:t>
      </w:r>
      <w:proofErr w:type="spellEnd"/>
      <w:r>
        <w:t xml:space="preserve"> и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switch</w:t>
      </w:r>
      <w:proofErr w:type="spellEnd"/>
    </w:p>
    <w:p w:rsidR="00CE7475" w:rsidRDefault="00A81B70">
      <w:pPr>
        <w:spacing w:after="120"/>
      </w:pPr>
      <w:r>
        <w:t xml:space="preserve">Если в вашем коде есть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switch</w:t>
      </w:r>
      <w:proofErr w:type="spellEnd"/>
      <w:r>
        <w:t xml:space="preserve"> н</w:t>
      </w:r>
      <w:r>
        <w:t>а 10 кейсов — это сигнал, что пора внедрять паттерны.</w:t>
      </w: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pStyle w:val="3"/>
        <w:spacing w:after="200"/>
      </w:pPr>
      <w:r>
        <w:t>2.1. Паттерн "</w:t>
      </w:r>
      <w:proofErr w:type="spellStart"/>
      <w:r>
        <w:t>State</w:t>
      </w:r>
      <w:proofErr w:type="spellEnd"/>
      <w:r>
        <w:t>" (Состояние)</w:t>
      </w:r>
    </w:p>
    <w:p w:rsidR="00CE7475" w:rsidRPr="00A81B70" w:rsidRDefault="00A81B70">
      <w:pPr>
        <w:spacing w:after="120"/>
        <w:rPr>
          <w:lang w:val="en-US"/>
        </w:rPr>
      </w:pPr>
      <w:r>
        <w:rPr>
          <w:b/>
          <w:bCs/>
        </w:rPr>
        <w:t>Проблема:</w:t>
      </w:r>
      <w:r>
        <w:t xml:space="preserve"> Поведение объекта зависит от его внутреннего состояния, и код превращается в лабиринт условий.</w:t>
      </w:r>
      <w:r>
        <w:br/>
      </w:r>
      <w:r>
        <w:rPr>
          <w:b/>
          <w:bCs/>
        </w:rPr>
        <w:t>Пример</w:t>
      </w:r>
      <w:r w:rsidRPr="00A81B70">
        <w:rPr>
          <w:b/>
          <w:bCs/>
          <w:lang w:val="en-US"/>
        </w:rPr>
        <w:t>:</w:t>
      </w:r>
      <w:r w:rsidRPr="00A81B70">
        <w:rPr>
          <w:lang w:val="en-US"/>
        </w:rPr>
        <w:t xml:space="preserve"> </w:t>
      </w:r>
      <w:r>
        <w:t>Заказ</w:t>
      </w:r>
      <w:r w:rsidRPr="00A81B70">
        <w:rPr>
          <w:lang w:val="en-US"/>
        </w:rPr>
        <w:t xml:space="preserve"> </w:t>
      </w:r>
      <w:r>
        <w:t>в</w:t>
      </w:r>
      <w:r w:rsidRPr="00A81B70">
        <w:rPr>
          <w:lang w:val="en-US"/>
        </w:rPr>
        <w:t xml:space="preserve"> </w:t>
      </w:r>
      <w:r>
        <w:t>интернет</w:t>
      </w:r>
      <w:r w:rsidRPr="00A81B70">
        <w:rPr>
          <w:lang w:val="en-US"/>
        </w:rPr>
        <w:t>-</w:t>
      </w:r>
      <w:r>
        <w:t>магазине</w:t>
      </w:r>
      <w:r w:rsidRPr="00A81B70">
        <w:rPr>
          <w:lang w:val="en-US"/>
        </w:rPr>
        <w:t xml:space="preserve"> (</w:t>
      </w:r>
      <w:r w:rsidRPr="00A81B70">
        <w:rPr>
          <w:rFonts w:ascii="Courier New" w:eastAsia="Courier New" w:hAnsi="Courier New" w:cs="Courier New"/>
          <w:shd w:val="clear" w:color="auto" w:fill="F1F5F9"/>
          <w:lang w:val="en-US"/>
        </w:rPr>
        <w:t>New</w:t>
      </w:r>
      <w:r w:rsidRPr="00A81B70">
        <w:rPr>
          <w:lang w:val="en-US"/>
        </w:rPr>
        <w:t xml:space="preserve">, </w:t>
      </w:r>
      <w:r w:rsidRPr="00A81B70">
        <w:rPr>
          <w:rFonts w:ascii="Courier New" w:eastAsia="Courier New" w:hAnsi="Courier New" w:cs="Courier New"/>
          <w:shd w:val="clear" w:color="auto" w:fill="F1F5F9"/>
          <w:lang w:val="en-US"/>
        </w:rPr>
        <w:t>Paid</w:t>
      </w:r>
      <w:r w:rsidRPr="00A81B70">
        <w:rPr>
          <w:lang w:val="en-US"/>
        </w:rPr>
        <w:t xml:space="preserve">, </w:t>
      </w:r>
      <w:r w:rsidRPr="00A81B70">
        <w:rPr>
          <w:rFonts w:ascii="Courier New" w:eastAsia="Courier New" w:hAnsi="Courier New" w:cs="Courier New"/>
          <w:shd w:val="clear" w:color="auto" w:fill="F1F5F9"/>
          <w:lang w:val="en-US"/>
        </w:rPr>
        <w:t>Shipped</w:t>
      </w:r>
      <w:r w:rsidRPr="00A81B70">
        <w:rPr>
          <w:lang w:val="en-US"/>
        </w:rPr>
        <w:t xml:space="preserve">, </w:t>
      </w:r>
      <w:r w:rsidRPr="00A81B70">
        <w:rPr>
          <w:rFonts w:ascii="Courier New" w:eastAsia="Courier New" w:hAnsi="Courier New" w:cs="Courier New"/>
          <w:shd w:val="clear" w:color="auto" w:fill="F1F5F9"/>
          <w:lang w:val="en-US"/>
        </w:rPr>
        <w:t>Cancell</w:t>
      </w:r>
      <w:r w:rsidRPr="00A81B70">
        <w:rPr>
          <w:rFonts w:ascii="Courier New" w:eastAsia="Courier New" w:hAnsi="Courier New" w:cs="Courier New"/>
          <w:shd w:val="clear" w:color="auto" w:fill="F1F5F9"/>
          <w:lang w:val="en-US"/>
        </w:rPr>
        <w:t>ed</w:t>
      </w:r>
      <w:r w:rsidRPr="00A81B70">
        <w:rPr>
          <w:lang w:val="en-US"/>
        </w:rPr>
        <w:t>).</w:t>
      </w:r>
    </w:p>
    <w:p w:rsidR="00CE7475" w:rsidRPr="00A81B70" w:rsidRDefault="00A81B70">
      <w:pPr>
        <w:spacing w:after="200"/>
        <w:rPr>
          <w:lang w:val="en-US"/>
        </w:rPr>
      </w:pPr>
      <w:r w:rsidRPr="00A81B70">
        <w:rPr>
          <w:lang w:val="en-US"/>
        </w:rPr>
        <w:t xml:space="preserve"> 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abstract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OrderState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abstract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Next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abstract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Cancel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NewState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: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OrderState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override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Next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SetState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PaidState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());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override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Cancel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SetState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CancelledState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());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Order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OrderState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_state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NewState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SetState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OrderState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_state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Next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Next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this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Cancel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Cancel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this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3B3B3B"/>
          <w:sz w:val="21"/>
          <w:szCs w:val="21"/>
        </w:rPr>
        <w:t>}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CE7475" w:rsidRPr="005839B7" w:rsidRDefault="00A81B70">
      <w:pPr>
        <w:spacing w:after="200"/>
        <w:rPr>
          <w:lang w:val="en-US"/>
        </w:rPr>
      </w:pPr>
      <w:r w:rsidRPr="005839B7">
        <w:rPr>
          <w:lang w:val="en-US"/>
        </w:rPr>
        <w:t xml:space="preserve"> </w:t>
      </w:r>
    </w:p>
    <w:p w:rsidR="00CE7475" w:rsidRDefault="00A81B70">
      <w:pPr>
        <w:pStyle w:val="3"/>
        <w:spacing w:after="200"/>
      </w:pPr>
      <w:r>
        <w:t>2.2. Паттерн "</w:t>
      </w:r>
      <w:proofErr w:type="spellStart"/>
      <w:r>
        <w:t>Strategy</w:t>
      </w:r>
      <w:proofErr w:type="spellEnd"/>
      <w:r>
        <w:t>" (Стратегия)</w:t>
      </w:r>
    </w:p>
    <w:p w:rsidR="00CE7475" w:rsidRDefault="00A81B70">
      <w:pPr>
        <w:spacing w:after="120"/>
      </w:pPr>
      <w:r>
        <w:rPr>
          <w:i/>
          <w:iCs/>
        </w:rPr>
        <w:t>Уже был затронут в примере с роботами, но важно подчеркнуть: Стратегия меняет **алгоритм**, Состояние меняет **всю логику объекта**.</w:t>
      </w:r>
    </w:p>
    <w:p w:rsidR="00CE7475" w:rsidRDefault="00A81B70">
      <w:pPr>
        <w:spacing w:after="200"/>
      </w:pPr>
      <w:r>
        <w:t xml:space="preserve"> </w:t>
      </w:r>
    </w:p>
    <w:p w:rsidR="00CE7475" w:rsidRDefault="00CE7475">
      <w:pPr>
        <w:pBdr>
          <w:bottom w:val="single" w:sz="6" w:space="1" w:color="auto"/>
        </w:pBdr>
        <w:spacing w:after="120"/>
      </w:pP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pStyle w:val="2"/>
        <w:spacing w:after="200"/>
      </w:pPr>
      <w:r>
        <w:t>3. Структурные паттерны: Декоратор и Прокси</w:t>
      </w:r>
    </w:p>
    <w:p w:rsidR="00CE7475" w:rsidRDefault="00A81B70">
      <w:pPr>
        <w:pStyle w:val="3"/>
        <w:spacing w:after="200"/>
      </w:pPr>
      <w:r>
        <w:t xml:space="preserve">3.1. </w:t>
      </w:r>
      <w:proofErr w:type="spellStart"/>
      <w:r>
        <w:t>Decorator</w:t>
      </w:r>
      <w:proofErr w:type="spellEnd"/>
      <w:r>
        <w:t xml:space="preserve"> (Обертка)</w:t>
      </w:r>
    </w:p>
    <w:p w:rsidR="00CE7475" w:rsidRDefault="00A81B70">
      <w:pPr>
        <w:spacing w:after="120"/>
      </w:pPr>
      <w:r>
        <w:t>Позволяет динамически добавлять объектам новые об</w:t>
      </w:r>
      <w:r>
        <w:t>язанности, не меняя их код.</w:t>
      </w:r>
    </w:p>
    <w:p w:rsidR="00CE7475" w:rsidRDefault="00A81B70">
      <w:pPr>
        <w:spacing w:after="200"/>
      </w:pPr>
      <w:r>
        <w:t xml:space="preserve"> </w:t>
      </w:r>
    </w:p>
    <w:p w:rsidR="00CE7475" w:rsidRPr="00A81B70" w:rsidRDefault="00A81B70">
      <w:pPr>
        <w:spacing w:after="120"/>
        <w:rPr>
          <w:lang w:val="en-US"/>
        </w:rPr>
      </w:pPr>
      <w:r>
        <w:rPr>
          <w:b/>
          <w:bCs/>
        </w:rPr>
        <w:t xml:space="preserve">Задача для </w:t>
      </w:r>
      <w:proofErr w:type="spellStart"/>
      <w:r>
        <w:rPr>
          <w:b/>
          <w:bCs/>
        </w:rPr>
        <w:t>рефакторинга</w:t>
      </w:r>
      <w:proofErr w:type="spellEnd"/>
      <w:r>
        <w:rPr>
          <w:b/>
          <w:bCs/>
        </w:rPr>
        <w:t>:</w:t>
      </w:r>
      <w:r>
        <w:t xml:space="preserve"> Система уведомлений. Сначала слали только </w:t>
      </w:r>
      <w:proofErr w:type="spellStart"/>
      <w:r>
        <w:t>Email</w:t>
      </w:r>
      <w:proofErr w:type="spellEnd"/>
      <w:r>
        <w:t xml:space="preserve">, потом добавили SMS, потом </w:t>
      </w:r>
      <w:proofErr w:type="spellStart"/>
      <w:r>
        <w:t>Telegram</w:t>
      </w:r>
      <w:proofErr w:type="spellEnd"/>
      <w:r>
        <w:t>.</w:t>
      </w:r>
      <w:r>
        <w:br/>
      </w:r>
      <w:r>
        <w:rPr>
          <w:b/>
          <w:bCs/>
        </w:rPr>
        <w:t>Решение</w:t>
      </w:r>
      <w:r w:rsidRPr="00A81B70">
        <w:rPr>
          <w:b/>
          <w:bCs/>
          <w:lang w:val="en-US"/>
        </w:rPr>
        <w:t>: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interface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INotifier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{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Send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EmailNotifier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: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INotifier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Send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WriteLine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$"Email: {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}"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>
        <w:rPr>
          <w:rFonts w:ascii="Consolas" w:hAnsi="Consolas"/>
          <w:color w:val="008000"/>
          <w:sz w:val="21"/>
          <w:szCs w:val="21"/>
        </w:rPr>
        <w:t>Базовый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декоратор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abstract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NotifierDecorator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: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INotifier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protected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INotifier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_wrapped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NotifierDecorator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INotifier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_wrapped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virtual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Send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wrapped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Send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lastRenderedPageBreak/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SmsDecorator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: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NotifierDecorator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SmsDecorator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INotifier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: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base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 {}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override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Send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81B70">
        <w:rPr>
          <w:rFonts w:ascii="Consolas" w:hAnsi="Consolas"/>
          <w:color w:val="0000FF"/>
          <w:sz w:val="21"/>
          <w:szCs w:val="21"/>
          <w:lang w:val="en-US"/>
        </w:rPr>
        <w:t>base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Send</w:t>
      </w:r>
      <w:proofErr w:type="spellEnd"/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); 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>
        <w:rPr>
          <w:rFonts w:ascii="Consolas" w:hAnsi="Consolas"/>
          <w:color w:val="008000"/>
          <w:sz w:val="21"/>
          <w:szCs w:val="21"/>
        </w:rPr>
        <w:t>Сначала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шлем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 Email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WriteLine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$"SMS: {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}"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); 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>
        <w:rPr>
          <w:rFonts w:ascii="Consolas" w:hAnsi="Consolas"/>
          <w:color w:val="008000"/>
          <w:sz w:val="21"/>
          <w:szCs w:val="21"/>
        </w:rPr>
        <w:t>Потом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 SMS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>
        <w:rPr>
          <w:rFonts w:ascii="Consolas" w:hAnsi="Consolas"/>
          <w:color w:val="008000"/>
          <w:sz w:val="21"/>
          <w:szCs w:val="21"/>
        </w:rPr>
        <w:t>Использование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INotifier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myChain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SmsDecorator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267F99"/>
          <w:sz w:val="21"/>
          <w:szCs w:val="21"/>
          <w:lang w:val="en-US"/>
        </w:rPr>
        <w:t>EmailNotifier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>());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myChain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Send</w:t>
      </w:r>
      <w:proofErr w:type="spellEnd"/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"Ваш заказ готов!"</w:t>
      </w:r>
      <w:r>
        <w:rPr>
          <w:rFonts w:ascii="Consolas" w:hAnsi="Consolas"/>
          <w:color w:val="3B3B3B"/>
          <w:sz w:val="21"/>
          <w:szCs w:val="21"/>
        </w:rPr>
        <w:t>);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CE7475" w:rsidRPr="00A81B70" w:rsidRDefault="00A81B70">
      <w:pPr>
        <w:spacing w:after="200"/>
      </w:pPr>
      <w:r w:rsidRPr="00A81B70">
        <w:t xml:space="preserve"> </w:t>
      </w:r>
    </w:p>
    <w:p w:rsidR="00CE7475" w:rsidRPr="00A81B70" w:rsidRDefault="00CE7475">
      <w:pPr>
        <w:pBdr>
          <w:bottom w:val="single" w:sz="6" w:space="1" w:color="auto"/>
        </w:pBdr>
        <w:spacing w:after="120"/>
      </w:pPr>
    </w:p>
    <w:p w:rsidR="00CE7475" w:rsidRPr="00A81B70" w:rsidRDefault="00A81B70">
      <w:pPr>
        <w:spacing w:after="200"/>
      </w:pPr>
      <w:r w:rsidRPr="00A81B70">
        <w:t xml:space="preserve"> </w:t>
      </w:r>
    </w:p>
    <w:p w:rsidR="00CE7475" w:rsidRDefault="00A81B70">
      <w:pPr>
        <w:pStyle w:val="2"/>
        <w:spacing w:after="200"/>
      </w:pPr>
      <w:r>
        <w:t xml:space="preserve">4. Введение в моделирование: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(DDD)</w:t>
      </w:r>
    </w:p>
    <w:p w:rsidR="00CE7475" w:rsidRDefault="00A81B70">
      <w:pPr>
        <w:spacing w:after="120"/>
      </w:pPr>
      <w:r>
        <w:t>Это критически важная тема для 3 курса. Студенты часто используют примитивы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string</w:t>
      </w:r>
      <w:proofErr w:type="spellEnd"/>
      <w:r>
        <w:t>) там, где нужны объекты.</w:t>
      </w: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pStyle w:val="3"/>
        <w:spacing w:after="200"/>
      </w:pPr>
      <w:r>
        <w:t>Теория:</w:t>
      </w:r>
    </w:p>
    <w:p w:rsidR="00CE7475" w:rsidRDefault="00A81B70">
      <w:pPr>
        <w:spacing w:after="100"/>
        <w:ind w:left="240"/>
      </w:pPr>
      <w:r>
        <w:t xml:space="preserve">1. </w:t>
      </w: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(Сущность):</w:t>
      </w:r>
      <w:r>
        <w:t xml:space="preserve"> Имеет уникальный ID (например, Пользователь). Даже если два пользователя имеют одинаковые имена, они разные.</w:t>
      </w:r>
    </w:p>
    <w:p w:rsidR="00CE7475" w:rsidRPr="005839B7" w:rsidRDefault="00A81B70">
      <w:pPr>
        <w:spacing w:after="100"/>
        <w:ind w:left="240"/>
        <w:rPr>
          <w:lang w:val="en-US"/>
        </w:rPr>
      </w:pPr>
      <w:r>
        <w:t>2</w:t>
      </w:r>
      <w:r>
        <w:t xml:space="preserve">. 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 (Объект-значение):</w:t>
      </w:r>
      <w:r>
        <w:t xml:space="preserve"> Не имеет ID. Определяется своими свойствами. Если у двух объектов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Money</w:t>
      </w:r>
      <w:proofErr w:type="spellEnd"/>
      <w:r>
        <w:t xml:space="preserve"> одинаковая сумма и валюта — это один и тот же объект. </w:t>
      </w:r>
      <w:r w:rsidRPr="005839B7">
        <w:rPr>
          <w:b/>
          <w:bCs/>
          <w:lang w:val="en-US"/>
        </w:rPr>
        <w:t xml:space="preserve">Value Objects </w:t>
      </w:r>
      <w:r>
        <w:rPr>
          <w:b/>
          <w:bCs/>
        </w:rPr>
        <w:t>должны</w:t>
      </w:r>
      <w:r w:rsidRPr="005839B7">
        <w:rPr>
          <w:b/>
          <w:bCs/>
          <w:lang w:val="en-US"/>
        </w:rPr>
        <w:t xml:space="preserve"> </w:t>
      </w:r>
      <w:r>
        <w:rPr>
          <w:b/>
          <w:bCs/>
        </w:rPr>
        <w:t>быть</w:t>
      </w:r>
      <w:r w:rsidRPr="005839B7">
        <w:rPr>
          <w:b/>
          <w:bCs/>
          <w:lang w:val="en-US"/>
        </w:rPr>
        <w:t xml:space="preserve"> Immutable (</w:t>
      </w:r>
      <w:r>
        <w:rPr>
          <w:b/>
          <w:bCs/>
        </w:rPr>
        <w:t>неизменяемыми</w:t>
      </w:r>
      <w:r w:rsidRPr="005839B7">
        <w:rPr>
          <w:b/>
          <w:bCs/>
          <w:lang w:val="en-US"/>
        </w:rPr>
        <w:t>).</w:t>
      </w:r>
    </w:p>
    <w:p w:rsidR="00CE7475" w:rsidRPr="005839B7" w:rsidRDefault="00A81B70">
      <w:pPr>
        <w:spacing w:after="200"/>
        <w:rPr>
          <w:lang w:val="en-US"/>
        </w:rPr>
      </w:pPr>
      <w:r w:rsidRPr="005839B7">
        <w:rPr>
          <w:lang w:val="en-US"/>
        </w:rPr>
        <w:t xml:space="preserve"> </w:t>
      </w:r>
    </w:p>
    <w:p w:rsidR="00CE7475" w:rsidRPr="005839B7" w:rsidRDefault="00A81B70">
      <w:pPr>
        <w:spacing w:after="120"/>
        <w:rPr>
          <w:lang w:val="en-US"/>
        </w:rPr>
      </w:pPr>
      <w:r>
        <w:rPr>
          <w:b/>
          <w:bCs/>
        </w:rPr>
        <w:t>Плохой</w:t>
      </w:r>
      <w:r w:rsidRPr="005839B7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  <w:r w:rsidRPr="005839B7">
        <w:rPr>
          <w:b/>
          <w:bCs/>
          <w:lang w:val="en-US"/>
        </w:rPr>
        <w:t>: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Transfer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0000FF"/>
          <w:sz w:val="21"/>
          <w:szCs w:val="21"/>
          <w:lang w:val="en-US"/>
        </w:rPr>
        <w:t>decimal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amount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currency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{ ... }     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008000"/>
          <w:sz w:val="21"/>
          <w:szCs w:val="21"/>
        </w:rPr>
        <w:t>// Ошибка: можно случайно передать USD в метод, ждущий EUR.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spacing w:after="120"/>
      </w:pPr>
      <w:r>
        <w:rPr>
          <w:b/>
          <w:bCs/>
        </w:rPr>
        <w:t>Хороший код (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>):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record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Money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0000FF"/>
          <w:sz w:val="21"/>
          <w:szCs w:val="21"/>
          <w:lang w:val="en-US"/>
        </w:rPr>
        <w:t>decimal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Amount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Currency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Money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Add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Money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other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    </w:t>
      </w:r>
      <w:r w:rsidRPr="00A81B7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gramStart"/>
      <w:r w:rsidRPr="00A81B70">
        <w:rPr>
          <w:rFonts w:ascii="Consolas" w:hAnsi="Consolas"/>
          <w:color w:val="001080"/>
          <w:sz w:val="21"/>
          <w:szCs w:val="21"/>
          <w:lang w:val="en-US"/>
        </w:rPr>
        <w:t>Currency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!</w:t>
      </w:r>
      <w:proofErr w:type="gramEnd"/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other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Currency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AF00DB"/>
          <w:sz w:val="21"/>
          <w:szCs w:val="21"/>
          <w:lang w:val="en-US"/>
        </w:rPr>
        <w:t>throw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Exception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Разные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валюты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A81B7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267F99"/>
          <w:sz w:val="21"/>
          <w:szCs w:val="21"/>
          <w:lang w:val="en-US"/>
        </w:rPr>
        <w:t>Money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001080"/>
          <w:sz w:val="21"/>
          <w:szCs w:val="21"/>
          <w:lang w:val="en-US"/>
        </w:rPr>
        <w:t>Amount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81B70">
        <w:rPr>
          <w:rFonts w:ascii="Consolas" w:hAnsi="Consolas"/>
          <w:color w:val="001080"/>
          <w:sz w:val="21"/>
          <w:szCs w:val="21"/>
          <w:lang w:val="en-US"/>
        </w:rPr>
        <w:t>other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Amount</w:t>
      </w:r>
      <w:proofErr w:type="spellEnd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Currency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3B3B3B"/>
          <w:sz w:val="21"/>
          <w:szCs w:val="21"/>
        </w:rPr>
        <w:t>}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}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CE7475" w:rsidRPr="005839B7" w:rsidRDefault="00A81B70">
      <w:pPr>
        <w:spacing w:after="200"/>
        <w:rPr>
          <w:lang w:val="en-US"/>
        </w:rPr>
      </w:pPr>
      <w:r w:rsidRPr="005839B7">
        <w:rPr>
          <w:lang w:val="en-US"/>
        </w:rPr>
        <w:t xml:space="preserve"> </w:t>
      </w:r>
    </w:p>
    <w:p w:rsidR="00CE7475" w:rsidRPr="005839B7" w:rsidRDefault="00CE7475">
      <w:pPr>
        <w:pBdr>
          <w:bottom w:val="single" w:sz="6" w:space="1" w:color="auto"/>
        </w:pBdr>
        <w:spacing w:after="120"/>
        <w:rPr>
          <w:lang w:val="en-US"/>
        </w:rPr>
      </w:pPr>
    </w:p>
    <w:p w:rsidR="00CE7475" w:rsidRPr="005839B7" w:rsidRDefault="00A81B70">
      <w:pPr>
        <w:spacing w:after="200"/>
        <w:rPr>
          <w:lang w:val="en-US"/>
        </w:rPr>
      </w:pPr>
      <w:r w:rsidRPr="005839B7">
        <w:rPr>
          <w:lang w:val="en-US"/>
        </w:rPr>
        <w:t xml:space="preserve"> </w:t>
      </w:r>
    </w:p>
    <w:p w:rsidR="00CE7475" w:rsidRPr="005839B7" w:rsidRDefault="00A81B70">
      <w:pPr>
        <w:pStyle w:val="2"/>
        <w:spacing w:after="200"/>
        <w:rPr>
          <w:lang w:val="en-US"/>
        </w:rPr>
      </w:pPr>
      <w:r w:rsidRPr="005839B7">
        <w:rPr>
          <w:lang w:val="en-US"/>
        </w:rPr>
        <w:t xml:space="preserve">5. </w:t>
      </w:r>
      <w:r>
        <w:t>Обработка</w:t>
      </w:r>
      <w:r w:rsidRPr="005839B7">
        <w:rPr>
          <w:lang w:val="en-US"/>
        </w:rPr>
        <w:t xml:space="preserve"> </w:t>
      </w:r>
      <w:r>
        <w:t>ошибок</w:t>
      </w:r>
      <w:r w:rsidRPr="005839B7">
        <w:rPr>
          <w:lang w:val="en-US"/>
        </w:rPr>
        <w:t xml:space="preserve">: Result Pattern </w:t>
      </w:r>
      <w:r>
        <w:t>вместо</w:t>
      </w:r>
      <w:r w:rsidRPr="005839B7">
        <w:rPr>
          <w:lang w:val="en-US"/>
        </w:rPr>
        <w:t xml:space="preserve"> Exceptions</w:t>
      </w:r>
    </w:p>
    <w:p w:rsidR="00CE7475" w:rsidRDefault="00A81B70">
      <w:pPr>
        <w:spacing w:after="120"/>
      </w:pPr>
      <w:r>
        <w:t xml:space="preserve">Использование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try-catch</w:t>
      </w:r>
      <w:proofErr w:type="spellEnd"/>
      <w:r>
        <w:t xml:space="preserve"> для бизнес-логики — это дорого и делает код нечитаемым.</w:t>
      </w: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spacing w:after="120"/>
      </w:pPr>
      <w:r>
        <w:rPr>
          <w:b/>
          <w:bCs/>
        </w:rPr>
        <w:t>Концепция:</w:t>
      </w:r>
      <w:r>
        <w:t xml:space="preserve"> Метод возвращает объект, который говорит: «Я либо успешно вернул данные, либо вот ошибка».</w:t>
      </w:r>
    </w:p>
    <w:p w:rsidR="00CE7475" w:rsidRDefault="00A81B70">
      <w:pPr>
        <w:spacing w:after="200"/>
      </w:pPr>
      <w:r>
        <w:t xml:space="preserve"> 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Result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&lt;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&gt;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IsSuccess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{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get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>;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Value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{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get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>;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{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get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>;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Result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value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success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Value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value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IsSuccess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success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Result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&lt;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&gt;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Success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267F99"/>
          <w:sz w:val="21"/>
          <w:szCs w:val="21"/>
          <w:lang w:val="en-US"/>
        </w:rPr>
        <w:t>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value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Result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&lt;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&gt;(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value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Result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&lt;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&gt;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Failure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81B70">
        <w:rPr>
          <w:rFonts w:ascii="Consolas" w:hAnsi="Consolas"/>
          <w:color w:val="000000"/>
          <w:sz w:val="21"/>
          <w:szCs w:val="21"/>
          <w:lang w:val="en-US"/>
        </w:rPr>
        <w:t>=&gt;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Result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&lt;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&gt;(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}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>     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>
        <w:rPr>
          <w:rFonts w:ascii="Consolas" w:hAnsi="Consolas"/>
          <w:color w:val="008000"/>
          <w:sz w:val="21"/>
          <w:szCs w:val="21"/>
        </w:rPr>
        <w:t>Применение</w:t>
      </w:r>
      <w:r w:rsidRPr="00A81B70">
        <w:rPr>
          <w:rFonts w:ascii="Consolas" w:hAnsi="Consolas"/>
          <w:color w:val="008000"/>
          <w:sz w:val="21"/>
          <w:szCs w:val="21"/>
          <w:lang w:val="en-US"/>
        </w:rPr>
        <w:t xml:space="preserve">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Result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&lt;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User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&gt; </w:t>
      </w:r>
      <w:proofErr w:type="gramStart"/>
      <w:r w:rsidRPr="00A81B70">
        <w:rPr>
          <w:rFonts w:ascii="Consolas" w:hAnsi="Consolas"/>
          <w:color w:val="795E26"/>
          <w:sz w:val="21"/>
          <w:szCs w:val="21"/>
          <w:lang w:val="en-US"/>
        </w:rPr>
        <w:t>Register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81B70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email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 {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gramStart"/>
      <w:r w:rsidRPr="00A81B70">
        <w:rPr>
          <w:rFonts w:ascii="Consolas" w:hAnsi="Consolas"/>
          <w:color w:val="001080"/>
          <w:sz w:val="21"/>
          <w:szCs w:val="21"/>
          <w:lang w:val="en-US"/>
        </w:rPr>
        <w:t>string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IsNullOrWhiteSpace</w:t>
      </w:r>
      <w:proofErr w:type="gramEnd"/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email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)) </w:t>
      </w:r>
      <w:r w:rsidRPr="00A81B7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&lt;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User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&gt;.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Failure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 xml:space="preserve">"Email </w:t>
      </w:r>
      <w:r>
        <w:rPr>
          <w:rFonts w:ascii="Consolas" w:hAnsi="Consolas"/>
          <w:color w:val="A31515"/>
          <w:sz w:val="21"/>
          <w:szCs w:val="21"/>
        </w:rPr>
        <w:t>пуст</w:t>
      </w:r>
      <w:r w:rsidRPr="00A81B7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);    </w:t>
      </w:r>
    </w:p>
    <w:p w:rsidR="00A81B70" w:rsidRP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81B7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&lt;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User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&gt;.</w:t>
      </w:r>
      <w:r w:rsidRPr="00A81B70">
        <w:rPr>
          <w:rFonts w:ascii="Consolas" w:hAnsi="Consolas"/>
          <w:color w:val="795E26"/>
          <w:sz w:val="21"/>
          <w:szCs w:val="21"/>
          <w:lang w:val="en-US"/>
        </w:rPr>
        <w:t>Success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00FF"/>
          <w:sz w:val="21"/>
          <w:szCs w:val="21"/>
          <w:lang w:val="en-US"/>
        </w:rPr>
        <w:t>new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81B70">
        <w:rPr>
          <w:rFonts w:ascii="Consolas" w:hAnsi="Consolas"/>
          <w:color w:val="267F99"/>
          <w:sz w:val="21"/>
          <w:szCs w:val="21"/>
          <w:lang w:val="en-US"/>
        </w:rPr>
        <w:t>User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81B70">
        <w:rPr>
          <w:rFonts w:ascii="Consolas" w:hAnsi="Consolas"/>
          <w:color w:val="001080"/>
          <w:sz w:val="21"/>
          <w:szCs w:val="21"/>
          <w:lang w:val="en-US"/>
        </w:rPr>
        <w:t>email</w:t>
      </w:r>
      <w:r w:rsidRPr="00A81B70">
        <w:rPr>
          <w:rFonts w:ascii="Consolas" w:hAnsi="Consolas"/>
          <w:color w:val="3B3B3B"/>
          <w:sz w:val="21"/>
          <w:szCs w:val="21"/>
          <w:lang w:val="en-US"/>
        </w:rPr>
        <w:t>));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81B7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3B3B3B"/>
          <w:sz w:val="21"/>
          <w:szCs w:val="21"/>
        </w:rPr>
        <w:t>}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</w:t>
      </w:r>
    </w:p>
    <w:p w:rsidR="00A81B70" w:rsidRDefault="00A81B70" w:rsidP="00A81B7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CE7475" w:rsidRPr="005839B7" w:rsidRDefault="00A81B70">
      <w:pPr>
        <w:spacing w:after="200"/>
        <w:rPr>
          <w:lang w:val="en-US"/>
        </w:rPr>
      </w:pPr>
      <w:bookmarkStart w:id="0" w:name="_GoBack"/>
      <w:bookmarkEnd w:id="0"/>
      <w:r w:rsidRPr="005839B7">
        <w:rPr>
          <w:lang w:val="en-US"/>
        </w:rPr>
        <w:t xml:space="preserve"> </w:t>
      </w:r>
    </w:p>
    <w:p w:rsidR="00CE7475" w:rsidRPr="005839B7" w:rsidRDefault="00CE7475">
      <w:pPr>
        <w:pBdr>
          <w:bottom w:val="single" w:sz="6" w:space="1" w:color="auto"/>
        </w:pBdr>
        <w:spacing w:after="120"/>
        <w:rPr>
          <w:lang w:val="en-US"/>
        </w:rPr>
      </w:pPr>
    </w:p>
    <w:p w:rsidR="00CE7475" w:rsidRPr="005839B7" w:rsidRDefault="00A81B70">
      <w:pPr>
        <w:spacing w:after="200"/>
        <w:rPr>
          <w:lang w:val="en-US"/>
        </w:rPr>
      </w:pPr>
      <w:r w:rsidRPr="005839B7">
        <w:rPr>
          <w:lang w:val="en-US"/>
        </w:rPr>
        <w:lastRenderedPageBreak/>
        <w:t xml:space="preserve"> </w:t>
      </w:r>
    </w:p>
    <w:p w:rsidR="00CE7475" w:rsidRDefault="00A81B70">
      <w:pPr>
        <w:pStyle w:val="2"/>
        <w:spacing w:after="200"/>
      </w:pPr>
      <w:r>
        <w:t>Практическая часть (</w:t>
      </w:r>
      <w:proofErr w:type="spellStart"/>
      <w:r>
        <w:t>Воркшоп</w:t>
      </w:r>
      <w:proofErr w:type="spellEnd"/>
      <w:r>
        <w:t xml:space="preserve"> на 1.5 - 2 часа)</w:t>
      </w:r>
    </w:p>
    <w:p w:rsidR="00CE7475" w:rsidRDefault="00A81B70">
      <w:pPr>
        <w:pStyle w:val="3"/>
        <w:spacing w:after="200"/>
      </w:pPr>
      <w:r>
        <w:t>Задача 1: "Система лояльности" (</w:t>
      </w:r>
      <w:proofErr w:type="spellStart"/>
      <w:r>
        <w:t>Рефакторинг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)</w:t>
      </w:r>
    </w:p>
    <w:p w:rsidR="00CE7475" w:rsidRDefault="00A81B70">
      <w:pPr>
        <w:spacing w:after="120"/>
      </w:pPr>
      <w:r>
        <w:rPr>
          <w:b/>
          <w:bCs/>
        </w:rPr>
        <w:t>Дано:</w:t>
      </w:r>
      <w:r>
        <w:t xml:space="preserve"> Метод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CalculateDiscount</w:t>
      </w:r>
      <w:proofErr w:type="spellEnd"/>
      <w:r>
        <w:t xml:space="preserve">, в котором 15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if-else</w:t>
      </w:r>
      <w:proofErr w:type="spellEnd"/>
      <w:r>
        <w:t xml:space="preserve"> для разных типов клиентов (VIP, Пенсионер, Студент, Новый, "Черная</w:t>
      </w:r>
      <w:r>
        <w:t xml:space="preserve"> пятница").</w:t>
      </w:r>
      <w:r>
        <w:br/>
      </w:r>
      <w:r>
        <w:rPr>
          <w:b/>
          <w:bCs/>
        </w:rPr>
        <w:t>Задание:</w:t>
      </w:r>
      <w:r>
        <w:t xml:space="preserve"> Реализовать через паттерн Стратегия так, чтобы новые скидки можно было добавлять, создавая новый класс, а не меняя старый код.</w:t>
      </w: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pStyle w:val="3"/>
        <w:spacing w:after="200"/>
      </w:pPr>
      <w:r>
        <w:t>Задача 2: "Банковская транзакция" (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)</w:t>
      </w:r>
    </w:p>
    <w:p w:rsidR="00CE7475" w:rsidRDefault="00A81B70">
      <w:pPr>
        <w:spacing w:after="120"/>
      </w:pPr>
      <w:r>
        <w:rPr>
          <w:b/>
          <w:bCs/>
        </w:rPr>
        <w:t>Дано</w:t>
      </w:r>
      <w:r w:rsidRPr="005839B7">
        <w:rPr>
          <w:b/>
          <w:bCs/>
          <w:lang w:val="en-US"/>
        </w:rPr>
        <w:t>:</w:t>
      </w:r>
      <w:r w:rsidRPr="005839B7">
        <w:rPr>
          <w:lang w:val="en-US"/>
        </w:rPr>
        <w:t xml:space="preserve"> </w:t>
      </w:r>
      <w:r>
        <w:t>Класс</w:t>
      </w:r>
      <w:r w:rsidRPr="005839B7">
        <w:rPr>
          <w:lang w:val="en-US"/>
        </w:rPr>
        <w:t xml:space="preserve"> </w:t>
      </w:r>
      <w:r w:rsidRPr="005839B7">
        <w:rPr>
          <w:rFonts w:ascii="Courier New" w:eastAsia="Courier New" w:hAnsi="Courier New" w:cs="Courier New"/>
          <w:shd w:val="clear" w:color="auto" w:fill="F1F5F9"/>
          <w:lang w:val="en-US"/>
        </w:rPr>
        <w:t>Account</w:t>
      </w:r>
      <w:r w:rsidRPr="005839B7">
        <w:rPr>
          <w:lang w:val="en-US"/>
        </w:rPr>
        <w:t xml:space="preserve"> </w:t>
      </w:r>
      <w:r>
        <w:t>с</w:t>
      </w:r>
      <w:r w:rsidRPr="005839B7">
        <w:rPr>
          <w:lang w:val="en-US"/>
        </w:rPr>
        <w:t xml:space="preserve"> </w:t>
      </w:r>
      <w:r>
        <w:t>полями</w:t>
      </w:r>
      <w:r w:rsidRPr="005839B7">
        <w:rPr>
          <w:lang w:val="en-US"/>
        </w:rPr>
        <w:t xml:space="preserve"> </w:t>
      </w:r>
      <w:r w:rsidRPr="005839B7">
        <w:rPr>
          <w:rFonts w:ascii="Courier New" w:eastAsia="Courier New" w:hAnsi="Courier New" w:cs="Courier New"/>
          <w:shd w:val="clear" w:color="auto" w:fill="F1F5F9"/>
          <w:lang w:val="en-US"/>
        </w:rPr>
        <w:t>decimal Balance</w:t>
      </w:r>
      <w:r w:rsidRPr="005839B7">
        <w:rPr>
          <w:lang w:val="en-US"/>
        </w:rPr>
        <w:t xml:space="preserve">, </w:t>
      </w:r>
      <w:r w:rsidRPr="005839B7">
        <w:rPr>
          <w:rFonts w:ascii="Courier New" w:eastAsia="Courier New" w:hAnsi="Courier New" w:cs="Courier New"/>
          <w:shd w:val="clear" w:color="auto" w:fill="F1F5F9"/>
          <w:lang w:val="en-US"/>
        </w:rPr>
        <w:t>string Cur</w:t>
      </w:r>
      <w:r w:rsidRPr="005839B7">
        <w:rPr>
          <w:rFonts w:ascii="Courier New" w:eastAsia="Courier New" w:hAnsi="Courier New" w:cs="Courier New"/>
          <w:shd w:val="clear" w:color="auto" w:fill="F1F5F9"/>
          <w:lang w:val="en-US"/>
        </w:rPr>
        <w:t>rency</w:t>
      </w:r>
      <w:r w:rsidRPr="005839B7">
        <w:rPr>
          <w:lang w:val="en-US"/>
        </w:rPr>
        <w:t>.</w:t>
      </w:r>
      <w:r w:rsidRPr="005839B7">
        <w:rPr>
          <w:lang w:val="en-US"/>
        </w:rPr>
        <w:br/>
      </w:r>
      <w:r>
        <w:rPr>
          <w:b/>
          <w:bCs/>
        </w:rPr>
        <w:t>Задание:</w:t>
      </w:r>
      <w:r>
        <w:t xml:space="preserve"> </w:t>
      </w:r>
    </w:p>
    <w:p w:rsidR="00CE7475" w:rsidRDefault="00A81B70">
      <w:pPr>
        <w:spacing w:after="100"/>
        <w:ind w:left="240"/>
      </w:pPr>
      <w:r>
        <w:t xml:space="preserve">1. Создать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Money</w:t>
      </w:r>
      <w:proofErr w:type="spellEnd"/>
      <w:r>
        <w:t xml:space="preserve">. </w:t>
      </w:r>
    </w:p>
    <w:p w:rsidR="00CE7475" w:rsidRDefault="00A81B70">
      <w:pPr>
        <w:spacing w:after="100"/>
        <w:ind w:left="240"/>
      </w:pPr>
      <w:r>
        <w:t xml:space="preserve">2. Реализовать метод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Deposit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Money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amount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>, который проверяет соответствие валют.</w:t>
      </w:r>
    </w:p>
    <w:p w:rsidR="00CE7475" w:rsidRDefault="00A81B70">
      <w:pPr>
        <w:spacing w:after="100"/>
        <w:ind w:left="240"/>
      </w:pPr>
      <w:r>
        <w:t xml:space="preserve">3. Сделать так, чтобы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Money</w:t>
      </w:r>
      <w:proofErr w:type="spellEnd"/>
      <w:r>
        <w:t xml:space="preserve"> нельзя было изменить после создания.</w:t>
      </w: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pStyle w:val="3"/>
        <w:spacing w:after="200"/>
      </w:pPr>
      <w:r>
        <w:t>Задача 3: "Умный дом" (</w:t>
      </w:r>
      <w:proofErr w:type="spellStart"/>
      <w:r>
        <w:t>State</w:t>
      </w:r>
      <w:proofErr w:type="spellEnd"/>
      <w:r>
        <w:t>)</w:t>
      </w:r>
    </w:p>
    <w:p w:rsidR="00CE7475" w:rsidRDefault="00A81B70">
      <w:pPr>
        <w:spacing w:after="120"/>
      </w:pPr>
      <w:r>
        <w:rPr>
          <w:b/>
          <w:bCs/>
        </w:rPr>
        <w:t>Дано:</w:t>
      </w:r>
      <w:r>
        <w:t xml:space="preserve"> Класс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Heater</w:t>
      </w:r>
      <w:proofErr w:type="spellEnd"/>
      <w:r>
        <w:t xml:space="preserve"> (Обогрева</w:t>
      </w:r>
      <w:r>
        <w:t xml:space="preserve">тель). Состояния: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Off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Waiting</w:t>
      </w:r>
      <w:proofErr w:type="spellEnd"/>
      <w:r>
        <w:t xml:space="preserve"> (ждем датчик),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Heating</w:t>
      </w:r>
      <w:proofErr w:type="spellEnd"/>
      <w:r>
        <w:t xml:space="preserve"> (греем),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Overheated</w:t>
      </w:r>
      <w:proofErr w:type="spellEnd"/>
      <w:r>
        <w:t xml:space="preserve"> (блокировка).</w:t>
      </w:r>
      <w:r>
        <w:br/>
      </w:r>
      <w:r>
        <w:rPr>
          <w:b/>
          <w:bCs/>
        </w:rPr>
        <w:t>Задание:</w:t>
      </w:r>
      <w:r>
        <w:t xml:space="preserve"> Реализовать переходы между состояниями без единого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if</w:t>
      </w:r>
      <w:proofErr w:type="spellEnd"/>
      <w:r>
        <w:t>.</w:t>
      </w:r>
    </w:p>
    <w:p w:rsidR="00CE7475" w:rsidRDefault="00A81B70">
      <w:pPr>
        <w:spacing w:after="200"/>
      </w:pPr>
      <w:r>
        <w:t xml:space="preserve"> </w:t>
      </w:r>
    </w:p>
    <w:p w:rsidR="00CE7475" w:rsidRDefault="00CE7475">
      <w:pPr>
        <w:pBdr>
          <w:bottom w:val="single" w:sz="6" w:space="1" w:color="auto"/>
        </w:pBdr>
        <w:spacing w:after="120"/>
      </w:pP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pStyle w:val="2"/>
        <w:spacing w:after="200"/>
      </w:pPr>
      <w:r>
        <w:t xml:space="preserve">Дополнительная теория: Анемичная </w:t>
      </w:r>
      <w:proofErr w:type="spellStart"/>
      <w:r>
        <w:t>vs</w:t>
      </w:r>
      <w:proofErr w:type="spellEnd"/>
      <w:r>
        <w:t xml:space="preserve"> Богатая модель данных</w:t>
      </w:r>
    </w:p>
    <w:p w:rsidR="00CE7475" w:rsidRDefault="00A81B70">
      <w:pPr>
        <w:spacing w:after="120"/>
      </w:pPr>
      <w:r>
        <w:t>Многие пишут классы, где только свойства (</w:t>
      </w:r>
      <w:proofErr w:type="spellStart"/>
      <w:r>
        <w:t>Get</w:t>
      </w:r>
      <w:proofErr w:type="spellEnd"/>
      <w:r>
        <w:t>/</w:t>
      </w:r>
      <w:proofErr w:type="spellStart"/>
      <w:r>
        <w:t>Set</w:t>
      </w:r>
      <w:proofErr w:type="spellEnd"/>
      <w:r>
        <w:t xml:space="preserve">) — это </w:t>
      </w:r>
      <w:proofErr w:type="spellStart"/>
      <w:r>
        <w:rPr>
          <w:b/>
          <w:bCs/>
        </w:rPr>
        <w:t>Anemic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</w:t>
      </w:r>
      <w:proofErr w:type="spellEnd"/>
      <w:r>
        <w:t xml:space="preserve"> (</w:t>
      </w:r>
      <w:proofErr w:type="spellStart"/>
      <w:r>
        <w:t>антипаттерн</w:t>
      </w:r>
      <w:proofErr w:type="spellEnd"/>
      <w:r>
        <w:t xml:space="preserve"> в сложном ООП).</w:t>
      </w:r>
      <w:r>
        <w:br/>
        <w:t xml:space="preserve">В </w:t>
      </w:r>
      <w:proofErr w:type="spellStart"/>
      <w:r>
        <w:rPr>
          <w:b/>
          <w:bCs/>
        </w:rPr>
        <w:t>Rich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</w:t>
      </w:r>
      <w:proofErr w:type="spellEnd"/>
      <w:r>
        <w:t xml:space="preserve"> (богатой модели) логика </w:t>
      </w:r>
      <w:proofErr w:type="spellStart"/>
      <w:r>
        <w:t>валидации</w:t>
      </w:r>
      <w:proofErr w:type="spellEnd"/>
      <w:r>
        <w:t xml:space="preserve"> и изменения состояния лежит внутри класса.</w:t>
      </w:r>
    </w:p>
    <w:p w:rsidR="00CE7475" w:rsidRDefault="00A81B70">
      <w:pPr>
        <w:spacing w:after="200"/>
      </w:pPr>
      <w:r>
        <w:t xml:space="preserve"> </w:t>
      </w:r>
    </w:p>
    <w:p w:rsidR="00CE7475" w:rsidRDefault="00A81B70">
      <w:pPr>
        <w:spacing w:after="120"/>
      </w:pPr>
      <w:r>
        <w:rPr>
          <w:b/>
          <w:bCs/>
        </w:rPr>
        <w:t>Пример для обсуждения:</w:t>
      </w:r>
      <w:r>
        <w:br/>
        <w:t xml:space="preserve">Должен ли класс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</w:t>
      </w:r>
      <w:proofErr w:type="spellEnd"/>
      <w:r>
        <w:t xml:space="preserve"> иметь метод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ChangePassword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string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newPass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или это должен делать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UserService</w:t>
      </w:r>
      <w:proofErr w:type="spellEnd"/>
      <w:r>
        <w:t>?</w:t>
      </w:r>
      <w:r>
        <w:br/>
      </w:r>
      <w:r>
        <w:rPr>
          <w:i/>
          <w:iCs/>
        </w:rPr>
        <w:t>Ответ в рамках современного ООП:</w:t>
      </w:r>
      <w:r>
        <w:t xml:space="preserve"> Если пароль требует внутренней </w:t>
      </w:r>
      <w:proofErr w:type="spellStart"/>
      <w:r>
        <w:t>валидации</w:t>
      </w:r>
      <w:proofErr w:type="spellEnd"/>
      <w:r>
        <w:t xml:space="preserve"> (не пустой, не старый), то лучше инкапсулировать это в классе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</w:t>
      </w:r>
      <w:proofErr w:type="spellEnd"/>
      <w:r>
        <w:t>.</w:t>
      </w:r>
    </w:p>
    <w:p w:rsidR="00CE7475" w:rsidRDefault="00A81B70">
      <w:pPr>
        <w:spacing w:after="200"/>
      </w:pPr>
      <w:r>
        <w:lastRenderedPageBreak/>
        <w:t xml:space="preserve"> </w:t>
      </w:r>
    </w:p>
    <w:p w:rsidR="00CE7475" w:rsidRDefault="00CE7475">
      <w:pPr>
        <w:pBdr>
          <w:bottom w:val="single" w:sz="6" w:space="1" w:color="auto"/>
        </w:pBdr>
        <w:spacing w:after="120"/>
      </w:pPr>
    </w:p>
    <w:p w:rsidR="00CE7475" w:rsidRPr="005839B7" w:rsidRDefault="00A81B70" w:rsidP="005839B7">
      <w:pPr>
        <w:spacing w:after="200"/>
        <w:rPr>
          <w:lang w:val="en-US"/>
        </w:rPr>
      </w:pPr>
      <w:r>
        <w:t xml:space="preserve"> </w:t>
      </w:r>
    </w:p>
    <w:sectPr w:rsidR="00CE7475" w:rsidRPr="005839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A0587"/>
    <w:multiLevelType w:val="hybridMultilevel"/>
    <w:tmpl w:val="5A6692BA"/>
    <w:lvl w:ilvl="0" w:tplc="978422CE">
      <w:start w:val="1"/>
      <w:numFmt w:val="bullet"/>
      <w:lvlText w:val="●"/>
      <w:lvlJc w:val="left"/>
      <w:pPr>
        <w:ind w:left="720" w:hanging="360"/>
      </w:pPr>
    </w:lvl>
    <w:lvl w:ilvl="1" w:tplc="AD1E0650">
      <w:start w:val="1"/>
      <w:numFmt w:val="bullet"/>
      <w:lvlText w:val="○"/>
      <w:lvlJc w:val="left"/>
      <w:pPr>
        <w:ind w:left="1440" w:hanging="360"/>
      </w:pPr>
    </w:lvl>
    <w:lvl w:ilvl="2" w:tplc="67A8FF24">
      <w:start w:val="1"/>
      <w:numFmt w:val="bullet"/>
      <w:lvlText w:val="■"/>
      <w:lvlJc w:val="left"/>
      <w:pPr>
        <w:ind w:left="2160" w:hanging="360"/>
      </w:pPr>
    </w:lvl>
    <w:lvl w:ilvl="3" w:tplc="A4749E08">
      <w:start w:val="1"/>
      <w:numFmt w:val="bullet"/>
      <w:lvlText w:val="●"/>
      <w:lvlJc w:val="left"/>
      <w:pPr>
        <w:ind w:left="2880" w:hanging="360"/>
      </w:pPr>
    </w:lvl>
    <w:lvl w:ilvl="4" w:tplc="45D0B172">
      <w:start w:val="1"/>
      <w:numFmt w:val="bullet"/>
      <w:lvlText w:val="○"/>
      <w:lvlJc w:val="left"/>
      <w:pPr>
        <w:ind w:left="3600" w:hanging="360"/>
      </w:pPr>
    </w:lvl>
    <w:lvl w:ilvl="5" w:tplc="14649B16">
      <w:start w:val="1"/>
      <w:numFmt w:val="bullet"/>
      <w:lvlText w:val="■"/>
      <w:lvlJc w:val="left"/>
      <w:pPr>
        <w:ind w:left="4320" w:hanging="360"/>
      </w:pPr>
    </w:lvl>
    <w:lvl w:ilvl="6" w:tplc="0D0CD9B0">
      <w:start w:val="1"/>
      <w:numFmt w:val="bullet"/>
      <w:lvlText w:val="●"/>
      <w:lvlJc w:val="left"/>
      <w:pPr>
        <w:ind w:left="5040" w:hanging="360"/>
      </w:pPr>
    </w:lvl>
    <w:lvl w:ilvl="7" w:tplc="F2CC4680">
      <w:start w:val="1"/>
      <w:numFmt w:val="bullet"/>
      <w:lvlText w:val="●"/>
      <w:lvlJc w:val="left"/>
      <w:pPr>
        <w:ind w:left="5760" w:hanging="360"/>
      </w:pPr>
    </w:lvl>
    <w:lvl w:ilvl="8" w:tplc="FB5CA7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475"/>
    <w:rsid w:val="005839B7"/>
    <w:rsid w:val="00A81B70"/>
    <w:rsid w:val="00CE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6E74"/>
  <w15:docId w15:val="{ACEC2A8E-6F50-49BB-BE1D-B819D08E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qFormat/>
    <w:pPr>
      <w:outlineLvl w:val="4"/>
    </w:pPr>
    <w:rPr>
      <w:b/>
      <w:bCs/>
      <w:color w:val="000000"/>
    </w:rPr>
  </w:style>
  <w:style w:type="paragraph" w:styleId="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8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1172</Words>
  <Characters>6683</Characters>
  <Application>Microsoft Office Word</Application>
  <DocSecurity>0</DocSecurity>
  <Lines>55</Lines>
  <Paragraphs>15</Paragraphs>
  <ScaleCrop>false</ScaleCrop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Daniil Kljukin</cp:lastModifiedBy>
  <cp:revision>3</cp:revision>
  <dcterms:created xsi:type="dcterms:W3CDTF">2026-02-18T04:28:00Z</dcterms:created>
  <dcterms:modified xsi:type="dcterms:W3CDTF">2026-02-18T04:30:00Z</dcterms:modified>
</cp:coreProperties>
</file>