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D644" w14:textId="0E309D30" w:rsidR="00F10688" w:rsidRDefault="00922861" w:rsidP="009E3F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</w:t>
      </w:r>
      <w:r w:rsidR="00F106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3EC3" w:rsidRPr="00EA388C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771B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92846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172894EB" w14:textId="77777777" w:rsidR="006221DC" w:rsidRPr="006221DC" w:rsidRDefault="006221DC" w:rsidP="009E3F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приложений для вычислений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GPU</w:t>
      </w:r>
    </w:p>
    <w:p w14:paraId="0AE5C747" w14:textId="77777777" w:rsidR="005D5928" w:rsidRDefault="005D5928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1AA258" w14:textId="77777777" w:rsidR="006221DC" w:rsidRPr="006221DC" w:rsidRDefault="006221DC" w:rsidP="009E3FF4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Задание</w:t>
      </w:r>
      <w:r w:rsidR="00A60904">
        <w:rPr>
          <w:rFonts w:ascii="Times New Roman" w:hAnsi="Times New Roman" w:cs="Times New Roman"/>
          <w:bCs/>
          <w:i/>
          <w:sz w:val="28"/>
          <w:szCs w:val="28"/>
        </w:rPr>
        <w:t xml:space="preserve"> 2</w:t>
      </w:r>
      <w:r w:rsidRPr="006221DC">
        <w:rPr>
          <w:rFonts w:ascii="Times New Roman" w:hAnsi="Times New Roman" w:cs="Times New Roman"/>
          <w:bCs/>
          <w:i/>
          <w:sz w:val="28"/>
          <w:szCs w:val="28"/>
        </w:rPr>
        <w:t xml:space="preserve"> на лабораторную работу</w:t>
      </w:r>
    </w:p>
    <w:p w14:paraId="14D2E29D" w14:textId="14497224" w:rsidR="00392846" w:rsidRDefault="00392846" w:rsidP="009E3FF4">
      <w:pPr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из лабораторной работы </w:t>
      </w:r>
      <w:r w:rsidR="00EA388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заменить тестовый пример на </w:t>
      </w:r>
      <w:r w:rsidR="005132DB">
        <w:rPr>
          <w:rFonts w:ascii="Times New Roman" w:hAnsi="Times New Roman" w:cs="Times New Roman"/>
          <w:sz w:val="28"/>
          <w:szCs w:val="28"/>
        </w:rPr>
        <w:t>решение задачи</w:t>
      </w:r>
      <w:r>
        <w:rPr>
          <w:rFonts w:ascii="Times New Roman" w:hAnsi="Times New Roman" w:cs="Times New Roman"/>
          <w:sz w:val="28"/>
          <w:szCs w:val="28"/>
        </w:rPr>
        <w:t xml:space="preserve"> из приведенных вариантов.</w:t>
      </w:r>
    </w:p>
    <w:p w14:paraId="794C4FF0" w14:textId="77777777" w:rsidR="00392846" w:rsidRDefault="00392846" w:rsidP="009E3FF4">
      <w:pPr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проведения расчетов с использованием одного из типов памяти: разделяемой, текстурной, константной. Сравнить скорость расчетов при использовании только глобальной памяти.</w:t>
      </w:r>
    </w:p>
    <w:p w14:paraId="7FA39F26" w14:textId="77777777" w:rsidR="006221DC" w:rsidRPr="006221DC" w:rsidRDefault="006221DC" w:rsidP="00771B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31D6379" w14:textId="77777777" w:rsidR="00771B10" w:rsidRPr="006221DC" w:rsidRDefault="00771B10" w:rsidP="00771B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DFDBC" w14:textId="77777777" w:rsidR="009E3FF4" w:rsidRDefault="006221DC" w:rsidP="009E3FF4">
      <w:pPr>
        <w:jc w:val="both"/>
        <w:rPr>
          <w:rFonts w:ascii="Times New Roman" w:hAnsi="Times New Roman" w:cs="Times New Roman"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Средства выполнения задания</w:t>
      </w:r>
    </w:p>
    <w:p w14:paraId="517BFAE6" w14:textId="77777777" w:rsidR="006221DC" w:rsidRPr="006221DC" w:rsidRDefault="009E3FF4" w:rsidP="009E3F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(язык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#, альтернатива: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++),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</w:rPr>
        <w:t>(альтернатив</w:t>
      </w:r>
      <w:r w:rsidR="00BB0F4F">
        <w:rPr>
          <w:rFonts w:ascii="Times New Roman" w:hAnsi="Times New Roman" w:cs="Times New Roman"/>
          <w:sz w:val="28"/>
          <w:szCs w:val="28"/>
        </w:rPr>
        <w:t>ы</w:t>
      </w:r>
      <w:r w:rsidR="006221DC" w:rsidRPr="006221DC">
        <w:rPr>
          <w:rFonts w:ascii="Times New Roman" w:hAnsi="Times New Roman" w:cs="Times New Roman"/>
          <w:sz w:val="28"/>
          <w:szCs w:val="28"/>
        </w:rPr>
        <w:t>: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E3FF4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AMD </w:t>
      </w:r>
      <w:proofErr w:type="spellStart"/>
      <w:r w:rsidR="00BB0F4F" w:rsidRPr="00BB0F4F">
        <w:rPr>
          <w:rFonts w:ascii="Times New Roman" w:hAnsi="Times New Roman" w:cs="Times New Roman"/>
          <w:sz w:val="28"/>
          <w:szCs w:val="28"/>
        </w:rPr>
        <w:t>FireStream</w:t>
      </w:r>
      <w:proofErr w:type="spellEnd"/>
      <w:r w:rsidR="00BB0F4F">
        <w:rPr>
          <w:rFonts w:ascii="Times New Roman" w:hAnsi="Times New Roman" w:cs="Times New Roman"/>
          <w:sz w:val="28"/>
          <w:szCs w:val="28"/>
        </w:rPr>
        <w:t>,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0F4F">
        <w:rPr>
          <w:rFonts w:ascii="Times New Roman" w:hAnsi="Times New Roman" w:cs="Times New Roman"/>
          <w:sz w:val="28"/>
          <w:szCs w:val="28"/>
        </w:rPr>
        <w:t>OpenCL</w:t>
      </w:r>
      <w:proofErr w:type="spellEnd"/>
      <w:r w:rsidR="006221DC" w:rsidRPr="006221DC">
        <w:rPr>
          <w:rFonts w:ascii="Times New Roman" w:hAnsi="Times New Roman" w:cs="Times New Roman"/>
          <w:sz w:val="28"/>
          <w:szCs w:val="28"/>
        </w:rPr>
        <w:t>).</w:t>
      </w:r>
    </w:p>
    <w:p w14:paraId="1C552F16" w14:textId="77777777" w:rsidR="006221DC" w:rsidRPr="006221DC" w:rsidRDefault="006221DC" w:rsidP="00C515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FC1731" w14:textId="77777777" w:rsidR="009E3FF4" w:rsidRPr="00376757" w:rsidRDefault="00C5154A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Л</w:t>
      </w:r>
      <w:r w:rsidR="009E3FF4">
        <w:rPr>
          <w:rFonts w:ascii="Times New Roman" w:hAnsi="Times New Roman" w:cs="Times New Roman"/>
          <w:i/>
          <w:sz w:val="28"/>
          <w:szCs w:val="28"/>
        </w:rPr>
        <w:t>итература</w:t>
      </w:r>
    </w:p>
    <w:p w14:paraId="04126F1F" w14:textId="77777777" w:rsidR="006221DC" w:rsidRDefault="00BB0F4F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E3FF4">
        <w:rPr>
          <w:rFonts w:ascii="Times New Roman" w:hAnsi="Times New Roman" w:cs="Times New Roman"/>
          <w:i/>
          <w:sz w:val="28"/>
          <w:szCs w:val="28"/>
          <w:lang w:val="en-US"/>
        </w:rPr>
        <w:t>Tumakov___Tekhnologiya_programmirovaniya_CUDA.pdf</w:t>
      </w:r>
    </w:p>
    <w:p w14:paraId="523DB434" w14:textId="77777777" w:rsidR="00376757" w:rsidRDefault="00376757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43714B8" w14:textId="77777777" w:rsidR="00376757" w:rsidRPr="006221DC" w:rsidRDefault="00376757" w:rsidP="00376757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Варианты</w:t>
      </w:r>
      <w:r w:rsidR="00A60904">
        <w:rPr>
          <w:rFonts w:ascii="Times New Roman" w:hAnsi="Times New Roman" w:cs="Times New Roman"/>
          <w:bCs/>
          <w:i/>
          <w:sz w:val="28"/>
          <w:szCs w:val="28"/>
        </w:rPr>
        <w:t xml:space="preserve"> заданий</w:t>
      </w:r>
    </w:p>
    <w:p w14:paraId="7022AAE9" w14:textId="77777777" w:rsidR="002214AD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интеграла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от заданной функции на заданном отрезке от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методом прямоугольников.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1102">
        <w:rPr>
          <w:rFonts w:ascii="Times New Roman" w:hAnsi="Times New Roman" w:cs="Times New Roman"/>
          <w:sz w:val="28"/>
          <w:szCs w:val="28"/>
        </w:rPr>
        <w:t>задаются на форме.</w:t>
      </w:r>
      <w:bookmarkStart w:id="0" w:name="_GoBack"/>
      <w:bookmarkEnd w:id="0"/>
    </w:p>
    <w:p w14:paraId="7D03A533" w14:textId="77777777" w:rsidR="002214AD" w:rsidRDefault="002214AD" w:rsidP="002214AD">
      <w:pPr>
        <w:pStyle w:val="a3"/>
        <w:jc w:val="center"/>
      </w:pPr>
      <w:r w:rsidRPr="00CD0B6C">
        <w:rPr>
          <w:position w:val="-36"/>
        </w:rPr>
        <w:object w:dxaOrig="1200" w:dyaOrig="859" w14:anchorId="3AA8C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.75pt" o:ole="">
            <v:imagedata r:id="rId7" o:title=""/>
          </v:shape>
          <o:OLEObject Type="Embed" ProgID="Equation.3" ShapeID="_x0000_i1025" DrawAspect="Content" ObjectID="_1805001967" r:id="rId8"/>
        </w:object>
      </w:r>
      <w:r w:rsidR="00B3416B">
        <w:t>.</w:t>
      </w:r>
    </w:p>
    <w:p w14:paraId="0FE59FC6" w14:textId="77777777" w:rsidR="00B3416B" w:rsidRDefault="00B3416B" w:rsidP="00B341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интеграла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от заданной функции на заданном отрезке от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по формуле Симпсона.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214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1102">
        <w:rPr>
          <w:rFonts w:ascii="Times New Roman" w:hAnsi="Times New Roman" w:cs="Times New Roman"/>
          <w:sz w:val="28"/>
          <w:szCs w:val="28"/>
        </w:rPr>
        <w:t>задаются на форме.</w:t>
      </w:r>
    </w:p>
    <w:p w14:paraId="772F2759" w14:textId="77777777" w:rsidR="00B3416B" w:rsidRPr="002214AD" w:rsidRDefault="00B3416B" w:rsidP="00B3416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B6C">
        <w:rPr>
          <w:position w:val="-36"/>
        </w:rPr>
        <w:object w:dxaOrig="1200" w:dyaOrig="859" w14:anchorId="78895DFD">
          <v:shape id="_x0000_i1026" type="#_x0000_t75" style="width:60.75pt;height:42.75pt" o:ole="">
            <v:imagedata r:id="rId7" o:title=""/>
          </v:shape>
          <o:OLEObject Type="Embed" ProgID="Equation.3" ShapeID="_x0000_i1026" DrawAspect="Content" ObjectID="_1805001968" r:id="rId9"/>
        </w:object>
      </w:r>
    </w:p>
    <w:p w14:paraId="670578EA" w14:textId="77777777" w:rsidR="00376757" w:rsidRDefault="00376757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числа Пи по формуле ниже.</w:t>
      </w:r>
      <w:r w:rsidR="00CD0B6C">
        <w:rPr>
          <w:rFonts w:ascii="Times New Roman" w:hAnsi="Times New Roman" w:cs="Times New Roman"/>
          <w:sz w:val="28"/>
          <w:szCs w:val="28"/>
        </w:rPr>
        <w:t xml:space="preserve"> Шаг разбиения задается на форме. </w:t>
      </w:r>
    </w:p>
    <w:p w14:paraId="57FCA550" w14:textId="77777777" w:rsidR="00376757" w:rsidRDefault="00CD0B6C" w:rsidP="00CD0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D0B6C">
        <w:rPr>
          <w:position w:val="-36"/>
        </w:rPr>
        <w:object w:dxaOrig="1700" w:dyaOrig="859" w14:anchorId="48E79EA8">
          <v:shape id="_x0000_i1027" type="#_x0000_t75" style="width:85.5pt;height:42.75pt" o:ole="">
            <v:imagedata r:id="rId10" o:title=""/>
          </v:shape>
          <o:OLEObject Type="Embed" ProgID="Equation.3" ShapeID="_x0000_i1027" DrawAspect="Content" ObjectID="_1805001969" r:id="rId11"/>
        </w:object>
      </w:r>
      <w:r w:rsidRPr="0000247E">
        <w:t>.</w:t>
      </w:r>
    </w:p>
    <w:p w14:paraId="125ED504" w14:textId="77777777" w:rsidR="00376757" w:rsidRDefault="00376757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произведения двух </w:t>
      </w:r>
      <w:r w:rsidR="00CD0B6C">
        <w:rPr>
          <w:rFonts w:ascii="Times New Roman" w:hAnsi="Times New Roman" w:cs="Times New Roman"/>
          <w:sz w:val="28"/>
          <w:szCs w:val="28"/>
        </w:rPr>
        <w:t xml:space="preserve">квадратных </w:t>
      </w:r>
      <w:r>
        <w:rPr>
          <w:rFonts w:ascii="Times New Roman" w:hAnsi="Times New Roman" w:cs="Times New Roman"/>
          <w:sz w:val="28"/>
          <w:szCs w:val="28"/>
        </w:rPr>
        <w:t xml:space="preserve">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7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6757">
        <w:rPr>
          <w:rFonts w:ascii="Times New Roman" w:hAnsi="Times New Roman" w:cs="Times New Roman"/>
          <w:sz w:val="28"/>
          <w:szCs w:val="28"/>
        </w:rPr>
        <w:t>.</w:t>
      </w:r>
      <w:r w:rsidR="00CD0B6C" w:rsidRPr="00CD0B6C">
        <w:rPr>
          <w:rFonts w:ascii="Times New Roman" w:hAnsi="Times New Roman" w:cs="Times New Roman"/>
          <w:sz w:val="28"/>
          <w:szCs w:val="28"/>
        </w:rPr>
        <w:t xml:space="preserve"> </w:t>
      </w:r>
      <w:r w:rsidR="00CD0B6C">
        <w:rPr>
          <w:rFonts w:ascii="Times New Roman" w:hAnsi="Times New Roman" w:cs="Times New Roman"/>
          <w:sz w:val="28"/>
          <w:szCs w:val="28"/>
        </w:rPr>
        <w:t xml:space="preserve">Размерность матриц </w:t>
      </w:r>
      <w:r w:rsidR="00CD0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D0B6C">
        <w:rPr>
          <w:rFonts w:ascii="Times New Roman" w:hAnsi="Times New Roman" w:cs="Times New Roman"/>
          <w:sz w:val="28"/>
          <w:szCs w:val="28"/>
        </w:rPr>
        <w:t xml:space="preserve"> задается на форме. Элементы матриц заполняются произвольными вещественными числами и отображаются на форме.</w:t>
      </w:r>
    </w:p>
    <w:p w14:paraId="5B1EC3F5" w14:textId="77777777" w:rsidR="00CD0B6C" w:rsidRDefault="00CD0B6C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произведения двух прямоугольных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6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7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6757">
        <w:rPr>
          <w:rFonts w:ascii="Times New Roman" w:hAnsi="Times New Roman" w:cs="Times New Roman"/>
          <w:sz w:val="28"/>
          <w:szCs w:val="28"/>
        </w:rPr>
        <w:t>.</w:t>
      </w:r>
      <w:r w:rsidRPr="00CD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Размерности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задаются на форме. Элементы матриц заполняются произвольными натуральными числами и отображаются на форме.</w:t>
      </w:r>
    </w:p>
    <w:p w14:paraId="46506F1C" w14:textId="77777777" w:rsidR="00376757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всех простых чисел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форме.</w:t>
      </w:r>
    </w:p>
    <w:p w14:paraId="16C36E99" w14:textId="77777777" w:rsidR="002214AD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четных и всех нечетных чисел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форме.</w:t>
      </w:r>
    </w:p>
    <w:p w14:paraId="6276ACDC" w14:textId="77777777" w:rsidR="002214AD" w:rsidRPr="002214AD" w:rsidRDefault="002214AD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элемента в массиве чисел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</w:t>
      </w:r>
      <w:r w:rsidRPr="002214AD">
        <w:rPr>
          <w:rFonts w:ascii="Times New Roman" w:hAnsi="Times New Roman" w:cs="Times New Roman"/>
          <w:sz w:val="28"/>
          <w:szCs w:val="28"/>
        </w:rPr>
        <w:t>.</w:t>
      </w:r>
    </w:p>
    <w:p w14:paraId="7DD2667C" w14:textId="77777777" w:rsidR="002214AD" w:rsidRPr="002214AD" w:rsidRDefault="002214AD" w:rsidP="002214A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максимального элемента в массиве чисел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на форме</w:t>
      </w:r>
      <w:r w:rsidRPr="002214AD">
        <w:rPr>
          <w:rFonts w:ascii="Times New Roman" w:hAnsi="Times New Roman" w:cs="Times New Roman"/>
          <w:sz w:val="28"/>
          <w:szCs w:val="28"/>
        </w:rPr>
        <w:t>.</w:t>
      </w:r>
    </w:p>
    <w:p w14:paraId="0BB298D6" w14:textId="77777777" w:rsidR="00137413" w:rsidRPr="002214AD" w:rsidRDefault="00137413" w:rsidP="001374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минимума функции от одной переменной на заданном отрезке</w:t>
      </w:r>
      <w:r w:rsidR="00B230B3">
        <w:rPr>
          <w:rFonts w:ascii="Times New Roman" w:hAnsi="Times New Roman" w:cs="Times New Roman"/>
          <w:sz w:val="28"/>
          <w:szCs w:val="28"/>
        </w:rPr>
        <w:t xml:space="preserve">. </w:t>
      </w:r>
      <w:r w:rsidR="00B230B3" w:rsidRPr="00B230B3">
        <w:rPr>
          <w:rFonts w:ascii="Times New Roman" w:hAnsi="Times New Roman" w:cs="Times New Roman"/>
          <w:sz w:val="28"/>
          <w:szCs w:val="28"/>
        </w:rPr>
        <w:t>Отрезок разделить на одинаковые части между процессами. Поиск минимума выполнять методом перебора, задав на всех процессах одинаковое число узлов, в которых вычисляются значения функции. Переслать локальные минимумы на нулевой процесс, при пересылке найти глобальный минимум</w:t>
      </w:r>
      <w:r w:rsidRPr="002214AD">
        <w:rPr>
          <w:rFonts w:ascii="Times New Roman" w:hAnsi="Times New Roman" w:cs="Times New Roman"/>
          <w:sz w:val="28"/>
          <w:szCs w:val="28"/>
        </w:rPr>
        <w:t>.</w:t>
      </w:r>
    </w:p>
    <w:p w14:paraId="5D9E11E6" w14:textId="77777777" w:rsidR="00137413" w:rsidRPr="002214AD" w:rsidRDefault="00B230B3" w:rsidP="001374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максимума функции от одной переменной на заданном отрезке. </w:t>
      </w:r>
      <w:r w:rsidRPr="00B230B3">
        <w:rPr>
          <w:rFonts w:ascii="Times New Roman" w:hAnsi="Times New Roman" w:cs="Times New Roman"/>
          <w:sz w:val="28"/>
          <w:szCs w:val="28"/>
        </w:rPr>
        <w:t xml:space="preserve">Отрезок разделить на одинаковые части между процессами. Поиск </w:t>
      </w:r>
      <w:r>
        <w:rPr>
          <w:rFonts w:ascii="Times New Roman" w:hAnsi="Times New Roman" w:cs="Times New Roman"/>
          <w:sz w:val="28"/>
          <w:szCs w:val="28"/>
        </w:rPr>
        <w:t>максимума</w:t>
      </w:r>
      <w:r w:rsidRPr="00B230B3">
        <w:rPr>
          <w:rFonts w:ascii="Times New Roman" w:hAnsi="Times New Roman" w:cs="Times New Roman"/>
          <w:sz w:val="28"/>
          <w:szCs w:val="28"/>
        </w:rPr>
        <w:t xml:space="preserve"> выполнять методом перебора, задав на всех процессах одинаковое число узлов, в которых вычисляются значения функции. Переслать локальные </w:t>
      </w:r>
      <w:r>
        <w:rPr>
          <w:rFonts w:ascii="Times New Roman" w:hAnsi="Times New Roman" w:cs="Times New Roman"/>
          <w:sz w:val="28"/>
          <w:szCs w:val="28"/>
        </w:rPr>
        <w:t>максимумы</w:t>
      </w:r>
      <w:r w:rsidRPr="00B230B3">
        <w:rPr>
          <w:rFonts w:ascii="Times New Roman" w:hAnsi="Times New Roman" w:cs="Times New Roman"/>
          <w:sz w:val="28"/>
          <w:szCs w:val="28"/>
        </w:rPr>
        <w:t xml:space="preserve"> на нулевой процесс, при пересылке найти глобальный </w:t>
      </w:r>
      <w:r>
        <w:rPr>
          <w:rFonts w:ascii="Times New Roman" w:hAnsi="Times New Roman" w:cs="Times New Roman"/>
          <w:sz w:val="28"/>
          <w:szCs w:val="28"/>
        </w:rPr>
        <w:t>максимум</w:t>
      </w:r>
      <w:r w:rsidR="00137413" w:rsidRPr="002214AD">
        <w:rPr>
          <w:rFonts w:ascii="Times New Roman" w:hAnsi="Times New Roman" w:cs="Times New Roman"/>
          <w:sz w:val="28"/>
          <w:szCs w:val="28"/>
        </w:rPr>
        <w:t>.</w:t>
      </w:r>
    </w:p>
    <w:p w14:paraId="14217B53" w14:textId="77777777" w:rsidR="002214AD" w:rsidRDefault="00921102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элемента квадратной матрицы. </w:t>
      </w:r>
      <w:r w:rsidRPr="00921102">
        <w:rPr>
          <w:rFonts w:ascii="Times New Roman" w:hAnsi="Times New Roman" w:cs="Times New Roman"/>
          <w:sz w:val="28"/>
          <w:szCs w:val="28"/>
        </w:rPr>
        <w:t>Матрицу разделить на полосы по числу процессов программы. Каждый процесс отыскивает локально минимальный элемент в своей полосе, номер строки и номер столбца. Результаты поиска минимума собираются на нулевом процессе, определяется глобально минимальный элемент, его номер строки и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4DFAA" w14:textId="77777777" w:rsidR="00921102" w:rsidRDefault="00921102" w:rsidP="009211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максимального элемента квадратной матрицы. </w:t>
      </w:r>
      <w:r w:rsidRPr="00921102">
        <w:rPr>
          <w:rFonts w:ascii="Times New Roman" w:hAnsi="Times New Roman" w:cs="Times New Roman"/>
          <w:sz w:val="28"/>
          <w:szCs w:val="28"/>
        </w:rPr>
        <w:t>Матрицу разделить на полосы по числу процессов программы. Каждый процесс отыскивает локально минимальный элемент в своей полосе, номер строки и номер столбца. Результаты поиска минимума собираются на нулевом процессе, определяется глобально минимальный элемент, его номер строки и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565A7" w14:textId="77777777" w:rsidR="00921102" w:rsidRDefault="000D7A0C" w:rsidP="003767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обратной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7A0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A0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задается на форме. Элементы исходной матрицы заполняются произвольными целыми числами и отображаются на форме.</w:t>
      </w:r>
    </w:p>
    <w:p w14:paraId="4799C342" w14:textId="77777777" w:rsidR="003A6385" w:rsidRDefault="003A6385" w:rsidP="0055260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385">
        <w:rPr>
          <w:rFonts w:ascii="Times New Roman" w:hAnsi="Times New Roman" w:cs="Times New Roman"/>
          <w:sz w:val="28"/>
          <w:szCs w:val="28"/>
        </w:rPr>
        <w:t>Расчет евклидовой нормы вектора (путем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385">
        <w:rPr>
          <w:rFonts w:ascii="Times New Roman" w:hAnsi="Times New Roman" w:cs="Times New Roman"/>
          <w:sz w:val="28"/>
          <w:szCs w:val="28"/>
        </w:rPr>
        <w:t>скалярного умножения его на себя и вычисления корня из произведения).</w:t>
      </w:r>
      <w:r w:rsidR="005132DB">
        <w:rPr>
          <w:rFonts w:ascii="Times New Roman" w:hAnsi="Times New Roman" w:cs="Times New Roman"/>
          <w:sz w:val="28"/>
          <w:szCs w:val="28"/>
        </w:rPr>
        <w:t xml:space="preserve"> Исходный вектор задае</w:t>
      </w:r>
      <w:r>
        <w:rPr>
          <w:rFonts w:ascii="Times New Roman" w:hAnsi="Times New Roman" w:cs="Times New Roman"/>
          <w:sz w:val="28"/>
          <w:szCs w:val="28"/>
        </w:rPr>
        <w:t>тся на форме.</w:t>
      </w:r>
    </w:p>
    <w:p w14:paraId="70E4A419" w14:textId="77777777" w:rsidR="003A6385" w:rsidRDefault="003A6385" w:rsidP="0055260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скалярного произведения двух векторов.</w:t>
      </w:r>
    </w:p>
    <w:p w14:paraId="0E784D38" w14:textId="77777777" w:rsidR="00A845F2" w:rsidRDefault="00A845F2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двух заданных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коммутируемость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845F2">
        <w:rPr>
          <w:rFonts w:ascii="Times New Roman" w:hAnsi="Times New Roman" w:cs="Times New Roman"/>
          <w:sz w:val="28"/>
          <w:szCs w:val="28"/>
        </w:rPr>
        <w:t>их произведение не зависит от порядка умножения: AB = BA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83713D1" w14:textId="77777777" w:rsidR="006453F3" w:rsidRDefault="006453F3" w:rsidP="006453F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37A">
        <w:rPr>
          <w:rFonts w:ascii="Times New Roman" w:hAnsi="Times New Roman" w:cs="Times New Roman"/>
          <w:sz w:val="28"/>
          <w:szCs w:val="28"/>
        </w:rPr>
        <w:t>Расчет числа Пи по формуле ниже. Ш</w:t>
      </w:r>
      <w:r>
        <w:rPr>
          <w:rFonts w:ascii="Times New Roman" w:hAnsi="Times New Roman" w:cs="Times New Roman"/>
          <w:sz w:val="28"/>
          <w:szCs w:val="28"/>
        </w:rPr>
        <w:t>аг разбиения задается на форме. Предусмотреть возможность остановки/продолжения расчетов.</w:t>
      </w:r>
    </w:p>
    <w:p w14:paraId="340014CA" w14:textId="77777777" w:rsidR="006453F3" w:rsidRPr="0080137A" w:rsidRDefault="006453F3" w:rsidP="006453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0137A">
        <w:rPr>
          <w:position w:val="-28"/>
        </w:rPr>
        <w:object w:dxaOrig="2900" w:dyaOrig="720" w14:anchorId="78BE74A9">
          <v:shape id="_x0000_i1028" type="#_x0000_t75" style="width:146.25pt;height:36pt" o:ole="">
            <v:imagedata r:id="rId12" o:title=""/>
          </v:shape>
          <o:OLEObject Type="Embed" ProgID="Equation.3" ShapeID="_x0000_i1028" DrawAspect="Content" ObjectID="_1805001970" r:id="rId13"/>
        </w:object>
      </w:r>
      <w:r>
        <w:t>.</w:t>
      </w:r>
    </w:p>
    <w:p w14:paraId="022A5763" w14:textId="77777777" w:rsidR="006453F3" w:rsidRDefault="00A32AE7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является ли данная квадратная матрица ортогональной, путем умножения на транспонированную (</w:t>
      </w:r>
      <w:r w:rsidRPr="00A32AE7">
        <w:rPr>
          <w:rFonts w:ascii="Times New Roman" w:hAnsi="Times New Roman" w:cs="Times New Roman"/>
          <w:sz w:val="28"/>
          <w:szCs w:val="28"/>
        </w:rPr>
        <w:t>не выделяя под нее дополнительной памяти) и сравнения результата с единичной матрицей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D6727D0" w14:textId="77777777" w:rsidR="00B3416B" w:rsidRDefault="00B3416B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дзета-функции Римана (сумма ряда из обратных степеней).</w:t>
      </w:r>
    </w:p>
    <w:p w14:paraId="696F2EE7" w14:textId="77777777" w:rsidR="00B3416B" w:rsidRPr="00A845F2" w:rsidRDefault="00B3416B" w:rsidP="00C67E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двух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34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4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заданных как вектор векторов </w:t>
      </w:r>
      <w:r w:rsidRPr="00B341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41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3416B">
        <w:rPr>
          <w:rFonts w:ascii="Times New Roman" w:hAnsi="Times New Roman" w:cs="Times New Roman"/>
          <w:sz w:val="28"/>
          <w:szCs w:val="28"/>
        </w:rPr>
        <w:t xml:space="preserve"> a[M][N], b[M][N]). Матрицы задаются на хосте, после копируются на девайс, и там производится сложение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74AAD" w14:textId="77777777" w:rsidR="00376757" w:rsidRPr="00376757" w:rsidRDefault="00376757" w:rsidP="009E3FF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376757" w:rsidRPr="0037675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05235" w14:textId="77777777" w:rsidR="000C1C92" w:rsidRDefault="000C1C92" w:rsidP="008D735D">
      <w:pPr>
        <w:spacing w:after="0" w:line="240" w:lineRule="auto"/>
      </w:pPr>
      <w:r>
        <w:separator/>
      </w:r>
    </w:p>
  </w:endnote>
  <w:endnote w:type="continuationSeparator" w:id="0">
    <w:p w14:paraId="29191C68" w14:textId="77777777" w:rsidR="000C1C92" w:rsidRDefault="000C1C92" w:rsidP="008D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3445689"/>
      <w:docPartObj>
        <w:docPartGallery w:val="Page Numbers (Bottom of Page)"/>
        <w:docPartUnique/>
      </w:docPartObj>
    </w:sdtPr>
    <w:sdtEndPr/>
    <w:sdtContent>
      <w:p w14:paraId="5D9E33B8" w14:textId="537C0EBB" w:rsidR="008D735D" w:rsidRDefault="008D73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88C">
          <w:rPr>
            <w:noProof/>
          </w:rPr>
          <w:t>3</w:t>
        </w:r>
        <w:r>
          <w:fldChar w:fldCharType="end"/>
        </w:r>
      </w:p>
    </w:sdtContent>
  </w:sdt>
  <w:p w14:paraId="193312A1" w14:textId="77777777" w:rsidR="008D735D" w:rsidRDefault="008D73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E6B3C" w14:textId="77777777" w:rsidR="000C1C92" w:rsidRDefault="000C1C92" w:rsidP="008D735D">
      <w:pPr>
        <w:spacing w:after="0" w:line="240" w:lineRule="auto"/>
      </w:pPr>
      <w:r>
        <w:separator/>
      </w:r>
    </w:p>
  </w:footnote>
  <w:footnote w:type="continuationSeparator" w:id="0">
    <w:p w14:paraId="7DC6E8C8" w14:textId="77777777" w:rsidR="000C1C92" w:rsidRDefault="000C1C92" w:rsidP="008D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7EB"/>
    <w:multiLevelType w:val="hybridMultilevel"/>
    <w:tmpl w:val="DA28A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01CE"/>
    <w:multiLevelType w:val="hybridMultilevel"/>
    <w:tmpl w:val="C5886928"/>
    <w:lvl w:ilvl="0" w:tplc="8C04E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A6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AD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6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9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28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8F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6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B640F2"/>
    <w:multiLevelType w:val="hybridMultilevel"/>
    <w:tmpl w:val="80104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239BD"/>
    <w:multiLevelType w:val="hybridMultilevel"/>
    <w:tmpl w:val="737606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5A5DC1"/>
    <w:multiLevelType w:val="hybridMultilevel"/>
    <w:tmpl w:val="0BEE0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66"/>
    <w:rsid w:val="00053EC3"/>
    <w:rsid w:val="00064477"/>
    <w:rsid w:val="000657B9"/>
    <w:rsid w:val="00076FD8"/>
    <w:rsid w:val="000B7706"/>
    <w:rsid w:val="000C1C92"/>
    <w:rsid w:val="000D7A0C"/>
    <w:rsid w:val="00137413"/>
    <w:rsid w:val="0018043E"/>
    <w:rsid w:val="001E32EC"/>
    <w:rsid w:val="001F0076"/>
    <w:rsid w:val="002214AD"/>
    <w:rsid w:val="002C1F24"/>
    <w:rsid w:val="002E182B"/>
    <w:rsid w:val="002F79C7"/>
    <w:rsid w:val="00376757"/>
    <w:rsid w:val="00392846"/>
    <w:rsid w:val="003A6385"/>
    <w:rsid w:val="004F1908"/>
    <w:rsid w:val="005132DB"/>
    <w:rsid w:val="0051656A"/>
    <w:rsid w:val="005511D0"/>
    <w:rsid w:val="0055347C"/>
    <w:rsid w:val="00590065"/>
    <w:rsid w:val="00592939"/>
    <w:rsid w:val="005D356F"/>
    <w:rsid w:val="005D5928"/>
    <w:rsid w:val="005F7DF2"/>
    <w:rsid w:val="006221DC"/>
    <w:rsid w:val="006338FD"/>
    <w:rsid w:val="006453F3"/>
    <w:rsid w:val="00645F1B"/>
    <w:rsid w:val="00676BF2"/>
    <w:rsid w:val="006A1F9F"/>
    <w:rsid w:val="00710E60"/>
    <w:rsid w:val="007546DF"/>
    <w:rsid w:val="00771B10"/>
    <w:rsid w:val="007950A2"/>
    <w:rsid w:val="007B74AA"/>
    <w:rsid w:val="0080137A"/>
    <w:rsid w:val="00810030"/>
    <w:rsid w:val="00845E84"/>
    <w:rsid w:val="00884374"/>
    <w:rsid w:val="0088757B"/>
    <w:rsid w:val="008A3038"/>
    <w:rsid w:val="008D735D"/>
    <w:rsid w:val="008E532F"/>
    <w:rsid w:val="00915AC2"/>
    <w:rsid w:val="00921102"/>
    <w:rsid w:val="00922861"/>
    <w:rsid w:val="009C6A9B"/>
    <w:rsid w:val="009E3FF4"/>
    <w:rsid w:val="009F2401"/>
    <w:rsid w:val="00A32AE7"/>
    <w:rsid w:val="00A40E57"/>
    <w:rsid w:val="00A60904"/>
    <w:rsid w:val="00A845F2"/>
    <w:rsid w:val="00A93669"/>
    <w:rsid w:val="00A96CDD"/>
    <w:rsid w:val="00AA2E66"/>
    <w:rsid w:val="00B230B3"/>
    <w:rsid w:val="00B26359"/>
    <w:rsid w:val="00B31234"/>
    <w:rsid w:val="00B3416B"/>
    <w:rsid w:val="00B71A83"/>
    <w:rsid w:val="00BB0F4F"/>
    <w:rsid w:val="00BE6B0B"/>
    <w:rsid w:val="00C5154A"/>
    <w:rsid w:val="00C6324D"/>
    <w:rsid w:val="00CB523D"/>
    <w:rsid w:val="00CD0B6C"/>
    <w:rsid w:val="00CD24AB"/>
    <w:rsid w:val="00E13D6F"/>
    <w:rsid w:val="00E2396F"/>
    <w:rsid w:val="00E24A10"/>
    <w:rsid w:val="00EA388C"/>
    <w:rsid w:val="00EC7CB6"/>
    <w:rsid w:val="00EE047D"/>
    <w:rsid w:val="00F10688"/>
    <w:rsid w:val="00F118DE"/>
    <w:rsid w:val="00F709DF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9D41CF7"/>
  <w15:chartTrackingRefBased/>
  <w15:docId w15:val="{10199012-C2FE-437C-9F9F-E0E5BFF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7DF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735D"/>
  </w:style>
  <w:style w:type="paragraph" w:styleId="a8">
    <w:name w:val="footer"/>
    <w:basedOn w:val="a"/>
    <w:link w:val="a9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4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9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998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0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4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sairan</cp:lastModifiedBy>
  <cp:revision>46</cp:revision>
  <dcterms:created xsi:type="dcterms:W3CDTF">2018-04-04T02:11:00Z</dcterms:created>
  <dcterms:modified xsi:type="dcterms:W3CDTF">2025-04-01T04:40:00Z</dcterms:modified>
</cp:coreProperties>
</file>