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900" w:rsidRPr="00586151" w:rsidRDefault="007E6900" w:rsidP="007E6900">
      <w:pPr>
        <w:jc w:val="center"/>
        <w:rPr>
          <w:rFonts w:ascii="Times New Roman" w:hAnsi="Times New Roman" w:cs="Times New Roman"/>
          <w:sz w:val="32"/>
          <w:szCs w:val="32"/>
        </w:rPr>
      </w:pPr>
      <w:proofErr w:type="spellStart"/>
      <w:r w:rsidRPr="00586151">
        <w:rPr>
          <w:rFonts w:ascii="Times New Roman" w:hAnsi="Times New Roman" w:cs="Times New Roman"/>
          <w:sz w:val="32"/>
          <w:szCs w:val="32"/>
        </w:rPr>
        <w:t>Національний</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технічний</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університет</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України</w:t>
      </w:r>
      <w:proofErr w:type="spellEnd"/>
    </w:p>
    <w:p w:rsidR="007E6900" w:rsidRPr="00586151" w:rsidRDefault="007E6900" w:rsidP="007E6900">
      <w:pPr>
        <w:jc w:val="center"/>
        <w:rPr>
          <w:rFonts w:ascii="Times New Roman" w:hAnsi="Times New Roman" w:cs="Times New Roman"/>
          <w:sz w:val="32"/>
          <w:szCs w:val="32"/>
        </w:rPr>
      </w:pPr>
      <w:r w:rsidRPr="00586151">
        <w:rPr>
          <w:rFonts w:ascii="Times New Roman" w:hAnsi="Times New Roman" w:cs="Times New Roman"/>
          <w:sz w:val="32"/>
          <w:szCs w:val="32"/>
        </w:rPr>
        <w:t>«</w:t>
      </w:r>
      <w:proofErr w:type="spellStart"/>
      <w:r w:rsidRPr="00586151">
        <w:rPr>
          <w:rFonts w:ascii="Times New Roman" w:hAnsi="Times New Roman" w:cs="Times New Roman"/>
          <w:sz w:val="32"/>
          <w:szCs w:val="32"/>
        </w:rPr>
        <w:t>Київський</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політехнічний</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інститут</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імені</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Ігоря</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Сікорського</w:t>
      </w:r>
      <w:proofErr w:type="spellEnd"/>
      <w:r w:rsidRPr="00586151">
        <w:rPr>
          <w:rFonts w:ascii="Times New Roman" w:hAnsi="Times New Roman" w:cs="Times New Roman"/>
          <w:sz w:val="32"/>
          <w:szCs w:val="32"/>
        </w:rPr>
        <w:t>»</w:t>
      </w:r>
    </w:p>
    <w:p w:rsidR="007E6900" w:rsidRDefault="007E6900" w:rsidP="007E6900">
      <w:pPr>
        <w:jc w:val="center"/>
        <w:rPr>
          <w:rFonts w:ascii="Times New Roman" w:hAnsi="Times New Roman" w:cs="Times New Roman"/>
          <w:sz w:val="32"/>
          <w:szCs w:val="32"/>
        </w:rPr>
      </w:pPr>
      <w:proofErr w:type="spellStart"/>
      <w:r w:rsidRPr="00586151">
        <w:rPr>
          <w:rFonts w:ascii="Times New Roman" w:hAnsi="Times New Roman" w:cs="Times New Roman"/>
          <w:sz w:val="32"/>
          <w:szCs w:val="32"/>
        </w:rPr>
        <w:t>Фізико-технічний</w:t>
      </w:r>
      <w:proofErr w:type="spellEnd"/>
      <w:r w:rsidRPr="00586151">
        <w:rPr>
          <w:rFonts w:ascii="Times New Roman" w:hAnsi="Times New Roman" w:cs="Times New Roman"/>
          <w:sz w:val="32"/>
          <w:szCs w:val="32"/>
        </w:rPr>
        <w:t xml:space="preserve"> </w:t>
      </w:r>
      <w:proofErr w:type="spellStart"/>
      <w:r w:rsidRPr="00586151">
        <w:rPr>
          <w:rFonts w:ascii="Times New Roman" w:hAnsi="Times New Roman" w:cs="Times New Roman"/>
          <w:sz w:val="32"/>
          <w:szCs w:val="32"/>
        </w:rPr>
        <w:t>інститут</w:t>
      </w:r>
      <w:proofErr w:type="spellEnd"/>
    </w:p>
    <w:p w:rsidR="007E6900" w:rsidRDefault="007E6900" w:rsidP="007E6900">
      <w:pPr>
        <w:jc w:val="center"/>
        <w:rPr>
          <w:rFonts w:ascii="Times New Roman" w:hAnsi="Times New Roman" w:cs="Times New Roman"/>
          <w:sz w:val="32"/>
          <w:szCs w:val="32"/>
        </w:rPr>
      </w:pPr>
    </w:p>
    <w:p w:rsidR="007E6900" w:rsidRPr="00586151" w:rsidRDefault="007E6900" w:rsidP="007E6900">
      <w:pPr>
        <w:jc w:val="center"/>
        <w:rPr>
          <w:rFonts w:ascii="Times New Roman" w:hAnsi="Times New Roman" w:cs="Times New Roman"/>
          <w:sz w:val="28"/>
          <w:szCs w:val="28"/>
        </w:rPr>
      </w:pPr>
      <w:proofErr w:type="spellStart"/>
      <w:r w:rsidRPr="00586151">
        <w:rPr>
          <w:rFonts w:ascii="Times New Roman" w:hAnsi="Times New Roman" w:cs="Times New Roman"/>
          <w:sz w:val="28"/>
          <w:szCs w:val="28"/>
        </w:rPr>
        <w:t>Криптографія</w:t>
      </w:r>
      <w:proofErr w:type="spellEnd"/>
    </w:p>
    <w:p w:rsidR="007E6900" w:rsidRDefault="007E6900" w:rsidP="007E6900">
      <w:pPr>
        <w:jc w:val="center"/>
        <w:rPr>
          <w:rFonts w:ascii="Times New Roman" w:hAnsi="Times New Roman" w:cs="Times New Roman"/>
          <w:sz w:val="28"/>
          <w:szCs w:val="28"/>
        </w:rPr>
      </w:pPr>
      <w:proofErr w:type="spellStart"/>
      <w:r w:rsidRPr="00586151">
        <w:rPr>
          <w:rFonts w:ascii="Times New Roman" w:hAnsi="Times New Roman" w:cs="Times New Roman"/>
          <w:sz w:val="28"/>
          <w:szCs w:val="28"/>
        </w:rPr>
        <w:t>Лабораторна</w:t>
      </w:r>
      <w:proofErr w:type="spellEnd"/>
      <w:r w:rsidRPr="00586151">
        <w:rPr>
          <w:rFonts w:ascii="Times New Roman" w:hAnsi="Times New Roman" w:cs="Times New Roman"/>
          <w:sz w:val="28"/>
          <w:szCs w:val="28"/>
        </w:rPr>
        <w:t xml:space="preserve"> робота №</w:t>
      </w:r>
      <w:r>
        <w:rPr>
          <w:rFonts w:ascii="Times New Roman" w:hAnsi="Times New Roman" w:cs="Times New Roman"/>
          <w:sz w:val="28"/>
          <w:szCs w:val="28"/>
        </w:rPr>
        <w:t>2</w:t>
      </w:r>
    </w:p>
    <w:p w:rsidR="007E6900" w:rsidRPr="007E6900" w:rsidRDefault="007E6900" w:rsidP="007E6900">
      <w:pPr>
        <w:jc w:val="center"/>
        <w:rPr>
          <w:rFonts w:ascii="Times New Roman" w:hAnsi="Times New Roman" w:cs="Times New Roman"/>
          <w:sz w:val="28"/>
          <w:szCs w:val="28"/>
          <w:lang w:val="uk-UA"/>
        </w:rPr>
      </w:pPr>
      <w:r>
        <w:rPr>
          <w:rFonts w:ascii="Times New Roman" w:hAnsi="Times New Roman" w:cs="Times New Roman"/>
          <w:sz w:val="28"/>
          <w:szCs w:val="28"/>
          <w:lang w:val="uk-UA"/>
        </w:rPr>
        <w:t>Варіант 1</w:t>
      </w:r>
    </w:p>
    <w:p w:rsidR="007E6900" w:rsidRPr="007E6900" w:rsidRDefault="007E6900" w:rsidP="007E6900">
      <w:pPr>
        <w:jc w:val="center"/>
        <w:rPr>
          <w:rFonts w:ascii="Times New Roman" w:hAnsi="Times New Roman" w:cs="Times New Roman"/>
          <w:sz w:val="28"/>
          <w:szCs w:val="28"/>
          <w:lang w:val="uk-UA"/>
        </w:rPr>
      </w:pPr>
      <w:proofErr w:type="spellStart"/>
      <w:r w:rsidRPr="007E6900">
        <w:rPr>
          <w:rFonts w:ascii="Times New Roman" w:hAnsi="Times New Roman" w:cs="Times New Roman"/>
          <w:sz w:val="28"/>
          <w:szCs w:val="28"/>
        </w:rPr>
        <w:t>Криптоаналіз</w:t>
      </w:r>
      <w:proofErr w:type="spellEnd"/>
      <w:r w:rsidRPr="007E6900">
        <w:rPr>
          <w:rFonts w:ascii="Times New Roman" w:hAnsi="Times New Roman" w:cs="Times New Roman"/>
          <w:sz w:val="28"/>
          <w:szCs w:val="28"/>
        </w:rPr>
        <w:t xml:space="preserve"> шифру </w:t>
      </w:r>
      <w:proofErr w:type="spellStart"/>
      <w:r w:rsidRPr="007E6900">
        <w:rPr>
          <w:rFonts w:ascii="Times New Roman" w:hAnsi="Times New Roman" w:cs="Times New Roman"/>
          <w:sz w:val="28"/>
          <w:szCs w:val="28"/>
        </w:rPr>
        <w:t>Віженера</w:t>
      </w:r>
      <w:proofErr w:type="spellEnd"/>
    </w:p>
    <w:p w:rsidR="007E6900" w:rsidRDefault="007E6900" w:rsidP="007E6900">
      <w:pPr>
        <w:jc w:val="right"/>
        <w:rPr>
          <w:rFonts w:ascii="Times New Roman" w:hAnsi="Times New Roman" w:cs="Times New Roman"/>
          <w:sz w:val="28"/>
          <w:szCs w:val="28"/>
        </w:rPr>
      </w:pPr>
      <w:proofErr w:type="spellStart"/>
      <w:r w:rsidRPr="00586151">
        <w:rPr>
          <w:rFonts w:ascii="Times New Roman" w:hAnsi="Times New Roman" w:cs="Times New Roman"/>
          <w:sz w:val="28"/>
          <w:szCs w:val="28"/>
        </w:rPr>
        <w:t>Виконали</w:t>
      </w:r>
      <w:proofErr w:type="spellEnd"/>
      <w:r w:rsidRPr="00586151">
        <w:rPr>
          <w:rFonts w:ascii="Times New Roman" w:hAnsi="Times New Roman" w:cs="Times New Roman"/>
          <w:sz w:val="28"/>
          <w:szCs w:val="28"/>
        </w:rPr>
        <w:t xml:space="preserve">: </w:t>
      </w:r>
    </w:p>
    <w:p w:rsidR="007E6900" w:rsidRDefault="007E6900" w:rsidP="007E6900">
      <w:pPr>
        <w:jc w:val="right"/>
        <w:rPr>
          <w:rFonts w:ascii="Times New Roman" w:hAnsi="Times New Roman" w:cs="Times New Roman"/>
          <w:sz w:val="28"/>
          <w:szCs w:val="28"/>
        </w:rPr>
      </w:pPr>
      <w:r w:rsidRPr="00586151">
        <w:rPr>
          <w:rFonts w:ascii="Times New Roman" w:hAnsi="Times New Roman" w:cs="Times New Roman"/>
          <w:sz w:val="28"/>
          <w:szCs w:val="28"/>
        </w:rPr>
        <w:t>студент</w:t>
      </w:r>
      <w:r w:rsidRPr="00586151">
        <w:rPr>
          <w:rFonts w:ascii="Times New Roman" w:hAnsi="Times New Roman" w:cs="Times New Roman"/>
          <w:sz w:val="28"/>
          <w:szCs w:val="28"/>
          <w:lang w:val="uk-UA"/>
        </w:rPr>
        <w:t>и</w:t>
      </w:r>
      <w:r w:rsidRPr="00586151">
        <w:rPr>
          <w:rFonts w:ascii="Times New Roman" w:hAnsi="Times New Roman" w:cs="Times New Roman"/>
          <w:sz w:val="28"/>
          <w:szCs w:val="28"/>
        </w:rPr>
        <w:t xml:space="preserve"> 3 курсу ФТІ</w:t>
      </w:r>
    </w:p>
    <w:p w:rsidR="007E6900" w:rsidRDefault="007E6900" w:rsidP="007E6900">
      <w:pPr>
        <w:jc w:val="right"/>
        <w:rPr>
          <w:rFonts w:ascii="Times New Roman" w:hAnsi="Times New Roman" w:cs="Times New Roman"/>
          <w:sz w:val="28"/>
          <w:szCs w:val="28"/>
          <w:lang w:val="uk-UA"/>
        </w:rPr>
      </w:pPr>
      <w:r w:rsidRPr="00586151">
        <w:rPr>
          <w:rFonts w:ascii="Times New Roman" w:hAnsi="Times New Roman" w:cs="Times New Roman"/>
          <w:sz w:val="28"/>
          <w:szCs w:val="28"/>
        </w:rPr>
        <w:t xml:space="preserve"> </w:t>
      </w:r>
      <w:proofErr w:type="spellStart"/>
      <w:r w:rsidRPr="00586151">
        <w:rPr>
          <w:rFonts w:ascii="Times New Roman" w:hAnsi="Times New Roman" w:cs="Times New Roman"/>
          <w:sz w:val="28"/>
          <w:szCs w:val="28"/>
        </w:rPr>
        <w:t>групи</w:t>
      </w:r>
      <w:proofErr w:type="spellEnd"/>
      <w:r w:rsidRPr="00586151">
        <w:rPr>
          <w:rFonts w:ascii="Times New Roman" w:hAnsi="Times New Roman" w:cs="Times New Roman"/>
          <w:sz w:val="28"/>
          <w:szCs w:val="28"/>
        </w:rPr>
        <w:t xml:space="preserve"> ФБ-</w:t>
      </w:r>
      <w:r w:rsidRPr="00586151">
        <w:rPr>
          <w:rFonts w:ascii="Times New Roman" w:hAnsi="Times New Roman" w:cs="Times New Roman"/>
          <w:sz w:val="28"/>
          <w:szCs w:val="28"/>
          <w:lang w:val="uk-UA"/>
        </w:rPr>
        <w:t>05</w:t>
      </w:r>
    </w:p>
    <w:p w:rsidR="007E6900" w:rsidRDefault="007E6900" w:rsidP="007E6900">
      <w:pPr>
        <w:jc w:val="right"/>
        <w:rPr>
          <w:rFonts w:ascii="Times New Roman" w:hAnsi="Times New Roman" w:cs="Times New Roman"/>
          <w:sz w:val="28"/>
          <w:szCs w:val="28"/>
        </w:rPr>
      </w:pPr>
      <w:r w:rsidRPr="00586151">
        <w:rPr>
          <w:rFonts w:ascii="Times New Roman" w:hAnsi="Times New Roman" w:cs="Times New Roman"/>
          <w:sz w:val="28"/>
          <w:szCs w:val="28"/>
        </w:rPr>
        <w:t xml:space="preserve"> </w:t>
      </w:r>
      <w:r w:rsidRPr="00586151">
        <w:rPr>
          <w:rFonts w:ascii="Times New Roman" w:hAnsi="Times New Roman" w:cs="Times New Roman"/>
          <w:sz w:val="28"/>
          <w:szCs w:val="28"/>
          <w:lang w:val="uk-UA"/>
        </w:rPr>
        <w:t xml:space="preserve">Качур Ілля Ковальов </w:t>
      </w:r>
      <w:proofErr w:type="spellStart"/>
      <w:r w:rsidRPr="00586151">
        <w:rPr>
          <w:rFonts w:ascii="Times New Roman" w:hAnsi="Times New Roman" w:cs="Times New Roman"/>
          <w:sz w:val="28"/>
          <w:szCs w:val="28"/>
          <w:lang w:val="uk-UA"/>
        </w:rPr>
        <w:t>Данііл</w:t>
      </w:r>
      <w:proofErr w:type="spellEnd"/>
      <w:r w:rsidRPr="00586151">
        <w:rPr>
          <w:rFonts w:ascii="Times New Roman" w:hAnsi="Times New Roman" w:cs="Times New Roman"/>
          <w:sz w:val="28"/>
          <w:szCs w:val="28"/>
        </w:rPr>
        <w:t xml:space="preserve"> </w:t>
      </w:r>
    </w:p>
    <w:p w:rsidR="007E6900" w:rsidRDefault="007E6900" w:rsidP="007E6900">
      <w:pPr>
        <w:jc w:val="right"/>
        <w:rPr>
          <w:rFonts w:ascii="Times New Roman" w:hAnsi="Times New Roman" w:cs="Times New Roman"/>
          <w:sz w:val="28"/>
          <w:szCs w:val="28"/>
        </w:rPr>
      </w:pPr>
    </w:p>
    <w:p w:rsidR="007E6900" w:rsidRDefault="007E6900" w:rsidP="007E6900">
      <w:pPr>
        <w:jc w:val="right"/>
        <w:rPr>
          <w:rFonts w:ascii="Times New Roman" w:hAnsi="Times New Roman" w:cs="Times New Roman"/>
          <w:sz w:val="28"/>
          <w:szCs w:val="28"/>
        </w:rPr>
      </w:pPr>
      <w:proofErr w:type="spellStart"/>
      <w:r w:rsidRPr="00586151">
        <w:rPr>
          <w:rFonts w:ascii="Times New Roman" w:hAnsi="Times New Roman" w:cs="Times New Roman"/>
          <w:sz w:val="28"/>
          <w:szCs w:val="28"/>
        </w:rPr>
        <w:t>Перевірила</w:t>
      </w:r>
      <w:proofErr w:type="spellEnd"/>
      <w:r w:rsidRPr="00586151">
        <w:rPr>
          <w:rFonts w:ascii="Times New Roman" w:hAnsi="Times New Roman" w:cs="Times New Roman"/>
          <w:sz w:val="28"/>
          <w:szCs w:val="28"/>
        </w:rPr>
        <w:t xml:space="preserve">: </w:t>
      </w:r>
    </w:p>
    <w:p w:rsidR="007E6900" w:rsidRDefault="007E6900" w:rsidP="007E6900">
      <w:pPr>
        <w:jc w:val="right"/>
        <w:rPr>
          <w:rFonts w:ascii="Times New Roman" w:hAnsi="Times New Roman" w:cs="Times New Roman"/>
          <w:sz w:val="28"/>
          <w:szCs w:val="28"/>
        </w:rPr>
      </w:pPr>
      <w:proofErr w:type="spellStart"/>
      <w:r w:rsidRPr="00586151">
        <w:rPr>
          <w:rFonts w:ascii="Times New Roman" w:hAnsi="Times New Roman" w:cs="Times New Roman"/>
          <w:sz w:val="28"/>
          <w:szCs w:val="28"/>
        </w:rPr>
        <w:t>Селюх</w:t>
      </w:r>
      <w:proofErr w:type="spellEnd"/>
      <w:r w:rsidRPr="00586151">
        <w:rPr>
          <w:rFonts w:ascii="Times New Roman" w:hAnsi="Times New Roman" w:cs="Times New Roman"/>
          <w:sz w:val="28"/>
          <w:szCs w:val="28"/>
        </w:rPr>
        <w:t xml:space="preserve"> П.В.</w:t>
      </w:r>
    </w:p>
    <w:p w:rsidR="007E6900" w:rsidRDefault="007E6900" w:rsidP="007E6900">
      <w:pPr>
        <w:jc w:val="right"/>
        <w:rPr>
          <w:rFonts w:ascii="Times New Roman" w:hAnsi="Times New Roman" w:cs="Times New Roman"/>
          <w:sz w:val="28"/>
          <w:szCs w:val="28"/>
        </w:rPr>
      </w:pPr>
    </w:p>
    <w:p w:rsidR="007E6900" w:rsidRDefault="007E6900" w:rsidP="007E6900">
      <w:pPr>
        <w:jc w:val="right"/>
        <w:rPr>
          <w:rFonts w:ascii="Times New Roman" w:hAnsi="Times New Roman" w:cs="Times New Roman"/>
          <w:sz w:val="28"/>
          <w:szCs w:val="28"/>
        </w:rPr>
      </w:pPr>
    </w:p>
    <w:p w:rsidR="007E6900" w:rsidRDefault="007E6900" w:rsidP="007E6900">
      <w:pPr>
        <w:jc w:val="right"/>
        <w:rPr>
          <w:rFonts w:ascii="Times New Roman" w:hAnsi="Times New Roman" w:cs="Times New Roman"/>
          <w:sz w:val="28"/>
          <w:szCs w:val="28"/>
        </w:rPr>
      </w:pPr>
    </w:p>
    <w:p w:rsidR="007E6900" w:rsidRDefault="007E6900" w:rsidP="007E6900">
      <w:pPr>
        <w:jc w:val="right"/>
        <w:rPr>
          <w:rFonts w:ascii="Times New Roman" w:hAnsi="Times New Roman" w:cs="Times New Roman"/>
          <w:sz w:val="28"/>
          <w:szCs w:val="28"/>
        </w:rPr>
      </w:pPr>
    </w:p>
    <w:p w:rsidR="007E6900" w:rsidRDefault="007E6900" w:rsidP="007E6900">
      <w:pPr>
        <w:jc w:val="right"/>
        <w:rPr>
          <w:rFonts w:ascii="Times New Roman" w:hAnsi="Times New Roman" w:cs="Times New Roman"/>
          <w:sz w:val="28"/>
          <w:szCs w:val="28"/>
        </w:rPr>
      </w:pPr>
    </w:p>
    <w:p w:rsidR="007E6900" w:rsidRDefault="007E6900" w:rsidP="007E6900">
      <w:pPr>
        <w:jc w:val="right"/>
        <w:rPr>
          <w:rFonts w:ascii="Times New Roman" w:hAnsi="Times New Roman" w:cs="Times New Roman"/>
          <w:sz w:val="28"/>
          <w:szCs w:val="28"/>
        </w:rPr>
      </w:pPr>
    </w:p>
    <w:p w:rsidR="007E6900" w:rsidRDefault="007E6900" w:rsidP="007E6900">
      <w:pPr>
        <w:jc w:val="center"/>
        <w:rPr>
          <w:rFonts w:ascii="Times New Roman" w:hAnsi="Times New Roman" w:cs="Times New Roman"/>
          <w:sz w:val="28"/>
          <w:szCs w:val="28"/>
          <w:lang w:val="uk-UA"/>
        </w:rPr>
      </w:pPr>
    </w:p>
    <w:p w:rsidR="007E6900" w:rsidRDefault="007E6900" w:rsidP="007E6900">
      <w:pPr>
        <w:jc w:val="center"/>
        <w:rPr>
          <w:rFonts w:ascii="Times New Roman" w:hAnsi="Times New Roman" w:cs="Times New Roman"/>
          <w:sz w:val="28"/>
          <w:szCs w:val="28"/>
          <w:lang w:val="uk-UA"/>
        </w:rPr>
      </w:pPr>
    </w:p>
    <w:p w:rsidR="007E6900" w:rsidRDefault="007E6900" w:rsidP="007E6900">
      <w:pPr>
        <w:jc w:val="center"/>
        <w:rPr>
          <w:rFonts w:ascii="Times New Roman" w:hAnsi="Times New Roman" w:cs="Times New Roman"/>
          <w:sz w:val="28"/>
          <w:szCs w:val="28"/>
          <w:lang w:val="uk-UA"/>
        </w:rPr>
      </w:pPr>
      <w:r>
        <w:rPr>
          <w:rFonts w:ascii="Times New Roman" w:hAnsi="Times New Roman" w:cs="Times New Roman"/>
          <w:sz w:val="28"/>
          <w:szCs w:val="28"/>
          <w:lang w:val="uk-UA"/>
        </w:rPr>
        <w:t>Київ – 2022</w:t>
      </w:r>
    </w:p>
    <w:p w:rsidR="007E6900" w:rsidRDefault="007E6900" w:rsidP="007E6900">
      <w:pPr>
        <w:rPr>
          <w:rFonts w:ascii="Times New Roman" w:hAnsi="Times New Roman" w:cs="Times New Roman"/>
          <w:sz w:val="28"/>
          <w:szCs w:val="28"/>
          <w:lang w:val="uk-UA"/>
        </w:rPr>
      </w:pPr>
      <w:r w:rsidRPr="00586151">
        <w:rPr>
          <w:rFonts w:ascii="Times New Roman" w:hAnsi="Times New Roman" w:cs="Times New Roman"/>
          <w:b/>
          <w:bCs/>
          <w:sz w:val="28"/>
          <w:szCs w:val="28"/>
          <w:lang w:val="uk-UA"/>
        </w:rPr>
        <w:t>Мета роботи</w:t>
      </w:r>
      <w:r>
        <w:rPr>
          <w:rFonts w:ascii="Times New Roman" w:hAnsi="Times New Roman" w:cs="Times New Roman"/>
          <w:sz w:val="28"/>
          <w:szCs w:val="28"/>
          <w:lang w:val="uk-UA"/>
        </w:rPr>
        <w:t>:</w:t>
      </w:r>
    </w:p>
    <w:p w:rsidR="007E6900" w:rsidRDefault="007E6900" w:rsidP="007E6900">
      <w:pPr>
        <w:rPr>
          <w:rFonts w:ascii="Times New Roman" w:hAnsi="Times New Roman" w:cs="Times New Roman"/>
          <w:sz w:val="28"/>
          <w:szCs w:val="28"/>
          <w:lang w:val="uk-UA"/>
        </w:rPr>
      </w:pPr>
    </w:p>
    <w:p w:rsidR="007E6900" w:rsidRDefault="007E6900" w:rsidP="007E6900">
      <w:pPr>
        <w:rPr>
          <w:rFonts w:ascii="Times New Roman" w:hAnsi="Times New Roman" w:cs="Times New Roman"/>
          <w:sz w:val="28"/>
          <w:szCs w:val="28"/>
        </w:rPr>
      </w:pPr>
      <w:proofErr w:type="spellStart"/>
      <w:r w:rsidRPr="007E6900">
        <w:rPr>
          <w:rFonts w:ascii="Times New Roman" w:hAnsi="Times New Roman" w:cs="Times New Roman"/>
          <w:sz w:val="28"/>
          <w:szCs w:val="28"/>
        </w:rPr>
        <w:t>Засвоєння</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методів</w:t>
      </w:r>
      <w:proofErr w:type="spellEnd"/>
      <w:r w:rsidRPr="007E6900">
        <w:rPr>
          <w:rFonts w:ascii="Times New Roman" w:hAnsi="Times New Roman" w:cs="Times New Roman"/>
          <w:sz w:val="28"/>
          <w:szCs w:val="28"/>
        </w:rPr>
        <w:t xml:space="preserve"> частотного </w:t>
      </w:r>
      <w:proofErr w:type="spellStart"/>
      <w:r w:rsidRPr="007E6900">
        <w:rPr>
          <w:rFonts w:ascii="Times New Roman" w:hAnsi="Times New Roman" w:cs="Times New Roman"/>
          <w:sz w:val="28"/>
          <w:szCs w:val="28"/>
        </w:rPr>
        <w:t>криптоаналізу</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Здобуття</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навичок</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роботи</w:t>
      </w:r>
      <w:proofErr w:type="spellEnd"/>
      <w:r w:rsidRPr="007E6900">
        <w:rPr>
          <w:rFonts w:ascii="Times New Roman" w:hAnsi="Times New Roman" w:cs="Times New Roman"/>
          <w:sz w:val="28"/>
          <w:szCs w:val="28"/>
        </w:rPr>
        <w:t xml:space="preserve"> та </w:t>
      </w:r>
      <w:proofErr w:type="spellStart"/>
      <w:r w:rsidRPr="007E6900">
        <w:rPr>
          <w:rFonts w:ascii="Times New Roman" w:hAnsi="Times New Roman" w:cs="Times New Roman"/>
          <w:sz w:val="28"/>
          <w:szCs w:val="28"/>
        </w:rPr>
        <w:t>аналізу</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потокових</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шифрів</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гамування</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адитивного</w:t>
      </w:r>
      <w:proofErr w:type="spellEnd"/>
      <w:r w:rsidRPr="007E6900">
        <w:rPr>
          <w:rFonts w:ascii="Times New Roman" w:hAnsi="Times New Roman" w:cs="Times New Roman"/>
          <w:sz w:val="28"/>
          <w:szCs w:val="28"/>
        </w:rPr>
        <w:t xml:space="preserve"> типу на </w:t>
      </w:r>
      <w:proofErr w:type="spellStart"/>
      <w:r w:rsidRPr="007E6900">
        <w:rPr>
          <w:rFonts w:ascii="Times New Roman" w:hAnsi="Times New Roman" w:cs="Times New Roman"/>
          <w:sz w:val="28"/>
          <w:szCs w:val="28"/>
        </w:rPr>
        <w:t>прикладі</w:t>
      </w:r>
      <w:proofErr w:type="spellEnd"/>
      <w:r w:rsidRPr="007E6900">
        <w:rPr>
          <w:rFonts w:ascii="Times New Roman" w:hAnsi="Times New Roman" w:cs="Times New Roman"/>
          <w:sz w:val="28"/>
          <w:szCs w:val="28"/>
        </w:rPr>
        <w:t xml:space="preserve"> шифру </w:t>
      </w:r>
      <w:proofErr w:type="spellStart"/>
      <w:r w:rsidRPr="007E6900">
        <w:rPr>
          <w:rFonts w:ascii="Times New Roman" w:hAnsi="Times New Roman" w:cs="Times New Roman"/>
          <w:sz w:val="28"/>
          <w:szCs w:val="28"/>
        </w:rPr>
        <w:t>Віженера</w:t>
      </w:r>
      <w:proofErr w:type="spellEnd"/>
      <w:r w:rsidRPr="007E6900">
        <w:rPr>
          <w:rFonts w:ascii="Times New Roman" w:hAnsi="Times New Roman" w:cs="Times New Roman"/>
          <w:sz w:val="28"/>
          <w:szCs w:val="28"/>
        </w:rPr>
        <w:t>.</w:t>
      </w:r>
    </w:p>
    <w:p w:rsidR="007E6900" w:rsidRPr="007E6900" w:rsidRDefault="007E6900" w:rsidP="007E6900">
      <w:pPr>
        <w:rPr>
          <w:rFonts w:ascii="Times New Roman" w:hAnsi="Times New Roman" w:cs="Times New Roman"/>
          <w:b/>
          <w:bCs/>
          <w:sz w:val="28"/>
          <w:szCs w:val="28"/>
        </w:rPr>
      </w:pPr>
      <w:r w:rsidRPr="007E6900">
        <w:rPr>
          <w:rFonts w:ascii="Times New Roman" w:hAnsi="Times New Roman" w:cs="Times New Roman"/>
          <w:b/>
          <w:bCs/>
          <w:sz w:val="28"/>
          <w:szCs w:val="28"/>
        </w:rPr>
        <w:lastRenderedPageBreak/>
        <w:t xml:space="preserve">Порядок </w:t>
      </w:r>
      <w:proofErr w:type="spellStart"/>
      <w:r w:rsidRPr="007E6900">
        <w:rPr>
          <w:rFonts w:ascii="Times New Roman" w:hAnsi="Times New Roman" w:cs="Times New Roman"/>
          <w:b/>
          <w:bCs/>
          <w:sz w:val="28"/>
          <w:szCs w:val="28"/>
        </w:rPr>
        <w:t>виконання</w:t>
      </w:r>
      <w:proofErr w:type="spellEnd"/>
      <w:r w:rsidRPr="007E6900">
        <w:rPr>
          <w:rFonts w:ascii="Times New Roman" w:hAnsi="Times New Roman" w:cs="Times New Roman"/>
          <w:b/>
          <w:bCs/>
          <w:sz w:val="28"/>
          <w:szCs w:val="28"/>
        </w:rPr>
        <w:t xml:space="preserve"> </w:t>
      </w:r>
      <w:proofErr w:type="spellStart"/>
      <w:r w:rsidRPr="007E6900">
        <w:rPr>
          <w:rFonts w:ascii="Times New Roman" w:hAnsi="Times New Roman" w:cs="Times New Roman"/>
          <w:b/>
          <w:bCs/>
          <w:sz w:val="28"/>
          <w:szCs w:val="28"/>
        </w:rPr>
        <w:t>роботи</w:t>
      </w:r>
      <w:proofErr w:type="spellEnd"/>
    </w:p>
    <w:p w:rsidR="007E6900" w:rsidRPr="007E6900" w:rsidRDefault="007E6900" w:rsidP="007E6900">
      <w:pPr>
        <w:rPr>
          <w:rFonts w:ascii="Times New Roman" w:hAnsi="Times New Roman" w:cs="Times New Roman"/>
          <w:sz w:val="28"/>
          <w:szCs w:val="28"/>
        </w:rPr>
      </w:pPr>
      <w:r w:rsidRPr="007E6900">
        <w:rPr>
          <w:rFonts w:ascii="Times New Roman" w:hAnsi="Times New Roman" w:cs="Times New Roman"/>
          <w:sz w:val="28"/>
          <w:szCs w:val="28"/>
        </w:rPr>
        <w:t xml:space="preserve"> 0. </w:t>
      </w:r>
      <w:proofErr w:type="spellStart"/>
      <w:r w:rsidRPr="007E6900">
        <w:rPr>
          <w:rFonts w:ascii="Times New Roman" w:hAnsi="Times New Roman" w:cs="Times New Roman"/>
          <w:sz w:val="28"/>
          <w:szCs w:val="28"/>
        </w:rPr>
        <w:t>Уважно</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прочитати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методичні</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вказівки</w:t>
      </w:r>
      <w:proofErr w:type="spellEnd"/>
      <w:r w:rsidRPr="007E6900">
        <w:rPr>
          <w:rFonts w:ascii="Times New Roman" w:hAnsi="Times New Roman" w:cs="Times New Roman"/>
          <w:sz w:val="28"/>
          <w:szCs w:val="28"/>
        </w:rPr>
        <w:t xml:space="preserve"> до </w:t>
      </w:r>
      <w:proofErr w:type="spellStart"/>
      <w:r w:rsidRPr="007E6900">
        <w:rPr>
          <w:rFonts w:ascii="Times New Roman" w:hAnsi="Times New Roman" w:cs="Times New Roman"/>
          <w:sz w:val="28"/>
          <w:szCs w:val="28"/>
        </w:rPr>
        <w:t>виконання</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комп’ютерного</w:t>
      </w:r>
      <w:proofErr w:type="spellEnd"/>
      <w:r w:rsidRPr="007E6900">
        <w:rPr>
          <w:rFonts w:ascii="Times New Roman" w:hAnsi="Times New Roman" w:cs="Times New Roman"/>
          <w:sz w:val="28"/>
          <w:szCs w:val="28"/>
        </w:rPr>
        <w:t xml:space="preserve"> практикуму. </w:t>
      </w:r>
    </w:p>
    <w:p w:rsidR="007E6900" w:rsidRPr="007E6900" w:rsidRDefault="007E6900" w:rsidP="007E6900">
      <w:pPr>
        <w:rPr>
          <w:rFonts w:ascii="Times New Roman" w:hAnsi="Times New Roman" w:cs="Times New Roman"/>
          <w:sz w:val="28"/>
          <w:szCs w:val="28"/>
        </w:rPr>
      </w:pPr>
      <w:r w:rsidRPr="007E6900">
        <w:rPr>
          <w:rFonts w:ascii="Times New Roman" w:hAnsi="Times New Roman" w:cs="Times New Roman"/>
          <w:sz w:val="28"/>
          <w:szCs w:val="28"/>
        </w:rPr>
        <w:t xml:space="preserve">1. </w:t>
      </w:r>
      <w:proofErr w:type="spellStart"/>
      <w:r w:rsidRPr="007E6900">
        <w:rPr>
          <w:rFonts w:ascii="Times New Roman" w:hAnsi="Times New Roman" w:cs="Times New Roman"/>
          <w:sz w:val="28"/>
          <w:szCs w:val="28"/>
        </w:rPr>
        <w:t>Самостійно</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підібрати</w:t>
      </w:r>
      <w:proofErr w:type="spellEnd"/>
      <w:r w:rsidRPr="007E6900">
        <w:rPr>
          <w:rFonts w:ascii="Times New Roman" w:hAnsi="Times New Roman" w:cs="Times New Roman"/>
          <w:sz w:val="28"/>
          <w:szCs w:val="28"/>
        </w:rPr>
        <w:t xml:space="preserve"> текст для </w:t>
      </w:r>
      <w:proofErr w:type="spellStart"/>
      <w:r w:rsidRPr="007E6900">
        <w:rPr>
          <w:rFonts w:ascii="Times New Roman" w:hAnsi="Times New Roman" w:cs="Times New Roman"/>
          <w:sz w:val="28"/>
          <w:szCs w:val="28"/>
        </w:rPr>
        <w:t>шифрування</w:t>
      </w:r>
      <w:proofErr w:type="spellEnd"/>
      <w:r w:rsidRPr="007E6900">
        <w:rPr>
          <w:rFonts w:ascii="Times New Roman" w:hAnsi="Times New Roman" w:cs="Times New Roman"/>
          <w:sz w:val="28"/>
          <w:szCs w:val="28"/>
        </w:rPr>
        <w:t xml:space="preserve"> (2-3 кб) та </w:t>
      </w:r>
      <w:proofErr w:type="spellStart"/>
      <w:r w:rsidRPr="007E6900">
        <w:rPr>
          <w:rFonts w:ascii="Times New Roman" w:hAnsi="Times New Roman" w:cs="Times New Roman"/>
          <w:sz w:val="28"/>
          <w:szCs w:val="28"/>
        </w:rPr>
        <w:t>ключі</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довжини</w:t>
      </w:r>
      <w:proofErr w:type="spellEnd"/>
      <w:r w:rsidRPr="007E6900">
        <w:rPr>
          <w:rFonts w:ascii="Times New Roman" w:hAnsi="Times New Roman" w:cs="Times New Roman"/>
          <w:sz w:val="28"/>
          <w:szCs w:val="28"/>
        </w:rPr>
        <w:t xml:space="preserve"> r = 2, 3, 4, 5, а </w:t>
      </w:r>
      <w:proofErr w:type="spellStart"/>
      <w:r w:rsidRPr="007E6900">
        <w:rPr>
          <w:rFonts w:ascii="Times New Roman" w:hAnsi="Times New Roman" w:cs="Times New Roman"/>
          <w:sz w:val="28"/>
          <w:szCs w:val="28"/>
        </w:rPr>
        <w:t>також</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довжини</w:t>
      </w:r>
      <w:proofErr w:type="spellEnd"/>
      <w:r w:rsidRPr="007E6900">
        <w:rPr>
          <w:rFonts w:ascii="Times New Roman" w:hAnsi="Times New Roman" w:cs="Times New Roman"/>
          <w:sz w:val="28"/>
          <w:szCs w:val="28"/>
        </w:rPr>
        <w:t xml:space="preserve"> 10-20 </w:t>
      </w:r>
      <w:proofErr w:type="spellStart"/>
      <w:r w:rsidRPr="007E6900">
        <w:rPr>
          <w:rFonts w:ascii="Times New Roman" w:hAnsi="Times New Roman" w:cs="Times New Roman"/>
          <w:sz w:val="28"/>
          <w:szCs w:val="28"/>
        </w:rPr>
        <w:t>знаків</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Зашифрувати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обраний</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відкритий</w:t>
      </w:r>
      <w:proofErr w:type="spellEnd"/>
      <w:r w:rsidRPr="007E6900">
        <w:rPr>
          <w:rFonts w:ascii="Times New Roman" w:hAnsi="Times New Roman" w:cs="Times New Roman"/>
          <w:sz w:val="28"/>
          <w:szCs w:val="28"/>
        </w:rPr>
        <w:t xml:space="preserve"> текст шифром </w:t>
      </w:r>
      <w:proofErr w:type="spellStart"/>
      <w:r w:rsidRPr="007E6900">
        <w:rPr>
          <w:rFonts w:ascii="Times New Roman" w:hAnsi="Times New Roman" w:cs="Times New Roman"/>
          <w:sz w:val="28"/>
          <w:szCs w:val="28"/>
        </w:rPr>
        <w:t>Віженера</w:t>
      </w:r>
      <w:proofErr w:type="spellEnd"/>
      <w:r w:rsidRPr="007E6900">
        <w:rPr>
          <w:rFonts w:ascii="Times New Roman" w:hAnsi="Times New Roman" w:cs="Times New Roman"/>
          <w:sz w:val="28"/>
          <w:szCs w:val="28"/>
        </w:rPr>
        <w:t xml:space="preserve"> з </w:t>
      </w:r>
      <w:proofErr w:type="spellStart"/>
      <w:r w:rsidRPr="007E6900">
        <w:rPr>
          <w:rFonts w:ascii="Times New Roman" w:hAnsi="Times New Roman" w:cs="Times New Roman"/>
          <w:sz w:val="28"/>
          <w:szCs w:val="28"/>
        </w:rPr>
        <w:t>цими</w:t>
      </w:r>
      <w:proofErr w:type="spellEnd"/>
      <w:r w:rsidRPr="007E6900">
        <w:rPr>
          <w:rFonts w:ascii="Times New Roman" w:hAnsi="Times New Roman" w:cs="Times New Roman"/>
          <w:sz w:val="28"/>
          <w:szCs w:val="28"/>
        </w:rPr>
        <w:t xml:space="preserve"> ключами. 2. </w:t>
      </w:r>
      <w:proofErr w:type="spellStart"/>
      <w:r w:rsidRPr="007E6900">
        <w:rPr>
          <w:rFonts w:ascii="Times New Roman" w:hAnsi="Times New Roman" w:cs="Times New Roman"/>
          <w:sz w:val="28"/>
          <w:szCs w:val="28"/>
        </w:rPr>
        <w:t>Підрахувати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індекси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відповідності</w:t>
      </w:r>
      <w:proofErr w:type="spellEnd"/>
      <w:r w:rsidRPr="007E6900">
        <w:rPr>
          <w:rFonts w:ascii="Times New Roman" w:hAnsi="Times New Roman" w:cs="Times New Roman"/>
          <w:sz w:val="28"/>
          <w:szCs w:val="28"/>
        </w:rPr>
        <w:t xml:space="preserve"> для </w:t>
      </w:r>
      <w:proofErr w:type="spellStart"/>
      <w:r w:rsidRPr="007E6900">
        <w:rPr>
          <w:rFonts w:ascii="Times New Roman" w:hAnsi="Times New Roman" w:cs="Times New Roman"/>
          <w:sz w:val="28"/>
          <w:szCs w:val="28"/>
        </w:rPr>
        <w:t>відкритого</w:t>
      </w:r>
      <w:proofErr w:type="spellEnd"/>
      <w:r w:rsidRPr="007E6900">
        <w:rPr>
          <w:rFonts w:ascii="Times New Roman" w:hAnsi="Times New Roman" w:cs="Times New Roman"/>
          <w:sz w:val="28"/>
          <w:szCs w:val="28"/>
        </w:rPr>
        <w:t xml:space="preserve"> тексту та </w:t>
      </w:r>
      <w:proofErr w:type="spellStart"/>
      <w:r w:rsidRPr="007E6900">
        <w:rPr>
          <w:rFonts w:ascii="Times New Roman" w:hAnsi="Times New Roman" w:cs="Times New Roman"/>
          <w:sz w:val="28"/>
          <w:szCs w:val="28"/>
        </w:rPr>
        <w:t>всіх</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одержаних</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шифртекстів</w:t>
      </w:r>
      <w:proofErr w:type="spellEnd"/>
      <w:r w:rsidRPr="007E6900">
        <w:rPr>
          <w:rFonts w:ascii="Times New Roman" w:hAnsi="Times New Roman" w:cs="Times New Roman"/>
          <w:sz w:val="28"/>
          <w:szCs w:val="28"/>
        </w:rPr>
        <w:t xml:space="preserve"> і </w:t>
      </w:r>
      <w:proofErr w:type="spellStart"/>
      <w:r w:rsidRPr="007E6900">
        <w:rPr>
          <w:rFonts w:ascii="Times New Roman" w:hAnsi="Times New Roman" w:cs="Times New Roman"/>
          <w:sz w:val="28"/>
          <w:szCs w:val="28"/>
        </w:rPr>
        <w:t>порівняти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їх</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значення</w:t>
      </w:r>
      <w:proofErr w:type="spellEnd"/>
      <w:r w:rsidRPr="007E6900">
        <w:rPr>
          <w:rFonts w:ascii="Times New Roman" w:hAnsi="Times New Roman" w:cs="Times New Roman"/>
          <w:sz w:val="28"/>
          <w:szCs w:val="28"/>
        </w:rPr>
        <w:t xml:space="preserve">. </w:t>
      </w:r>
    </w:p>
    <w:p w:rsidR="007E6900" w:rsidRDefault="007E6900" w:rsidP="007E6900">
      <w:pPr>
        <w:rPr>
          <w:rFonts w:ascii="Times New Roman" w:hAnsi="Times New Roman" w:cs="Times New Roman"/>
          <w:sz w:val="28"/>
          <w:szCs w:val="28"/>
        </w:rPr>
      </w:pPr>
      <w:r w:rsidRPr="007E6900">
        <w:rPr>
          <w:rFonts w:ascii="Times New Roman" w:hAnsi="Times New Roman" w:cs="Times New Roman"/>
          <w:sz w:val="28"/>
          <w:szCs w:val="28"/>
        </w:rPr>
        <w:t xml:space="preserve">3. </w:t>
      </w:r>
      <w:proofErr w:type="spellStart"/>
      <w:r w:rsidRPr="007E6900">
        <w:rPr>
          <w:rFonts w:ascii="Times New Roman" w:hAnsi="Times New Roman" w:cs="Times New Roman"/>
          <w:sz w:val="28"/>
          <w:szCs w:val="28"/>
        </w:rPr>
        <w:t>Використовуючи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наведені</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теоретичні</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відомості</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розшифрувати</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наданий</w:t>
      </w:r>
      <w:proofErr w:type="spellEnd"/>
      <w:r w:rsidRPr="007E6900">
        <w:rPr>
          <w:rFonts w:ascii="Times New Roman" w:hAnsi="Times New Roman" w:cs="Times New Roman"/>
          <w:sz w:val="28"/>
          <w:szCs w:val="28"/>
        </w:rPr>
        <w:t xml:space="preserve"> </w:t>
      </w:r>
      <w:proofErr w:type="spellStart"/>
      <w:r w:rsidRPr="007E6900">
        <w:rPr>
          <w:rFonts w:ascii="Times New Roman" w:hAnsi="Times New Roman" w:cs="Times New Roman"/>
          <w:sz w:val="28"/>
          <w:szCs w:val="28"/>
        </w:rPr>
        <w:t>шифртекст</w:t>
      </w:r>
      <w:proofErr w:type="spellEnd"/>
      <w:r w:rsidRPr="007E6900">
        <w:rPr>
          <w:rFonts w:ascii="Times New Roman" w:hAnsi="Times New Roman" w:cs="Times New Roman"/>
          <w:sz w:val="28"/>
          <w:szCs w:val="28"/>
        </w:rPr>
        <w:t xml:space="preserve"> (</w:t>
      </w:r>
      <w:r>
        <w:rPr>
          <w:rFonts w:ascii="Times New Roman" w:hAnsi="Times New Roman" w:cs="Times New Roman"/>
          <w:sz w:val="28"/>
          <w:szCs w:val="28"/>
          <w:lang w:val="uk-UA"/>
        </w:rPr>
        <w:t>Варіант 1</w:t>
      </w:r>
      <w:r w:rsidRPr="007E6900">
        <w:rPr>
          <w:rFonts w:ascii="Times New Roman" w:hAnsi="Times New Roman" w:cs="Times New Roman"/>
          <w:sz w:val="28"/>
          <w:szCs w:val="28"/>
        </w:rPr>
        <w:t>)</w:t>
      </w:r>
    </w:p>
    <w:p w:rsidR="007E6900" w:rsidRPr="007E6900" w:rsidRDefault="007E6900" w:rsidP="007E6900">
      <w:pPr>
        <w:rPr>
          <w:rFonts w:ascii="Times New Roman" w:hAnsi="Times New Roman" w:cs="Times New Roman"/>
          <w:b/>
          <w:bCs/>
          <w:sz w:val="28"/>
          <w:szCs w:val="28"/>
          <w:lang w:val="uk-UA"/>
        </w:rPr>
      </w:pPr>
      <w:r w:rsidRPr="007E6900">
        <w:rPr>
          <w:rFonts w:ascii="Times New Roman" w:hAnsi="Times New Roman" w:cs="Times New Roman"/>
          <w:b/>
          <w:bCs/>
          <w:sz w:val="28"/>
          <w:szCs w:val="28"/>
          <w:lang w:val="uk-UA"/>
        </w:rPr>
        <w:t>Хід роботи:</w:t>
      </w:r>
    </w:p>
    <w:p w:rsidR="007E6900" w:rsidRPr="007E6900" w:rsidRDefault="007E6900" w:rsidP="007E6900">
      <w:pPr>
        <w:rPr>
          <w:rFonts w:ascii="Times New Roman" w:hAnsi="Times New Roman" w:cs="Times New Roman"/>
          <w:sz w:val="28"/>
          <w:szCs w:val="28"/>
          <w:lang w:val="uk-UA"/>
        </w:rPr>
      </w:pPr>
    </w:p>
    <w:p w:rsidR="007E6900" w:rsidRPr="00483190" w:rsidRDefault="00483190" w:rsidP="00483190">
      <w:pPr>
        <w:pStyle w:val="a3"/>
        <w:numPr>
          <w:ilvl w:val="0"/>
          <w:numId w:val="2"/>
        </w:numPr>
        <w:rPr>
          <w:rFonts w:ascii="Times New Roman" w:hAnsi="Times New Roman" w:cs="Times New Roman"/>
          <w:sz w:val="28"/>
          <w:szCs w:val="28"/>
          <w:lang w:val="uk-UA"/>
        </w:rPr>
      </w:pPr>
      <w:r w:rsidRPr="00483190">
        <w:rPr>
          <w:rFonts w:ascii="Times New Roman" w:hAnsi="Times New Roman" w:cs="Times New Roman"/>
          <w:sz w:val="28"/>
          <w:szCs w:val="28"/>
          <w:lang w:val="uk-UA"/>
        </w:rPr>
        <w:t xml:space="preserve">Першим ділом створили функцію шифрування методом </w:t>
      </w:r>
      <w:proofErr w:type="spellStart"/>
      <w:r w:rsidRPr="00483190">
        <w:rPr>
          <w:rFonts w:ascii="Times New Roman" w:hAnsi="Times New Roman" w:cs="Times New Roman"/>
          <w:sz w:val="28"/>
          <w:szCs w:val="28"/>
          <w:lang w:val="uk-UA"/>
        </w:rPr>
        <w:t>Віженера</w:t>
      </w:r>
      <w:proofErr w:type="spellEnd"/>
      <w:r w:rsidRPr="00483190">
        <w:rPr>
          <w:rFonts w:ascii="Times New Roman" w:hAnsi="Times New Roman" w:cs="Times New Roman"/>
          <w:sz w:val="28"/>
          <w:szCs w:val="28"/>
          <w:lang w:val="uk-UA"/>
        </w:rPr>
        <w:t xml:space="preserve">. </w:t>
      </w:r>
      <w:proofErr w:type="spellStart"/>
      <w:r w:rsidRPr="00483190">
        <w:rPr>
          <w:rFonts w:ascii="Times New Roman" w:hAnsi="Times New Roman" w:cs="Times New Roman"/>
          <w:sz w:val="28"/>
          <w:szCs w:val="28"/>
          <w:lang w:val="uk-UA"/>
        </w:rPr>
        <w:t>Особих</w:t>
      </w:r>
      <w:proofErr w:type="spellEnd"/>
      <w:r w:rsidRPr="00483190">
        <w:rPr>
          <w:rFonts w:ascii="Times New Roman" w:hAnsi="Times New Roman" w:cs="Times New Roman"/>
          <w:sz w:val="28"/>
          <w:szCs w:val="28"/>
          <w:lang w:val="uk-UA"/>
        </w:rPr>
        <w:t xml:space="preserve"> складнощів не було, нам у створені функцій давали деякі підказки, тож із цією частиною закінчили швидко. </w:t>
      </w:r>
      <w:proofErr w:type="spellStart"/>
      <w:r w:rsidRPr="00483190">
        <w:rPr>
          <w:rFonts w:ascii="Times New Roman" w:hAnsi="Times New Roman" w:cs="Times New Roman"/>
          <w:sz w:val="28"/>
          <w:szCs w:val="28"/>
          <w:lang w:val="uk-UA"/>
        </w:rPr>
        <w:t>Расшифровка</w:t>
      </w:r>
      <w:proofErr w:type="spellEnd"/>
      <w:r w:rsidRPr="00483190">
        <w:rPr>
          <w:rFonts w:ascii="Times New Roman" w:hAnsi="Times New Roman" w:cs="Times New Roman"/>
          <w:sz w:val="28"/>
          <w:szCs w:val="28"/>
          <w:lang w:val="uk-UA"/>
        </w:rPr>
        <w:t xml:space="preserve"> працює майже так саме, із маленькими змінами, але там вже віднімали від індексів літер індекс ключа.</w:t>
      </w:r>
    </w:p>
    <w:p w:rsidR="00483190" w:rsidRDefault="00483190" w:rsidP="00483190">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Другий етап пройшов також швидко за допомогою формули з </w:t>
      </w:r>
      <w:proofErr w:type="spellStart"/>
      <w:r>
        <w:rPr>
          <w:rFonts w:ascii="Times New Roman" w:hAnsi="Times New Roman" w:cs="Times New Roman"/>
          <w:sz w:val="28"/>
          <w:szCs w:val="28"/>
          <w:lang w:val="uk-UA"/>
        </w:rPr>
        <w:t>методички</w:t>
      </w:r>
      <w:proofErr w:type="spellEnd"/>
    </w:p>
    <w:p w:rsidR="00483190" w:rsidRDefault="00483190" w:rsidP="00483190">
      <w:pPr>
        <w:pStyle w:val="a3"/>
        <w:rPr>
          <w:rFonts w:ascii="Times New Roman" w:hAnsi="Times New Roman" w:cs="Times New Roman"/>
          <w:sz w:val="28"/>
          <w:szCs w:val="28"/>
          <w:lang w:val="uk-UA"/>
        </w:rPr>
      </w:pPr>
      <w:r w:rsidRPr="00483190">
        <w:rPr>
          <w:rFonts w:ascii="Times New Roman" w:hAnsi="Times New Roman" w:cs="Times New Roman"/>
          <w:sz w:val="28"/>
          <w:szCs w:val="28"/>
          <w:lang w:val="uk-UA"/>
        </w:rPr>
        <w:drawing>
          <wp:inline distT="0" distB="0" distL="0" distR="0" wp14:anchorId="7AC47CB7" wp14:editId="6F0BF633">
            <wp:extent cx="3010320" cy="762106"/>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0320" cy="762106"/>
                    </a:xfrm>
                    <a:prstGeom prst="rect">
                      <a:avLst/>
                    </a:prstGeom>
                  </pic:spPr>
                </pic:pic>
              </a:graphicData>
            </a:graphic>
          </wp:inline>
        </w:drawing>
      </w:r>
    </w:p>
    <w:p w:rsidR="00483190" w:rsidRDefault="00483190" w:rsidP="0048319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З цієї формули зробив функцію </w:t>
      </w:r>
    </w:p>
    <w:p w:rsidR="00483190" w:rsidRDefault="00483190" w:rsidP="00483190">
      <w:pPr>
        <w:pStyle w:val="a3"/>
        <w:rPr>
          <w:rFonts w:ascii="Times New Roman" w:hAnsi="Times New Roman" w:cs="Times New Roman"/>
          <w:sz w:val="28"/>
          <w:szCs w:val="28"/>
          <w:lang w:val="uk-UA"/>
        </w:rPr>
      </w:pPr>
      <w:r w:rsidRPr="00483190">
        <w:rPr>
          <w:rFonts w:ascii="Times New Roman" w:hAnsi="Times New Roman" w:cs="Times New Roman"/>
          <w:sz w:val="28"/>
          <w:szCs w:val="28"/>
          <w:lang w:val="uk-UA"/>
        </w:rPr>
        <w:drawing>
          <wp:inline distT="0" distB="0" distL="0" distR="0" wp14:anchorId="49C9E20B" wp14:editId="6DA6F0EC">
            <wp:extent cx="4877481" cy="314369"/>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7481" cy="314369"/>
                    </a:xfrm>
                    <a:prstGeom prst="rect">
                      <a:avLst/>
                    </a:prstGeom>
                  </pic:spPr>
                </pic:pic>
              </a:graphicData>
            </a:graphic>
          </wp:inline>
        </w:drawing>
      </w:r>
    </w:p>
    <w:p w:rsidR="00483190" w:rsidRDefault="00483190" w:rsidP="0048319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Після отримавши значення зробив діаграму для різного ключа </w:t>
      </w:r>
    </w:p>
    <w:p w:rsidR="00483190" w:rsidRDefault="00483190" w:rsidP="00483190">
      <w:pPr>
        <w:pStyle w:val="a3"/>
        <w:rPr>
          <w:rFonts w:ascii="Times New Roman" w:hAnsi="Times New Roman" w:cs="Times New Roman"/>
          <w:sz w:val="28"/>
          <w:szCs w:val="28"/>
          <w:lang w:val="uk-UA"/>
        </w:rPr>
      </w:pPr>
      <w:r>
        <w:rPr>
          <w:noProof/>
        </w:rPr>
        <w:drawing>
          <wp:inline distT="0" distB="0" distL="0" distR="0" wp14:anchorId="3B5840F7" wp14:editId="63F9CBCD">
            <wp:extent cx="3331596" cy="2221064"/>
            <wp:effectExtent l="0" t="0" r="254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9758" cy="2246505"/>
                    </a:xfrm>
                    <a:prstGeom prst="rect">
                      <a:avLst/>
                    </a:prstGeom>
                  </pic:spPr>
                </pic:pic>
              </a:graphicData>
            </a:graphic>
          </wp:inline>
        </w:drawing>
      </w:r>
    </w:p>
    <w:p w:rsidR="00483190" w:rsidRDefault="00483190" w:rsidP="0048319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З цього можна бути впевненим що величина індексу залежить від довжини ключа (чим менший ключ, тим більший </w:t>
      </w:r>
      <w:proofErr w:type="spellStart"/>
      <w:r>
        <w:rPr>
          <w:rFonts w:ascii="Times New Roman" w:hAnsi="Times New Roman" w:cs="Times New Roman"/>
          <w:sz w:val="28"/>
          <w:szCs w:val="28"/>
          <w:lang w:val="uk-UA"/>
        </w:rPr>
        <w:t>индекс</w:t>
      </w:r>
      <w:proofErr w:type="spellEnd"/>
      <w:r w:rsidR="000C550C">
        <w:rPr>
          <w:rFonts w:ascii="Times New Roman" w:hAnsi="Times New Roman" w:cs="Times New Roman"/>
          <w:sz w:val="28"/>
          <w:szCs w:val="28"/>
          <w:lang w:val="uk-UA"/>
        </w:rPr>
        <w:t xml:space="preserve">), у звичайного тексту індекс був такий: </w:t>
      </w:r>
    </w:p>
    <w:p w:rsidR="000C550C" w:rsidRDefault="000C550C" w:rsidP="00483190">
      <w:pPr>
        <w:pStyle w:val="a3"/>
        <w:rPr>
          <w:rFonts w:ascii="Times New Roman" w:hAnsi="Times New Roman" w:cs="Times New Roman"/>
          <w:sz w:val="28"/>
          <w:szCs w:val="28"/>
          <w:lang w:val="en-US"/>
        </w:rPr>
      </w:pPr>
      <w:r w:rsidRPr="000C550C">
        <w:rPr>
          <w:rFonts w:ascii="Times New Roman" w:hAnsi="Times New Roman" w:cs="Times New Roman"/>
          <w:sz w:val="28"/>
          <w:szCs w:val="28"/>
          <w:lang w:val="en-US"/>
        </w:rPr>
        <w:lastRenderedPageBreak/>
        <w:drawing>
          <wp:inline distT="0" distB="0" distL="0" distR="0" wp14:anchorId="248AC6F0" wp14:editId="19130B4E">
            <wp:extent cx="3600953" cy="2476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0953" cy="247685"/>
                    </a:xfrm>
                    <a:prstGeom prst="rect">
                      <a:avLst/>
                    </a:prstGeom>
                  </pic:spPr>
                </pic:pic>
              </a:graphicData>
            </a:graphic>
          </wp:inline>
        </w:drawing>
      </w:r>
    </w:p>
    <w:p w:rsidR="000C550C" w:rsidRDefault="000C550C" w:rsidP="0048319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Що є приближеним до значення відповідності у </w:t>
      </w:r>
      <w:proofErr w:type="spellStart"/>
      <w:r>
        <w:rPr>
          <w:rFonts w:ascii="Times New Roman" w:hAnsi="Times New Roman" w:cs="Times New Roman"/>
          <w:sz w:val="28"/>
          <w:szCs w:val="28"/>
          <w:lang w:val="uk-UA"/>
        </w:rPr>
        <w:t>рос.мови</w:t>
      </w:r>
      <w:proofErr w:type="spellEnd"/>
      <w:r>
        <w:rPr>
          <w:rFonts w:ascii="Times New Roman" w:hAnsi="Times New Roman" w:cs="Times New Roman"/>
          <w:sz w:val="28"/>
          <w:szCs w:val="28"/>
          <w:lang w:val="uk-UA"/>
        </w:rPr>
        <w:t xml:space="preserve"> (десь 0.05, здається, я гуглив, але не пам’ятаю) </w:t>
      </w:r>
    </w:p>
    <w:p w:rsidR="000C550C" w:rsidRDefault="000C550C" w:rsidP="00483190">
      <w:pPr>
        <w:pStyle w:val="a3"/>
        <w:rPr>
          <w:rFonts w:ascii="Times New Roman" w:hAnsi="Times New Roman" w:cs="Times New Roman"/>
          <w:sz w:val="28"/>
          <w:szCs w:val="28"/>
          <w:lang w:val="uk-UA"/>
        </w:rPr>
      </w:pPr>
      <w:r w:rsidRPr="000C550C">
        <w:rPr>
          <w:rFonts w:ascii="Times New Roman" w:hAnsi="Times New Roman" w:cs="Times New Roman"/>
          <w:sz w:val="28"/>
          <w:szCs w:val="28"/>
          <w:lang w:val="uk-UA"/>
        </w:rPr>
        <w:drawing>
          <wp:inline distT="0" distB="0" distL="0" distR="0" wp14:anchorId="5E158FC8" wp14:editId="0F8FCBC0">
            <wp:extent cx="3458058" cy="733527"/>
            <wp:effectExtent l="0" t="0" r="9525" b="9525"/>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8058" cy="733527"/>
                    </a:xfrm>
                    <a:prstGeom prst="rect">
                      <a:avLst/>
                    </a:prstGeom>
                  </pic:spPr>
                </pic:pic>
              </a:graphicData>
            </a:graphic>
          </wp:inline>
        </w:drawing>
      </w:r>
    </w:p>
    <w:p w:rsidR="000C550C" w:rsidRDefault="000C550C" w:rsidP="000C550C">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Потім ми ділили текст на блоки (я назвав функцію </w:t>
      </w:r>
      <w:proofErr w:type="spellStart"/>
      <w:r>
        <w:rPr>
          <w:rFonts w:ascii="Times New Roman" w:hAnsi="Times New Roman" w:cs="Times New Roman"/>
          <w:sz w:val="28"/>
          <w:szCs w:val="28"/>
          <w:lang w:val="en-US"/>
        </w:rPr>
        <w:t>Minecrafttext</w:t>
      </w:r>
      <w:proofErr w:type="spellEnd"/>
      <w:r w:rsidRPr="000C550C">
        <w:rPr>
          <w:rFonts w:ascii="Times New Roman" w:hAnsi="Times New Roman" w:cs="Times New Roman"/>
          <w:sz w:val="28"/>
          <w:szCs w:val="28"/>
        </w:rPr>
        <w:t>)</w:t>
      </w:r>
      <w:r>
        <w:rPr>
          <w:rFonts w:ascii="Times New Roman" w:hAnsi="Times New Roman" w:cs="Times New Roman"/>
          <w:sz w:val="28"/>
          <w:szCs w:val="28"/>
          <w:lang w:val="uk-UA"/>
        </w:rPr>
        <w:t>, розглядали проміжок с 2 до 30 та шукали індекси для кожного елементу</w:t>
      </w:r>
      <w:r w:rsidR="00887682">
        <w:rPr>
          <w:rFonts w:ascii="Times New Roman" w:hAnsi="Times New Roman" w:cs="Times New Roman"/>
          <w:sz w:val="28"/>
          <w:szCs w:val="28"/>
          <w:lang w:val="uk-UA"/>
        </w:rPr>
        <w:t xml:space="preserve">, зробили графік </w:t>
      </w:r>
    </w:p>
    <w:p w:rsidR="00887682" w:rsidRPr="000C550C" w:rsidRDefault="00887682" w:rsidP="00887682">
      <w:pPr>
        <w:pStyle w:val="a3"/>
        <w:rPr>
          <w:rFonts w:ascii="Times New Roman" w:hAnsi="Times New Roman" w:cs="Times New Roman"/>
          <w:sz w:val="28"/>
          <w:szCs w:val="28"/>
          <w:lang w:val="uk-UA"/>
        </w:rPr>
      </w:pPr>
      <w:r w:rsidRPr="00887682">
        <w:rPr>
          <w:rFonts w:ascii="Times New Roman" w:hAnsi="Times New Roman" w:cs="Times New Roman"/>
          <w:sz w:val="28"/>
          <w:szCs w:val="28"/>
          <w:lang w:val="uk-UA"/>
        </w:rPr>
        <w:drawing>
          <wp:inline distT="0" distB="0" distL="0" distR="0" wp14:anchorId="12FFFACA" wp14:editId="64ACE8C5">
            <wp:extent cx="4309607" cy="250146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7976" cy="2517928"/>
                    </a:xfrm>
                    <a:prstGeom prst="rect">
                      <a:avLst/>
                    </a:prstGeom>
                  </pic:spPr>
                </pic:pic>
              </a:graphicData>
            </a:graphic>
          </wp:inline>
        </w:drawing>
      </w:r>
    </w:p>
    <w:p w:rsidR="00483190" w:rsidRDefault="00887682" w:rsidP="0048319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Він вийшов трохи дивний, </w:t>
      </w:r>
      <w:proofErr w:type="spellStart"/>
      <w:r>
        <w:rPr>
          <w:rFonts w:ascii="Times New Roman" w:hAnsi="Times New Roman" w:cs="Times New Roman"/>
          <w:sz w:val="28"/>
          <w:szCs w:val="28"/>
          <w:lang w:val="uk-UA"/>
        </w:rPr>
        <w:t>пайчарм</w:t>
      </w:r>
      <w:proofErr w:type="spellEnd"/>
      <w:r>
        <w:rPr>
          <w:rFonts w:ascii="Times New Roman" w:hAnsi="Times New Roman" w:cs="Times New Roman"/>
          <w:sz w:val="28"/>
          <w:szCs w:val="28"/>
          <w:lang w:val="uk-UA"/>
        </w:rPr>
        <w:t xml:space="preserve"> не дозволив поставити на х індекси відповідності (не знаю чому, бо на у запрацювало), та й довжина ключа не виводиться збоку (мабуть , бо вони не округлені чи щось таке), проте якщо навести на сам графік куди потрібно то довжину буде видно. </w:t>
      </w:r>
    </w:p>
    <w:p w:rsidR="00887682" w:rsidRDefault="00887682" w:rsidP="0048319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Далі виводив через функцію </w:t>
      </w:r>
      <w:proofErr w:type="spellStart"/>
      <w:r>
        <w:rPr>
          <w:rFonts w:ascii="Times New Roman" w:hAnsi="Times New Roman" w:cs="Times New Roman"/>
          <w:sz w:val="28"/>
          <w:szCs w:val="28"/>
          <w:lang w:val="en-US"/>
        </w:rPr>
        <w:t>dovzhuna</w:t>
      </w:r>
      <w:proofErr w:type="spellEnd"/>
      <w:r w:rsidRPr="00887682">
        <w:rPr>
          <w:rFonts w:ascii="Times New Roman" w:hAnsi="Times New Roman" w:cs="Times New Roman"/>
          <w:sz w:val="28"/>
          <w:szCs w:val="28"/>
          <w:lang w:val="uk-UA"/>
        </w:rPr>
        <w:t>_</w:t>
      </w:r>
      <w:r>
        <w:rPr>
          <w:rFonts w:ascii="Times New Roman" w:hAnsi="Times New Roman" w:cs="Times New Roman"/>
          <w:sz w:val="28"/>
          <w:szCs w:val="28"/>
          <w:lang w:val="en-US"/>
        </w:rPr>
        <w:t>of</w:t>
      </w:r>
      <w:r w:rsidRPr="00887682">
        <w:rPr>
          <w:rFonts w:ascii="Times New Roman" w:hAnsi="Times New Roman" w:cs="Times New Roman"/>
          <w:sz w:val="28"/>
          <w:szCs w:val="28"/>
          <w:lang w:val="uk-UA"/>
        </w:rPr>
        <w:t>_</w:t>
      </w:r>
      <w:r>
        <w:rPr>
          <w:rFonts w:ascii="Times New Roman" w:hAnsi="Times New Roman" w:cs="Times New Roman"/>
          <w:sz w:val="28"/>
          <w:szCs w:val="28"/>
          <w:lang w:val="en-US"/>
        </w:rPr>
        <w:t>key</w:t>
      </w:r>
      <w:r w:rsidRPr="00887682">
        <w:rPr>
          <w:rFonts w:ascii="Times New Roman" w:hAnsi="Times New Roman" w:cs="Times New Roman"/>
          <w:sz w:val="28"/>
          <w:szCs w:val="28"/>
          <w:lang w:val="uk-UA"/>
        </w:rPr>
        <w:t xml:space="preserve"> </w:t>
      </w:r>
      <w:r>
        <w:rPr>
          <w:rFonts w:ascii="Times New Roman" w:hAnsi="Times New Roman" w:cs="Times New Roman"/>
          <w:sz w:val="28"/>
          <w:szCs w:val="28"/>
          <w:lang w:val="uk-UA"/>
        </w:rPr>
        <w:t>мої ключі, додав 2, бо починав рахувати з 2 елементу, отримав бажаний номерок (12).</w:t>
      </w:r>
    </w:p>
    <w:p w:rsidR="00887682" w:rsidRDefault="006A11B2" w:rsidP="00887682">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 xml:space="preserve">Далі на довго застрягли по деяким причинам, проте завдяки підказці, додумали що від нас треба досить швидко (там була ще одна затримка, пізніше розкажу). Знайшли популярні у використанні букви алфавіту, використавши частотний аналіз знайшли можливі літери ключа, використали також найпопулярніші букви рос. алфавіту, використовували аналіз по блоку, звідси і дивне іменування </w:t>
      </w:r>
      <w:r>
        <w:rPr>
          <w:rFonts w:ascii="Times New Roman" w:hAnsi="Times New Roman" w:cs="Times New Roman"/>
          <w:sz w:val="28"/>
          <w:szCs w:val="28"/>
          <w:lang w:val="en-US"/>
        </w:rPr>
        <w:t>Steve</w:t>
      </w:r>
      <w:r w:rsidRPr="006A11B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я вирішив ще додати </w:t>
      </w:r>
      <w:proofErr w:type="spellStart"/>
      <w:r>
        <w:rPr>
          <w:rFonts w:ascii="Times New Roman" w:hAnsi="Times New Roman" w:cs="Times New Roman"/>
          <w:sz w:val="28"/>
          <w:szCs w:val="28"/>
          <w:lang w:val="uk-UA"/>
        </w:rPr>
        <w:t>майнкрафту</w:t>
      </w:r>
      <w:proofErr w:type="spellEnd"/>
      <w:r>
        <w:rPr>
          <w:rFonts w:ascii="Times New Roman" w:hAnsi="Times New Roman" w:cs="Times New Roman"/>
          <w:sz w:val="28"/>
          <w:szCs w:val="28"/>
          <w:lang w:val="uk-UA"/>
        </w:rPr>
        <w:t xml:space="preserve">), після цього У ТЕОРІЇ ми мали знайти наші ключи та закінчити з кодом, але </w:t>
      </w:r>
      <w:proofErr w:type="spellStart"/>
      <w:r>
        <w:rPr>
          <w:rFonts w:ascii="Times New Roman" w:hAnsi="Times New Roman" w:cs="Times New Roman"/>
          <w:sz w:val="28"/>
          <w:szCs w:val="28"/>
          <w:lang w:val="uk-UA"/>
        </w:rPr>
        <w:t>тіп</w:t>
      </w:r>
      <w:proofErr w:type="spellEnd"/>
      <w:r>
        <w:rPr>
          <w:rFonts w:ascii="Times New Roman" w:hAnsi="Times New Roman" w:cs="Times New Roman"/>
          <w:sz w:val="28"/>
          <w:szCs w:val="28"/>
          <w:lang w:val="uk-UA"/>
        </w:rPr>
        <w:t>-топ не вийшло, розповідаю чому, просиділи ми десь півтори години (4 якщо рахувати вбите в мене світло), нам виводило</w:t>
      </w:r>
      <w:r w:rsidR="00923ED8">
        <w:rPr>
          <w:rFonts w:ascii="Times New Roman" w:hAnsi="Times New Roman" w:cs="Times New Roman"/>
          <w:sz w:val="28"/>
          <w:szCs w:val="28"/>
          <w:lang w:val="uk-UA"/>
        </w:rPr>
        <w:t xml:space="preserve"> </w:t>
      </w:r>
      <w:r>
        <w:rPr>
          <w:rFonts w:ascii="Times New Roman" w:hAnsi="Times New Roman" w:cs="Times New Roman"/>
          <w:sz w:val="28"/>
          <w:szCs w:val="28"/>
          <w:lang w:val="uk-UA"/>
        </w:rPr>
        <w:t>дивні ключи, які складувались в ну дуже стрьомні слова, які ну ніяк не можуть бути ключем, проте ми думали так і треба, шукали якісь слова у виводі р</w:t>
      </w:r>
      <w:r w:rsidR="00923ED8">
        <w:rPr>
          <w:rFonts w:ascii="Times New Roman" w:hAnsi="Times New Roman" w:cs="Times New Roman"/>
          <w:sz w:val="28"/>
          <w:szCs w:val="28"/>
          <w:lang w:val="uk-UA"/>
        </w:rPr>
        <w:t>оз</w:t>
      </w:r>
      <w:r>
        <w:rPr>
          <w:rFonts w:ascii="Times New Roman" w:hAnsi="Times New Roman" w:cs="Times New Roman"/>
          <w:sz w:val="28"/>
          <w:szCs w:val="28"/>
          <w:lang w:val="uk-UA"/>
        </w:rPr>
        <w:t xml:space="preserve">шифрованого тексту (використали функцію з першого пункту), чого ми тільки не знаходили, </w:t>
      </w:r>
      <w:r>
        <w:rPr>
          <w:rFonts w:ascii="Times New Roman" w:hAnsi="Times New Roman" w:cs="Times New Roman"/>
          <w:sz w:val="28"/>
          <w:szCs w:val="28"/>
          <w:lang w:val="uk-UA"/>
        </w:rPr>
        <w:lastRenderedPageBreak/>
        <w:t>хліб, чорні коти і інші дивні речи</w:t>
      </w:r>
      <w:r w:rsidR="00923ED8">
        <w:rPr>
          <w:rFonts w:ascii="Times New Roman" w:hAnsi="Times New Roman" w:cs="Times New Roman"/>
          <w:sz w:val="28"/>
          <w:szCs w:val="28"/>
          <w:lang w:val="uk-UA"/>
        </w:rPr>
        <w:t xml:space="preserve">, вирішили ще раз пройтися по файлу, (драматична пауза) помітили що забули видалити пробіли (ще одна драматична пауза), видалили їх та знайшли ключ одразу (треба було змінити одну літеру, але вона була друга у масиву </w:t>
      </w:r>
      <w:r w:rsidR="00923ED8" w:rsidRPr="00923ED8">
        <w:rPr>
          <w:rFonts w:ascii="Times New Roman" w:hAnsi="Times New Roman" w:cs="Times New Roman"/>
          <w:sz w:val="28"/>
          <w:szCs w:val="28"/>
          <w:lang w:val="uk-UA"/>
        </w:rPr>
        <w:drawing>
          <wp:inline distT="0" distB="0" distL="0" distR="0" wp14:anchorId="2100BC06" wp14:editId="41983E2A">
            <wp:extent cx="1543265" cy="27626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43265" cy="276264"/>
                    </a:xfrm>
                    <a:prstGeom prst="rect">
                      <a:avLst/>
                    </a:prstGeom>
                  </pic:spPr>
                </pic:pic>
              </a:graphicData>
            </a:graphic>
          </wp:inline>
        </w:drawing>
      </w:r>
      <w:r w:rsidR="00923ED8">
        <w:rPr>
          <w:rFonts w:ascii="Times New Roman" w:hAnsi="Times New Roman" w:cs="Times New Roman"/>
          <w:sz w:val="28"/>
          <w:szCs w:val="28"/>
          <w:lang w:val="uk-UA"/>
        </w:rPr>
        <w:t xml:space="preserve">), отримали розшифрований текст та радісні закрили код. </w:t>
      </w:r>
    </w:p>
    <w:p w:rsidR="00923ED8" w:rsidRPr="00923ED8" w:rsidRDefault="00923ED8" w:rsidP="00923ED8">
      <w:pPr>
        <w:pStyle w:val="HTML"/>
        <w:shd w:val="clear" w:color="auto" w:fill="2B2B2B"/>
        <w:rPr>
          <w:color w:val="A9B7C6"/>
        </w:rPr>
      </w:pPr>
      <w:r>
        <w:rPr>
          <w:rFonts w:ascii="Times New Roman" w:hAnsi="Times New Roman" w:cs="Times New Roman"/>
          <w:sz w:val="28"/>
          <w:szCs w:val="28"/>
          <w:lang w:val="uk-UA"/>
        </w:rPr>
        <w:t xml:space="preserve">Наш ключ: </w:t>
      </w:r>
      <w:proofErr w:type="spellStart"/>
      <w:r w:rsidRPr="00923ED8">
        <w:rPr>
          <w:color w:val="6A8759"/>
        </w:rPr>
        <w:t>вшекспирбуря</w:t>
      </w:r>
      <w:proofErr w:type="spellEnd"/>
    </w:p>
    <w:p w:rsidR="00923ED8" w:rsidRDefault="00923ED8" w:rsidP="00923ED8">
      <w:pPr>
        <w:rPr>
          <w:rFonts w:ascii="Times New Roman" w:hAnsi="Times New Roman" w:cs="Times New Roman"/>
          <w:sz w:val="28"/>
          <w:szCs w:val="28"/>
          <w:lang w:val="uk-UA"/>
        </w:rPr>
      </w:pPr>
      <w:r>
        <w:rPr>
          <w:rFonts w:ascii="Times New Roman" w:hAnsi="Times New Roman" w:cs="Times New Roman"/>
          <w:sz w:val="28"/>
          <w:szCs w:val="28"/>
          <w:lang w:val="uk-UA"/>
        </w:rPr>
        <w:t xml:space="preserve">Розшифрований текст вивели нижче: </w:t>
      </w:r>
    </w:p>
    <w:p w:rsidR="00923ED8" w:rsidRDefault="00923ED8" w:rsidP="00923ED8">
      <w:pPr>
        <w:rPr>
          <w:rFonts w:ascii="Times New Roman" w:hAnsi="Times New Roman" w:cs="Times New Roman"/>
          <w:sz w:val="28"/>
          <w:szCs w:val="28"/>
          <w:lang w:val="uk-UA"/>
        </w:rPr>
      </w:pPr>
      <w:r w:rsidRPr="00923ED8">
        <w:rPr>
          <w:rFonts w:ascii="Times New Roman" w:hAnsi="Times New Roman" w:cs="Times New Roman"/>
          <w:sz w:val="28"/>
          <w:szCs w:val="28"/>
          <w:lang w:val="uk-UA"/>
        </w:rPr>
        <w:drawing>
          <wp:inline distT="0" distB="0" distL="0" distR="0" wp14:anchorId="26C01154" wp14:editId="1E6D0A9C">
            <wp:extent cx="4429743" cy="400106"/>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743" cy="400106"/>
                    </a:xfrm>
                    <a:prstGeom prst="rect">
                      <a:avLst/>
                    </a:prstGeom>
                  </pic:spPr>
                </pic:pic>
              </a:graphicData>
            </a:graphic>
          </wp:inline>
        </w:drawing>
      </w:r>
    </w:p>
    <w:p w:rsidR="00923ED8" w:rsidRDefault="00923ED8" w:rsidP="00923ED8">
      <w:pPr>
        <w:rPr>
          <w:rFonts w:ascii="Times New Roman" w:hAnsi="Times New Roman" w:cs="Times New Roman"/>
          <w:sz w:val="28"/>
          <w:szCs w:val="28"/>
          <w:lang w:val="uk-UA"/>
        </w:rPr>
      </w:pPr>
      <w:r w:rsidRPr="00923ED8">
        <w:rPr>
          <w:rFonts w:ascii="Times New Roman" w:hAnsi="Times New Roman" w:cs="Times New Roman"/>
          <w:sz w:val="28"/>
          <w:szCs w:val="28"/>
          <w:lang w:val="uk-UA"/>
        </w:rPr>
        <w:drawing>
          <wp:inline distT="0" distB="0" distL="0" distR="0" wp14:anchorId="243AC5B8" wp14:editId="1167E904">
            <wp:extent cx="5940425" cy="9969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99695"/>
                    </a:xfrm>
                    <a:prstGeom prst="rect">
                      <a:avLst/>
                    </a:prstGeom>
                  </pic:spPr>
                </pic:pic>
              </a:graphicData>
            </a:graphic>
          </wp:inline>
        </w:drawing>
      </w:r>
    </w:p>
    <w:p w:rsidR="00923ED8" w:rsidRDefault="00923ED8" w:rsidP="00923ED8">
      <w:pPr>
        <w:rPr>
          <w:rFonts w:ascii="Times New Roman" w:hAnsi="Times New Roman" w:cs="Times New Roman"/>
          <w:sz w:val="28"/>
          <w:szCs w:val="28"/>
          <w:lang w:val="uk-UA"/>
        </w:rPr>
      </w:pPr>
      <w:r>
        <w:rPr>
          <w:rFonts w:ascii="Times New Roman" w:hAnsi="Times New Roman" w:cs="Times New Roman"/>
          <w:sz w:val="28"/>
          <w:szCs w:val="28"/>
          <w:lang w:val="uk-UA"/>
        </w:rPr>
        <w:t xml:space="preserve">Ну і там далі текст увесь не буду кріпити у документ. </w:t>
      </w:r>
      <w:bookmarkStart w:id="0" w:name="_GoBack"/>
      <w:bookmarkEnd w:id="0"/>
    </w:p>
    <w:p w:rsidR="00923ED8" w:rsidRDefault="00923ED8" w:rsidP="00923ED8">
      <w:pPr>
        <w:jc w:val="center"/>
        <w:rPr>
          <w:rFonts w:ascii="Times New Roman" w:hAnsi="Times New Roman" w:cs="Times New Roman"/>
          <w:b/>
          <w:bCs/>
          <w:sz w:val="28"/>
          <w:szCs w:val="28"/>
          <w:lang w:val="uk-UA"/>
        </w:rPr>
      </w:pPr>
      <w:r w:rsidRPr="00923ED8">
        <w:rPr>
          <w:rFonts w:ascii="Times New Roman" w:hAnsi="Times New Roman" w:cs="Times New Roman"/>
          <w:b/>
          <w:bCs/>
          <w:sz w:val="28"/>
          <w:szCs w:val="28"/>
          <w:lang w:val="uk-UA"/>
        </w:rPr>
        <w:t>Висновок</w:t>
      </w:r>
    </w:p>
    <w:p w:rsidR="00923ED8" w:rsidRPr="00923ED8" w:rsidRDefault="00923ED8" w:rsidP="00923ED8">
      <w:pPr>
        <w:rPr>
          <w:rFonts w:ascii="Times New Roman" w:hAnsi="Times New Roman" w:cs="Times New Roman"/>
          <w:sz w:val="28"/>
          <w:szCs w:val="28"/>
          <w:lang w:val="uk-UA"/>
        </w:rPr>
      </w:pPr>
      <w:r>
        <w:rPr>
          <w:rFonts w:ascii="Times New Roman" w:hAnsi="Times New Roman" w:cs="Times New Roman"/>
          <w:sz w:val="28"/>
          <w:szCs w:val="28"/>
          <w:lang w:val="uk-UA"/>
        </w:rPr>
        <w:t xml:space="preserve">У ході роботи ми покращили наші навички праці з шифруванням, навчилися працювати з шифровкою за допомогою коду, стали більш уважними (сумне </w:t>
      </w:r>
      <w:proofErr w:type="spellStart"/>
      <w:r>
        <w:rPr>
          <w:rFonts w:ascii="Times New Roman" w:hAnsi="Times New Roman" w:cs="Times New Roman"/>
          <w:sz w:val="28"/>
          <w:szCs w:val="28"/>
          <w:lang w:val="uk-UA"/>
        </w:rPr>
        <w:t>емодзі</w:t>
      </w:r>
      <w:proofErr w:type="spellEnd"/>
      <w:r>
        <w:rPr>
          <w:rFonts w:ascii="Times New Roman" w:hAnsi="Times New Roman" w:cs="Times New Roman"/>
          <w:sz w:val="28"/>
          <w:szCs w:val="28"/>
          <w:lang w:val="uk-UA"/>
        </w:rPr>
        <w:t xml:space="preserve">), також стали впевненими у деяких </w:t>
      </w:r>
      <w:proofErr w:type="spellStart"/>
      <w:r>
        <w:rPr>
          <w:rFonts w:ascii="Times New Roman" w:hAnsi="Times New Roman" w:cs="Times New Roman"/>
          <w:sz w:val="28"/>
          <w:szCs w:val="28"/>
          <w:lang w:val="uk-UA"/>
        </w:rPr>
        <w:t>твердженях</w:t>
      </w:r>
      <w:proofErr w:type="spellEnd"/>
      <w:r>
        <w:rPr>
          <w:rFonts w:ascii="Times New Roman" w:hAnsi="Times New Roman" w:cs="Times New Roman"/>
          <w:sz w:val="28"/>
          <w:szCs w:val="28"/>
          <w:lang w:val="uk-UA"/>
        </w:rPr>
        <w:t xml:space="preserve"> з методи, наприклад про індекс відповідності та його падіння дивлячись на довжину ключа. Трошки покращили навички праці з графіками у пітоні.</w:t>
      </w:r>
    </w:p>
    <w:sectPr w:rsidR="00923ED8" w:rsidRPr="00923E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B73BE"/>
    <w:multiLevelType w:val="hybridMultilevel"/>
    <w:tmpl w:val="D47C53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97170DD"/>
    <w:multiLevelType w:val="hybridMultilevel"/>
    <w:tmpl w:val="9AD461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00"/>
    <w:rsid w:val="000C550C"/>
    <w:rsid w:val="00483190"/>
    <w:rsid w:val="006A11B2"/>
    <w:rsid w:val="007E6900"/>
    <w:rsid w:val="00887682"/>
    <w:rsid w:val="00923E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E91E"/>
  <w15:chartTrackingRefBased/>
  <w15:docId w15:val="{5077F7A0-4871-471A-8E4C-5ED476DD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E690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6900"/>
    <w:pPr>
      <w:ind w:left="720"/>
      <w:contextualSpacing/>
    </w:pPr>
  </w:style>
  <w:style w:type="paragraph" w:styleId="HTML">
    <w:name w:val="HTML Preformatted"/>
    <w:basedOn w:val="a"/>
    <w:link w:val="HTML0"/>
    <w:uiPriority w:val="99"/>
    <w:semiHidden/>
    <w:unhideWhenUsed/>
    <w:rsid w:val="00923E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3ED8"/>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38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578</Words>
  <Characters>3299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Kachur</dc:creator>
  <cp:keywords/>
  <dc:description/>
  <cp:lastModifiedBy>Ilya Kachur</cp:lastModifiedBy>
  <cp:revision>1</cp:revision>
  <dcterms:created xsi:type="dcterms:W3CDTF">2022-11-26T13:29:00Z</dcterms:created>
  <dcterms:modified xsi:type="dcterms:W3CDTF">2022-11-26T14:32:00Z</dcterms:modified>
</cp:coreProperties>
</file>