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Сканер подсознания по мета-методу для Екатерины</w:t>
      </w:r>
    </w:p>
    <w:p>
      <w:pPr>
        <w:pStyle w:val="Heading2"/>
      </w:pPr>
      <w:r>
        <w:t>Запрос Екатерины:</w:t>
      </w:r>
    </w:p>
    <w:p>
      <w:r>
        <w:t>Хочет встать на своё место в жизни и найти свой новый вектор движения вперёд, отпустив старое и ненужное.</w:t>
      </w:r>
    </w:p>
    <w:p>
      <w:pPr>
        <w:pStyle w:val="Heading2"/>
      </w:pPr>
      <w:r>
        <w:t>1) Контракты и подключки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2) Слои (откуда идёт программа)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3) Поток энергии по центрам (чакры и области тела)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4) Главные программы, мешающие движению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5) Главные уроки души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6) Родовые влияния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7) Связи из прошлых жизней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8) Что важно изменить для достижения цели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9) Трансформационные фразы по Мета-Методу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10) Рекомендация: следующий шаг</w:t>
      </w:r>
    </w:p>
    <w:p>
      <w:r>
        <w:t>Здесь идёт описание по данному пункту диагностики Екатерины.</w:t>
      </w:r>
    </w:p>
    <w:p>
      <w:pPr>
        <w:pStyle w:val="Heading2"/>
      </w:pPr>
      <w:r>
        <w:t>Иллюстрация состояния биополя и чакр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llustration_in_metaphysical_and_chakra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