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4"/>
        <w:gridCol w:w="3405"/>
        <w:gridCol w:w="1086"/>
        <w:gridCol w:w="7763"/>
        <w:gridCol w:w="1862"/>
      </w:tblGrid>
      <w:tr w:rsidR="007B3A32" w:rsidTr="00F15C6A">
        <w:tc>
          <w:tcPr>
            <w:tcW w:w="468" w:type="dxa"/>
          </w:tcPr>
          <w:p w:rsidR="00F15C6A" w:rsidRPr="00F15C6A" w:rsidRDefault="00F15C6A" w:rsidP="00F15C6A">
            <w:pPr>
              <w:jc w:val="center"/>
              <w:rPr>
                <w:b/>
                <w:sz w:val="24"/>
              </w:rPr>
            </w:pPr>
            <w:r w:rsidRPr="00F15C6A">
              <w:rPr>
                <w:b/>
                <w:sz w:val="24"/>
              </w:rPr>
              <w:t>№</w:t>
            </w:r>
          </w:p>
        </w:tc>
        <w:tc>
          <w:tcPr>
            <w:tcW w:w="3071" w:type="dxa"/>
          </w:tcPr>
          <w:p w:rsidR="00F15C6A" w:rsidRPr="00F15C6A" w:rsidRDefault="00F15C6A" w:rsidP="00F15C6A">
            <w:pPr>
              <w:jc w:val="center"/>
              <w:rPr>
                <w:b/>
                <w:sz w:val="24"/>
              </w:rPr>
            </w:pPr>
            <w:r w:rsidRPr="00F15C6A">
              <w:rPr>
                <w:b/>
                <w:sz w:val="24"/>
              </w:rPr>
              <w:t>Адрес</w:t>
            </w:r>
          </w:p>
        </w:tc>
        <w:tc>
          <w:tcPr>
            <w:tcW w:w="2693" w:type="dxa"/>
          </w:tcPr>
          <w:p w:rsidR="00F15C6A" w:rsidRPr="00F15C6A" w:rsidRDefault="00F15C6A" w:rsidP="00F15C6A">
            <w:pPr>
              <w:jc w:val="center"/>
              <w:rPr>
                <w:b/>
                <w:sz w:val="24"/>
              </w:rPr>
            </w:pPr>
            <w:r w:rsidRPr="00F15C6A">
              <w:rPr>
                <w:b/>
                <w:sz w:val="24"/>
              </w:rPr>
              <w:t>Автор</w:t>
            </w:r>
          </w:p>
        </w:tc>
        <w:tc>
          <w:tcPr>
            <w:tcW w:w="5416" w:type="dxa"/>
          </w:tcPr>
          <w:p w:rsidR="00F15C6A" w:rsidRPr="00F15C6A" w:rsidRDefault="00F15C6A" w:rsidP="00F15C6A">
            <w:pPr>
              <w:jc w:val="center"/>
              <w:rPr>
                <w:b/>
                <w:sz w:val="24"/>
              </w:rPr>
            </w:pPr>
            <w:r w:rsidRPr="00F15C6A">
              <w:rPr>
                <w:b/>
                <w:sz w:val="24"/>
              </w:rPr>
              <w:t>Скриншот</w:t>
            </w:r>
          </w:p>
        </w:tc>
        <w:tc>
          <w:tcPr>
            <w:tcW w:w="2912" w:type="dxa"/>
          </w:tcPr>
          <w:p w:rsidR="00F15C6A" w:rsidRPr="00F15C6A" w:rsidRDefault="00F15C6A" w:rsidP="00F15C6A">
            <w:pPr>
              <w:jc w:val="center"/>
              <w:rPr>
                <w:b/>
                <w:sz w:val="24"/>
              </w:rPr>
            </w:pPr>
            <w:r w:rsidRPr="00F15C6A">
              <w:rPr>
                <w:b/>
                <w:sz w:val="24"/>
              </w:rPr>
              <w:t>Аннотация</w:t>
            </w:r>
          </w:p>
        </w:tc>
      </w:tr>
      <w:tr w:rsidR="007B3A32" w:rsidTr="00F15C6A">
        <w:tc>
          <w:tcPr>
            <w:tcW w:w="468" w:type="dxa"/>
          </w:tcPr>
          <w:p w:rsidR="00F15C6A" w:rsidRDefault="00F15C6A" w:rsidP="00F15C6A">
            <w:pPr>
              <w:jc w:val="center"/>
            </w:pPr>
            <w:r>
              <w:t>1</w:t>
            </w:r>
          </w:p>
        </w:tc>
        <w:tc>
          <w:tcPr>
            <w:tcW w:w="3071" w:type="dxa"/>
          </w:tcPr>
          <w:p w:rsidR="00F15C6A" w:rsidRDefault="00F15C6A" w:rsidP="00F15C6A">
            <w:pPr>
              <w:jc w:val="center"/>
            </w:pPr>
            <w:hyperlink r:id="rId4" w:history="1">
              <w:r w:rsidRPr="00F15C6A">
                <w:rPr>
                  <w:rStyle w:val="a4"/>
                </w:rPr>
                <w:t>https://www.fotor.com/</w:t>
              </w:r>
            </w:hyperlink>
          </w:p>
        </w:tc>
        <w:tc>
          <w:tcPr>
            <w:tcW w:w="2693" w:type="dxa"/>
          </w:tcPr>
          <w:p w:rsidR="00F15C6A" w:rsidRPr="00F15C6A" w:rsidRDefault="00F15C6A" w:rsidP="00F15C6A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Fotor</w:t>
            </w:r>
            <w:proofErr w:type="spellEnd"/>
          </w:p>
        </w:tc>
        <w:tc>
          <w:tcPr>
            <w:tcW w:w="5416" w:type="dxa"/>
          </w:tcPr>
          <w:p w:rsidR="00F15C6A" w:rsidRDefault="00F15C6A" w:rsidP="00F15C6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DDA71AD" wp14:editId="5C25BC03">
                  <wp:extent cx="3346450" cy="1667942"/>
                  <wp:effectExtent l="0" t="0" r="6350" b="889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448" cy="1682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:rsidR="00F15C6A" w:rsidRDefault="00F15C6A" w:rsidP="00F15C6A">
            <w:pPr>
              <w:jc w:val="center"/>
            </w:pPr>
            <w:r>
              <w:t xml:space="preserve">Условно бесплатный фоторедактор. Имеет функционал урезанного </w:t>
            </w:r>
            <w:proofErr w:type="spellStart"/>
            <w:r>
              <w:t>фотошопа</w:t>
            </w:r>
            <w:proofErr w:type="spellEnd"/>
            <w:r>
              <w:t xml:space="preserve">. Для сохранения файла требуется регистрация и, возможно, деньги. Много рекламы. </w:t>
            </w:r>
          </w:p>
          <w:p w:rsidR="00F15C6A" w:rsidRDefault="00F15C6A" w:rsidP="00F15C6A">
            <w:pPr>
              <w:jc w:val="center"/>
            </w:pPr>
            <w:r>
              <w:t>И вообще в целом ну такое себе.</w:t>
            </w:r>
          </w:p>
        </w:tc>
      </w:tr>
      <w:tr w:rsidR="007B3A32" w:rsidTr="00F15C6A">
        <w:tc>
          <w:tcPr>
            <w:tcW w:w="468" w:type="dxa"/>
          </w:tcPr>
          <w:p w:rsidR="00F15C6A" w:rsidRDefault="00F15C6A" w:rsidP="00F15C6A">
            <w:pPr>
              <w:jc w:val="center"/>
            </w:pPr>
            <w:r>
              <w:t>2</w:t>
            </w:r>
          </w:p>
        </w:tc>
        <w:tc>
          <w:tcPr>
            <w:tcW w:w="3071" w:type="dxa"/>
          </w:tcPr>
          <w:p w:rsidR="00F15C6A" w:rsidRDefault="00F15C6A" w:rsidP="00F15C6A">
            <w:pPr>
              <w:jc w:val="center"/>
            </w:pPr>
            <w:hyperlink r:id="rId6" w:history="1">
              <w:r w:rsidRPr="00F15C6A">
                <w:rPr>
                  <w:rStyle w:val="a4"/>
                </w:rPr>
                <w:t>https://vectr.com/</w:t>
              </w:r>
            </w:hyperlink>
          </w:p>
        </w:tc>
        <w:tc>
          <w:tcPr>
            <w:tcW w:w="2693" w:type="dxa"/>
          </w:tcPr>
          <w:p w:rsidR="00F15C6A" w:rsidRDefault="00F15C6A" w:rsidP="00F15C6A">
            <w:pPr>
              <w:jc w:val="center"/>
            </w:pPr>
            <w:proofErr w:type="spellStart"/>
            <w:r>
              <w:t>Vectr</w:t>
            </w:r>
            <w:proofErr w:type="spellEnd"/>
            <w:r>
              <w:t xml:space="preserve"> </w:t>
            </w:r>
            <w:proofErr w:type="spellStart"/>
            <w:r>
              <w:t>Labs</w:t>
            </w:r>
            <w:proofErr w:type="spellEnd"/>
            <w:r>
              <w:t xml:space="preserve"> </w:t>
            </w:r>
            <w:proofErr w:type="spellStart"/>
            <w:r>
              <w:t>Inc</w:t>
            </w:r>
            <w:proofErr w:type="spellEnd"/>
          </w:p>
        </w:tc>
        <w:tc>
          <w:tcPr>
            <w:tcW w:w="5416" w:type="dxa"/>
          </w:tcPr>
          <w:p w:rsidR="00F15C6A" w:rsidRDefault="00F15C6A" w:rsidP="00F15C6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2EB56F7" wp14:editId="0D558941">
                  <wp:extent cx="4556125" cy="223803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5874" cy="224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:rsidR="00F15C6A" w:rsidRDefault="00F15C6A" w:rsidP="00F15C6A">
            <w:pPr>
              <w:jc w:val="center"/>
            </w:pPr>
            <w:r>
              <w:t xml:space="preserve">Полностью бесплатный редактор векторной графики. Есть слои и функционал почти как у </w:t>
            </w:r>
            <w:r>
              <w:rPr>
                <w:lang w:val="en-US"/>
              </w:rPr>
              <w:t>Adobe</w:t>
            </w:r>
            <w:r w:rsidRPr="00F15C6A">
              <w:t xml:space="preserve"> </w:t>
            </w:r>
            <w:r>
              <w:rPr>
                <w:lang w:val="en-US"/>
              </w:rPr>
              <w:t>Illustrator</w:t>
            </w:r>
            <w:r>
              <w:t>.</w:t>
            </w:r>
            <w:r w:rsidRPr="00F15C6A">
              <w:t xml:space="preserve"> </w:t>
            </w:r>
            <w:r>
              <w:t xml:space="preserve">Не требует регистрации, рекламы нет, можно даже скачать </w:t>
            </w:r>
            <w:proofErr w:type="spellStart"/>
            <w:r>
              <w:t>оффлайн</w:t>
            </w:r>
            <w:proofErr w:type="spellEnd"/>
            <w:r>
              <w:t xml:space="preserve"> версию.</w:t>
            </w:r>
          </w:p>
          <w:p w:rsidR="00F15C6A" w:rsidRPr="00F15C6A" w:rsidRDefault="00F15C6A" w:rsidP="00F15C6A">
            <w:pPr>
              <w:jc w:val="center"/>
            </w:pPr>
            <w:r>
              <w:t>Хороший годный.</w:t>
            </w:r>
          </w:p>
        </w:tc>
      </w:tr>
      <w:tr w:rsidR="007B3A32" w:rsidTr="00F15C6A">
        <w:tc>
          <w:tcPr>
            <w:tcW w:w="468" w:type="dxa"/>
          </w:tcPr>
          <w:p w:rsidR="00F15C6A" w:rsidRDefault="00F15C6A" w:rsidP="00F15C6A">
            <w:pPr>
              <w:jc w:val="center"/>
            </w:pPr>
            <w:r>
              <w:lastRenderedPageBreak/>
              <w:t>3</w:t>
            </w:r>
          </w:p>
        </w:tc>
        <w:tc>
          <w:tcPr>
            <w:tcW w:w="3071" w:type="dxa"/>
          </w:tcPr>
          <w:p w:rsidR="00F15C6A" w:rsidRDefault="00F15C6A" w:rsidP="00F15C6A">
            <w:pPr>
              <w:jc w:val="center"/>
            </w:pPr>
            <w:hyperlink r:id="rId8" w:history="1">
              <w:r w:rsidRPr="00F15C6A">
                <w:rPr>
                  <w:rStyle w:val="a4"/>
                </w:rPr>
                <w:t>https://www.sumopaint.com</w:t>
              </w:r>
            </w:hyperlink>
          </w:p>
        </w:tc>
        <w:tc>
          <w:tcPr>
            <w:tcW w:w="2693" w:type="dxa"/>
          </w:tcPr>
          <w:p w:rsidR="00F15C6A" w:rsidRDefault="00F15C6A" w:rsidP="00F15C6A">
            <w:pPr>
              <w:jc w:val="center"/>
            </w:pPr>
            <w:proofErr w:type="spellStart"/>
            <w:r w:rsidRPr="00F15C6A">
              <w:t>Sumoware</w:t>
            </w:r>
            <w:proofErr w:type="spellEnd"/>
          </w:p>
        </w:tc>
        <w:tc>
          <w:tcPr>
            <w:tcW w:w="5416" w:type="dxa"/>
          </w:tcPr>
          <w:p w:rsidR="00F15C6A" w:rsidRDefault="00F15C6A" w:rsidP="00F15C6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930F249" wp14:editId="5CCCC264">
                  <wp:extent cx="5280025" cy="2608485"/>
                  <wp:effectExtent l="0" t="0" r="0" b="190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2045" cy="2614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:rsidR="00F15C6A" w:rsidRDefault="00F15C6A" w:rsidP="00F15C6A">
            <w:pPr>
              <w:jc w:val="center"/>
            </w:pPr>
            <w:r>
              <w:t xml:space="preserve">Условно бесплатный улучшенный </w:t>
            </w:r>
            <w:r>
              <w:rPr>
                <w:lang w:val="en-US"/>
              </w:rPr>
              <w:t>Paint</w:t>
            </w:r>
            <w:r>
              <w:t>. Половина функций за деньги и большинство из них могут понабиться только если рисовать на нормальном цифровом оборудовании, а не мышью.</w:t>
            </w:r>
          </w:p>
          <w:p w:rsidR="00F15C6A" w:rsidRDefault="00F15C6A" w:rsidP="00F15C6A">
            <w:pPr>
              <w:jc w:val="center"/>
            </w:pPr>
            <w:r>
              <w:t xml:space="preserve">Нет рекламы, но он на </w:t>
            </w:r>
            <w:r>
              <w:rPr>
                <w:lang w:val="en-US"/>
              </w:rPr>
              <w:t>Flash</w:t>
            </w:r>
            <w:r w:rsidRPr="00F15C6A">
              <w:t>.</w:t>
            </w:r>
          </w:p>
          <w:p w:rsidR="00F15C6A" w:rsidRPr="00F15C6A" w:rsidRDefault="00F15C6A" w:rsidP="00F15C6A">
            <w:pPr>
              <w:jc w:val="center"/>
            </w:pPr>
            <w:r>
              <w:t>Так себе, но для некоторых случаев пойдет.</w:t>
            </w:r>
          </w:p>
        </w:tc>
      </w:tr>
      <w:tr w:rsidR="007B3A32" w:rsidTr="00F15C6A">
        <w:tc>
          <w:tcPr>
            <w:tcW w:w="468" w:type="dxa"/>
          </w:tcPr>
          <w:p w:rsidR="00F15C6A" w:rsidRDefault="00F15C6A" w:rsidP="00F15C6A">
            <w:pPr>
              <w:jc w:val="center"/>
            </w:pPr>
            <w:r>
              <w:lastRenderedPageBreak/>
              <w:t>4</w:t>
            </w:r>
          </w:p>
        </w:tc>
        <w:tc>
          <w:tcPr>
            <w:tcW w:w="3071" w:type="dxa"/>
          </w:tcPr>
          <w:p w:rsidR="00F15C6A" w:rsidRDefault="00F15C6A" w:rsidP="00F15C6A">
            <w:pPr>
              <w:jc w:val="center"/>
            </w:pPr>
            <w:hyperlink r:id="rId10" w:history="1">
              <w:r w:rsidRPr="00F15C6A">
                <w:rPr>
                  <w:rStyle w:val="a4"/>
                </w:rPr>
                <w:t>https://pixlr.com/</w:t>
              </w:r>
            </w:hyperlink>
          </w:p>
        </w:tc>
        <w:tc>
          <w:tcPr>
            <w:tcW w:w="2693" w:type="dxa"/>
          </w:tcPr>
          <w:p w:rsidR="00F15C6A" w:rsidRDefault="00F15C6A" w:rsidP="00F15C6A">
            <w:pPr>
              <w:jc w:val="center"/>
            </w:pPr>
            <w:r>
              <w:t>PIXLR</w:t>
            </w:r>
          </w:p>
        </w:tc>
        <w:tc>
          <w:tcPr>
            <w:tcW w:w="5416" w:type="dxa"/>
          </w:tcPr>
          <w:p w:rsidR="00F15C6A" w:rsidRDefault="00F15C6A" w:rsidP="00F15C6A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89BA158" wp14:editId="5CD80B1E">
                  <wp:extent cx="5241925" cy="259326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1322" cy="2602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:rsidR="00F15C6A" w:rsidRDefault="00F15C6A" w:rsidP="00F15C6A">
            <w:pPr>
              <w:jc w:val="center"/>
            </w:pPr>
            <w:r>
              <w:t xml:space="preserve">Бесплатный редактор. Функционал очень напоминает </w:t>
            </w:r>
            <w:proofErr w:type="spellStart"/>
            <w:r>
              <w:t>фотошоп</w:t>
            </w:r>
            <w:proofErr w:type="spellEnd"/>
            <w:r>
              <w:t xml:space="preserve">. Реклама режется </w:t>
            </w:r>
            <w:proofErr w:type="spellStart"/>
            <w:r>
              <w:t>адблоком</w:t>
            </w:r>
            <w:proofErr w:type="spellEnd"/>
            <w:r>
              <w:t>, но при входе в редактор ее требуют отключать.</w:t>
            </w:r>
            <w:r w:rsidR="009A3D87">
              <w:t xml:space="preserve"> Работает на </w:t>
            </w:r>
            <w:r w:rsidR="009A3D87">
              <w:rPr>
                <w:lang w:val="en-US"/>
              </w:rPr>
              <w:t>Flash</w:t>
            </w:r>
            <w:r w:rsidR="009A3D87" w:rsidRPr="009A3D87">
              <w:t>.</w:t>
            </w:r>
            <w:r>
              <w:t xml:space="preserve"> </w:t>
            </w:r>
          </w:p>
          <w:p w:rsidR="009A3D87" w:rsidRDefault="009A3D87" w:rsidP="00F15C6A">
            <w:pPr>
              <w:jc w:val="center"/>
            </w:pPr>
            <w:r>
              <w:t xml:space="preserve">В целом хороший редактор. </w:t>
            </w:r>
          </w:p>
        </w:tc>
      </w:tr>
      <w:tr w:rsidR="007B3A32" w:rsidTr="007B3A32">
        <w:trPr>
          <w:trHeight w:val="531"/>
        </w:trPr>
        <w:tc>
          <w:tcPr>
            <w:tcW w:w="468" w:type="dxa"/>
          </w:tcPr>
          <w:p w:rsidR="00F15C6A" w:rsidRDefault="00F15C6A" w:rsidP="00F15C6A">
            <w:pPr>
              <w:jc w:val="center"/>
            </w:pPr>
            <w:r>
              <w:t>5</w:t>
            </w:r>
          </w:p>
        </w:tc>
        <w:tc>
          <w:tcPr>
            <w:tcW w:w="3071" w:type="dxa"/>
          </w:tcPr>
          <w:p w:rsidR="00F15C6A" w:rsidRDefault="007B3A32" w:rsidP="00F15C6A">
            <w:pPr>
              <w:jc w:val="center"/>
            </w:pPr>
            <w:hyperlink r:id="rId12" w:history="1">
              <w:r w:rsidRPr="007B3A32">
                <w:rPr>
                  <w:rStyle w:val="a4"/>
                </w:rPr>
                <w:t>http://www.clker.com/inc/svgedit/svg-editor.html</w:t>
              </w:r>
            </w:hyperlink>
          </w:p>
        </w:tc>
        <w:tc>
          <w:tcPr>
            <w:tcW w:w="2693" w:type="dxa"/>
          </w:tcPr>
          <w:p w:rsidR="00F15C6A" w:rsidRPr="007B3A32" w:rsidRDefault="007B3A32" w:rsidP="00F15C6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SVG-Edit</w:t>
            </w:r>
          </w:p>
        </w:tc>
        <w:tc>
          <w:tcPr>
            <w:tcW w:w="5416" w:type="dxa"/>
          </w:tcPr>
          <w:p w:rsidR="00F15C6A" w:rsidRPr="007B3A32" w:rsidRDefault="007B3A32" w:rsidP="00F15C6A">
            <w:pPr>
              <w:jc w:val="center"/>
              <w:rPr>
                <w:b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DB9F17B" wp14:editId="7673DA33">
                  <wp:extent cx="4689475" cy="231094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3009" cy="231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12" w:type="dxa"/>
          </w:tcPr>
          <w:p w:rsidR="007B3A32" w:rsidRDefault="007B3A32" w:rsidP="00F15C6A">
            <w:pPr>
              <w:jc w:val="center"/>
            </w:pPr>
            <w:proofErr w:type="spellStart"/>
            <w:r>
              <w:t>Минималистичный</w:t>
            </w:r>
            <w:proofErr w:type="spellEnd"/>
            <w:r>
              <w:t xml:space="preserve"> редактор с функционалом </w:t>
            </w:r>
            <w:r>
              <w:rPr>
                <w:lang w:val="en-US"/>
              </w:rPr>
              <w:t>Paint</w:t>
            </w:r>
            <w:r w:rsidRPr="007B3A32">
              <w:t xml:space="preserve">. </w:t>
            </w:r>
            <w:r>
              <w:t xml:space="preserve">Ничего выдающегося, зато нет рекламы, регистрации, «дай денег» и </w:t>
            </w:r>
            <w:r>
              <w:rPr>
                <w:lang w:val="en-US"/>
              </w:rPr>
              <w:t>Flash</w:t>
            </w:r>
            <w:r w:rsidRPr="007B3A32">
              <w:t>.</w:t>
            </w:r>
            <w:r>
              <w:t xml:space="preserve"> </w:t>
            </w:r>
          </w:p>
          <w:p w:rsidR="00F15C6A" w:rsidRPr="007B3A32" w:rsidRDefault="007B3A32" w:rsidP="00F15C6A">
            <w:pPr>
              <w:jc w:val="center"/>
            </w:pPr>
            <w:bookmarkStart w:id="0" w:name="_GoBack"/>
            <w:bookmarkEnd w:id="0"/>
            <w:r>
              <w:t xml:space="preserve">Может понадобиться, только если вдруг нет </w:t>
            </w:r>
            <w:r>
              <w:rPr>
                <w:lang w:val="en-US"/>
              </w:rPr>
              <w:t xml:space="preserve">Paint </w:t>
            </w:r>
            <w:r>
              <w:t>на компьютере.</w:t>
            </w:r>
          </w:p>
        </w:tc>
      </w:tr>
    </w:tbl>
    <w:p w:rsidR="00D60CCD" w:rsidRDefault="00D60CCD"/>
    <w:sectPr w:rsidR="00D60CCD" w:rsidSect="00F15C6A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C6A"/>
    <w:rsid w:val="007B3A32"/>
    <w:rsid w:val="009A3D87"/>
    <w:rsid w:val="00D60CCD"/>
    <w:rsid w:val="00F15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8F9534-B7EE-4EFB-9D38-67C583872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5C6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sid w:val="00F15C6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umopaint.com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://www.clker.com/inc/svgedit/svg-editor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vectr.com/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pixlr.com/" TargetMode="External"/><Relationship Id="rId4" Type="http://schemas.openxmlformats.org/officeDocument/2006/relationships/hyperlink" Target="https://www.fotor.com/" TargetMode="Externa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214</Words>
  <Characters>1226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DOGMEAT</dc:creator>
  <cp:keywords/>
  <dc:description/>
  <cp:lastModifiedBy>DOGMEAT</cp:lastModifiedBy>
  <cp:revision>2</cp:revision>
  <dcterms:created xsi:type="dcterms:W3CDTF">2018-10-21T12:55:00Z</dcterms:created>
  <dcterms:modified xsi:type="dcterms:W3CDTF">2018-10-21T13:12:00Z</dcterms:modified>
</cp:coreProperties>
</file>