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6C53A" w14:textId="598AD6C8" w:rsidR="00D65D9E" w:rsidRDefault="00E259D8" w:rsidP="00E259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1.</w:t>
      </w:r>
    </w:p>
    <w:p w14:paraId="3E5E9FB5" w14:textId="6E48EF7B" w:rsidR="00E259D8" w:rsidRDefault="00E259D8" w:rsidP="00E259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1.2</w:t>
      </w:r>
    </w:p>
    <w:p w14:paraId="7F183B83" w14:textId="0962CBD2" w:rsidR="00E259D8" w:rsidRDefault="00E259D8" w:rsidP="00E259D8">
      <w:pPr>
        <w:jc w:val="center"/>
        <w:rPr>
          <w:sz w:val="24"/>
          <w:szCs w:val="24"/>
        </w:rPr>
      </w:pPr>
      <w:r w:rsidRPr="00E259D8">
        <w:rPr>
          <w:sz w:val="24"/>
          <w:szCs w:val="24"/>
        </w:rPr>
        <w:t>Сравнительный анализ платного программного обеспечения по теме «Системы компьютерной математики»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087"/>
        <w:gridCol w:w="850"/>
        <w:gridCol w:w="851"/>
        <w:gridCol w:w="1559"/>
        <w:gridCol w:w="2693"/>
        <w:gridCol w:w="1837"/>
      </w:tblGrid>
      <w:tr w:rsidR="00E259D8" w14:paraId="0970B832" w14:textId="66102CB7" w:rsidTr="00E259D8">
        <w:tc>
          <w:tcPr>
            <w:tcW w:w="468" w:type="dxa"/>
          </w:tcPr>
          <w:p w14:paraId="7C2269A7" w14:textId="77406985" w:rsidR="00E259D8" w:rsidRPr="00E259D8" w:rsidRDefault="00E259D8" w:rsidP="00E259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259D8">
              <w:rPr>
                <w:rFonts w:cstheme="min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087" w:type="dxa"/>
          </w:tcPr>
          <w:p w14:paraId="4F3C262D" w14:textId="77DD9E51" w:rsidR="00E259D8" w:rsidRPr="00E259D8" w:rsidRDefault="00E259D8" w:rsidP="00E259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259D8">
              <w:rPr>
                <w:rFonts w:cstheme="minorHAnsi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850" w:type="dxa"/>
          </w:tcPr>
          <w:p w14:paraId="51916596" w14:textId="47897559" w:rsidR="00E259D8" w:rsidRPr="00E259D8" w:rsidRDefault="00E259D8" w:rsidP="00E259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259D8">
              <w:rPr>
                <w:rFonts w:cstheme="minorHAnsi"/>
                <w:b/>
                <w:bCs/>
                <w:sz w:val="24"/>
                <w:szCs w:val="24"/>
              </w:rPr>
              <w:t>Цена</w:t>
            </w:r>
          </w:p>
        </w:tc>
        <w:tc>
          <w:tcPr>
            <w:tcW w:w="851" w:type="dxa"/>
          </w:tcPr>
          <w:p w14:paraId="51F31225" w14:textId="5D51B253" w:rsidR="00E259D8" w:rsidRPr="00E259D8" w:rsidRDefault="00E259D8" w:rsidP="00E259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259D8">
              <w:rPr>
                <w:rFonts w:cstheme="minorHAnsi"/>
                <w:b/>
                <w:bCs/>
                <w:sz w:val="24"/>
                <w:szCs w:val="24"/>
              </w:rPr>
              <w:t>Сайт</w:t>
            </w:r>
          </w:p>
        </w:tc>
        <w:tc>
          <w:tcPr>
            <w:tcW w:w="1559" w:type="dxa"/>
          </w:tcPr>
          <w:p w14:paraId="750BE96F" w14:textId="18FAD210" w:rsidR="00E259D8" w:rsidRPr="00E259D8" w:rsidRDefault="00E259D8" w:rsidP="00E259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259D8">
              <w:rPr>
                <w:rFonts w:cstheme="minorHAnsi"/>
                <w:b/>
                <w:bCs/>
                <w:sz w:val="24"/>
                <w:szCs w:val="24"/>
              </w:rPr>
              <w:t>Системные требования</w:t>
            </w:r>
          </w:p>
        </w:tc>
        <w:tc>
          <w:tcPr>
            <w:tcW w:w="2693" w:type="dxa"/>
          </w:tcPr>
          <w:p w14:paraId="650738EA" w14:textId="51949C9F" w:rsidR="00E259D8" w:rsidRPr="00E259D8" w:rsidRDefault="00E259D8" w:rsidP="00E259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259D8">
              <w:rPr>
                <w:rFonts w:cstheme="minorHAnsi"/>
                <w:b/>
                <w:bCs/>
                <w:sz w:val="24"/>
                <w:szCs w:val="24"/>
              </w:rPr>
              <w:t>Возможности</w:t>
            </w:r>
          </w:p>
        </w:tc>
        <w:tc>
          <w:tcPr>
            <w:tcW w:w="1837" w:type="dxa"/>
          </w:tcPr>
          <w:p w14:paraId="15905415" w14:textId="30D7F65F" w:rsidR="00E259D8" w:rsidRPr="00E259D8" w:rsidRDefault="00E259D8" w:rsidP="00E259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259D8">
              <w:rPr>
                <w:rFonts w:cstheme="minorHAnsi"/>
                <w:b/>
                <w:bCs/>
                <w:sz w:val="24"/>
                <w:szCs w:val="24"/>
              </w:rPr>
              <w:t>Годы жизненного цикла</w:t>
            </w:r>
          </w:p>
        </w:tc>
      </w:tr>
      <w:tr w:rsidR="00E259D8" w14:paraId="476F044E" w14:textId="5CF656CF" w:rsidTr="00E259D8">
        <w:tc>
          <w:tcPr>
            <w:tcW w:w="468" w:type="dxa"/>
          </w:tcPr>
          <w:p w14:paraId="445701B3" w14:textId="1AFF00F0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59D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58E8F7F5" w14:textId="6FCDE31F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259D8">
              <w:rPr>
                <w:rFonts w:cstheme="minorHAnsi"/>
                <w:color w:val="000000"/>
                <w:sz w:val="24"/>
                <w:szCs w:val="24"/>
              </w:rPr>
              <w:t>Maple</w:t>
            </w:r>
            <w:proofErr w:type="spellEnd"/>
          </w:p>
        </w:tc>
        <w:tc>
          <w:tcPr>
            <w:tcW w:w="850" w:type="dxa"/>
          </w:tcPr>
          <w:p w14:paraId="7C7D5A3A" w14:textId="7163B343" w:rsidR="00E259D8" w:rsidRPr="00E259D8" w:rsidRDefault="000B3327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От </w:t>
            </w:r>
            <w:r w:rsidR="00E259D8" w:rsidRPr="00E259D8">
              <w:rPr>
                <w:rFonts w:cstheme="minorHAnsi"/>
                <w:color w:val="000000"/>
                <w:sz w:val="24"/>
                <w:szCs w:val="24"/>
              </w:rPr>
              <w:t>1560$</w:t>
            </w:r>
          </w:p>
        </w:tc>
        <w:tc>
          <w:tcPr>
            <w:tcW w:w="851" w:type="dxa"/>
          </w:tcPr>
          <w:p w14:paraId="6FFB564F" w14:textId="1A5E1464" w:rsidR="00E259D8" w:rsidRPr="00E259D8" w:rsidRDefault="00E259D8" w:rsidP="00E259D8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proofErr w:type="spellStart"/>
              <w:r w:rsidRPr="00E259D8">
                <w:rPr>
                  <w:rStyle w:val="a4"/>
                  <w:rFonts w:cstheme="minorHAnsi"/>
                  <w:sz w:val="24"/>
                  <w:szCs w:val="24"/>
                </w:rPr>
                <w:t>https</w:t>
              </w:r>
              <w:proofErr w:type="spellEnd"/>
              <w:r w:rsidRPr="00E259D8">
                <w:rPr>
                  <w:rStyle w:val="a4"/>
                  <w:rFonts w:cstheme="minorHAnsi"/>
                  <w:sz w:val="24"/>
                  <w:szCs w:val="24"/>
                </w:rPr>
                <w:br/>
              </w:r>
              <w:r w:rsidRPr="00E259D8">
                <w:rPr>
                  <w:rStyle w:val="a4"/>
                  <w:rFonts w:cstheme="minorHAnsi"/>
                  <w:sz w:val="24"/>
                  <w:szCs w:val="24"/>
                </w:rPr>
                <w:t>://</w:t>
              </w:r>
              <w:r w:rsidRPr="00E259D8">
                <w:rPr>
                  <w:rStyle w:val="a4"/>
                  <w:rFonts w:cstheme="minorHAnsi"/>
                  <w:sz w:val="24"/>
                  <w:szCs w:val="24"/>
                </w:rPr>
                <w:br/>
              </w:r>
              <w:proofErr w:type="spellStart"/>
              <w:r w:rsidRPr="00E259D8">
                <w:rPr>
                  <w:rStyle w:val="a4"/>
                  <w:rFonts w:cstheme="minorHAnsi"/>
                  <w:sz w:val="24"/>
                  <w:szCs w:val="24"/>
                </w:rPr>
                <w:t>www</w:t>
              </w:r>
              <w:proofErr w:type="spellEnd"/>
              <w:r w:rsidRPr="00E259D8">
                <w:rPr>
                  <w:rStyle w:val="a4"/>
                  <w:rFonts w:cstheme="minorHAnsi"/>
                  <w:sz w:val="24"/>
                  <w:szCs w:val="24"/>
                </w:rPr>
                <w:t>.</w:t>
              </w:r>
              <w:r w:rsidRPr="00E259D8">
                <w:rPr>
                  <w:rStyle w:val="a4"/>
                  <w:rFonts w:cstheme="minorHAnsi"/>
                  <w:sz w:val="24"/>
                  <w:szCs w:val="24"/>
                </w:rPr>
                <w:br/>
              </w:r>
              <w:proofErr w:type="spellStart"/>
              <w:r w:rsidRPr="00E259D8">
                <w:rPr>
                  <w:rStyle w:val="a4"/>
                  <w:rFonts w:cstheme="minorHAnsi"/>
                  <w:sz w:val="24"/>
                  <w:szCs w:val="24"/>
                </w:rPr>
                <w:t>mapl</w:t>
              </w:r>
              <w:proofErr w:type="spellEnd"/>
              <w:r w:rsidRPr="00E259D8">
                <w:rPr>
                  <w:rStyle w:val="a4"/>
                  <w:rFonts w:cstheme="minorHAnsi"/>
                  <w:sz w:val="24"/>
                  <w:szCs w:val="24"/>
                </w:rPr>
                <w:br/>
              </w:r>
              <w:proofErr w:type="spellStart"/>
              <w:r w:rsidRPr="00E259D8">
                <w:rPr>
                  <w:rStyle w:val="a4"/>
                  <w:rFonts w:cstheme="minorHAnsi"/>
                  <w:sz w:val="24"/>
                  <w:szCs w:val="24"/>
                </w:rPr>
                <w:t>esoft</w:t>
              </w:r>
              <w:proofErr w:type="spellEnd"/>
              <w:r w:rsidRPr="00E259D8">
                <w:rPr>
                  <w:rStyle w:val="a4"/>
                  <w:rFonts w:cstheme="minorHAnsi"/>
                  <w:sz w:val="24"/>
                  <w:szCs w:val="24"/>
                </w:rPr>
                <w:t>.</w:t>
              </w:r>
              <w:r w:rsidRPr="00E259D8">
                <w:rPr>
                  <w:rStyle w:val="a4"/>
                  <w:rFonts w:cstheme="minorHAnsi"/>
                  <w:sz w:val="24"/>
                  <w:szCs w:val="24"/>
                </w:rPr>
                <w:br/>
              </w:r>
              <w:proofErr w:type="spellStart"/>
              <w:r w:rsidRPr="00E259D8">
                <w:rPr>
                  <w:rStyle w:val="a4"/>
                  <w:rFonts w:cstheme="minorHAnsi"/>
                  <w:sz w:val="24"/>
                  <w:szCs w:val="24"/>
                </w:rPr>
                <w:t>com</w:t>
              </w:r>
              <w:proofErr w:type="spellEnd"/>
            </w:hyperlink>
          </w:p>
        </w:tc>
        <w:tc>
          <w:tcPr>
            <w:tcW w:w="1559" w:type="dxa"/>
          </w:tcPr>
          <w:p w14:paraId="793B20E2" w14:textId="77777777" w:rsidR="00E259D8" w:rsidRPr="00E259D8" w:rsidRDefault="00E259D8" w:rsidP="00E259D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E259D8">
              <w:rPr>
                <w:rFonts w:asciiTheme="minorHAnsi" w:hAnsiTheme="minorHAnsi" w:cstheme="minorHAnsi"/>
                <w:color w:val="000000"/>
              </w:rPr>
              <w:t>Windows</w:t>
            </w:r>
            <w:proofErr w:type="spellEnd"/>
            <w:r w:rsidRPr="00E259D8">
              <w:rPr>
                <w:rFonts w:asciiTheme="minorHAnsi" w:hAnsiTheme="minorHAnsi" w:cstheme="minorHAnsi"/>
                <w:color w:val="000000"/>
              </w:rPr>
              <w:t>® (64-bit)</w:t>
            </w:r>
          </w:p>
          <w:p w14:paraId="6C6970E4" w14:textId="77777777" w:rsidR="00E259D8" w:rsidRPr="00E259D8" w:rsidRDefault="00E259D8" w:rsidP="00E259D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259D8">
              <w:rPr>
                <w:rFonts w:asciiTheme="minorHAnsi" w:hAnsiTheme="minorHAnsi" w:cstheme="minorHAnsi"/>
                <w:color w:val="000000"/>
              </w:rPr>
              <w:t>Процессор 1.4 ГГц</w:t>
            </w:r>
          </w:p>
          <w:p w14:paraId="241CBF29" w14:textId="77777777" w:rsidR="00E259D8" w:rsidRPr="00E259D8" w:rsidRDefault="00E259D8" w:rsidP="00E259D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259D8">
              <w:rPr>
                <w:rFonts w:asciiTheme="minorHAnsi" w:hAnsiTheme="minorHAnsi" w:cstheme="minorHAnsi"/>
                <w:color w:val="000000"/>
              </w:rPr>
              <w:t>ОЗУ 4 Гб</w:t>
            </w:r>
          </w:p>
          <w:p w14:paraId="7DDE43C2" w14:textId="77777777" w:rsidR="00E259D8" w:rsidRPr="00E259D8" w:rsidRDefault="00E259D8" w:rsidP="00E259D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259D8">
              <w:rPr>
                <w:rFonts w:asciiTheme="minorHAnsi" w:hAnsiTheme="minorHAnsi" w:cstheme="minorHAnsi"/>
                <w:color w:val="000000"/>
              </w:rPr>
              <w:t>Место на диске 4 ГБ</w:t>
            </w:r>
          </w:p>
          <w:p w14:paraId="182AFCA1" w14:textId="77777777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9608629" w14:textId="0E081B02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59D8">
              <w:rPr>
                <w:rFonts w:cstheme="minorHAnsi"/>
                <w:sz w:val="24"/>
                <w:szCs w:val="24"/>
              </w:rPr>
              <w:t>1) расширенная поддержка численных алгоритмов пакета программ NAG, в том числе при решении численных задач математического анализа и при решении дифференциальных уравнений;</w:t>
            </w:r>
          </w:p>
          <w:p w14:paraId="0A443373" w14:textId="6CE08BD2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59D8">
              <w:rPr>
                <w:rFonts w:cstheme="minorHAnsi"/>
                <w:sz w:val="24"/>
                <w:szCs w:val="24"/>
              </w:rPr>
              <w:t xml:space="preserve">2) новый обучающий курс </w:t>
            </w:r>
            <w:proofErr w:type="spellStart"/>
            <w:r w:rsidRPr="00E259D8">
              <w:rPr>
                <w:rFonts w:cstheme="minorHAnsi"/>
                <w:sz w:val="24"/>
                <w:szCs w:val="24"/>
              </w:rPr>
              <w:t>User's</w:t>
            </w:r>
            <w:proofErr w:type="spellEnd"/>
            <w:r w:rsidRPr="00E259D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259D8">
              <w:rPr>
                <w:rFonts w:cstheme="minorHAnsi"/>
                <w:sz w:val="24"/>
                <w:szCs w:val="24"/>
              </w:rPr>
              <w:t>Tour</w:t>
            </w:r>
            <w:proofErr w:type="spellEnd"/>
            <w:r w:rsidRPr="00E259D8">
              <w:rPr>
                <w:rFonts w:cstheme="minorHAnsi"/>
                <w:sz w:val="24"/>
                <w:szCs w:val="24"/>
              </w:rPr>
              <w:t>, встроенный в ее справку;</w:t>
            </w:r>
          </w:p>
          <w:p w14:paraId="5D80C353" w14:textId="7D60E8E0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59D8">
              <w:rPr>
                <w:rFonts w:cstheme="minorHAnsi"/>
                <w:sz w:val="24"/>
                <w:szCs w:val="24"/>
              </w:rPr>
              <w:t>3) существенно переработанные и обновленные пакеты функций;</w:t>
            </w:r>
          </w:p>
          <w:p w14:paraId="442A5D91" w14:textId="2FD23C91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59D8">
              <w:rPr>
                <w:rFonts w:cstheme="minorHAnsi"/>
                <w:sz w:val="24"/>
                <w:szCs w:val="24"/>
              </w:rPr>
              <w:t>4) ускоренные алгоритмы целочисленных</w:t>
            </w:r>
          </w:p>
        </w:tc>
        <w:tc>
          <w:tcPr>
            <w:tcW w:w="1837" w:type="dxa"/>
          </w:tcPr>
          <w:p w14:paraId="716D3157" w14:textId="45C95331" w:rsidR="00E259D8" w:rsidRPr="00E259D8" w:rsidRDefault="00E259D8" w:rsidP="00E259D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259D8">
              <w:rPr>
                <w:rFonts w:asciiTheme="minorHAnsi" w:hAnsiTheme="minorHAnsi" w:cstheme="minorHAnsi"/>
                <w:color w:val="000000"/>
              </w:rPr>
              <w:t>Первый выпуск 1982 г.</w:t>
            </w:r>
            <w:r w:rsidRPr="00E259D8">
              <w:rPr>
                <w:rFonts w:asciiTheme="minorHAnsi" w:hAnsiTheme="minorHAnsi" w:cstheme="minorHAnsi"/>
                <w:color w:val="000000"/>
              </w:rPr>
              <w:t xml:space="preserve"> – нынешний момент (2020)</w:t>
            </w:r>
          </w:p>
        </w:tc>
      </w:tr>
      <w:tr w:rsidR="00E259D8" w14:paraId="33A54C27" w14:textId="050AD743" w:rsidTr="00E259D8">
        <w:tc>
          <w:tcPr>
            <w:tcW w:w="468" w:type="dxa"/>
          </w:tcPr>
          <w:p w14:paraId="09050CF1" w14:textId="43D3A724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59D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087" w:type="dxa"/>
          </w:tcPr>
          <w:p w14:paraId="21CE1C8B" w14:textId="0DE740B8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259D8">
              <w:rPr>
                <w:rFonts w:cstheme="minorHAnsi"/>
                <w:color w:val="000000"/>
                <w:sz w:val="24"/>
                <w:szCs w:val="24"/>
              </w:rPr>
              <w:t>Mathсad</w:t>
            </w:r>
            <w:proofErr w:type="spellEnd"/>
          </w:p>
        </w:tc>
        <w:tc>
          <w:tcPr>
            <w:tcW w:w="850" w:type="dxa"/>
          </w:tcPr>
          <w:p w14:paraId="7B29D3AA" w14:textId="73556DE7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59D8">
              <w:rPr>
                <w:rFonts w:cstheme="minorHAnsi"/>
                <w:color w:val="000000"/>
                <w:sz w:val="24"/>
                <w:szCs w:val="24"/>
              </w:rPr>
              <w:t>655 EUR</w:t>
            </w:r>
          </w:p>
        </w:tc>
        <w:tc>
          <w:tcPr>
            <w:tcW w:w="851" w:type="dxa"/>
          </w:tcPr>
          <w:p w14:paraId="0EAA126D" w14:textId="1641E4C9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7" w:history="1">
              <w:r w:rsidRPr="00E259D8">
                <w:rPr>
                  <w:rStyle w:val="a4"/>
                  <w:rFonts w:cstheme="minorHAnsi"/>
                  <w:sz w:val="24"/>
                  <w:szCs w:val="24"/>
                </w:rPr>
                <w:t>https://www.mathcad.com/ru</w:t>
              </w:r>
            </w:hyperlink>
          </w:p>
        </w:tc>
        <w:tc>
          <w:tcPr>
            <w:tcW w:w="1559" w:type="dxa"/>
          </w:tcPr>
          <w:p w14:paraId="3E9252F6" w14:textId="77777777" w:rsidR="00E259D8" w:rsidRPr="00E259D8" w:rsidRDefault="00E259D8" w:rsidP="00E259D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259D8">
              <w:rPr>
                <w:rFonts w:asciiTheme="minorHAnsi" w:hAnsiTheme="minorHAnsi" w:cstheme="minorHAnsi"/>
                <w:color w:val="000000"/>
              </w:rPr>
              <w:t>Процессор: 32-битный или 64-битный (x86-64, EM64T) с тактовой частотой 400 МГц или выше (рекомендуется 700 МГц).</w:t>
            </w:r>
          </w:p>
          <w:p w14:paraId="0E857944" w14:textId="77777777" w:rsidR="00E259D8" w:rsidRPr="00E259D8" w:rsidRDefault="00E259D8" w:rsidP="00E259D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259D8">
              <w:rPr>
                <w:rFonts w:asciiTheme="minorHAnsi" w:hAnsiTheme="minorHAnsi" w:cstheme="minorHAnsi"/>
                <w:color w:val="000000"/>
              </w:rPr>
              <w:t>256 МБ оперативной памяти (рекомендуется 1024 Мб).</w:t>
            </w:r>
          </w:p>
          <w:p w14:paraId="3189EDA3" w14:textId="77777777" w:rsidR="00E259D8" w:rsidRPr="00E259D8" w:rsidRDefault="00E259D8" w:rsidP="00E259D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259D8">
              <w:rPr>
                <w:rFonts w:asciiTheme="minorHAnsi" w:hAnsiTheme="minorHAnsi" w:cstheme="minorHAnsi"/>
                <w:color w:val="000000"/>
              </w:rPr>
              <w:lastRenderedPageBreak/>
              <w:t xml:space="preserve">1,75 Гб свободного дискового пространства (350 Мб для </w:t>
            </w:r>
            <w:proofErr w:type="spellStart"/>
            <w:r w:rsidRPr="00E259D8">
              <w:rPr>
                <w:rFonts w:asciiTheme="minorHAnsi" w:hAnsiTheme="minorHAnsi" w:cstheme="minorHAnsi"/>
                <w:color w:val="000000"/>
              </w:rPr>
              <w:t>Mathcad</w:t>
            </w:r>
            <w:proofErr w:type="spellEnd"/>
            <w:r w:rsidRPr="00E259D8">
              <w:rPr>
                <w:rFonts w:asciiTheme="minorHAnsi" w:hAnsiTheme="minorHAnsi" w:cstheme="minorHAnsi"/>
                <w:color w:val="000000"/>
              </w:rPr>
              <w:t>, 1,4 Гб для временных файлов во время установки).</w:t>
            </w:r>
          </w:p>
          <w:p w14:paraId="136E4814" w14:textId="77777777" w:rsidR="00E259D8" w:rsidRPr="00E259D8" w:rsidRDefault="00E259D8" w:rsidP="00E259D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259D8">
              <w:rPr>
                <w:rFonts w:asciiTheme="minorHAnsi" w:hAnsiTheme="minorHAnsi" w:cstheme="minorHAnsi"/>
                <w:color w:val="000000"/>
              </w:rPr>
              <w:t>Привод CD-ROM или DVD (только для установки с диска).</w:t>
            </w:r>
          </w:p>
          <w:p w14:paraId="08CFF425" w14:textId="77777777" w:rsidR="00E259D8" w:rsidRPr="00E259D8" w:rsidRDefault="00E259D8" w:rsidP="00E259D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259D8">
              <w:rPr>
                <w:rFonts w:asciiTheme="minorHAnsi" w:hAnsiTheme="minorHAnsi" w:cstheme="minorHAnsi"/>
                <w:color w:val="000000"/>
              </w:rPr>
              <w:t>Графическая карта SVGA или выше.</w:t>
            </w:r>
          </w:p>
          <w:p w14:paraId="2CD5F0DB" w14:textId="77777777" w:rsidR="00E259D8" w:rsidRPr="00E259D8" w:rsidRDefault="00E259D8" w:rsidP="00E259D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259D8">
              <w:rPr>
                <w:rFonts w:asciiTheme="minorHAnsi" w:hAnsiTheme="minorHAnsi" w:cstheme="minorHAnsi"/>
                <w:color w:val="000000"/>
              </w:rPr>
              <w:t>Монитор XGA с разрешением 1024×768 (или выше) c 24-битными (или больше) цветами.</w:t>
            </w:r>
          </w:p>
          <w:p w14:paraId="2685CAFD" w14:textId="77777777" w:rsidR="00E259D8" w:rsidRPr="00E259D8" w:rsidRDefault="00E259D8" w:rsidP="00E259D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259D8">
              <w:rPr>
                <w:rFonts w:asciiTheme="minorHAnsi" w:hAnsiTheme="minorHAnsi" w:cstheme="minorHAnsi"/>
                <w:color w:val="000000"/>
              </w:rPr>
              <w:t>Мышь или другое совместимое указывающее устройство.</w:t>
            </w:r>
          </w:p>
          <w:p w14:paraId="2D91A834" w14:textId="77777777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826DADC" w14:textId="0D5C3B4F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59D8">
              <w:rPr>
                <w:rFonts w:cstheme="minorHAnsi"/>
                <w:sz w:val="24"/>
                <w:szCs w:val="24"/>
              </w:rPr>
              <w:lastRenderedPageBreak/>
              <w:t>1) сотни операторов и встроенных функций для решения различных технических задач.</w:t>
            </w:r>
          </w:p>
          <w:p w14:paraId="265BF368" w14:textId="49FF7A62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2) </w:t>
            </w:r>
            <w:proofErr w:type="spellStart"/>
            <w:r w:rsidRPr="00E259D8">
              <w:rPr>
                <w:rFonts w:cstheme="minorHAnsi"/>
                <w:sz w:val="24"/>
                <w:szCs w:val="24"/>
              </w:rPr>
              <w:t>озволяет</w:t>
            </w:r>
            <w:proofErr w:type="spellEnd"/>
            <w:r w:rsidRPr="00E259D8">
              <w:rPr>
                <w:rFonts w:cstheme="minorHAnsi"/>
                <w:sz w:val="24"/>
                <w:szCs w:val="24"/>
              </w:rPr>
              <w:t xml:space="preserve"> выполнять численные и символьные вычисления, производить операции со скалярными величинами, векторами и матрицами, автоматически переводить одни единицы измерения в другие.</w:t>
            </w:r>
          </w:p>
          <w:p w14:paraId="6906D764" w14:textId="2FBD160E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3) </w:t>
            </w:r>
            <w:r w:rsidRPr="00E259D8">
              <w:rPr>
                <w:rFonts w:cstheme="minorHAnsi"/>
                <w:sz w:val="24"/>
                <w:szCs w:val="24"/>
              </w:rPr>
              <w:t xml:space="preserve">Решение дифференциальных </w:t>
            </w:r>
            <w:r w:rsidRPr="00E259D8">
              <w:rPr>
                <w:rFonts w:cstheme="minorHAnsi"/>
                <w:sz w:val="24"/>
                <w:szCs w:val="24"/>
              </w:rPr>
              <w:lastRenderedPageBreak/>
              <w:t>уравнений, в том числе и численными методами</w:t>
            </w:r>
          </w:p>
          <w:p w14:paraId="0403EE88" w14:textId="3EE3745C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4) </w:t>
            </w:r>
            <w:r w:rsidRPr="00E259D8">
              <w:rPr>
                <w:rFonts w:cstheme="minorHAnsi"/>
                <w:sz w:val="24"/>
                <w:szCs w:val="24"/>
              </w:rPr>
              <w:t>Построение двумерных и трёхмерных графиков функций (в разных системах координат, контурные, векторные и т. д.)</w:t>
            </w:r>
          </w:p>
          <w:p w14:paraId="36F3D460" w14:textId="5A58D5FE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5) </w:t>
            </w:r>
            <w:r w:rsidRPr="00E259D8">
              <w:rPr>
                <w:rFonts w:cstheme="minorHAnsi"/>
                <w:sz w:val="24"/>
                <w:szCs w:val="24"/>
              </w:rPr>
              <w:t>Выполнение вычислений в символьном режиме</w:t>
            </w:r>
          </w:p>
          <w:p w14:paraId="1D1666EA" w14:textId="709D9C86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6) </w:t>
            </w:r>
            <w:r w:rsidRPr="00E259D8">
              <w:rPr>
                <w:rFonts w:cstheme="minorHAnsi"/>
                <w:sz w:val="24"/>
                <w:szCs w:val="24"/>
              </w:rPr>
              <w:t>Выполнение операций с векторами и матрицами</w:t>
            </w:r>
          </w:p>
          <w:p w14:paraId="698AA635" w14:textId="05311021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7) </w:t>
            </w:r>
            <w:r w:rsidRPr="00E259D8">
              <w:rPr>
                <w:rFonts w:cstheme="minorHAnsi"/>
                <w:sz w:val="24"/>
                <w:szCs w:val="24"/>
              </w:rPr>
              <w:t>Символьное решение систем уравнений</w:t>
            </w:r>
          </w:p>
          <w:p w14:paraId="46447191" w14:textId="3FC1E920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8) </w:t>
            </w:r>
            <w:r w:rsidRPr="00E259D8">
              <w:rPr>
                <w:rFonts w:cstheme="minorHAnsi"/>
                <w:sz w:val="24"/>
                <w:szCs w:val="24"/>
              </w:rPr>
              <w:t>Аппроксимация кривых</w:t>
            </w:r>
          </w:p>
          <w:p w14:paraId="0D193869" w14:textId="5643A2B5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9) </w:t>
            </w:r>
            <w:r w:rsidRPr="00E259D8">
              <w:rPr>
                <w:rFonts w:cstheme="minorHAnsi"/>
                <w:sz w:val="24"/>
                <w:szCs w:val="24"/>
              </w:rPr>
              <w:t>Выполнение подпрограмм</w:t>
            </w:r>
          </w:p>
          <w:p w14:paraId="7BC5E31A" w14:textId="2CEE7591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10) </w:t>
            </w:r>
            <w:r w:rsidRPr="00E259D8">
              <w:rPr>
                <w:rFonts w:cstheme="minorHAnsi"/>
                <w:sz w:val="24"/>
                <w:szCs w:val="24"/>
              </w:rPr>
              <w:t>Поиск корней многочленов и функций</w:t>
            </w:r>
          </w:p>
          <w:p w14:paraId="5321046E" w14:textId="03846F15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11) </w:t>
            </w:r>
            <w:r w:rsidRPr="00E259D8">
              <w:rPr>
                <w:rFonts w:cstheme="minorHAnsi"/>
                <w:sz w:val="24"/>
                <w:szCs w:val="24"/>
              </w:rPr>
              <w:t>Проведение статистических расчётов и работа с распределением вероятностей</w:t>
            </w:r>
          </w:p>
          <w:p w14:paraId="0AA62584" w14:textId="4DEA2E01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12) </w:t>
            </w:r>
            <w:r w:rsidRPr="00E259D8">
              <w:rPr>
                <w:rFonts w:cstheme="minorHAnsi"/>
                <w:sz w:val="24"/>
                <w:szCs w:val="24"/>
              </w:rPr>
              <w:t>Поиск собственных чисел и векторов</w:t>
            </w:r>
          </w:p>
          <w:p w14:paraId="2BF3BDFF" w14:textId="7DAA8BB0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13) </w:t>
            </w:r>
            <w:r w:rsidRPr="00E259D8">
              <w:rPr>
                <w:rFonts w:cstheme="minorHAnsi"/>
                <w:sz w:val="24"/>
                <w:szCs w:val="24"/>
              </w:rPr>
              <w:t>Вычисления с единицами измерения</w:t>
            </w:r>
          </w:p>
          <w:p w14:paraId="12BDDF98" w14:textId="44C6FFD7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14) </w:t>
            </w:r>
            <w:r w:rsidRPr="00E259D8">
              <w:rPr>
                <w:rFonts w:cstheme="minorHAnsi"/>
                <w:sz w:val="24"/>
                <w:szCs w:val="24"/>
              </w:rPr>
              <w:t>Интеграция с САПР-системами, использование результатов вычислений в качестве управляющих параметров</w:t>
            </w:r>
          </w:p>
          <w:p w14:paraId="2151A5BC" w14:textId="77777777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7EEAD1B" w14:textId="4B333FE4" w:rsidR="00E259D8" w:rsidRPr="00E259D8" w:rsidRDefault="00E259D8" w:rsidP="00E259D8">
            <w:pPr>
              <w:pStyle w:val="a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7" w:type="dxa"/>
          </w:tcPr>
          <w:p w14:paraId="2FABAC37" w14:textId="7D91DA59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59D8">
              <w:rPr>
                <w:rFonts w:cstheme="minorHAnsi"/>
                <w:sz w:val="24"/>
                <w:szCs w:val="24"/>
              </w:rPr>
              <w:lastRenderedPageBreak/>
              <w:t>Первый выпуск 1986 г.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0B3327">
              <w:rPr>
                <w:rFonts w:cstheme="minorHAnsi"/>
                <w:sz w:val="24"/>
                <w:szCs w:val="24"/>
              </w:rPr>
              <w:t>– нынешний момент (2020)</w:t>
            </w:r>
          </w:p>
          <w:p w14:paraId="1C264D11" w14:textId="77777777" w:rsid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59D8">
              <w:rPr>
                <w:rFonts w:cstheme="minorHAnsi"/>
                <w:sz w:val="24"/>
                <w:szCs w:val="24"/>
              </w:rPr>
              <w:t xml:space="preserve">В версии </w:t>
            </w:r>
            <w:proofErr w:type="spellStart"/>
            <w:r w:rsidRPr="00E259D8">
              <w:rPr>
                <w:rFonts w:cstheme="minorHAnsi"/>
                <w:sz w:val="24"/>
                <w:szCs w:val="24"/>
              </w:rPr>
              <w:t>Mathcad</w:t>
            </w:r>
            <w:proofErr w:type="spellEnd"/>
            <w:r w:rsidRPr="00E259D8">
              <w:rPr>
                <w:rFonts w:cstheme="minorHAnsi"/>
                <w:sz w:val="24"/>
                <w:szCs w:val="24"/>
              </w:rPr>
              <w:t xml:space="preserve"> 2001 ещё более возросла производительность вычислений и расширились возможности.</w:t>
            </w:r>
          </w:p>
          <w:p w14:paraId="7EFE3D7A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 xml:space="preserve">Версии </w:t>
            </w:r>
            <w:proofErr w:type="spellStart"/>
            <w:r w:rsidRPr="000B3327">
              <w:rPr>
                <w:rFonts w:cstheme="minorHAnsi"/>
                <w:sz w:val="24"/>
                <w:szCs w:val="24"/>
              </w:rPr>
              <w:t>Mathcad</w:t>
            </w:r>
            <w:proofErr w:type="spellEnd"/>
            <w:r w:rsidRPr="000B3327">
              <w:rPr>
                <w:rFonts w:cstheme="minorHAnsi"/>
                <w:sz w:val="24"/>
                <w:szCs w:val="24"/>
              </w:rPr>
              <w:t xml:space="preserve"> с 1.0 по </w:t>
            </w:r>
            <w:proofErr w:type="gramStart"/>
            <w:r w:rsidRPr="000B3327">
              <w:rPr>
                <w:rFonts w:cstheme="minorHAnsi"/>
                <w:sz w:val="24"/>
                <w:szCs w:val="24"/>
              </w:rPr>
              <w:t>4.хх</w:t>
            </w:r>
            <w:proofErr w:type="gramEnd"/>
            <w:r w:rsidRPr="000B3327">
              <w:rPr>
                <w:rFonts w:cstheme="minorHAnsi"/>
                <w:sz w:val="24"/>
                <w:szCs w:val="24"/>
              </w:rPr>
              <w:t xml:space="preserve"> работали в операционной системе DOS, </w:t>
            </w:r>
            <w:r w:rsidRPr="000B3327">
              <w:rPr>
                <w:rFonts w:cstheme="minorHAnsi"/>
                <w:sz w:val="24"/>
                <w:szCs w:val="24"/>
              </w:rPr>
              <w:lastRenderedPageBreak/>
              <w:t>имели небольшой общий размер исполняемых файлов (до 1 Мб)</w:t>
            </w:r>
          </w:p>
          <w:p w14:paraId="7A897617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>3D-графика появилась в версиях 2.5х и выше, возможности которой, существенно сдерживались незначительными вычислительными возможностями ЭВМ того времени.</w:t>
            </w:r>
          </w:p>
          <w:p w14:paraId="0BF0D42C" w14:textId="06844B77" w:rsidR="00E259D8" w:rsidRPr="00E259D8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 xml:space="preserve">Версии с 5-й и выше уже работали на платформе </w:t>
            </w:r>
            <w:proofErr w:type="spellStart"/>
            <w:r w:rsidRPr="000B3327">
              <w:rPr>
                <w:rFonts w:cstheme="minorHAnsi"/>
                <w:sz w:val="24"/>
                <w:szCs w:val="24"/>
              </w:rPr>
              <w:t>Windows</w:t>
            </w:r>
            <w:proofErr w:type="spellEnd"/>
            <w:r w:rsidRPr="000B332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259D8" w14:paraId="722738EF" w14:textId="3108639E" w:rsidTr="00E259D8">
        <w:tc>
          <w:tcPr>
            <w:tcW w:w="468" w:type="dxa"/>
          </w:tcPr>
          <w:p w14:paraId="67674444" w14:textId="29BFF382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59D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087" w:type="dxa"/>
          </w:tcPr>
          <w:p w14:paraId="7FB2C535" w14:textId="1B6F5C94" w:rsidR="00E259D8" w:rsidRPr="00E259D8" w:rsidRDefault="000B3327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>MATLAB</w:t>
            </w:r>
          </w:p>
        </w:tc>
        <w:tc>
          <w:tcPr>
            <w:tcW w:w="850" w:type="dxa"/>
          </w:tcPr>
          <w:p w14:paraId="084480A9" w14:textId="66C64D5C" w:rsidR="00E259D8" w:rsidRPr="00E259D8" w:rsidRDefault="000B3327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>940$ - 2350$</w:t>
            </w:r>
          </w:p>
        </w:tc>
        <w:tc>
          <w:tcPr>
            <w:tcW w:w="851" w:type="dxa"/>
          </w:tcPr>
          <w:p w14:paraId="4708975B" w14:textId="22029815" w:rsidR="00E259D8" w:rsidRPr="00E259D8" w:rsidRDefault="000B3327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8" w:history="1">
              <w:r w:rsidRPr="000B3327">
                <w:rPr>
                  <w:rStyle w:val="a4"/>
                  <w:rFonts w:cstheme="minorHAnsi"/>
                  <w:sz w:val="24"/>
                  <w:szCs w:val="24"/>
                </w:rPr>
                <w:t>https://www.mathworks.com</w:t>
              </w:r>
            </w:hyperlink>
          </w:p>
        </w:tc>
        <w:tc>
          <w:tcPr>
            <w:tcW w:w="1559" w:type="dxa"/>
          </w:tcPr>
          <w:p w14:paraId="0B9491FC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B3327">
              <w:rPr>
                <w:rFonts w:cstheme="minorHAnsi"/>
                <w:sz w:val="24"/>
                <w:szCs w:val="24"/>
              </w:rPr>
              <w:t>ОС</w:t>
            </w:r>
            <w:r w:rsidRPr="000B3327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5DB128D1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B3327">
              <w:rPr>
                <w:rFonts w:cstheme="minorHAnsi"/>
                <w:sz w:val="24"/>
                <w:szCs w:val="24"/>
                <w:lang w:val="en-US"/>
              </w:rPr>
              <w:t>Windows 10</w:t>
            </w:r>
          </w:p>
          <w:p w14:paraId="7077C392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B3327">
              <w:rPr>
                <w:rFonts w:cstheme="minorHAnsi"/>
                <w:sz w:val="24"/>
                <w:szCs w:val="24"/>
                <w:lang w:val="en-US"/>
              </w:rPr>
              <w:t>Windows 7 Service Pack 1</w:t>
            </w:r>
          </w:p>
          <w:p w14:paraId="3D96BC96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B3327">
              <w:rPr>
                <w:rFonts w:cstheme="minorHAnsi"/>
                <w:sz w:val="24"/>
                <w:szCs w:val="24"/>
                <w:lang w:val="en-US"/>
              </w:rPr>
              <w:lastRenderedPageBreak/>
              <w:t>Windows Server 2019</w:t>
            </w:r>
          </w:p>
          <w:p w14:paraId="5ACDACC5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B3327">
              <w:rPr>
                <w:rFonts w:cstheme="minorHAnsi"/>
                <w:sz w:val="24"/>
                <w:szCs w:val="24"/>
                <w:lang w:val="en-US"/>
              </w:rPr>
              <w:t>Windows Server 2016</w:t>
            </w:r>
          </w:p>
          <w:p w14:paraId="1F69D916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B3327">
              <w:rPr>
                <w:rFonts w:cstheme="minorHAnsi"/>
                <w:sz w:val="24"/>
                <w:szCs w:val="24"/>
              </w:rPr>
              <w:t>Минимальный</w:t>
            </w:r>
            <w:r w:rsidRPr="000B332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0B3327">
              <w:rPr>
                <w:rFonts w:cstheme="minorHAnsi"/>
                <w:sz w:val="24"/>
                <w:szCs w:val="24"/>
              </w:rPr>
              <w:t>процессор</w:t>
            </w:r>
            <w:r w:rsidRPr="000B3327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r w:rsidRPr="000B3327">
              <w:rPr>
                <w:rFonts w:cstheme="minorHAnsi"/>
                <w:sz w:val="24"/>
                <w:szCs w:val="24"/>
              </w:rPr>
              <w:t>Любой</w:t>
            </w:r>
            <w:r w:rsidRPr="000B3327">
              <w:rPr>
                <w:rFonts w:cstheme="minorHAnsi"/>
                <w:sz w:val="24"/>
                <w:szCs w:val="24"/>
                <w:lang w:val="en-US"/>
              </w:rPr>
              <w:t xml:space="preserve"> Intel </w:t>
            </w:r>
            <w:r w:rsidRPr="000B3327">
              <w:rPr>
                <w:rFonts w:cstheme="minorHAnsi"/>
                <w:sz w:val="24"/>
                <w:szCs w:val="24"/>
              </w:rPr>
              <w:t>или</w:t>
            </w:r>
            <w:r w:rsidRPr="000B3327">
              <w:rPr>
                <w:rFonts w:cstheme="minorHAnsi"/>
                <w:sz w:val="24"/>
                <w:szCs w:val="24"/>
                <w:lang w:val="en-US"/>
              </w:rPr>
              <w:t xml:space="preserve"> AMD x86-64 </w:t>
            </w:r>
            <w:r w:rsidRPr="000B3327">
              <w:rPr>
                <w:rFonts w:cstheme="minorHAnsi"/>
                <w:sz w:val="24"/>
                <w:szCs w:val="24"/>
              </w:rPr>
              <w:t>процессор</w:t>
            </w:r>
          </w:p>
          <w:p w14:paraId="3AB9DA76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06FEC6EC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 xml:space="preserve">Рекомендованный процессор: Любой </w:t>
            </w:r>
            <w:proofErr w:type="spellStart"/>
            <w:r w:rsidRPr="000B3327">
              <w:rPr>
                <w:rFonts w:cstheme="minorHAnsi"/>
                <w:sz w:val="24"/>
                <w:szCs w:val="24"/>
              </w:rPr>
              <w:t>Intel</w:t>
            </w:r>
            <w:proofErr w:type="spellEnd"/>
            <w:r w:rsidRPr="000B3327">
              <w:rPr>
                <w:rFonts w:cstheme="minorHAnsi"/>
                <w:sz w:val="24"/>
                <w:szCs w:val="24"/>
              </w:rPr>
              <w:t xml:space="preserve"> или AMD x86-64 с </w:t>
            </w:r>
            <w:proofErr w:type="spellStart"/>
            <w:r w:rsidRPr="000B3327">
              <w:rPr>
                <w:rFonts w:cstheme="minorHAnsi"/>
                <w:sz w:val="24"/>
                <w:szCs w:val="24"/>
              </w:rPr>
              <w:t>четыремя</w:t>
            </w:r>
            <w:proofErr w:type="spellEnd"/>
            <w:r w:rsidRPr="000B3327">
              <w:rPr>
                <w:rFonts w:cstheme="minorHAnsi"/>
                <w:sz w:val="24"/>
                <w:szCs w:val="24"/>
              </w:rPr>
              <w:t xml:space="preserve"> логическими ядрами и поддержкой инструкций AVX2.</w:t>
            </w:r>
          </w:p>
          <w:p w14:paraId="77220E58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08D322A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>Минимальное дисковое пространство: 3.1 GB HDD только для MATLAB, 5-8 GB для типовой установки</w:t>
            </w:r>
          </w:p>
          <w:p w14:paraId="73CA5A2F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4F2B0B1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>Рекомендованное: SSD.</w:t>
            </w:r>
          </w:p>
          <w:p w14:paraId="5D713444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AEEF6DC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 xml:space="preserve">Полная установка </w:t>
            </w:r>
            <w:proofErr w:type="spellStart"/>
            <w:r w:rsidRPr="000B3327">
              <w:rPr>
                <w:rFonts w:cstheme="minorHAnsi"/>
                <w:sz w:val="24"/>
                <w:szCs w:val="24"/>
              </w:rPr>
              <w:t>MathWorks</w:t>
            </w:r>
            <w:proofErr w:type="spellEnd"/>
            <w:r w:rsidRPr="000B3327">
              <w:rPr>
                <w:rFonts w:cstheme="minorHAnsi"/>
                <w:sz w:val="24"/>
                <w:szCs w:val="24"/>
              </w:rPr>
              <w:t xml:space="preserve"> занимает 31 GB дискового пространства</w:t>
            </w:r>
          </w:p>
          <w:p w14:paraId="1C812DD1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2C760E0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>Минимум ОЗУ: 4 GB</w:t>
            </w:r>
          </w:p>
          <w:p w14:paraId="55DC42D2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DFC5D22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>Рекомендовано: 8 GB</w:t>
            </w:r>
          </w:p>
          <w:p w14:paraId="558DE24D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F2F950A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 xml:space="preserve">Для </w:t>
            </w:r>
            <w:proofErr w:type="spellStart"/>
            <w:r w:rsidRPr="000B3327">
              <w:rPr>
                <w:rFonts w:cstheme="minorHAnsi"/>
                <w:sz w:val="24"/>
                <w:szCs w:val="24"/>
              </w:rPr>
              <w:t>Polyspace</w:t>
            </w:r>
            <w:proofErr w:type="spellEnd"/>
            <w:r w:rsidRPr="000B3327">
              <w:rPr>
                <w:rFonts w:cstheme="minorHAnsi"/>
                <w:sz w:val="24"/>
                <w:szCs w:val="24"/>
              </w:rPr>
              <w:t>, рекомендовано 4 GB на ядро</w:t>
            </w:r>
          </w:p>
          <w:p w14:paraId="1F757E25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9751F4A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>Графика</w:t>
            </w:r>
          </w:p>
          <w:p w14:paraId="1D3E4F86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>Специфической видеокарты не требуется.</w:t>
            </w:r>
          </w:p>
          <w:p w14:paraId="7A7D820C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BF2F34E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 xml:space="preserve">Поддержка аппаратного ускорения видеокарты </w:t>
            </w:r>
            <w:proofErr w:type="spellStart"/>
            <w:r w:rsidRPr="000B3327">
              <w:rPr>
                <w:rFonts w:cstheme="minorHAnsi"/>
                <w:sz w:val="24"/>
                <w:szCs w:val="24"/>
              </w:rPr>
              <w:t>OpenGL</w:t>
            </w:r>
            <w:proofErr w:type="spellEnd"/>
            <w:r w:rsidRPr="000B3327">
              <w:rPr>
                <w:rFonts w:cstheme="minorHAnsi"/>
                <w:sz w:val="24"/>
                <w:szCs w:val="24"/>
              </w:rPr>
              <w:t xml:space="preserve"> 3.3 с видеопамятью 1GB рекомендовано.</w:t>
            </w:r>
          </w:p>
          <w:p w14:paraId="726CD55E" w14:textId="77777777" w:rsidR="000B3327" w:rsidRP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FA34E3C" w14:textId="544275C7" w:rsidR="00E259D8" w:rsidRPr="00E259D8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 xml:space="preserve">Ускорение GPU используя </w:t>
            </w:r>
            <w:proofErr w:type="spellStart"/>
            <w:r w:rsidRPr="000B3327">
              <w:rPr>
                <w:rFonts w:cstheme="minorHAnsi"/>
                <w:sz w:val="24"/>
                <w:szCs w:val="24"/>
              </w:rPr>
              <w:t>Parallel</w:t>
            </w:r>
            <w:proofErr w:type="spellEnd"/>
            <w:r w:rsidRPr="000B332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B3327">
              <w:rPr>
                <w:rFonts w:cstheme="minorHAnsi"/>
                <w:sz w:val="24"/>
                <w:szCs w:val="24"/>
              </w:rPr>
              <w:t>Computing</w:t>
            </w:r>
            <w:proofErr w:type="spellEnd"/>
            <w:r w:rsidRPr="000B332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B3327">
              <w:rPr>
                <w:rFonts w:cstheme="minorHAnsi"/>
                <w:sz w:val="24"/>
                <w:szCs w:val="24"/>
              </w:rPr>
              <w:t>Toolbox</w:t>
            </w:r>
            <w:proofErr w:type="spellEnd"/>
            <w:r w:rsidRPr="000B3327">
              <w:rPr>
                <w:rFonts w:cstheme="minorHAnsi"/>
                <w:sz w:val="24"/>
                <w:szCs w:val="24"/>
              </w:rPr>
              <w:t xml:space="preserve"> требует GPU, которая поддерживает CUDA 3 или новее.</w:t>
            </w:r>
          </w:p>
        </w:tc>
        <w:tc>
          <w:tcPr>
            <w:tcW w:w="2693" w:type="dxa"/>
          </w:tcPr>
          <w:p w14:paraId="2C43EAD5" w14:textId="47B248D6" w:rsid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</w:t>
            </w:r>
            <w:r>
              <w:rPr>
                <w:rFonts w:cstheme="minorHAnsi"/>
                <w:sz w:val="24"/>
                <w:szCs w:val="24"/>
              </w:rPr>
              <w:t xml:space="preserve">) </w:t>
            </w:r>
            <w:r>
              <w:rPr>
                <w:rFonts w:cstheme="minorHAnsi"/>
                <w:sz w:val="24"/>
                <w:szCs w:val="24"/>
              </w:rPr>
              <w:t xml:space="preserve">Математические вычисления: </w:t>
            </w:r>
            <w:r w:rsidRPr="000B3327">
              <w:rPr>
                <w:rFonts w:cstheme="minorHAnsi"/>
                <w:sz w:val="24"/>
                <w:szCs w:val="24"/>
              </w:rPr>
              <w:t xml:space="preserve">матричные, векторные, логические операторы; элементарные и специальные функции; </w:t>
            </w:r>
            <w:r w:rsidRPr="000B3327">
              <w:rPr>
                <w:rFonts w:cstheme="minorHAnsi"/>
                <w:sz w:val="24"/>
                <w:szCs w:val="24"/>
              </w:rPr>
              <w:lastRenderedPageBreak/>
              <w:t>полиномиальная арифметика; многомерные массивы; массивы записей; массивы ячеек.</w:t>
            </w:r>
          </w:p>
          <w:p w14:paraId="72982866" w14:textId="5C89DB07" w:rsid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2) </w:t>
            </w:r>
            <w:r>
              <w:rPr>
                <w:rFonts w:cstheme="minorHAnsi"/>
                <w:sz w:val="24"/>
                <w:szCs w:val="24"/>
              </w:rPr>
              <w:t>Численные методы:</w:t>
            </w:r>
          </w:p>
          <w:p w14:paraId="2FA4953A" w14:textId="5936C7F2" w:rsid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>дифференциальные уравнения; вычисление одномерных и двумерных квадратур; поиск корней нелинейных алгебраических уравнений; оптимизация функций нескольких переменных; одномерная и многомерная интерполяция.</w:t>
            </w:r>
          </w:p>
          <w:p w14:paraId="25A16D07" w14:textId="4FE57C9C" w:rsid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 Программирование:</w:t>
            </w:r>
          </w:p>
          <w:p w14:paraId="31EA5E1D" w14:textId="366A45A9" w:rsid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>свыше 500 встроенных математических функций; ввод/вывод двоичных и текстовых файлов; применение программ, написанных на Си и ФОРТРАН; автоматическая перекодировка процедур MATLAB в тексты программ на языках Си и C++; типовые управляющие структуры.</w:t>
            </w:r>
          </w:p>
          <w:p w14:paraId="25FF3DB6" w14:textId="6B7F1B25" w:rsid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 Визуализация и графика:</w:t>
            </w:r>
          </w:p>
          <w:p w14:paraId="06414957" w14:textId="4C5B0D6C" w:rsid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>возможность создания двумерных и трехмерных графиков; осуществление визуального анализа данных.</w:t>
            </w:r>
          </w:p>
          <w:p w14:paraId="1DA12471" w14:textId="77777777" w:rsidR="000B3327" w:rsidRDefault="000B3327" w:rsidP="000B332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6FD14E9" w14:textId="77777777" w:rsidR="00E259D8" w:rsidRPr="00E259D8" w:rsidRDefault="00E259D8" w:rsidP="00E259D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7" w:type="dxa"/>
          </w:tcPr>
          <w:p w14:paraId="6B456945" w14:textId="77777777" w:rsidR="00E259D8" w:rsidRDefault="000B3327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lastRenderedPageBreak/>
              <w:t>Первый выпуск 1984 г.</w:t>
            </w:r>
            <w:r>
              <w:rPr>
                <w:rFonts w:cstheme="minorHAnsi"/>
                <w:sz w:val="24"/>
                <w:szCs w:val="24"/>
              </w:rPr>
              <w:t xml:space="preserve"> – нынешний момент (2020)</w:t>
            </w:r>
          </w:p>
          <w:p w14:paraId="779A9771" w14:textId="77777777" w:rsidR="000B3327" w:rsidRDefault="000B3327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  <w:r w:rsidRPr="000B3327">
              <w:rPr>
                <w:rFonts w:cstheme="minorHAnsi"/>
                <w:sz w:val="24"/>
                <w:szCs w:val="24"/>
              </w:rPr>
              <w:t xml:space="preserve"> конца 70-х гг. широко </w:t>
            </w:r>
            <w:r w:rsidRPr="000B3327">
              <w:rPr>
                <w:rFonts w:cstheme="minorHAnsi"/>
                <w:sz w:val="24"/>
                <w:szCs w:val="24"/>
              </w:rPr>
              <w:lastRenderedPageBreak/>
              <w:t>использовалась на больших ЭВМ.</w:t>
            </w:r>
          </w:p>
          <w:p w14:paraId="29E270C1" w14:textId="1ED33E45" w:rsidR="000B3327" w:rsidRPr="00E259D8" w:rsidRDefault="000B3327" w:rsidP="00E259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B3327">
              <w:rPr>
                <w:rFonts w:cstheme="minorHAnsi"/>
                <w:sz w:val="24"/>
                <w:szCs w:val="24"/>
              </w:rPr>
              <w:t xml:space="preserve">В дальнейшем были созданы версии для рабочих станций </w:t>
            </w:r>
            <w:proofErr w:type="spellStart"/>
            <w:r w:rsidRPr="000B3327">
              <w:rPr>
                <w:rFonts w:cstheme="minorHAnsi"/>
                <w:sz w:val="24"/>
                <w:szCs w:val="24"/>
              </w:rPr>
              <w:t>Sun</w:t>
            </w:r>
            <w:proofErr w:type="spellEnd"/>
            <w:r w:rsidRPr="000B3327">
              <w:rPr>
                <w:rFonts w:cstheme="minorHAnsi"/>
                <w:sz w:val="24"/>
                <w:szCs w:val="24"/>
              </w:rPr>
              <w:t>, компьютеров с операционной системой UNIX и многих других типов больших и малых ЭВМ. Сейчас свыше десятка популярных компьютерных платформ могут работать с системой MATLAB.</w:t>
            </w:r>
          </w:p>
        </w:tc>
      </w:tr>
    </w:tbl>
    <w:p w14:paraId="2E31E5E5" w14:textId="77777777" w:rsidR="00E259D8" w:rsidRPr="00E259D8" w:rsidRDefault="00E259D8" w:rsidP="00E259D8">
      <w:pPr>
        <w:rPr>
          <w:sz w:val="24"/>
          <w:szCs w:val="24"/>
        </w:rPr>
      </w:pPr>
    </w:p>
    <w:sectPr w:rsidR="00E259D8" w:rsidRPr="00E25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B0127"/>
    <w:multiLevelType w:val="hybridMultilevel"/>
    <w:tmpl w:val="A4F49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D8"/>
    <w:rsid w:val="000B3327"/>
    <w:rsid w:val="00D65D9E"/>
    <w:rsid w:val="00E2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1C73"/>
  <w15:chartTrackingRefBased/>
  <w15:docId w15:val="{0156CA17-FC80-49B7-B1DE-631B1552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259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59D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E25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2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93315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thcad.com/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plesof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87621-22DF-49F5-BE63-EAB03CE35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2020-06-23T16:09:00Z</dcterms:created>
  <dcterms:modified xsi:type="dcterms:W3CDTF">2020-06-23T16:29:00Z</dcterms:modified>
</cp:coreProperties>
</file>