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814B6" w14:textId="07279D8D" w:rsidR="00FE4A4D" w:rsidRDefault="00826760" w:rsidP="0082676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Вариативная самостоятельная работа 2</w:t>
      </w:r>
    </w:p>
    <w:p w14:paraId="15D3E5A5" w14:textId="101A046C" w:rsidR="00826760" w:rsidRDefault="00826760" w:rsidP="00826760">
      <w:pPr>
        <w:jc w:val="center"/>
        <w:rPr>
          <w:sz w:val="28"/>
          <w:szCs w:val="28"/>
        </w:rPr>
      </w:pPr>
      <w:r w:rsidRPr="00826760">
        <w:rPr>
          <w:sz w:val="28"/>
          <w:szCs w:val="28"/>
        </w:rPr>
        <w:t>Тема: «Математические объекты и их представления»</w:t>
      </w:r>
    </w:p>
    <w:p w14:paraId="3DC3EA9D" w14:textId="0AE0BDB7" w:rsidR="00826760" w:rsidRPr="00826760" w:rsidRDefault="00826760" w:rsidP="00826760">
      <w:pPr>
        <w:jc w:val="center"/>
        <w:rPr>
          <w:sz w:val="28"/>
          <w:szCs w:val="28"/>
        </w:rPr>
      </w:pPr>
      <w:r w:rsidRPr="00826760">
        <w:rPr>
          <w:sz w:val="28"/>
          <w:szCs w:val="28"/>
        </w:rPr>
        <w:t xml:space="preserve">Задание </w:t>
      </w:r>
      <w:r>
        <w:rPr>
          <w:sz w:val="28"/>
          <w:szCs w:val="28"/>
        </w:rPr>
        <w:t>2.</w:t>
      </w:r>
      <w:r w:rsidRPr="00826760">
        <w:rPr>
          <w:sz w:val="28"/>
          <w:szCs w:val="28"/>
        </w:rPr>
        <w:t>1</w:t>
      </w:r>
    </w:p>
    <w:p w14:paraId="6910F182" w14:textId="3627EEDC" w:rsidR="00826760" w:rsidRDefault="00826760" w:rsidP="00826760">
      <w:pPr>
        <w:rPr>
          <w:sz w:val="24"/>
          <w:szCs w:val="24"/>
        </w:rPr>
      </w:pPr>
      <w:r>
        <w:rPr>
          <w:sz w:val="24"/>
          <w:szCs w:val="24"/>
          <w:lang w:val="en-US"/>
        </w:rPr>
        <w:t>C</w:t>
      </w:r>
      <w:r w:rsidRPr="00826760">
        <w:rPr>
          <w:sz w:val="24"/>
          <w:szCs w:val="24"/>
        </w:rPr>
        <w:t>пис</w:t>
      </w:r>
      <w:r>
        <w:rPr>
          <w:sz w:val="24"/>
          <w:szCs w:val="24"/>
        </w:rPr>
        <w:t>ок</w:t>
      </w:r>
      <w:r w:rsidRPr="00826760">
        <w:rPr>
          <w:sz w:val="24"/>
          <w:szCs w:val="24"/>
        </w:rPr>
        <w:t xml:space="preserve"> литературы и интернет–ресурсов по теме «Математические</w:t>
      </w:r>
      <w:r>
        <w:rPr>
          <w:sz w:val="24"/>
          <w:szCs w:val="24"/>
        </w:rPr>
        <w:t xml:space="preserve"> </w:t>
      </w:r>
      <w:r w:rsidRPr="00826760">
        <w:rPr>
          <w:sz w:val="24"/>
          <w:szCs w:val="24"/>
        </w:rPr>
        <w:t>объекты и их представления».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60"/>
        <w:gridCol w:w="1095"/>
        <w:gridCol w:w="1559"/>
        <w:gridCol w:w="4235"/>
        <w:gridCol w:w="1996"/>
      </w:tblGrid>
      <w:tr w:rsidR="00653D77" w14:paraId="1EB807CF" w14:textId="77777777" w:rsidTr="00653D77">
        <w:tc>
          <w:tcPr>
            <w:tcW w:w="460" w:type="dxa"/>
          </w:tcPr>
          <w:p w14:paraId="0DE92733" w14:textId="1212C156" w:rsidR="00826760" w:rsidRPr="00880D5A" w:rsidRDefault="00826760" w:rsidP="00826760">
            <w:pPr>
              <w:jc w:val="center"/>
              <w:rPr>
                <w:b/>
                <w:bCs/>
                <w:sz w:val="24"/>
                <w:szCs w:val="24"/>
              </w:rPr>
            </w:pPr>
            <w:r w:rsidRPr="00880D5A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095" w:type="dxa"/>
          </w:tcPr>
          <w:p w14:paraId="44919177" w14:textId="4F96952A" w:rsidR="00826760" w:rsidRPr="00880D5A" w:rsidRDefault="00826760" w:rsidP="00826760">
            <w:pPr>
              <w:jc w:val="center"/>
              <w:rPr>
                <w:b/>
                <w:bCs/>
                <w:sz w:val="24"/>
                <w:szCs w:val="24"/>
              </w:rPr>
            </w:pPr>
            <w:r w:rsidRPr="00880D5A">
              <w:rPr>
                <w:b/>
                <w:bCs/>
                <w:sz w:val="24"/>
                <w:szCs w:val="24"/>
              </w:rPr>
              <w:t>Сайт</w:t>
            </w:r>
          </w:p>
        </w:tc>
        <w:tc>
          <w:tcPr>
            <w:tcW w:w="1559" w:type="dxa"/>
          </w:tcPr>
          <w:p w14:paraId="1F865614" w14:textId="12E6BC03" w:rsidR="00826760" w:rsidRPr="00880D5A" w:rsidRDefault="00826760" w:rsidP="00826760">
            <w:pPr>
              <w:jc w:val="center"/>
              <w:rPr>
                <w:b/>
                <w:bCs/>
                <w:sz w:val="24"/>
                <w:szCs w:val="24"/>
              </w:rPr>
            </w:pPr>
            <w:r w:rsidRPr="00880D5A">
              <w:rPr>
                <w:b/>
                <w:bCs/>
                <w:sz w:val="24"/>
                <w:szCs w:val="24"/>
              </w:rPr>
              <w:t>Автор</w:t>
            </w:r>
          </w:p>
        </w:tc>
        <w:tc>
          <w:tcPr>
            <w:tcW w:w="4235" w:type="dxa"/>
          </w:tcPr>
          <w:p w14:paraId="7FA0FA8E" w14:textId="32707361" w:rsidR="00826760" w:rsidRPr="00880D5A" w:rsidRDefault="00826760" w:rsidP="00826760">
            <w:pPr>
              <w:jc w:val="center"/>
              <w:rPr>
                <w:b/>
                <w:bCs/>
                <w:sz w:val="24"/>
                <w:szCs w:val="24"/>
              </w:rPr>
            </w:pPr>
            <w:r w:rsidRPr="00880D5A">
              <w:rPr>
                <w:b/>
                <w:bCs/>
                <w:sz w:val="24"/>
                <w:szCs w:val="24"/>
              </w:rPr>
              <w:t>Скриншот</w:t>
            </w:r>
          </w:p>
        </w:tc>
        <w:tc>
          <w:tcPr>
            <w:tcW w:w="1996" w:type="dxa"/>
          </w:tcPr>
          <w:p w14:paraId="5DB909C1" w14:textId="29008810" w:rsidR="00826760" w:rsidRPr="00880D5A" w:rsidRDefault="00826760" w:rsidP="00826760">
            <w:pPr>
              <w:jc w:val="center"/>
              <w:rPr>
                <w:b/>
                <w:bCs/>
                <w:sz w:val="24"/>
                <w:szCs w:val="24"/>
              </w:rPr>
            </w:pPr>
            <w:r w:rsidRPr="00880D5A">
              <w:rPr>
                <w:b/>
                <w:bCs/>
                <w:sz w:val="24"/>
                <w:szCs w:val="24"/>
              </w:rPr>
              <w:t>Аннотация</w:t>
            </w:r>
          </w:p>
        </w:tc>
      </w:tr>
      <w:tr w:rsidR="00653D77" w14:paraId="240ED397" w14:textId="77777777" w:rsidTr="00653D77">
        <w:tc>
          <w:tcPr>
            <w:tcW w:w="460" w:type="dxa"/>
          </w:tcPr>
          <w:p w14:paraId="151049BF" w14:textId="61FE8CA1" w:rsidR="00826760" w:rsidRDefault="00826760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95" w:type="dxa"/>
          </w:tcPr>
          <w:p w14:paraId="2CE9EB0C" w14:textId="7FFEC8CF" w:rsidR="00826760" w:rsidRDefault="00653D77" w:rsidP="00826760">
            <w:pPr>
              <w:jc w:val="center"/>
              <w:rPr>
                <w:sz w:val="24"/>
                <w:szCs w:val="24"/>
              </w:rPr>
            </w:pPr>
            <w:hyperlink r:id="rId4" w:history="1">
              <w:r w:rsidRPr="00F1638F">
                <w:rPr>
                  <w:rStyle w:val="a4"/>
                  <w:sz w:val="24"/>
                  <w:szCs w:val="24"/>
                </w:rPr>
                <w:t>http://elar.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urfu.ru/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bitstream/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10995/1645/4/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1335489_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schoolbook.pdf</w:t>
              </w:r>
            </w:hyperlink>
          </w:p>
        </w:tc>
        <w:tc>
          <w:tcPr>
            <w:tcW w:w="1559" w:type="dxa"/>
          </w:tcPr>
          <w:p w14:paraId="24EAE9DA" w14:textId="4F15BA99" w:rsidR="00826760" w:rsidRDefault="00880D5A" w:rsidP="00826760">
            <w:pPr>
              <w:jc w:val="center"/>
              <w:rPr>
                <w:sz w:val="24"/>
                <w:szCs w:val="24"/>
              </w:rPr>
            </w:pPr>
            <w:r w:rsidRPr="00880D5A">
              <w:rPr>
                <w:sz w:val="24"/>
                <w:szCs w:val="24"/>
              </w:rPr>
              <w:t>Ю.С. Лукач</w:t>
            </w:r>
          </w:p>
        </w:tc>
        <w:tc>
          <w:tcPr>
            <w:tcW w:w="4235" w:type="dxa"/>
          </w:tcPr>
          <w:p w14:paraId="631A1667" w14:textId="27C98EBF" w:rsidR="00826760" w:rsidRDefault="00880D5A" w:rsidP="00826760">
            <w:pPr>
              <w:jc w:val="center"/>
              <w:rPr>
                <w:sz w:val="24"/>
                <w:szCs w:val="24"/>
              </w:rPr>
            </w:pPr>
            <w:r w:rsidRPr="00880D5A">
              <w:rPr>
                <w:sz w:val="24"/>
                <w:szCs w:val="24"/>
              </w:rPr>
              <w:drawing>
                <wp:inline distT="0" distB="0" distL="0" distR="0" wp14:anchorId="7A75EF27" wp14:editId="26027DBF">
                  <wp:extent cx="2259308" cy="1104900"/>
                  <wp:effectExtent l="0" t="0" r="825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37" cy="1116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</w:tcPr>
          <w:p w14:paraId="7ADA4ED2" w14:textId="0DD023BE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Учебное пособие по основам компьютерной алгебры, содержит тему «математические объекты и их представления»</w:t>
            </w:r>
          </w:p>
        </w:tc>
      </w:tr>
      <w:tr w:rsidR="00653D77" w14:paraId="626ADFF5" w14:textId="77777777" w:rsidTr="00653D77">
        <w:tc>
          <w:tcPr>
            <w:tcW w:w="460" w:type="dxa"/>
          </w:tcPr>
          <w:p w14:paraId="67D800B9" w14:textId="7D65F678" w:rsidR="00826760" w:rsidRDefault="00826760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95" w:type="dxa"/>
          </w:tcPr>
          <w:p w14:paraId="64A0B43D" w14:textId="109301D8" w:rsidR="00826760" w:rsidRDefault="00653D77" w:rsidP="00826760">
            <w:pPr>
              <w:jc w:val="center"/>
              <w:rPr>
                <w:sz w:val="24"/>
                <w:szCs w:val="24"/>
              </w:rPr>
            </w:pPr>
            <w:hyperlink r:id="rId6" w:history="1">
              <w:r w:rsidRPr="00653D77">
                <w:rPr>
                  <w:rStyle w:val="a4"/>
                  <w:sz w:val="24"/>
                  <w:szCs w:val="24"/>
                </w:rPr>
                <w:t>https://habr</w:t>
              </w:r>
              <w:r w:rsidRPr="00653D77">
                <w:rPr>
                  <w:rStyle w:val="a4"/>
                  <w:sz w:val="24"/>
                  <w:szCs w:val="24"/>
                </w:rPr>
                <w:br/>
              </w:r>
              <w:r w:rsidRPr="00653D77">
                <w:rPr>
                  <w:rStyle w:val="a4"/>
                  <w:sz w:val="24"/>
                  <w:szCs w:val="24"/>
                </w:rPr>
                <w:t>.</w:t>
              </w:r>
              <w:proofErr w:type="spellStart"/>
              <w:r w:rsidRPr="00653D77">
                <w:rPr>
                  <w:rStyle w:val="a4"/>
                  <w:sz w:val="24"/>
                  <w:szCs w:val="24"/>
                </w:rPr>
                <w:t>com</w:t>
              </w:r>
              <w:proofErr w:type="spellEnd"/>
              <w:r w:rsidRPr="00653D77">
                <w:rPr>
                  <w:rStyle w:val="a4"/>
                  <w:sz w:val="24"/>
                  <w:szCs w:val="24"/>
                </w:rPr>
                <w:t>/</w:t>
              </w:r>
              <w:proofErr w:type="spellStart"/>
              <w:r w:rsidRPr="00653D77">
                <w:rPr>
                  <w:rStyle w:val="a4"/>
                  <w:sz w:val="24"/>
                  <w:szCs w:val="24"/>
                </w:rPr>
                <w:t>ru</w:t>
              </w:r>
              <w:proofErr w:type="spellEnd"/>
              <w:r w:rsidRPr="00653D77">
                <w:rPr>
                  <w:rStyle w:val="a4"/>
                  <w:sz w:val="24"/>
                  <w:szCs w:val="24"/>
                </w:rPr>
                <w:t>/</w:t>
              </w:r>
              <w:proofErr w:type="spellStart"/>
              <w:r w:rsidRPr="00653D77">
                <w:rPr>
                  <w:rStyle w:val="a4"/>
                  <w:sz w:val="24"/>
                  <w:szCs w:val="24"/>
                </w:rPr>
                <w:t>post</w:t>
              </w:r>
              <w:proofErr w:type="spellEnd"/>
              <w:r w:rsidRPr="00653D77">
                <w:rPr>
                  <w:rStyle w:val="a4"/>
                  <w:sz w:val="24"/>
                  <w:szCs w:val="24"/>
                </w:rPr>
                <w:t>/</w:t>
              </w:r>
              <w:r w:rsidRPr="00653D77">
                <w:rPr>
                  <w:rStyle w:val="a4"/>
                  <w:sz w:val="24"/>
                  <w:szCs w:val="24"/>
                </w:rPr>
                <w:br/>
              </w:r>
              <w:r w:rsidRPr="00653D77">
                <w:rPr>
                  <w:rStyle w:val="a4"/>
                  <w:sz w:val="24"/>
                  <w:szCs w:val="24"/>
                </w:rPr>
                <w:t>347294/</w:t>
              </w:r>
            </w:hyperlink>
          </w:p>
        </w:tc>
        <w:tc>
          <w:tcPr>
            <w:tcW w:w="1559" w:type="dxa"/>
          </w:tcPr>
          <w:p w14:paraId="042F6BBE" w14:textId="3A4ECD28" w:rsidR="00826760" w:rsidRDefault="00653D77" w:rsidP="00826760">
            <w:pPr>
              <w:jc w:val="center"/>
              <w:rPr>
                <w:sz w:val="24"/>
                <w:szCs w:val="24"/>
              </w:rPr>
            </w:pPr>
            <w:proofErr w:type="spellStart"/>
            <w:r w:rsidRPr="00653D77">
              <w:t>Qiaochu</w:t>
            </w:r>
            <w:proofErr w:type="spellEnd"/>
            <w:r w:rsidRPr="00653D77">
              <w:t xml:space="preserve"> </w:t>
            </w:r>
            <w:proofErr w:type="spellStart"/>
            <w:r w:rsidRPr="00653D77">
              <w:t>Yuan</w:t>
            </w:r>
            <w:proofErr w:type="spellEnd"/>
          </w:p>
        </w:tc>
        <w:tc>
          <w:tcPr>
            <w:tcW w:w="4235" w:type="dxa"/>
          </w:tcPr>
          <w:p w14:paraId="2A451ADC" w14:textId="47E15A8B" w:rsidR="00826760" w:rsidRDefault="00653D77" w:rsidP="00826760">
            <w:pPr>
              <w:jc w:val="center"/>
              <w:rPr>
                <w:sz w:val="24"/>
                <w:szCs w:val="24"/>
              </w:rPr>
            </w:pPr>
            <w:r w:rsidRPr="00653D77">
              <w:rPr>
                <w:sz w:val="24"/>
                <w:szCs w:val="24"/>
              </w:rPr>
              <w:drawing>
                <wp:inline distT="0" distB="0" distL="0" distR="0" wp14:anchorId="2B5B7072" wp14:editId="52E30BB5">
                  <wp:extent cx="2210546" cy="147637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687" cy="149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</w:tcPr>
          <w:p w14:paraId="382444A9" w14:textId="10D505E1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Статья на тему «Система типов в математике»</w:t>
            </w:r>
          </w:p>
        </w:tc>
      </w:tr>
      <w:tr w:rsidR="00653D77" w14:paraId="4714C44C" w14:textId="77777777" w:rsidTr="00653D77">
        <w:tc>
          <w:tcPr>
            <w:tcW w:w="460" w:type="dxa"/>
          </w:tcPr>
          <w:p w14:paraId="391EAEAB" w14:textId="4BAD4EB5" w:rsidR="00826760" w:rsidRDefault="00826760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95" w:type="dxa"/>
          </w:tcPr>
          <w:p w14:paraId="691FA8D7" w14:textId="57BD6274" w:rsidR="00826760" w:rsidRDefault="00653D77" w:rsidP="00826760">
            <w:pPr>
              <w:jc w:val="center"/>
              <w:rPr>
                <w:sz w:val="24"/>
                <w:szCs w:val="24"/>
              </w:rPr>
            </w:pPr>
            <w:hyperlink r:id="rId8" w:history="1">
              <w:r w:rsidRPr="00F1638F">
                <w:rPr>
                  <w:rStyle w:val="a4"/>
                  <w:sz w:val="24"/>
                  <w:szCs w:val="24"/>
                </w:rPr>
                <w:t>http://mayo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roven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.ru/docum/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intuit/course-301-html/</w:t>
              </w:r>
            </w:hyperlink>
          </w:p>
        </w:tc>
        <w:tc>
          <w:tcPr>
            <w:tcW w:w="1559" w:type="dxa"/>
          </w:tcPr>
          <w:p w14:paraId="7E9D2E52" w14:textId="1EF1CD04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t xml:space="preserve">Е. В. </w:t>
            </w:r>
            <w:r>
              <w:t>Панкратьев</w:t>
            </w:r>
          </w:p>
        </w:tc>
        <w:tc>
          <w:tcPr>
            <w:tcW w:w="4235" w:type="dxa"/>
          </w:tcPr>
          <w:p w14:paraId="6F070768" w14:textId="4C5A4B46" w:rsidR="00826760" w:rsidRDefault="00653D77" w:rsidP="00826760">
            <w:pPr>
              <w:jc w:val="center"/>
              <w:rPr>
                <w:sz w:val="24"/>
                <w:szCs w:val="24"/>
              </w:rPr>
            </w:pPr>
            <w:r w:rsidRPr="00653D77">
              <w:rPr>
                <w:sz w:val="24"/>
                <w:szCs w:val="24"/>
              </w:rPr>
              <w:drawing>
                <wp:inline distT="0" distB="0" distL="0" distR="0" wp14:anchorId="3F069E10" wp14:editId="5FBAB7AC">
                  <wp:extent cx="2181860" cy="1790967"/>
                  <wp:effectExtent l="0" t="0" r="889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245" cy="180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</w:tcPr>
          <w:p w14:paraId="7BB4184A" w14:textId="24F49F05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Учебник по основам компьютерной алгебры, содержит тему «математические объекты и их представления»</w:t>
            </w:r>
          </w:p>
        </w:tc>
      </w:tr>
      <w:tr w:rsidR="00653D77" w14:paraId="6EB64A7D" w14:textId="77777777" w:rsidTr="00653D77">
        <w:tc>
          <w:tcPr>
            <w:tcW w:w="460" w:type="dxa"/>
          </w:tcPr>
          <w:p w14:paraId="02BB635E" w14:textId="52B14BFF" w:rsidR="00826760" w:rsidRDefault="00826760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95" w:type="dxa"/>
          </w:tcPr>
          <w:p w14:paraId="69DFB2C3" w14:textId="6B098721" w:rsidR="00826760" w:rsidRDefault="00653D77" w:rsidP="00826760">
            <w:pPr>
              <w:jc w:val="center"/>
              <w:rPr>
                <w:sz w:val="24"/>
                <w:szCs w:val="24"/>
              </w:rPr>
            </w:pPr>
            <w:hyperlink r:id="rId10" w:history="1">
              <w:r w:rsidRPr="00F1638F">
                <w:rPr>
                  <w:rStyle w:val="a4"/>
                  <w:sz w:val="24"/>
                  <w:szCs w:val="24"/>
                </w:rPr>
                <w:t>https://stud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file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.net/preview/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2975741/</w:t>
              </w:r>
              <w:r w:rsidRPr="00F1638F">
                <w:rPr>
                  <w:rStyle w:val="a4"/>
                  <w:sz w:val="24"/>
                  <w:szCs w:val="24"/>
                </w:rPr>
                <w:br/>
              </w:r>
              <w:r w:rsidRPr="00F1638F">
                <w:rPr>
                  <w:rStyle w:val="a4"/>
                  <w:sz w:val="24"/>
                  <w:szCs w:val="24"/>
                </w:rPr>
                <w:t>page:24/</w:t>
              </w:r>
            </w:hyperlink>
          </w:p>
        </w:tc>
        <w:tc>
          <w:tcPr>
            <w:tcW w:w="1559" w:type="dxa"/>
          </w:tcPr>
          <w:p w14:paraId="45D9C3B9" w14:textId="18BC8381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ЧГПУ</w:t>
            </w:r>
          </w:p>
        </w:tc>
        <w:tc>
          <w:tcPr>
            <w:tcW w:w="4235" w:type="dxa"/>
          </w:tcPr>
          <w:p w14:paraId="4E367BBB" w14:textId="38A4F3D8" w:rsidR="00826760" w:rsidRDefault="00653D77" w:rsidP="00826760">
            <w:pPr>
              <w:jc w:val="center"/>
              <w:rPr>
                <w:sz w:val="24"/>
                <w:szCs w:val="24"/>
              </w:rPr>
            </w:pPr>
            <w:r w:rsidRPr="00653D77">
              <w:rPr>
                <w:sz w:val="24"/>
                <w:szCs w:val="24"/>
              </w:rPr>
              <w:drawing>
                <wp:inline distT="0" distB="0" distL="0" distR="0" wp14:anchorId="2B2B6A41" wp14:editId="029A3EAE">
                  <wp:extent cx="2263775" cy="1139752"/>
                  <wp:effectExtent l="0" t="0" r="3175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110" cy="1158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</w:tcPr>
          <w:p w14:paraId="1B358183" w14:textId="5A9F1332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Раздел из методического пособия Челябинского Государственного Педагогического Университета на рассматривают тему</w:t>
            </w:r>
          </w:p>
        </w:tc>
      </w:tr>
      <w:tr w:rsidR="00653D77" w14:paraId="4F8D6E42" w14:textId="77777777" w:rsidTr="00653D77">
        <w:tc>
          <w:tcPr>
            <w:tcW w:w="460" w:type="dxa"/>
          </w:tcPr>
          <w:p w14:paraId="62549DB0" w14:textId="76BD5218" w:rsidR="00826760" w:rsidRDefault="00826760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1095" w:type="dxa"/>
          </w:tcPr>
          <w:p w14:paraId="63324193" w14:textId="779FDC7C" w:rsidR="00826760" w:rsidRDefault="00653D77" w:rsidP="00826760">
            <w:pPr>
              <w:jc w:val="center"/>
              <w:rPr>
                <w:sz w:val="24"/>
                <w:szCs w:val="24"/>
              </w:rPr>
            </w:pPr>
            <w:hyperlink r:id="rId12" w:history="1">
              <w:r w:rsidRPr="00653D77">
                <w:rPr>
                  <w:rStyle w:val="a4"/>
                  <w:sz w:val="24"/>
                  <w:szCs w:val="24"/>
                </w:rPr>
                <w:t>http://mathemlib.</w:t>
              </w:r>
              <w:r w:rsidRPr="00653D77">
                <w:rPr>
                  <w:rStyle w:val="a4"/>
                  <w:sz w:val="24"/>
                  <w:szCs w:val="24"/>
                </w:rPr>
                <w:br/>
              </w:r>
              <w:proofErr w:type="spellStart"/>
              <w:r w:rsidRPr="00653D77">
                <w:rPr>
                  <w:rStyle w:val="a4"/>
                  <w:sz w:val="24"/>
                  <w:szCs w:val="24"/>
                </w:rPr>
                <w:t>ru</w:t>
              </w:r>
              <w:proofErr w:type="spellEnd"/>
              <w:r w:rsidRPr="00653D77">
                <w:rPr>
                  <w:rStyle w:val="a4"/>
                  <w:sz w:val="24"/>
                  <w:szCs w:val="24"/>
                </w:rPr>
                <w:t>/</w:t>
              </w:r>
              <w:proofErr w:type="spellStart"/>
              <w:r w:rsidRPr="00653D77">
                <w:rPr>
                  <w:rStyle w:val="a4"/>
                  <w:sz w:val="24"/>
                  <w:szCs w:val="24"/>
                </w:rPr>
                <w:t>books</w:t>
              </w:r>
              <w:proofErr w:type="spellEnd"/>
              <w:r w:rsidRPr="00653D77">
                <w:rPr>
                  <w:rStyle w:val="a4"/>
                  <w:sz w:val="24"/>
                  <w:szCs w:val="24"/>
                </w:rPr>
                <w:br/>
              </w:r>
              <w:r w:rsidRPr="00653D77">
                <w:rPr>
                  <w:rStyle w:val="a4"/>
                  <w:sz w:val="24"/>
                  <w:szCs w:val="24"/>
                </w:rPr>
                <w:t>/</w:t>
              </w:r>
              <w:proofErr w:type="spellStart"/>
              <w:r w:rsidRPr="00653D77">
                <w:rPr>
                  <w:rStyle w:val="a4"/>
                  <w:sz w:val="24"/>
                  <w:szCs w:val="24"/>
                </w:rPr>
                <w:t>item</w:t>
              </w:r>
              <w:proofErr w:type="spellEnd"/>
              <w:r w:rsidRPr="00653D77">
                <w:rPr>
                  <w:rStyle w:val="a4"/>
                  <w:sz w:val="24"/>
                  <w:szCs w:val="24"/>
                </w:rPr>
                <w:br/>
              </w:r>
              <w:r w:rsidRPr="00653D77">
                <w:rPr>
                  <w:rStyle w:val="a4"/>
                  <w:sz w:val="24"/>
                  <w:szCs w:val="24"/>
                </w:rPr>
                <w:t>/f00/s00</w:t>
              </w:r>
              <w:r w:rsidRPr="00653D77">
                <w:rPr>
                  <w:rStyle w:val="a4"/>
                  <w:sz w:val="24"/>
                  <w:szCs w:val="24"/>
                </w:rPr>
                <w:br/>
              </w:r>
              <w:r w:rsidRPr="00653D77">
                <w:rPr>
                  <w:rStyle w:val="a4"/>
                  <w:sz w:val="24"/>
                  <w:szCs w:val="24"/>
                </w:rPr>
                <w:t>/z0000031</w:t>
              </w:r>
              <w:r w:rsidRPr="00653D77">
                <w:rPr>
                  <w:rStyle w:val="a4"/>
                  <w:sz w:val="24"/>
                  <w:szCs w:val="24"/>
                </w:rPr>
                <w:br/>
              </w:r>
              <w:r w:rsidRPr="00653D77">
                <w:rPr>
                  <w:rStyle w:val="a4"/>
                  <w:sz w:val="24"/>
                  <w:szCs w:val="24"/>
                </w:rPr>
                <w:t>/st008</w:t>
              </w:r>
              <w:r w:rsidRPr="00653D77">
                <w:rPr>
                  <w:rStyle w:val="a4"/>
                  <w:sz w:val="24"/>
                  <w:szCs w:val="24"/>
                </w:rPr>
                <w:br/>
              </w:r>
              <w:r w:rsidRPr="00653D77">
                <w:rPr>
                  <w:rStyle w:val="a4"/>
                  <w:sz w:val="24"/>
                  <w:szCs w:val="24"/>
                </w:rPr>
                <w:t>.</w:t>
              </w:r>
              <w:proofErr w:type="spellStart"/>
              <w:r w:rsidRPr="00653D77">
                <w:rPr>
                  <w:rStyle w:val="a4"/>
                  <w:sz w:val="24"/>
                  <w:szCs w:val="24"/>
                </w:rPr>
                <w:t>shtml</w:t>
              </w:r>
              <w:proofErr w:type="spellEnd"/>
            </w:hyperlink>
          </w:p>
        </w:tc>
        <w:tc>
          <w:tcPr>
            <w:tcW w:w="1559" w:type="dxa"/>
          </w:tcPr>
          <w:p w14:paraId="1A0AA009" w14:textId="35A9120D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А. С. </w:t>
            </w:r>
            <w:proofErr w:type="spellStart"/>
            <w:r w:rsidRPr="00653D77">
              <w:rPr>
                <w:sz w:val="24"/>
                <w:szCs w:val="24"/>
              </w:rPr>
              <w:t>Злыгостев</w:t>
            </w:r>
            <w:proofErr w:type="spellEnd"/>
          </w:p>
        </w:tc>
        <w:tc>
          <w:tcPr>
            <w:tcW w:w="4235" w:type="dxa"/>
          </w:tcPr>
          <w:p w14:paraId="24AA47DF" w14:textId="189C809B" w:rsidR="00826760" w:rsidRDefault="00653D77" w:rsidP="00826760">
            <w:pPr>
              <w:jc w:val="center"/>
              <w:rPr>
                <w:sz w:val="24"/>
                <w:szCs w:val="24"/>
              </w:rPr>
            </w:pPr>
            <w:r w:rsidRPr="00653D77">
              <w:rPr>
                <w:sz w:val="24"/>
                <w:szCs w:val="24"/>
              </w:rPr>
              <w:drawing>
                <wp:inline distT="0" distB="0" distL="0" distR="0" wp14:anchorId="46FE7653" wp14:editId="2B0E3AF3">
                  <wp:extent cx="2552065" cy="1404620"/>
                  <wp:effectExtent l="0" t="0" r="635" b="508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065" cy="140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</w:tcPr>
          <w:p w14:paraId="3393FE3E" w14:textId="26334798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Статья на тему математических объектов</w:t>
            </w:r>
          </w:p>
        </w:tc>
      </w:tr>
      <w:tr w:rsidR="00653D77" w14:paraId="38E25390" w14:textId="77777777" w:rsidTr="00653D77">
        <w:tc>
          <w:tcPr>
            <w:tcW w:w="460" w:type="dxa"/>
          </w:tcPr>
          <w:p w14:paraId="7FCBBCBA" w14:textId="58036877" w:rsidR="00826760" w:rsidRDefault="00826760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95" w:type="dxa"/>
          </w:tcPr>
          <w:p w14:paraId="46143B35" w14:textId="31A5274C" w:rsidR="00826760" w:rsidRDefault="00653D77" w:rsidP="00826760">
            <w:pPr>
              <w:jc w:val="center"/>
              <w:rPr>
                <w:sz w:val="24"/>
                <w:szCs w:val="24"/>
              </w:rPr>
            </w:pPr>
            <w:hyperlink r:id="rId14" w:history="1">
              <w:r w:rsidRPr="00653D77">
                <w:rPr>
                  <w:rStyle w:val="a4"/>
                  <w:sz w:val="24"/>
                  <w:szCs w:val="24"/>
                </w:rPr>
                <w:t>http://kspt.icc.spbstu.ru/media/files/2012/course/comp-algebra/CAS_L07.pdf</w:t>
              </w:r>
            </w:hyperlink>
          </w:p>
        </w:tc>
        <w:tc>
          <w:tcPr>
            <w:tcW w:w="1559" w:type="dxa"/>
          </w:tcPr>
          <w:p w14:paraId="1130420A" w14:textId="4DA8FC0C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И. А. Малышев</w:t>
            </w:r>
          </w:p>
        </w:tc>
        <w:tc>
          <w:tcPr>
            <w:tcW w:w="4235" w:type="dxa"/>
          </w:tcPr>
          <w:p w14:paraId="03622EB0" w14:textId="48AC8232" w:rsidR="00826760" w:rsidRDefault="00653D77" w:rsidP="00826760">
            <w:pPr>
              <w:jc w:val="center"/>
              <w:rPr>
                <w:sz w:val="24"/>
                <w:szCs w:val="24"/>
              </w:rPr>
            </w:pPr>
            <w:r w:rsidRPr="00653D77">
              <w:rPr>
                <w:sz w:val="24"/>
                <w:szCs w:val="24"/>
              </w:rPr>
              <w:drawing>
                <wp:inline distT="0" distB="0" distL="0" distR="0" wp14:anchorId="1D0B98F9" wp14:editId="60F85602">
                  <wp:extent cx="2552065" cy="1186180"/>
                  <wp:effectExtent l="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065" cy="118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</w:tcPr>
          <w:p w14:paraId="68A5BA20" w14:textId="5F70978D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Презентация на рассматриваемую тему</w:t>
            </w:r>
          </w:p>
        </w:tc>
      </w:tr>
      <w:tr w:rsidR="00653D77" w14:paraId="77339CC9" w14:textId="77777777" w:rsidTr="00653D77">
        <w:tc>
          <w:tcPr>
            <w:tcW w:w="460" w:type="dxa"/>
          </w:tcPr>
          <w:p w14:paraId="5DAC9167" w14:textId="2E60231B" w:rsidR="00826760" w:rsidRDefault="00826760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95" w:type="dxa"/>
          </w:tcPr>
          <w:p w14:paraId="4053114E" w14:textId="1F13267D" w:rsidR="00826760" w:rsidRDefault="00653D77" w:rsidP="00826760">
            <w:pPr>
              <w:jc w:val="center"/>
              <w:rPr>
                <w:sz w:val="24"/>
                <w:szCs w:val="24"/>
              </w:rPr>
            </w:pPr>
            <w:hyperlink r:id="rId16" w:history="1">
              <w:r w:rsidRPr="00653D77">
                <w:rPr>
                  <w:rStyle w:val="a4"/>
                  <w:sz w:val="24"/>
                  <w:szCs w:val="24"/>
                </w:rPr>
                <w:t>https://ru.qwe.wiki/wiki/Computer_algebra</w:t>
              </w:r>
            </w:hyperlink>
          </w:p>
        </w:tc>
        <w:tc>
          <w:tcPr>
            <w:tcW w:w="1559" w:type="dxa"/>
          </w:tcPr>
          <w:p w14:paraId="4DCBC4F6" w14:textId="285D99D8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Неизвестен</w:t>
            </w:r>
          </w:p>
        </w:tc>
        <w:tc>
          <w:tcPr>
            <w:tcW w:w="4235" w:type="dxa"/>
          </w:tcPr>
          <w:p w14:paraId="1D4FF33A" w14:textId="67322E57" w:rsidR="00826760" w:rsidRDefault="00653D77" w:rsidP="00826760">
            <w:pPr>
              <w:jc w:val="center"/>
              <w:rPr>
                <w:sz w:val="24"/>
                <w:szCs w:val="24"/>
              </w:rPr>
            </w:pPr>
            <w:r w:rsidRPr="00653D77">
              <w:rPr>
                <w:sz w:val="24"/>
                <w:szCs w:val="24"/>
              </w:rPr>
              <w:drawing>
                <wp:inline distT="0" distB="0" distL="0" distR="0" wp14:anchorId="0B28B4A6" wp14:editId="33A6ED24">
                  <wp:extent cx="2552065" cy="1268095"/>
                  <wp:effectExtent l="0" t="0" r="635" b="825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065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</w:tcPr>
          <w:p w14:paraId="1F32B417" w14:textId="06B2CF27" w:rsidR="00826760" w:rsidRDefault="00653D77" w:rsidP="008267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Статья на рассматриваемую тему</w:t>
            </w:r>
          </w:p>
        </w:tc>
      </w:tr>
    </w:tbl>
    <w:p w14:paraId="35033E52" w14:textId="77777777" w:rsidR="00826760" w:rsidRPr="00826760" w:rsidRDefault="00826760" w:rsidP="00826760">
      <w:pPr>
        <w:jc w:val="center"/>
        <w:rPr>
          <w:sz w:val="24"/>
          <w:szCs w:val="24"/>
        </w:rPr>
      </w:pPr>
    </w:p>
    <w:sectPr w:rsidR="00826760" w:rsidRPr="008267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760"/>
    <w:rsid w:val="00653D77"/>
    <w:rsid w:val="00826760"/>
    <w:rsid w:val="00880D5A"/>
    <w:rsid w:val="00FE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CD703"/>
  <w15:chartTrackingRefBased/>
  <w15:docId w15:val="{B1B0ED5F-17AB-4FDE-AF3F-FFE7E102F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6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80D5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80D5A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653D7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653D7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653D7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653D7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653D7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653D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653D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25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yoroven.ru/docum/intuit/course-301-html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mathemlib.ru/books/item/f00/s00/z0000031/st008.shtml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ru.qwe.wiki/wiki/Computer_algebra" TargetMode="External"/><Relationship Id="rId1" Type="http://schemas.openxmlformats.org/officeDocument/2006/relationships/styles" Target="styles.xml"/><Relationship Id="rId6" Type="http://schemas.openxmlformats.org/officeDocument/2006/relationships/hyperlink" Target="https://habr.com/ru/post/347294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studfile.net/preview/2975741/page:24/" TargetMode="External"/><Relationship Id="rId19" Type="http://schemas.openxmlformats.org/officeDocument/2006/relationships/theme" Target="theme/theme1.xml"/><Relationship Id="rId4" Type="http://schemas.openxmlformats.org/officeDocument/2006/relationships/hyperlink" Target="http://elar.urfu.ru/bitstream/10995/1645/4/1335489_schoolbook.pdf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kspt.icc.spbstu.ru/media/files/2012/course/comp-algebra/CAS_L07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Литовченко</dc:creator>
  <cp:keywords/>
  <dc:description/>
  <cp:lastModifiedBy>Даниил Литовченко</cp:lastModifiedBy>
  <cp:revision>1</cp:revision>
  <dcterms:created xsi:type="dcterms:W3CDTF">2020-06-23T19:37:00Z</dcterms:created>
  <dcterms:modified xsi:type="dcterms:W3CDTF">2020-06-23T20:13:00Z</dcterms:modified>
</cp:coreProperties>
</file>