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7F74" w14:textId="1EBC497B" w:rsidR="00EB3EFA" w:rsidRDefault="00582013" w:rsidP="005820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теме «Корреляционный анализ»</w:t>
      </w:r>
    </w:p>
    <w:p w14:paraId="385BA942" w14:textId="19B34D15" w:rsidR="00582013" w:rsidRDefault="00582013" w:rsidP="00582013">
      <w:pPr>
        <w:jc w:val="center"/>
        <w:rPr>
          <w:b/>
          <w:bCs/>
          <w:sz w:val="32"/>
          <w:szCs w:val="32"/>
        </w:rPr>
      </w:pPr>
    </w:p>
    <w:p w14:paraId="1D41749E" w14:textId="04C0C7B8" w:rsidR="00582013" w:rsidRDefault="00582013" w:rsidP="005820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2</w:t>
      </w:r>
    </w:p>
    <w:p w14:paraId="72BA9C1B" w14:textId="03F129FB" w:rsidR="00582013" w:rsidRDefault="00582013" w:rsidP="00582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Постановка задачи</w:t>
      </w:r>
      <w:proofErr w:type="gramStart"/>
      <w:r>
        <w:rPr>
          <w:b/>
          <w:bCs/>
          <w:sz w:val="24"/>
          <w:szCs w:val="24"/>
        </w:rPr>
        <w:t xml:space="preserve">: </w:t>
      </w:r>
      <w:r w:rsidRPr="00582013">
        <w:rPr>
          <w:sz w:val="24"/>
          <w:szCs w:val="24"/>
        </w:rPr>
        <w:t>Построить</w:t>
      </w:r>
      <w:proofErr w:type="gramEnd"/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корреляционное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поле.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Сделать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предположение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форме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направлении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взаимосвязи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двух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исследуемых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показателей.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Вычислить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коэффициент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линейной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корреляции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Пирсона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и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коэффициент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ранговой</w:t>
      </w:r>
      <w:r w:rsidR="00CA777B">
        <w:rPr>
          <w:sz w:val="24"/>
          <w:szCs w:val="24"/>
        </w:rPr>
        <w:t xml:space="preserve"> </w:t>
      </w:r>
      <w:r w:rsidR="00CA777B" w:rsidRPr="00CA777B">
        <w:rPr>
          <w:sz w:val="24"/>
          <w:szCs w:val="24"/>
        </w:rPr>
        <w:t>корреляции</w:t>
      </w:r>
      <w:r w:rsidR="00CA777B">
        <w:rPr>
          <w:sz w:val="24"/>
          <w:szCs w:val="24"/>
        </w:rPr>
        <w:t xml:space="preserve"> </w:t>
      </w:r>
      <w:proofErr w:type="spellStart"/>
      <w:r w:rsidR="00CA777B" w:rsidRPr="00CA777B">
        <w:rPr>
          <w:sz w:val="24"/>
          <w:szCs w:val="24"/>
        </w:rPr>
        <w:t>Спирмена</w:t>
      </w:r>
      <w:proofErr w:type="spellEnd"/>
      <w:r w:rsidR="00CA777B">
        <w:rPr>
          <w:sz w:val="24"/>
          <w:szCs w:val="24"/>
        </w:rPr>
        <w:t>.</w:t>
      </w:r>
    </w:p>
    <w:p w14:paraId="1219FB30" w14:textId="04969512" w:rsidR="00582013" w:rsidRDefault="00582013" w:rsidP="00582013">
      <w:pPr>
        <w:rPr>
          <w:b/>
          <w:bCs/>
          <w:sz w:val="24"/>
          <w:szCs w:val="24"/>
        </w:rPr>
      </w:pPr>
      <w:r w:rsidRPr="00582013">
        <w:rPr>
          <w:b/>
          <w:bCs/>
          <w:sz w:val="24"/>
          <w:szCs w:val="24"/>
        </w:rPr>
        <w:drawing>
          <wp:inline distT="0" distB="0" distL="0" distR="0" wp14:anchorId="404F38A9" wp14:editId="3A3D7E6A">
            <wp:extent cx="2324424" cy="281026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7D20" w14:textId="3B14B7BA" w:rsidR="00CA777B" w:rsidRDefault="00CA777B" w:rsidP="00582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Решение:</w:t>
      </w:r>
    </w:p>
    <w:p w14:paraId="24D91E6B" w14:textId="7A50C395" w:rsidR="00CA777B" w:rsidRDefault="00CA777B" w:rsidP="00582013">
      <w:pPr>
        <w:rPr>
          <w:b/>
          <w:bCs/>
          <w:sz w:val="24"/>
          <w:szCs w:val="24"/>
        </w:rPr>
      </w:pPr>
      <w:r w:rsidRPr="00CA777B">
        <w:rPr>
          <w:b/>
          <w:bCs/>
          <w:sz w:val="24"/>
          <w:szCs w:val="24"/>
        </w:rPr>
        <w:drawing>
          <wp:inline distT="0" distB="0" distL="0" distR="0" wp14:anchorId="10850384" wp14:editId="56684CA2">
            <wp:extent cx="5940425" cy="22275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D73" w14:textId="7FC5FE12" w:rsidR="00CA777B" w:rsidRDefault="00CA777B" w:rsidP="00CA77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3</w:t>
      </w:r>
    </w:p>
    <w:p w14:paraId="5A0B64AF" w14:textId="56650AF2" w:rsidR="00CA777B" w:rsidRDefault="00CA777B" w:rsidP="00CA77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Постановка задачи</w:t>
      </w:r>
      <w:proofErr w:type="gramStart"/>
      <w:r>
        <w:rPr>
          <w:b/>
          <w:bCs/>
          <w:sz w:val="24"/>
          <w:szCs w:val="24"/>
        </w:rPr>
        <w:t xml:space="preserve">: </w:t>
      </w:r>
      <w:r w:rsidRPr="00582013">
        <w:rPr>
          <w:sz w:val="24"/>
          <w:szCs w:val="24"/>
        </w:rPr>
        <w:t>Построить</w:t>
      </w:r>
      <w:proofErr w:type="gramEnd"/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корреляционное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поле.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Сделать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предположение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форме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направлении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взаимосвязи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двух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исследуемых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показателей.</w:t>
      </w:r>
      <w:r>
        <w:rPr>
          <w:sz w:val="24"/>
          <w:szCs w:val="24"/>
        </w:rPr>
        <w:t xml:space="preserve"> </w:t>
      </w:r>
      <w:r w:rsidRPr="00CA777B">
        <w:rPr>
          <w:sz w:val="24"/>
          <w:szCs w:val="24"/>
        </w:rPr>
        <w:t>Найти</w:t>
      </w:r>
      <w:r>
        <w:rPr>
          <w:sz w:val="24"/>
          <w:szCs w:val="24"/>
        </w:rPr>
        <w:t xml:space="preserve"> </w:t>
      </w:r>
      <w:r w:rsidRPr="00CA777B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</w:t>
      </w:r>
      <w:r w:rsidRPr="00CA777B">
        <w:rPr>
          <w:sz w:val="24"/>
          <w:szCs w:val="24"/>
        </w:rPr>
        <w:t>коэффициентов</w:t>
      </w:r>
      <w:r>
        <w:rPr>
          <w:sz w:val="24"/>
          <w:szCs w:val="24"/>
        </w:rPr>
        <w:t xml:space="preserve"> </w:t>
      </w:r>
      <w:r w:rsidRPr="00CA777B">
        <w:rPr>
          <w:sz w:val="24"/>
          <w:szCs w:val="24"/>
        </w:rPr>
        <w:t>ранговой</w:t>
      </w:r>
      <w:r>
        <w:rPr>
          <w:sz w:val="24"/>
          <w:szCs w:val="24"/>
        </w:rPr>
        <w:t xml:space="preserve"> </w:t>
      </w:r>
      <w:r w:rsidRPr="00CA777B">
        <w:rPr>
          <w:sz w:val="24"/>
          <w:szCs w:val="24"/>
        </w:rPr>
        <w:t>корреляции</w:t>
      </w:r>
      <w:r>
        <w:rPr>
          <w:sz w:val="24"/>
          <w:szCs w:val="24"/>
        </w:rPr>
        <w:t xml:space="preserve"> </w:t>
      </w:r>
      <w:proofErr w:type="spellStart"/>
      <w:r w:rsidRPr="00CA777B">
        <w:rPr>
          <w:sz w:val="24"/>
          <w:szCs w:val="24"/>
        </w:rPr>
        <w:t>Спирмена</w:t>
      </w:r>
      <w:proofErr w:type="spellEnd"/>
      <w:r>
        <w:rPr>
          <w:sz w:val="24"/>
          <w:szCs w:val="24"/>
        </w:rPr>
        <w:t>.</w:t>
      </w:r>
    </w:p>
    <w:p w14:paraId="7D61D268" w14:textId="2A3BD475" w:rsidR="00CA777B" w:rsidRDefault="00CA777B" w:rsidP="00CA777B">
      <w:pPr>
        <w:rPr>
          <w:sz w:val="24"/>
          <w:szCs w:val="24"/>
        </w:rPr>
      </w:pPr>
      <w:r w:rsidRPr="00CA777B">
        <w:rPr>
          <w:sz w:val="24"/>
          <w:szCs w:val="24"/>
        </w:rPr>
        <w:lastRenderedPageBreak/>
        <w:drawing>
          <wp:inline distT="0" distB="0" distL="0" distR="0" wp14:anchorId="54524945" wp14:editId="4A03B93E">
            <wp:extent cx="5940425" cy="27527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879D" w14:textId="41736D19" w:rsidR="00CA777B" w:rsidRPr="00CA777B" w:rsidRDefault="00CA777B" w:rsidP="00CA77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Решение:</w:t>
      </w:r>
    </w:p>
    <w:p w14:paraId="076C1814" w14:textId="2C941F31" w:rsidR="00CA777B" w:rsidRPr="00582013" w:rsidRDefault="00CA777B" w:rsidP="00582013">
      <w:pPr>
        <w:rPr>
          <w:b/>
          <w:bCs/>
          <w:sz w:val="24"/>
          <w:szCs w:val="24"/>
        </w:rPr>
      </w:pPr>
      <w:r w:rsidRPr="00CA777B">
        <w:rPr>
          <w:b/>
          <w:bCs/>
          <w:sz w:val="24"/>
          <w:szCs w:val="24"/>
        </w:rPr>
        <w:drawing>
          <wp:inline distT="0" distB="0" distL="0" distR="0" wp14:anchorId="497D6E0C" wp14:editId="18E75C11">
            <wp:extent cx="5940425" cy="2970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481" w14:textId="77777777" w:rsidR="00582013" w:rsidRDefault="00582013" w:rsidP="00582013">
      <w:pPr>
        <w:jc w:val="center"/>
        <w:rPr>
          <w:b/>
          <w:bCs/>
          <w:sz w:val="32"/>
          <w:szCs w:val="32"/>
        </w:rPr>
      </w:pPr>
    </w:p>
    <w:p w14:paraId="3E48615A" w14:textId="5DCEAB4C" w:rsidR="00582013" w:rsidRDefault="00582013" w:rsidP="005820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3.1</w:t>
      </w:r>
    </w:p>
    <w:p w14:paraId="16B07CF9" w14:textId="6FE0238D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>Постановка задачи</w:t>
      </w:r>
      <w:proofErr w:type="gramStart"/>
      <w:r w:rsidRPr="005820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2013">
        <w:rPr>
          <w:sz w:val="24"/>
          <w:szCs w:val="24"/>
        </w:rPr>
        <w:t>С помощью</w:t>
      </w:r>
      <w:proofErr w:type="gramEnd"/>
      <w:r w:rsidRPr="00582013">
        <w:rPr>
          <w:sz w:val="24"/>
          <w:szCs w:val="24"/>
        </w:rPr>
        <w:t xml:space="preserve">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p w14:paraId="33896924" w14:textId="2171E49C" w:rsid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drawing>
          <wp:inline distT="0" distB="0" distL="0" distR="0" wp14:anchorId="24BC073F" wp14:editId="5C6ECB16">
            <wp:extent cx="5563376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171" w14:textId="192AE0BB" w:rsidR="00582013" w:rsidRDefault="00582013" w:rsidP="00582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Решение:</w:t>
      </w:r>
    </w:p>
    <w:p w14:paraId="1CFC28C6" w14:textId="71454AE7" w:rsidR="00582013" w:rsidRDefault="00582013" w:rsidP="00582013">
      <w:pPr>
        <w:rPr>
          <w:b/>
          <w:bCs/>
          <w:sz w:val="24"/>
          <w:szCs w:val="24"/>
        </w:rPr>
      </w:pPr>
      <w:r w:rsidRPr="00582013">
        <w:rPr>
          <w:b/>
          <w:bCs/>
          <w:sz w:val="24"/>
          <w:szCs w:val="24"/>
        </w:rPr>
        <w:lastRenderedPageBreak/>
        <w:drawing>
          <wp:inline distT="0" distB="0" distL="0" distR="0" wp14:anchorId="0A577064" wp14:editId="550C05B8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FAC" w14:textId="77777777" w:rsidR="00582013" w:rsidRDefault="00582013" w:rsidP="00582013">
      <w:pPr>
        <w:rPr>
          <w:b/>
          <w:bCs/>
          <w:sz w:val="24"/>
          <w:szCs w:val="24"/>
        </w:rPr>
      </w:pPr>
    </w:p>
    <w:p w14:paraId="16623160" w14:textId="60490DBC" w:rsidR="00582013" w:rsidRDefault="00582013" w:rsidP="005820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3.2</w:t>
      </w:r>
    </w:p>
    <w:p w14:paraId="7FC37473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 xml:space="preserve">Постановка задачи: </w:t>
      </w:r>
      <w:r w:rsidRPr="00582013">
        <w:rPr>
          <w:sz w:val="24"/>
          <w:szCs w:val="24"/>
        </w:rPr>
        <w:t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p w14:paraId="08576C1F" w14:textId="2B39AFB2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drawing>
          <wp:inline distT="0" distB="0" distL="0" distR="0" wp14:anchorId="0A9E8E3D" wp14:editId="074633B1">
            <wp:extent cx="487680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9CFB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t xml:space="preserve">Определить пару арбитров, оценки которых наиболее согласуются, используя коэффициент ранговой корреляции </w:t>
      </w:r>
      <w:proofErr w:type="spellStart"/>
      <w:r w:rsidRPr="00582013">
        <w:rPr>
          <w:sz w:val="24"/>
          <w:szCs w:val="24"/>
        </w:rPr>
        <w:t>Спирмена</w:t>
      </w:r>
      <w:proofErr w:type="spellEnd"/>
      <w:r w:rsidRPr="00582013">
        <w:rPr>
          <w:sz w:val="24"/>
          <w:szCs w:val="24"/>
        </w:rPr>
        <w:t>.</w:t>
      </w:r>
    </w:p>
    <w:p w14:paraId="30221A1C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>Решение:</w:t>
      </w:r>
    </w:p>
    <w:p w14:paraId="1E7360AF" w14:textId="57C2C00E" w:rsid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lastRenderedPageBreak/>
        <w:drawing>
          <wp:inline distT="0" distB="0" distL="0" distR="0" wp14:anchorId="39B73F55" wp14:editId="46056364">
            <wp:extent cx="5792008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74DE" w14:textId="11B90691" w:rsidR="00582013" w:rsidRPr="00582013" w:rsidRDefault="00582013" w:rsidP="00582013">
      <w:pPr>
        <w:jc w:val="center"/>
        <w:rPr>
          <w:sz w:val="28"/>
          <w:szCs w:val="28"/>
        </w:rPr>
      </w:pPr>
      <w:r w:rsidRPr="00582013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4</w:t>
      </w:r>
      <w:r w:rsidRPr="00582013">
        <w:rPr>
          <w:b/>
          <w:bCs/>
          <w:sz w:val="28"/>
          <w:szCs w:val="28"/>
        </w:rPr>
        <w:t>.1</w:t>
      </w:r>
    </w:p>
    <w:p w14:paraId="5D782916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>Постановка задачи</w:t>
      </w:r>
      <w:proofErr w:type="gramStart"/>
      <w:r w:rsidRPr="00582013">
        <w:rPr>
          <w:b/>
          <w:bCs/>
          <w:sz w:val="24"/>
          <w:szCs w:val="24"/>
        </w:rPr>
        <w:t xml:space="preserve">: </w:t>
      </w:r>
      <w:r w:rsidRPr="00582013">
        <w:rPr>
          <w:sz w:val="24"/>
          <w:szCs w:val="24"/>
        </w:rPr>
        <w:t>Найти</w:t>
      </w:r>
      <w:proofErr w:type="gramEnd"/>
      <w:r w:rsidRPr="00582013">
        <w:rPr>
          <w:sz w:val="24"/>
          <w:szCs w:val="24"/>
        </w:rPr>
        <w:t xml:space="preserve"> значения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p w14:paraId="65CD12EC" w14:textId="339A7BE2" w:rsidR="00582013" w:rsidRP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drawing>
          <wp:inline distT="0" distB="0" distL="0" distR="0" wp14:anchorId="488F6B83" wp14:editId="411C5556">
            <wp:extent cx="2467319" cy="329611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D116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>Решение:</w:t>
      </w:r>
    </w:p>
    <w:p w14:paraId="654EB2EC" w14:textId="34B53156" w:rsid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lastRenderedPageBreak/>
        <w:drawing>
          <wp:inline distT="0" distB="0" distL="0" distR="0" wp14:anchorId="2FD6D476" wp14:editId="6F79F4E7">
            <wp:extent cx="5940425" cy="3728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99A7" w14:textId="2FB17C4C" w:rsidR="00582013" w:rsidRPr="00582013" w:rsidRDefault="00582013" w:rsidP="00582013">
      <w:pPr>
        <w:jc w:val="center"/>
        <w:rPr>
          <w:sz w:val="28"/>
          <w:szCs w:val="28"/>
        </w:rPr>
      </w:pPr>
      <w:r w:rsidRPr="00582013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4</w:t>
      </w:r>
      <w:r w:rsidRPr="00582013">
        <w:rPr>
          <w:b/>
          <w:bCs/>
          <w:sz w:val="28"/>
          <w:szCs w:val="28"/>
        </w:rPr>
        <w:t>.2</w:t>
      </w:r>
    </w:p>
    <w:p w14:paraId="33637E93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>Постановка задачи:</w:t>
      </w:r>
    </w:p>
    <w:p w14:paraId="0AFB9E41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t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Исходные данные: X - число посетителей в сутки; Y – усредненная позиция сайта в поисковой системе. В таблице даны значения признаков.</w:t>
      </w:r>
    </w:p>
    <w:p w14:paraId="71F2D6B6" w14:textId="510EE79C" w:rsidR="00582013" w:rsidRP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drawing>
          <wp:inline distT="0" distB="0" distL="0" distR="0" wp14:anchorId="43D83180" wp14:editId="57EFCF92">
            <wp:extent cx="2781688" cy="2534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FFAD" w14:textId="77777777" w:rsidR="00582013" w:rsidRPr="00582013" w:rsidRDefault="00582013" w:rsidP="00582013">
      <w:pPr>
        <w:rPr>
          <w:sz w:val="24"/>
          <w:szCs w:val="24"/>
        </w:rPr>
      </w:pPr>
      <w:r w:rsidRPr="00582013">
        <w:rPr>
          <w:b/>
          <w:bCs/>
          <w:sz w:val="24"/>
          <w:szCs w:val="24"/>
        </w:rPr>
        <w:t>Решение:</w:t>
      </w:r>
    </w:p>
    <w:p w14:paraId="26328DFB" w14:textId="46C5A78D" w:rsidR="00582013" w:rsidRPr="00582013" w:rsidRDefault="00582013" w:rsidP="00582013">
      <w:pPr>
        <w:rPr>
          <w:sz w:val="24"/>
          <w:szCs w:val="24"/>
        </w:rPr>
      </w:pPr>
      <w:r w:rsidRPr="00582013">
        <w:rPr>
          <w:sz w:val="24"/>
          <w:szCs w:val="24"/>
        </w:rPr>
        <w:lastRenderedPageBreak/>
        <w:drawing>
          <wp:inline distT="0" distB="0" distL="0" distR="0" wp14:anchorId="27B99B20" wp14:editId="42FA7DE3">
            <wp:extent cx="5940425" cy="3317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13" w:rsidRPr="00582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3"/>
    <w:rsid w:val="00582013"/>
    <w:rsid w:val="00CA777B"/>
    <w:rsid w:val="00EB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2609"/>
  <w15:chartTrackingRefBased/>
  <w15:docId w15:val="{D6FFFF00-AB88-4A0C-AFEF-98CC3E94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2020-05-25T18:48:00Z</dcterms:created>
  <dcterms:modified xsi:type="dcterms:W3CDTF">2020-05-25T19:02:00Z</dcterms:modified>
</cp:coreProperties>
</file>