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214AC" w14:textId="721495D9" w:rsidR="0023015C" w:rsidRDefault="003B4FFF" w:rsidP="0023015C">
      <w:pPr>
        <w:jc w:val="center"/>
        <w:rPr>
          <w:rFonts w:ascii="Arial" w:hAnsi="Arial" w:cs="Arial"/>
          <w:sz w:val="32"/>
          <w:szCs w:val="32"/>
        </w:rPr>
      </w:pPr>
      <w:r w:rsidRPr="003B4FFF">
        <w:rPr>
          <w:rFonts w:ascii="Arial" w:hAnsi="Arial" w:cs="Arial"/>
          <w:sz w:val="32"/>
          <w:szCs w:val="32"/>
        </w:rPr>
        <w:t>С</w:t>
      </w:r>
      <w:r w:rsidR="0023015C" w:rsidRPr="003B4FFF">
        <w:rPr>
          <w:rFonts w:ascii="Arial" w:hAnsi="Arial" w:cs="Arial"/>
          <w:sz w:val="32"/>
          <w:szCs w:val="32"/>
        </w:rPr>
        <w:t>равнительный анализ онлайн-сервисов для перевода текста</w:t>
      </w:r>
    </w:p>
    <w:p w14:paraId="1AC5ACEE" w14:textId="77777777" w:rsidR="003B4FFF" w:rsidRPr="003B4FFF" w:rsidRDefault="003B4FFF" w:rsidP="0023015C">
      <w:pPr>
        <w:jc w:val="center"/>
        <w:rPr>
          <w:rFonts w:ascii="Arial" w:hAnsi="Arial" w:cs="Arial"/>
          <w:sz w:val="32"/>
          <w:szCs w:val="32"/>
        </w:rPr>
      </w:pPr>
    </w:p>
    <w:tbl>
      <w:tblPr>
        <w:tblW w:w="11057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224"/>
        <w:gridCol w:w="1681"/>
        <w:gridCol w:w="1403"/>
        <w:gridCol w:w="2077"/>
        <w:gridCol w:w="1590"/>
        <w:gridCol w:w="1727"/>
      </w:tblGrid>
      <w:tr w:rsidR="003B4FFF" w:rsidRPr="003B4FFF" w14:paraId="026616E2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2AA300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BC3733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9E97A2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C28A6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Голосовой ввод текста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203974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Прослушивание оригинала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48E61D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Наличие мобильного приложения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B0D19D" w14:textId="77777777" w:rsidR="0023015C" w:rsidRPr="003B4FFF" w:rsidRDefault="0023015C" w:rsidP="0023015C">
            <w:pPr>
              <w:spacing w:after="15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Стоимость</w:t>
            </w:r>
          </w:p>
        </w:tc>
      </w:tr>
      <w:tr w:rsidR="003B4FFF" w:rsidRPr="003B4FFF" w14:paraId="5B8484DC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887AF9" w14:textId="3FB4A3CE" w:rsidR="0023015C" w:rsidRPr="003B4FFF" w:rsidRDefault="0023015C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Google Translate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E27602" w14:textId="73E1A408" w:rsidR="0023015C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4" w:history="1">
              <w:r w:rsidR="0023015C"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D5E327" w14:textId="325EC1A4" w:rsidR="0023015C" w:rsidRPr="003B4FFF" w:rsidRDefault="0023015C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Google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7FA06" w14:textId="7837786E" w:rsidR="0023015C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BFB47D" w14:textId="03141B96" w:rsidR="0023015C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 во всех языках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7BE014" w14:textId="3572F447" w:rsidR="0023015C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500961" w14:textId="161216C6" w:rsidR="0023015C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Бесплатно</w:t>
            </w:r>
          </w:p>
        </w:tc>
      </w:tr>
      <w:tr w:rsidR="003B4FFF" w:rsidRPr="003B4FFF" w14:paraId="4CF41B20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F50B8F" w14:textId="775FCD8D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Яндекс Переводчик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C92453" w14:textId="3569E1EB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5" w:history="1">
              <w:r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83408B" w14:textId="4AA88063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Яндекс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FFDC6" w14:textId="4792EA09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BC75059" w14:textId="6C160175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 во всех языках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6241BF" w14:textId="23A85818" w:rsidR="00B45F45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C8106F2" w14:textId="2434B421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Бесплатно</w:t>
            </w:r>
          </w:p>
        </w:tc>
      </w:tr>
      <w:tr w:rsidR="003B4FFF" w:rsidRPr="003B4FFF" w14:paraId="273348CC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1CC636" w14:textId="31145CFD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OpenTran</w:t>
            </w:r>
            <w:proofErr w:type="spellEnd"/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ECE466" w14:textId="1072C5C8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6" w:history="1">
              <w:r w:rsidR="00B45F45"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0314A4" w14:textId="0B74DF82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OpenTran</w:t>
            </w:r>
            <w:proofErr w:type="spellEnd"/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3BAD85" w14:textId="4A186D2B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7CAE44" w14:textId="21424CB5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13656B8" w14:textId="75282ACB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A9BFE3" w14:textId="6D2FEC6E" w:rsidR="00B45F45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Бесплатно</w:t>
            </w:r>
          </w:p>
        </w:tc>
      </w:tr>
      <w:tr w:rsidR="003B4FFF" w:rsidRPr="003B4FFF" w14:paraId="0775F80C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24D3B66" w14:textId="61F4FD15" w:rsidR="00B45F45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DeepL</w:t>
            </w:r>
            <w:proofErr w:type="spellEnd"/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7ECA1A1" w14:textId="54A73664" w:rsidR="00B45F45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7" w:history="1">
              <w:r w:rsidR="00B45F45"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0174B5" w14:textId="135728DE" w:rsidR="00B45F45" w:rsidRPr="003B4FFF" w:rsidRDefault="00B45F45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DeepL</w:t>
            </w:r>
            <w:proofErr w:type="spellEnd"/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GmbH</w:t>
            </w:r>
            <w:proofErr w:type="spellEnd"/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E707B7" w14:textId="6B9BB550" w:rsidR="00B45F45" w:rsidRPr="003B4FFF" w:rsidRDefault="000A2794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FC7A8" w14:textId="031D0431" w:rsidR="00B45F45" w:rsidRPr="003B4FFF" w:rsidRDefault="000A2794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3B3924" w14:textId="571F5BA3" w:rsidR="00B45F45" w:rsidRPr="003B4FFF" w:rsidRDefault="000A2794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0C145D" w14:textId="3FEC6BF3" w:rsidR="00B45F45" w:rsidRPr="003B4FFF" w:rsidRDefault="000A2794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Бесплатно, но есть подписка </w:t>
            </w:r>
          </w:p>
        </w:tc>
      </w:tr>
      <w:tr w:rsidR="003B4FFF" w:rsidRPr="003B4FFF" w14:paraId="23CF7BD8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2232DF" w14:textId="6F685CD4" w:rsidR="000A2794" w:rsidRPr="003B4FFF" w:rsidRDefault="003B4FFF" w:rsidP="000A2794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Онлайн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br/>
              <w:t>Переводчик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067E97" w14:textId="40C6B043" w:rsidR="000A2794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8" w:history="1">
              <w:r w:rsidR="000A2794"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3317B6" w14:textId="295156FC" w:rsidR="000A2794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Онлайн Переводчик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216514" w14:textId="24F9B744" w:rsidR="000A2794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2F8070" w14:textId="29E0C9EF" w:rsidR="000A2794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F302A" w14:textId="2783131B" w:rsidR="000A2794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C78F41" w14:textId="3359A8E0" w:rsidR="000A2794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Бесплатно</w:t>
            </w:r>
          </w:p>
        </w:tc>
      </w:tr>
      <w:tr w:rsidR="003B4FFF" w:rsidRPr="003B4FFF" w14:paraId="5B1BDC2E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E0CFD" w14:textId="4B301084" w:rsidR="002F3E9D" w:rsidRPr="003B4FFF" w:rsidRDefault="002F3E9D" w:rsidP="000A2794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spellStart"/>
            <w:r w:rsidRPr="003B4FFF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webtran</w:t>
            </w:r>
            <w:proofErr w:type="spellEnd"/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E4FDE1" w14:textId="1CF51FF0" w:rsidR="002F3E9D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9" w:history="1">
              <w:r w:rsidR="002F3E9D"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EC94E1" w14:textId="2898FEB3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webtran</w:t>
            </w:r>
            <w:proofErr w:type="spellEnd"/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18440B" w14:textId="378C3AE6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F73EB3" w14:textId="53A25140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2D37A9" w14:textId="7FA6AE10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BD380C" w14:textId="170EEDFF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Бесплатно</w:t>
            </w:r>
          </w:p>
        </w:tc>
      </w:tr>
      <w:tr w:rsidR="003B4FFF" w:rsidRPr="003B4FFF" w14:paraId="38C2F898" w14:textId="77777777" w:rsidTr="0023015C">
        <w:tc>
          <w:tcPr>
            <w:tcW w:w="1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0E187" w14:textId="62EFF10C" w:rsidR="002F3E9D" w:rsidRPr="003B4FFF" w:rsidRDefault="003B4FFF" w:rsidP="000A2794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PROMT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B8E4FE" w14:textId="37563D3C" w:rsidR="002F3E9D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hyperlink r:id="rId10" w:history="1">
              <w:r w:rsidR="002F3E9D" w:rsidRPr="003B4FFF">
                <w:rPr>
                  <w:rStyle w:val="a4"/>
                  <w:rFonts w:ascii="Arial" w:eastAsia="Times New Roman" w:hAnsi="Arial" w:cs="Arial"/>
                  <w:sz w:val="24"/>
                  <w:szCs w:val="24"/>
                  <w:lang w:eastAsia="ru-RU"/>
                </w:rPr>
                <w:t>Ссылка</w:t>
              </w:r>
            </w:hyperlink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359BCB" w14:textId="72779271" w:rsidR="002F3E9D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PROMT</w:t>
            </w:r>
          </w:p>
        </w:tc>
        <w:tc>
          <w:tcPr>
            <w:tcW w:w="1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A6AB6F" w14:textId="7457C140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20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0BC8B9" w14:textId="6C9109C9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201D61" w14:textId="6868D5D4" w:rsidR="002F3E9D" w:rsidRPr="003B4FFF" w:rsidRDefault="002F3E9D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B4FFF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13C03E" w14:textId="7ACE49A5" w:rsidR="002F3E9D" w:rsidRPr="003B4FFF" w:rsidRDefault="003B4FFF" w:rsidP="00B45F45">
            <w:pPr>
              <w:spacing w:after="15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Условно-бесплатный</w:t>
            </w:r>
          </w:p>
        </w:tc>
      </w:tr>
    </w:tbl>
    <w:p w14:paraId="6E49CDDA" w14:textId="77777777" w:rsidR="00822BC6" w:rsidRPr="003B4FFF" w:rsidRDefault="00822BC6">
      <w:pPr>
        <w:rPr>
          <w:rFonts w:ascii="Arial" w:hAnsi="Arial" w:cs="Arial"/>
          <w:sz w:val="24"/>
          <w:szCs w:val="24"/>
        </w:rPr>
      </w:pPr>
    </w:p>
    <w:sectPr w:rsidR="00822BC6" w:rsidRPr="003B4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E9"/>
    <w:rsid w:val="000A2794"/>
    <w:rsid w:val="0023015C"/>
    <w:rsid w:val="002F3E9D"/>
    <w:rsid w:val="003B4FFF"/>
    <w:rsid w:val="006A49E9"/>
    <w:rsid w:val="00822BC6"/>
    <w:rsid w:val="00B4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ACDF"/>
  <w15:chartTrackingRefBased/>
  <w15:docId w15:val="{BBB33997-0483-40FA-ADCB-74167A3A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301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0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1086;&#1085;&#1083;&#1072;&#1081;&#1085;&#1087;&#1077;&#1088;&#1077;&#1074;&#1086;&#1076;&#1095;&#1080;&#1082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epl.com/transl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tran.net/allies/most-accurate-online-translato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ranslate.yandex.ru/" TargetMode="External"/><Relationship Id="rId10" Type="http://schemas.openxmlformats.org/officeDocument/2006/relationships/hyperlink" Target="https://www.online-translator.com/" TargetMode="External"/><Relationship Id="rId4" Type="http://schemas.openxmlformats.org/officeDocument/2006/relationships/hyperlink" Target="https://translate.google.com/?hl=ru" TargetMode="External"/><Relationship Id="rId9" Type="http://schemas.openxmlformats.org/officeDocument/2006/relationships/hyperlink" Target="https://www.webtr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Даниил Литовченко</cp:lastModifiedBy>
  <cp:revision>3</cp:revision>
  <dcterms:created xsi:type="dcterms:W3CDTF">2020-12-14T19:21:00Z</dcterms:created>
  <dcterms:modified xsi:type="dcterms:W3CDTF">2020-12-16T20:02:00Z</dcterms:modified>
</cp:coreProperties>
</file>