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ED00DFD" w:rsidR="00C47F94" w:rsidRPr="00743A87" w:rsidRDefault="008B45B3" w:rsidP="00743A87">
      <w:pPr>
        <w:jc w:val="center"/>
        <w:rPr>
          <w:b/>
          <w:bCs/>
          <w:color w:val="000000" w:themeColor="text1"/>
          <w:sz w:val="36"/>
          <w:szCs w:val="36"/>
        </w:rPr>
      </w:pPr>
      <w:bookmarkStart w:id="0" w:name="_8brvaudgc9ok" w:colFirst="0" w:colLast="0"/>
      <w:bookmarkEnd w:id="0"/>
      <w:r w:rsidRPr="00743A87">
        <w:rPr>
          <w:b/>
          <w:bCs/>
          <w:color w:val="000000" w:themeColor="text1"/>
          <w:sz w:val="36"/>
          <w:szCs w:val="36"/>
        </w:rPr>
        <w:t>Процессы управления ИТ-услугами и библиотека ITIL</w:t>
      </w:r>
    </w:p>
    <w:p w14:paraId="00000002" w14:textId="77777777" w:rsidR="00C47F94" w:rsidRPr="00743A87" w:rsidRDefault="008B45B3" w:rsidP="00743A87">
      <w:pPr>
        <w:rPr>
          <w:color w:val="000000" w:themeColor="text1"/>
          <w:sz w:val="28"/>
          <w:szCs w:val="28"/>
        </w:rPr>
      </w:pPr>
      <w:bookmarkStart w:id="1" w:name="_v5zqaaohovam" w:colFirst="0" w:colLast="0"/>
      <w:bookmarkEnd w:id="1"/>
      <w:r w:rsidRPr="00743A87">
        <w:rPr>
          <w:color w:val="000000" w:themeColor="text1"/>
          <w:sz w:val="28"/>
          <w:szCs w:val="28"/>
        </w:rPr>
        <w:t>Понятие ИТ-услуги, когда оно впервые возникло, напоминало услугу по перевозке в том смысле, что знание ИТ-инфраструктуры в большинстве случаев было необходимо для формирования требований к услуге.</w:t>
      </w:r>
    </w:p>
    <w:p w14:paraId="00000003" w14:textId="77777777" w:rsidR="00C47F94" w:rsidRPr="00743A87" w:rsidRDefault="008B45B3">
      <w:pP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Со временем, по мере усложнения инфраструктуры, такое взаим</w:t>
      </w:r>
      <w:r w:rsidRPr="00743A87">
        <w:rPr>
          <w:color w:val="000000" w:themeColor="text1"/>
          <w:sz w:val="28"/>
          <w:szCs w:val="28"/>
        </w:rPr>
        <w:t>одействие с ИТ-ресурсами сохранилось лишь для ограниченного круга ресурсов.</w:t>
      </w:r>
    </w:p>
    <w:p w14:paraId="00000004" w14:textId="159AC5CC" w:rsidR="00C47F94" w:rsidRDefault="008B45B3">
      <w:pP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Возникла целая группа услуг, связанная с управлением корпоративной безопасностью и т. д. </w:t>
      </w:r>
    </w:p>
    <w:p w14:paraId="6DA2ECB0" w14:textId="77777777" w:rsidR="00743A87" w:rsidRPr="00743A87" w:rsidRDefault="00743A87">
      <w:pPr>
        <w:rPr>
          <w:color w:val="000000" w:themeColor="text1"/>
          <w:sz w:val="28"/>
          <w:szCs w:val="28"/>
        </w:rPr>
      </w:pPr>
    </w:p>
    <w:p w14:paraId="00000005" w14:textId="77777777" w:rsidR="00C47F94" w:rsidRPr="00743A87" w:rsidRDefault="008B45B3" w:rsidP="00743A87">
      <w:pPr>
        <w:jc w:val="center"/>
        <w:rPr>
          <w:b/>
          <w:bCs/>
          <w:color w:val="000000" w:themeColor="text1"/>
          <w:sz w:val="36"/>
          <w:szCs w:val="36"/>
        </w:rPr>
      </w:pPr>
      <w:bookmarkStart w:id="2" w:name="_ajnlrglw476x" w:colFirst="0" w:colLast="0"/>
      <w:bookmarkEnd w:id="2"/>
      <w:r w:rsidRPr="00743A87">
        <w:rPr>
          <w:b/>
          <w:bCs/>
          <w:color w:val="000000" w:themeColor="text1"/>
          <w:sz w:val="36"/>
          <w:szCs w:val="36"/>
        </w:rPr>
        <w:t>Библиотека ITIL</w:t>
      </w:r>
    </w:p>
    <w:p w14:paraId="00000006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В 80-е годы 20-го века была создана, вероятно, самая известная и широко ра</w:t>
      </w:r>
      <w:r w:rsidRPr="00743A87">
        <w:rPr>
          <w:color w:val="000000" w:themeColor="text1"/>
          <w:sz w:val="28"/>
          <w:szCs w:val="28"/>
        </w:rPr>
        <w:t>спространенная эталонная модель процессов управления ИТ-услугами, получившая впоследствии название Управление ИТ-услугами (ITSM) и изложенная в нескольких книгах, составивших так называемую библиотеку ITIL</w:t>
      </w:r>
    </w:p>
    <w:p w14:paraId="00000007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В 2001 году была опубликована вторая версия ITIL, </w:t>
      </w:r>
      <w:r w:rsidRPr="00743A87">
        <w:rPr>
          <w:color w:val="000000" w:themeColor="text1"/>
          <w:sz w:val="28"/>
          <w:szCs w:val="28"/>
        </w:rPr>
        <w:t>которая стала де-факто стандартом в области управления ИТ-услугами и послужила теоретической основой ряда программных продуктов, предназначенных для автоматизации управления ИТ-услугами</w:t>
      </w:r>
    </w:p>
    <w:p w14:paraId="00000008" w14:textId="77777777" w:rsidR="00C47F94" w:rsidRPr="00743A87" w:rsidRDefault="008B45B3" w:rsidP="00743A8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bCs/>
          <w:color w:val="000000" w:themeColor="text1"/>
          <w:sz w:val="32"/>
          <w:szCs w:val="32"/>
        </w:rPr>
      </w:pPr>
      <w:r w:rsidRPr="00743A87">
        <w:rPr>
          <w:b/>
          <w:bCs/>
          <w:color w:val="000000" w:themeColor="text1"/>
          <w:sz w:val="32"/>
          <w:szCs w:val="32"/>
        </w:rPr>
        <w:t>ITIL v.2</w:t>
      </w:r>
    </w:p>
    <w:p w14:paraId="00000009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Основное содержание ITIL v.2 составила эталонная модель проце</w:t>
      </w:r>
      <w:r w:rsidRPr="00743A87">
        <w:rPr>
          <w:color w:val="000000" w:themeColor="text1"/>
          <w:sz w:val="28"/>
          <w:szCs w:val="28"/>
        </w:rPr>
        <w:t>ссов управления ИТ-услугами.</w:t>
      </w:r>
    </w:p>
    <w:p w14:paraId="0000000A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Процессы делятся на две группы: процессы, связанные с предоставлением услуг, и процессы, направленные на поддержку услуг. </w:t>
      </w:r>
    </w:p>
    <w:p w14:paraId="0000000B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Особняком стоит бизнес-функция, которая называется Службой </w:t>
      </w:r>
      <w:proofErr w:type="spellStart"/>
      <w:r w:rsidRPr="00743A87">
        <w:rPr>
          <w:color w:val="000000" w:themeColor="text1"/>
          <w:sz w:val="28"/>
          <w:szCs w:val="28"/>
        </w:rPr>
        <w:t>Service</w:t>
      </w:r>
      <w:proofErr w:type="spellEnd"/>
      <w:r w:rsidRPr="00743A87">
        <w:rPr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color w:val="000000" w:themeColor="text1"/>
          <w:sz w:val="28"/>
          <w:szCs w:val="28"/>
        </w:rPr>
        <w:t>Desk</w:t>
      </w:r>
      <w:proofErr w:type="spellEnd"/>
      <w:r w:rsidRPr="00743A87">
        <w:rPr>
          <w:color w:val="000000" w:themeColor="text1"/>
          <w:sz w:val="28"/>
          <w:szCs w:val="28"/>
        </w:rPr>
        <w:t xml:space="preserve"> - она представляет собой не проц</w:t>
      </w:r>
      <w:r w:rsidRPr="00743A87">
        <w:rPr>
          <w:color w:val="000000" w:themeColor="text1"/>
          <w:sz w:val="28"/>
          <w:szCs w:val="28"/>
        </w:rPr>
        <w:t>есс, а структурное подразделение или бизнес-единицу, ответственную за оперативное взаимодействие с пользователями, т. е., по существу, "единое окно" для пользователя.</w:t>
      </w:r>
    </w:p>
    <w:p w14:paraId="0000000C" w14:textId="3E29CC78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b/>
          <w:color w:val="000000" w:themeColor="text1"/>
          <w:sz w:val="28"/>
          <w:szCs w:val="28"/>
        </w:rPr>
        <w:lastRenderedPageBreak/>
        <w:t>Инцидент</w:t>
      </w:r>
      <w:r w:rsidRPr="00743A87">
        <w:rPr>
          <w:color w:val="000000" w:themeColor="text1"/>
          <w:sz w:val="28"/>
          <w:szCs w:val="28"/>
        </w:rPr>
        <w:t xml:space="preserve"> </w:t>
      </w:r>
      <w:r w:rsidR="00743A87" w:rsidRPr="00743A87">
        <w:rPr>
          <w:color w:val="000000" w:themeColor="text1"/>
          <w:sz w:val="28"/>
          <w:szCs w:val="28"/>
        </w:rPr>
        <w:t>— это</w:t>
      </w:r>
      <w:r w:rsidRPr="00743A87">
        <w:rPr>
          <w:color w:val="000000" w:themeColor="text1"/>
          <w:sz w:val="28"/>
          <w:szCs w:val="28"/>
        </w:rPr>
        <w:t xml:space="preserve"> любое событие, не являющееся частью стандартных операций по предоставлению</w:t>
      </w:r>
      <w:r w:rsidRPr="00743A87">
        <w:rPr>
          <w:color w:val="000000" w:themeColor="text1"/>
          <w:sz w:val="28"/>
          <w:szCs w:val="28"/>
        </w:rPr>
        <w:t xml:space="preserve"> услуги, которое привело или может привести к нарушению или снижению качества этой услуги.</w:t>
      </w:r>
    </w:p>
    <w:p w14:paraId="0000000D" w14:textId="65FA70E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b/>
          <w:color w:val="000000" w:themeColor="text1"/>
          <w:sz w:val="28"/>
          <w:szCs w:val="28"/>
        </w:rPr>
        <w:t>Запрос на Обслуживание</w:t>
      </w:r>
      <w:r w:rsidRPr="00743A87">
        <w:rPr>
          <w:color w:val="000000" w:themeColor="text1"/>
          <w:sz w:val="28"/>
          <w:szCs w:val="28"/>
        </w:rPr>
        <w:t xml:space="preserve"> </w:t>
      </w:r>
      <w:r w:rsidR="00743A87" w:rsidRPr="00743A87">
        <w:rPr>
          <w:color w:val="000000" w:themeColor="text1"/>
          <w:sz w:val="28"/>
          <w:szCs w:val="28"/>
        </w:rPr>
        <w:t>— это</w:t>
      </w:r>
      <w:r w:rsidRPr="00743A87">
        <w:rPr>
          <w:color w:val="000000" w:themeColor="text1"/>
          <w:sz w:val="28"/>
          <w:szCs w:val="28"/>
        </w:rPr>
        <w:t xml:space="preserve"> Запрос от Пользователя на поддержку, предоставление информации, консультации или документации, не являющийся сбоем ИТ-инфраструктуры. Пр</w:t>
      </w:r>
      <w:r w:rsidRPr="00743A87">
        <w:rPr>
          <w:color w:val="000000" w:themeColor="text1"/>
          <w:sz w:val="28"/>
          <w:szCs w:val="28"/>
        </w:rPr>
        <w:t xml:space="preserve">имеры Запросов на Обслуживание:  </w:t>
      </w:r>
    </w:p>
    <w:p w14:paraId="0000000E" w14:textId="77777777" w:rsidR="00C47F94" w:rsidRPr="00743A87" w:rsidRDefault="008B45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вопрос о функционировании ИТ-систем или запрос о предоставлении какой-либо информации;  </w:t>
      </w:r>
    </w:p>
    <w:p w14:paraId="0000000F" w14:textId="77777777" w:rsidR="00C47F94" w:rsidRPr="00743A87" w:rsidRDefault="008B45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запрос о состоянии (статусе) чего-либо в ИТ-инфраструктуре;  </w:t>
      </w:r>
    </w:p>
    <w:p w14:paraId="00000010" w14:textId="77777777" w:rsidR="00C47F94" w:rsidRPr="00743A87" w:rsidRDefault="008B45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запрос о замене пароля;  </w:t>
      </w:r>
    </w:p>
    <w:p w14:paraId="00000011" w14:textId="77777777" w:rsidR="00C47F94" w:rsidRPr="00743A87" w:rsidRDefault="008B45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запросы на выполнение пакетных заданий, восст</w:t>
      </w:r>
      <w:r w:rsidRPr="00743A87">
        <w:rPr>
          <w:color w:val="000000" w:themeColor="text1"/>
          <w:sz w:val="28"/>
          <w:szCs w:val="28"/>
        </w:rPr>
        <w:t xml:space="preserve">ановление или авторизацию пароля;  </w:t>
      </w:r>
    </w:p>
    <w:p w14:paraId="00000012" w14:textId="77777777" w:rsidR="00C47F94" w:rsidRPr="00743A87" w:rsidRDefault="008B45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получение информации из базы данных.</w:t>
      </w:r>
    </w:p>
    <w:p w14:paraId="00000013" w14:textId="0E8C21D5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b/>
          <w:color w:val="000000" w:themeColor="text1"/>
          <w:sz w:val="28"/>
          <w:szCs w:val="28"/>
        </w:rPr>
        <w:t>Запрос на Изменение (RFC)</w:t>
      </w:r>
      <w:r w:rsidRPr="00743A87">
        <w:rPr>
          <w:color w:val="000000" w:themeColor="text1"/>
          <w:sz w:val="28"/>
          <w:szCs w:val="28"/>
        </w:rPr>
        <w:t xml:space="preserve"> </w:t>
      </w:r>
      <w:r w:rsidR="00743A87" w:rsidRPr="00743A87">
        <w:rPr>
          <w:color w:val="000000" w:themeColor="text1"/>
          <w:sz w:val="28"/>
          <w:szCs w:val="28"/>
        </w:rPr>
        <w:t>— это</w:t>
      </w:r>
      <w:r w:rsidRPr="00743A87">
        <w:rPr>
          <w:color w:val="000000" w:themeColor="text1"/>
          <w:sz w:val="28"/>
          <w:szCs w:val="28"/>
        </w:rPr>
        <w:t xml:space="preserve"> экранная или бумажная форма, используемая для записи детальной информации о предлагаемом Запросе на Изменение какой-либо Конфигурационной Единицы (CI) в ИТ-инфраструктуре или процедуры или какого-либо иного объекта ИТ-инфраструктуры. </w:t>
      </w:r>
    </w:p>
    <w:p w14:paraId="00000014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Помимо эталонн</w:t>
      </w:r>
      <w:r w:rsidRPr="00743A87">
        <w:rPr>
          <w:color w:val="000000" w:themeColor="text1"/>
          <w:sz w:val="28"/>
          <w:szCs w:val="28"/>
        </w:rPr>
        <w:t xml:space="preserve">ой процессной модели из ITIL v.2 в управленческую практику пришло несколько фундаментальных принципов, важность которых полностью подтвердилась со временем:  </w:t>
      </w:r>
    </w:p>
    <w:p w14:paraId="00000015" w14:textId="77777777" w:rsidR="00C47F94" w:rsidRPr="00743A87" w:rsidRDefault="008B45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перечень услуг, оказываемых ИТ-организацией бизнесу, фиксируется в специальном документе (Соглаше</w:t>
      </w:r>
      <w:r w:rsidRPr="00743A87">
        <w:rPr>
          <w:color w:val="000000" w:themeColor="text1"/>
          <w:sz w:val="28"/>
          <w:szCs w:val="28"/>
        </w:rPr>
        <w:t xml:space="preserve">нии об уровне услуг) и не может быть изменен иначе как в рамках специальной процедуры;  </w:t>
      </w:r>
    </w:p>
    <w:p w14:paraId="00000016" w14:textId="77777777" w:rsidR="00C47F94" w:rsidRPr="00743A87" w:rsidRDefault="008B45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отношения ИТ-организации с бизнесом носят договорной характер; </w:t>
      </w:r>
    </w:p>
    <w:p w14:paraId="00000017" w14:textId="77777777" w:rsidR="00C47F94" w:rsidRPr="00743A87" w:rsidRDefault="008B45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стороны заранее договариваются о способах контроля за соблюдением договорных условий;  </w:t>
      </w:r>
    </w:p>
    <w:p w14:paraId="00000018" w14:textId="77777777" w:rsidR="00C47F94" w:rsidRPr="00743A87" w:rsidRDefault="008B45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корпоративная оценка ИТ-организации базируется на показателях эффективности процессов оказания услуг. Кроме того, в ITIL v.2 входит процесс Управления финансами, который включает, в частности, деятельность по выставлению </w:t>
      </w:r>
      <w:r w:rsidRPr="00743A87">
        <w:rPr>
          <w:color w:val="000000" w:themeColor="text1"/>
          <w:sz w:val="28"/>
          <w:szCs w:val="28"/>
        </w:rPr>
        <w:lastRenderedPageBreak/>
        <w:t>счетов за оказанные услуги; это озн</w:t>
      </w:r>
      <w:r w:rsidRPr="00743A87">
        <w:rPr>
          <w:color w:val="000000" w:themeColor="text1"/>
          <w:sz w:val="28"/>
          <w:szCs w:val="28"/>
        </w:rPr>
        <w:t>ачает, что ITSM позволяет рассматривать деятельность ИТ-организации как бизнес по оказанию ИТ-услуг.</w:t>
      </w:r>
    </w:p>
    <w:p w14:paraId="00000019" w14:textId="77777777" w:rsidR="00C47F94" w:rsidRPr="00743A87" w:rsidRDefault="008B45B3" w:rsidP="00743A8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bCs/>
          <w:color w:val="000000" w:themeColor="text1"/>
          <w:sz w:val="32"/>
          <w:szCs w:val="32"/>
        </w:rPr>
      </w:pPr>
      <w:r w:rsidRPr="00743A87">
        <w:rPr>
          <w:b/>
          <w:bCs/>
          <w:color w:val="000000" w:themeColor="text1"/>
          <w:sz w:val="32"/>
          <w:szCs w:val="32"/>
        </w:rPr>
        <w:t>ITIL v.3</w:t>
      </w:r>
    </w:p>
    <w:p w14:paraId="0000001A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В 2007 г. правительственная британская организация </w:t>
      </w:r>
      <w:proofErr w:type="spellStart"/>
      <w:r w:rsidRPr="00743A87">
        <w:rPr>
          <w:color w:val="000000" w:themeColor="text1"/>
          <w:sz w:val="28"/>
          <w:szCs w:val="28"/>
        </w:rPr>
        <w:t>The</w:t>
      </w:r>
      <w:proofErr w:type="spellEnd"/>
      <w:r w:rsidRPr="00743A87">
        <w:rPr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color w:val="000000" w:themeColor="text1"/>
          <w:sz w:val="28"/>
          <w:szCs w:val="28"/>
        </w:rPr>
        <w:t>Office</w:t>
      </w:r>
      <w:proofErr w:type="spellEnd"/>
      <w:r w:rsidRPr="00743A87">
        <w:rPr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color w:val="000000" w:themeColor="text1"/>
          <w:sz w:val="28"/>
          <w:szCs w:val="28"/>
        </w:rPr>
        <w:t>of</w:t>
      </w:r>
      <w:proofErr w:type="spellEnd"/>
      <w:r w:rsidRPr="00743A87">
        <w:rPr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color w:val="000000" w:themeColor="text1"/>
          <w:sz w:val="28"/>
          <w:szCs w:val="28"/>
        </w:rPr>
        <w:t>Government</w:t>
      </w:r>
      <w:proofErr w:type="spellEnd"/>
      <w:r w:rsidRPr="00743A87">
        <w:rPr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color w:val="000000" w:themeColor="text1"/>
          <w:sz w:val="28"/>
          <w:szCs w:val="28"/>
        </w:rPr>
        <w:t>Commerce</w:t>
      </w:r>
      <w:proofErr w:type="spellEnd"/>
      <w:r w:rsidRPr="00743A87">
        <w:rPr>
          <w:color w:val="000000" w:themeColor="text1"/>
          <w:sz w:val="28"/>
          <w:szCs w:val="28"/>
        </w:rPr>
        <w:t xml:space="preserve">, издающая ITIL, опубликовала третью версию библиотеки (далее </w:t>
      </w:r>
      <w:r w:rsidRPr="00743A87">
        <w:rPr>
          <w:color w:val="000000" w:themeColor="text1"/>
          <w:sz w:val="28"/>
          <w:szCs w:val="28"/>
        </w:rPr>
        <w:t>- ITIL v.3), значительно отличающуюся от предыдущих и состоящую из пяти книг.</w:t>
      </w:r>
    </w:p>
    <w:p w14:paraId="0000001B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ITIL v.3 представляет собой попытку теоретически переосмыслить и максимально обобщить как процессную модель, базирующуюся на понятии услуги, так и область ее применения. Как след</w:t>
      </w:r>
      <w:r w:rsidRPr="00743A87">
        <w:rPr>
          <w:color w:val="000000" w:themeColor="text1"/>
          <w:sz w:val="28"/>
          <w:szCs w:val="28"/>
        </w:rPr>
        <w:t>ствие, на первый план вышли такие вопросы, как природа услуг, связь услуг с целями и стратегией бизнеса, экономика услуг.</w:t>
      </w:r>
    </w:p>
    <w:p w14:paraId="0000001C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С точки зрения ITIL v.3, к услугам можно отнести, например, проектирование и разработку приложений, внедрение эффективных процессов уп</w:t>
      </w:r>
      <w:r w:rsidRPr="00743A87">
        <w:rPr>
          <w:color w:val="000000" w:themeColor="text1"/>
          <w:sz w:val="28"/>
          <w:szCs w:val="28"/>
        </w:rPr>
        <w:t xml:space="preserve">равления ИТ, закупку лицензий ПО. </w:t>
      </w:r>
    </w:p>
    <w:p w14:paraId="0000001D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Структурно ITIL v.3 состоит из ядра и дополнительных руководств. Ядро включает теоретическое обоснование подхода и модель процессов жизненного цикла услуг. Дополнительные руководства включают специфические отраслевые, орг</w:t>
      </w:r>
      <w:r w:rsidRPr="00743A87">
        <w:rPr>
          <w:color w:val="000000" w:themeColor="text1"/>
          <w:sz w:val="28"/>
          <w:szCs w:val="28"/>
        </w:rPr>
        <w:t>анизационные, технологические документы, помогающие адаптировать ядро к специфическим условиям.</w:t>
      </w:r>
    </w:p>
    <w:p w14:paraId="0000001E" w14:textId="18C9D747" w:rsidR="00C47F94" w:rsidRPr="00743A87" w:rsidRDefault="008B45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Особенностью проекта является свобода использования его </w:t>
      </w:r>
      <w:r w:rsidR="00743A87" w:rsidRPr="00743A87">
        <w:rPr>
          <w:color w:val="000000" w:themeColor="text1"/>
          <w:sz w:val="28"/>
          <w:szCs w:val="28"/>
        </w:rPr>
        <w:t>результатов: ограничений</w:t>
      </w:r>
      <w:r w:rsidRPr="00743A87">
        <w:rPr>
          <w:color w:val="000000" w:themeColor="text1"/>
          <w:sz w:val="28"/>
          <w:szCs w:val="28"/>
        </w:rPr>
        <w:t xml:space="preserve"> на использование нет;  </w:t>
      </w:r>
    </w:p>
    <w:p w14:paraId="0000001F" w14:textId="77777777" w:rsidR="00C47F94" w:rsidRPr="00743A87" w:rsidRDefault="008B45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материалы модели могут быть использованы полностью или</w:t>
      </w:r>
      <w:r w:rsidRPr="00743A87">
        <w:rPr>
          <w:color w:val="000000" w:themeColor="text1"/>
          <w:sz w:val="28"/>
          <w:szCs w:val="28"/>
        </w:rPr>
        <w:t xml:space="preserve"> частично;  </w:t>
      </w:r>
    </w:p>
    <w:p w14:paraId="00000020" w14:textId="77777777" w:rsidR="00C47F94" w:rsidRPr="00743A87" w:rsidRDefault="008B45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модель может быть использована в точном соответствии с текстом книг ITIL либо адаптирована пользователем</w:t>
      </w:r>
    </w:p>
    <w:p w14:paraId="00000021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bCs/>
          <w:color w:val="000000" w:themeColor="text1"/>
          <w:sz w:val="28"/>
          <w:szCs w:val="28"/>
        </w:rPr>
      </w:pPr>
      <w:r w:rsidRPr="00743A87">
        <w:rPr>
          <w:b/>
          <w:bCs/>
          <w:color w:val="000000" w:themeColor="text1"/>
          <w:sz w:val="28"/>
          <w:szCs w:val="28"/>
        </w:rPr>
        <w:t xml:space="preserve">Текущая версия библиотеки ITIL включает 7 книг по основным разделам управления ИТ-сервисами:  </w:t>
      </w:r>
    </w:p>
    <w:p w14:paraId="00000022" w14:textId="77777777" w:rsidR="00C47F94" w:rsidRPr="00743A87" w:rsidRDefault="008B45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proofErr w:type="spellStart"/>
      <w:r w:rsidRPr="00743A87">
        <w:rPr>
          <w:b/>
          <w:color w:val="000000" w:themeColor="text1"/>
          <w:sz w:val="28"/>
          <w:szCs w:val="28"/>
        </w:rPr>
        <w:t>Service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b/>
          <w:color w:val="000000" w:themeColor="text1"/>
          <w:sz w:val="28"/>
          <w:szCs w:val="28"/>
        </w:rPr>
        <w:t>Delivery</w:t>
      </w:r>
      <w:proofErr w:type="spellEnd"/>
      <w:r w:rsidRPr="00743A87">
        <w:rPr>
          <w:color w:val="000000" w:themeColor="text1"/>
          <w:sz w:val="28"/>
          <w:szCs w:val="28"/>
        </w:rPr>
        <w:t xml:space="preserve"> (предоставление услуг) – содержит описание типов ИТ-услуг, предоставляемых предприятием;  </w:t>
      </w:r>
    </w:p>
    <w:p w14:paraId="00000023" w14:textId="77777777" w:rsidR="00C47F94" w:rsidRPr="00743A87" w:rsidRDefault="008B45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proofErr w:type="spellStart"/>
      <w:r w:rsidRPr="00743A87">
        <w:rPr>
          <w:b/>
          <w:color w:val="000000" w:themeColor="text1"/>
          <w:sz w:val="28"/>
          <w:szCs w:val="28"/>
        </w:rPr>
        <w:lastRenderedPageBreak/>
        <w:t>Service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b/>
          <w:color w:val="000000" w:themeColor="text1"/>
          <w:sz w:val="28"/>
          <w:szCs w:val="28"/>
        </w:rPr>
        <w:t>Support</w:t>
      </w:r>
      <w:proofErr w:type="spellEnd"/>
      <w:r w:rsidRPr="00743A87">
        <w:rPr>
          <w:color w:val="000000" w:themeColor="text1"/>
          <w:sz w:val="28"/>
          <w:szCs w:val="28"/>
        </w:rPr>
        <w:t xml:space="preserve"> (поддержка услуг) – представляет собой описание процессов, позволяющих обеспечить пользователям доступ к ИТ-услугам, необходимым для выполнения бизнес-задач;  </w:t>
      </w:r>
    </w:p>
    <w:p w14:paraId="00000024" w14:textId="77777777" w:rsidR="00C47F94" w:rsidRPr="00743A87" w:rsidRDefault="008B45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b/>
          <w:color w:val="000000" w:themeColor="text1"/>
          <w:sz w:val="28"/>
          <w:szCs w:val="28"/>
          <w:lang w:val="en-US"/>
        </w:rPr>
        <w:t xml:space="preserve">Information &amp; Computing Technology Infrastructure Management </w:t>
      </w:r>
      <w:r w:rsidRPr="00743A87">
        <w:rPr>
          <w:color w:val="000000" w:themeColor="text1"/>
          <w:sz w:val="28"/>
          <w:szCs w:val="28"/>
          <w:lang w:val="en-US"/>
        </w:rPr>
        <w:t>(</w:t>
      </w:r>
      <w:r w:rsidRPr="00743A87">
        <w:rPr>
          <w:color w:val="000000" w:themeColor="text1"/>
          <w:sz w:val="28"/>
          <w:szCs w:val="28"/>
        </w:rPr>
        <w:t>управление</w:t>
      </w:r>
      <w:r w:rsidRPr="00743A87">
        <w:rPr>
          <w:color w:val="000000" w:themeColor="text1"/>
          <w:sz w:val="28"/>
          <w:szCs w:val="28"/>
          <w:lang w:val="en-US"/>
        </w:rPr>
        <w:t xml:space="preserve"> </w:t>
      </w:r>
      <w:r w:rsidRPr="00743A87">
        <w:rPr>
          <w:color w:val="000000" w:themeColor="text1"/>
          <w:sz w:val="28"/>
          <w:szCs w:val="28"/>
        </w:rPr>
        <w:t>ИТ</w:t>
      </w:r>
      <w:r w:rsidRPr="00743A87">
        <w:rPr>
          <w:color w:val="000000" w:themeColor="text1"/>
          <w:sz w:val="28"/>
          <w:szCs w:val="28"/>
          <w:lang w:val="en-US"/>
        </w:rPr>
        <w:t>-</w:t>
      </w:r>
      <w:r w:rsidRPr="00743A87">
        <w:rPr>
          <w:color w:val="000000" w:themeColor="text1"/>
          <w:sz w:val="28"/>
          <w:szCs w:val="28"/>
        </w:rPr>
        <w:t>инфраструктурой</w:t>
      </w:r>
      <w:r w:rsidRPr="00743A87">
        <w:rPr>
          <w:color w:val="000000" w:themeColor="text1"/>
          <w:sz w:val="28"/>
          <w:szCs w:val="28"/>
          <w:lang w:val="en-US"/>
        </w:rPr>
        <w:t xml:space="preserve">). </w:t>
      </w:r>
      <w:r w:rsidRPr="00743A87">
        <w:rPr>
          <w:color w:val="000000" w:themeColor="text1"/>
          <w:sz w:val="28"/>
          <w:szCs w:val="28"/>
        </w:rPr>
        <w:t>В</w:t>
      </w:r>
      <w:r w:rsidRPr="00743A87">
        <w:rPr>
          <w:color w:val="000000" w:themeColor="text1"/>
          <w:sz w:val="28"/>
          <w:szCs w:val="28"/>
        </w:rPr>
        <w:t xml:space="preserve"> книге представлено общее описание методики организации работы ИТ-службы по управлению ИТ-инфраструктурой компании;  </w:t>
      </w:r>
    </w:p>
    <w:p w14:paraId="00000025" w14:textId="77777777" w:rsidR="00C47F94" w:rsidRPr="00743A87" w:rsidRDefault="008B45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proofErr w:type="spellStart"/>
      <w:r w:rsidRPr="00743A87">
        <w:rPr>
          <w:b/>
          <w:color w:val="000000" w:themeColor="text1"/>
          <w:sz w:val="28"/>
          <w:szCs w:val="28"/>
        </w:rPr>
        <w:t>Application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b/>
          <w:color w:val="000000" w:themeColor="text1"/>
          <w:sz w:val="28"/>
          <w:szCs w:val="28"/>
        </w:rPr>
        <w:t>Management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r w:rsidRPr="00743A87">
        <w:rPr>
          <w:color w:val="000000" w:themeColor="text1"/>
          <w:sz w:val="28"/>
          <w:szCs w:val="28"/>
        </w:rPr>
        <w:t>(управление приложениями) указывает, как обеспечить соответствие программных приложений изменениям в потребностях б</w:t>
      </w:r>
      <w:r w:rsidRPr="00743A87">
        <w:rPr>
          <w:color w:val="000000" w:themeColor="text1"/>
          <w:sz w:val="28"/>
          <w:szCs w:val="28"/>
        </w:rPr>
        <w:t xml:space="preserve">изнеса, а также рассматривает общий жизненный цикл приложений, включающий разработку, внедрение и сопровождение; </w:t>
      </w:r>
    </w:p>
    <w:p w14:paraId="00000026" w14:textId="77777777" w:rsidR="00C47F94" w:rsidRPr="00743A87" w:rsidRDefault="008B45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proofErr w:type="spellStart"/>
      <w:r w:rsidRPr="00743A87">
        <w:rPr>
          <w:b/>
          <w:color w:val="000000" w:themeColor="text1"/>
          <w:sz w:val="28"/>
          <w:szCs w:val="28"/>
        </w:rPr>
        <w:t>The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b/>
          <w:color w:val="000000" w:themeColor="text1"/>
          <w:sz w:val="28"/>
          <w:szCs w:val="28"/>
        </w:rPr>
        <w:t>Business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b/>
          <w:color w:val="000000" w:themeColor="text1"/>
          <w:sz w:val="28"/>
          <w:szCs w:val="28"/>
        </w:rPr>
        <w:t>Perspective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r w:rsidRPr="00743A87">
        <w:rPr>
          <w:color w:val="000000" w:themeColor="text1"/>
          <w:sz w:val="28"/>
          <w:szCs w:val="28"/>
        </w:rPr>
        <w:t xml:space="preserve">(бизнес-перспектива) – рассматривается, как работа ИТ-инфраструктуры может влиять на </w:t>
      </w:r>
      <w:proofErr w:type="gramStart"/>
      <w:r w:rsidRPr="00743A87">
        <w:rPr>
          <w:color w:val="000000" w:themeColor="text1"/>
          <w:sz w:val="28"/>
          <w:szCs w:val="28"/>
        </w:rPr>
        <w:t>бизнес компании</w:t>
      </w:r>
      <w:proofErr w:type="gramEnd"/>
      <w:r w:rsidRPr="00743A87">
        <w:rPr>
          <w:color w:val="000000" w:themeColor="text1"/>
          <w:sz w:val="28"/>
          <w:szCs w:val="28"/>
        </w:rPr>
        <w:t xml:space="preserve"> в целом;  </w:t>
      </w:r>
    </w:p>
    <w:p w14:paraId="00000027" w14:textId="77777777" w:rsidR="00C47F94" w:rsidRPr="00743A87" w:rsidRDefault="008B45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proofErr w:type="spellStart"/>
      <w:r w:rsidRPr="00743A87">
        <w:rPr>
          <w:b/>
          <w:color w:val="000000" w:themeColor="text1"/>
          <w:sz w:val="28"/>
          <w:szCs w:val="28"/>
        </w:rPr>
        <w:t>Plann</w:t>
      </w:r>
      <w:r w:rsidRPr="00743A87">
        <w:rPr>
          <w:b/>
          <w:color w:val="000000" w:themeColor="text1"/>
          <w:sz w:val="28"/>
          <w:szCs w:val="28"/>
        </w:rPr>
        <w:t>ing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b/>
          <w:color w:val="000000" w:themeColor="text1"/>
          <w:sz w:val="28"/>
          <w:szCs w:val="28"/>
        </w:rPr>
        <w:t>to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b/>
          <w:color w:val="000000" w:themeColor="text1"/>
          <w:sz w:val="28"/>
          <w:szCs w:val="28"/>
        </w:rPr>
        <w:t>Implement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b/>
          <w:color w:val="000000" w:themeColor="text1"/>
          <w:sz w:val="28"/>
          <w:szCs w:val="28"/>
        </w:rPr>
        <w:t>Service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b/>
          <w:color w:val="000000" w:themeColor="text1"/>
          <w:sz w:val="28"/>
          <w:szCs w:val="28"/>
        </w:rPr>
        <w:t>Management</w:t>
      </w:r>
      <w:proofErr w:type="spellEnd"/>
      <w:r w:rsidRPr="00743A87">
        <w:rPr>
          <w:color w:val="000000" w:themeColor="text1"/>
          <w:sz w:val="28"/>
          <w:szCs w:val="28"/>
        </w:rPr>
        <w:t xml:space="preserve"> (планирование внедрения управления услугами) – посвящена проблемам и задачам планирования, реализации и развития ITSM, необходимым для реализации поставленных целей;  </w:t>
      </w:r>
    </w:p>
    <w:p w14:paraId="00000028" w14:textId="77777777" w:rsidR="00C47F94" w:rsidRPr="00743A87" w:rsidRDefault="008B45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proofErr w:type="spellStart"/>
      <w:r w:rsidRPr="00743A87">
        <w:rPr>
          <w:b/>
          <w:color w:val="000000" w:themeColor="text1"/>
          <w:sz w:val="28"/>
          <w:szCs w:val="28"/>
        </w:rPr>
        <w:t>Security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b/>
          <w:color w:val="000000" w:themeColor="text1"/>
          <w:sz w:val="28"/>
          <w:szCs w:val="28"/>
        </w:rPr>
        <w:t>Management</w:t>
      </w:r>
      <w:proofErr w:type="spellEnd"/>
      <w:r w:rsidRPr="00743A87">
        <w:rPr>
          <w:b/>
          <w:color w:val="000000" w:themeColor="text1"/>
          <w:sz w:val="28"/>
          <w:szCs w:val="28"/>
        </w:rPr>
        <w:t xml:space="preserve"> </w:t>
      </w:r>
      <w:r w:rsidRPr="00743A87">
        <w:rPr>
          <w:color w:val="000000" w:themeColor="text1"/>
          <w:sz w:val="28"/>
          <w:szCs w:val="28"/>
        </w:rPr>
        <w:t xml:space="preserve">(управление безопасностью) – посвящена проблемам безопасности. </w:t>
      </w:r>
    </w:p>
    <w:p w14:paraId="00000029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В третьей, разрабатываемой версии библиотеки ITIL (проект ITIL </w:t>
      </w:r>
      <w:proofErr w:type="spellStart"/>
      <w:r w:rsidRPr="00743A87">
        <w:rPr>
          <w:color w:val="000000" w:themeColor="text1"/>
          <w:sz w:val="28"/>
          <w:szCs w:val="28"/>
        </w:rPr>
        <w:t>Refresh</w:t>
      </w:r>
      <w:proofErr w:type="spellEnd"/>
      <w:r w:rsidRPr="00743A87">
        <w:rPr>
          <w:color w:val="000000" w:themeColor="text1"/>
          <w:sz w:val="28"/>
          <w:szCs w:val="28"/>
        </w:rPr>
        <w:t xml:space="preserve">), представлено пять книг, названия которых отражают жизненный цикл ИТ-услуг:  </w:t>
      </w:r>
    </w:p>
    <w:p w14:paraId="0000002A" w14:textId="77777777" w:rsidR="00C47F94" w:rsidRPr="00743A87" w:rsidRDefault="008B4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"Стратегии обслуживания" (</w:t>
      </w:r>
      <w:proofErr w:type="spellStart"/>
      <w:r w:rsidRPr="00743A87">
        <w:rPr>
          <w:color w:val="000000" w:themeColor="text1"/>
          <w:sz w:val="28"/>
          <w:szCs w:val="28"/>
        </w:rPr>
        <w:t>Service</w:t>
      </w:r>
      <w:proofErr w:type="spellEnd"/>
      <w:r w:rsidRPr="00743A87">
        <w:rPr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color w:val="000000" w:themeColor="text1"/>
          <w:sz w:val="28"/>
          <w:szCs w:val="28"/>
        </w:rPr>
        <w:t>Strategi</w:t>
      </w:r>
      <w:r w:rsidRPr="00743A87">
        <w:rPr>
          <w:color w:val="000000" w:themeColor="text1"/>
          <w:sz w:val="28"/>
          <w:szCs w:val="28"/>
        </w:rPr>
        <w:t>es</w:t>
      </w:r>
      <w:proofErr w:type="spellEnd"/>
      <w:r w:rsidRPr="00743A87">
        <w:rPr>
          <w:color w:val="000000" w:themeColor="text1"/>
          <w:sz w:val="28"/>
          <w:szCs w:val="28"/>
        </w:rPr>
        <w:t xml:space="preserve">);  </w:t>
      </w:r>
    </w:p>
    <w:p w14:paraId="0000002B" w14:textId="77777777" w:rsidR="00C47F94" w:rsidRPr="00743A87" w:rsidRDefault="008B4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"Проектирование услуг" (</w:t>
      </w:r>
      <w:proofErr w:type="spellStart"/>
      <w:r w:rsidRPr="00743A87">
        <w:rPr>
          <w:color w:val="000000" w:themeColor="text1"/>
          <w:sz w:val="28"/>
          <w:szCs w:val="28"/>
        </w:rPr>
        <w:t>Service</w:t>
      </w:r>
      <w:proofErr w:type="spellEnd"/>
      <w:r w:rsidRPr="00743A87">
        <w:rPr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color w:val="000000" w:themeColor="text1"/>
          <w:sz w:val="28"/>
          <w:szCs w:val="28"/>
        </w:rPr>
        <w:t>Design</w:t>
      </w:r>
      <w:proofErr w:type="spellEnd"/>
      <w:r w:rsidRPr="00743A87">
        <w:rPr>
          <w:color w:val="000000" w:themeColor="text1"/>
          <w:sz w:val="28"/>
          <w:szCs w:val="28"/>
        </w:rPr>
        <w:t xml:space="preserve">);  </w:t>
      </w:r>
    </w:p>
    <w:p w14:paraId="0000002C" w14:textId="77777777" w:rsidR="00C47F94" w:rsidRPr="00743A87" w:rsidRDefault="008B4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"Внедрение услуг" (</w:t>
      </w:r>
      <w:proofErr w:type="spellStart"/>
      <w:r w:rsidRPr="00743A87">
        <w:rPr>
          <w:color w:val="000000" w:themeColor="text1"/>
          <w:sz w:val="28"/>
          <w:szCs w:val="28"/>
        </w:rPr>
        <w:t>Service</w:t>
      </w:r>
      <w:proofErr w:type="spellEnd"/>
      <w:r w:rsidRPr="00743A87">
        <w:rPr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color w:val="000000" w:themeColor="text1"/>
          <w:sz w:val="28"/>
          <w:szCs w:val="28"/>
        </w:rPr>
        <w:t>Introduction</w:t>
      </w:r>
      <w:proofErr w:type="spellEnd"/>
      <w:r w:rsidRPr="00743A87">
        <w:rPr>
          <w:color w:val="000000" w:themeColor="text1"/>
          <w:sz w:val="28"/>
          <w:szCs w:val="28"/>
        </w:rPr>
        <w:t xml:space="preserve">);  </w:t>
      </w:r>
    </w:p>
    <w:p w14:paraId="0000002D" w14:textId="77777777" w:rsidR="00C47F94" w:rsidRPr="00743A87" w:rsidRDefault="008B4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"Оказание услуг" (</w:t>
      </w:r>
      <w:proofErr w:type="spellStart"/>
      <w:r w:rsidRPr="00743A87">
        <w:rPr>
          <w:color w:val="000000" w:themeColor="text1"/>
          <w:sz w:val="28"/>
          <w:szCs w:val="28"/>
        </w:rPr>
        <w:t>Service</w:t>
      </w:r>
      <w:proofErr w:type="spellEnd"/>
      <w:r w:rsidRPr="00743A87">
        <w:rPr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color w:val="000000" w:themeColor="text1"/>
          <w:sz w:val="28"/>
          <w:szCs w:val="28"/>
        </w:rPr>
        <w:t>Operation</w:t>
      </w:r>
      <w:proofErr w:type="spellEnd"/>
      <w:r w:rsidRPr="00743A87">
        <w:rPr>
          <w:color w:val="000000" w:themeColor="text1"/>
          <w:sz w:val="28"/>
          <w:szCs w:val="28"/>
        </w:rPr>
        <w:t xml:space="preserve">);  </w:t>
      </w:r>
    </w:p>
    <w:p w14:paraId="0000002E" w14:textId="77777777" w:rsidR="00C47F94" w:rsidRPr="00743A87" w:rsidRDefault="008B4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>"Непрерывное совершенствование услуг" (</w:t>
      </w:r>
      <w:proofErr w:type="spellStart"/>
      <w:r w:rsidRPr="00743A87">
        <w:rPr>
          <w:color w:val="000000" w:themeColor="text1"/>
          <w:sz w:val="28"/>
          <w:szCs w:val="28"/>
        </w:rPr>
        <w:t>Continuous</w:t>
      </w:r>
      <w:proofErr w:type="spellEnd"/>
      <w:r w:rsidRPr="00743A87">
        <w:rPr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color w:val="000000" w:themeColor="text1"/>
          <w:sz w:val="28"/>
          <w:szCs w:val="28"/>
        </w:rPr>
        <w:t>Service</w:t>
      </w:r>
      <w:proofErr w:type="spellEnd"/>
      <w:r w:rsidRPr="00743A87">
        <w:rPr>
          <w:color w:val="000000" w:themeColor="text1"/>
          <w:sz w:val="28"/>
          <w:szCs w:val="28"/>
        </w:rPr>
        <w:t xml:space="preserve"> </w:t>
      </w:r>
      <w:proofErr w:type="spellStart"/>
      <w:r w:rsidRPr="00743A87">
        <w:rPr>
          <w:color w:val="000000" w:themeColor="text1"/>
          <w:sz w:val="28"/>
          <w:szCs w:val="28"/>
        </w:rPr>
        <w:t>Improvement</w:t>
      </w:r>
      <w:proofErr w:type="spellEnd"/>
      <w:r w:rsidRPr="00743A87">
        <w:rPr>
          <w:color w:val="000000" w:themeColor="text1"/>
          <w:sz w:val="28"/>
          <w:szCs w:val="28"/>
        </w:rPr>
        <w:t>).</w:t>
      </w:r>
    </w:p>
    <w:p w14:paraId="0000002F" w14:textId="77777777" w:rsidR="00C47F94" w:rsidRPr="00743A87" w:rsidRDefault="00C47F9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</w:p>
    <w:p w14:paraId="00000030" w14:textId="77777777" w:rsidR="00C47F94" w:rsidRPr="00743A87" w:rsidRDefault="008B45B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743A87">
        <w:rPr>
          <w:color w:val="000000" w:themeColor="text1"/>
          <w:sz w:val="28"/>
          <w:szCs w:val="28"/>
        </w:rPr>
        <w:t xml:space="preserve">Важным элементом инфраструктуры ITIL/ITSM являются так называемые </w:t>
      </w:r>
      <w:r w:rsidRPr="00743A87">
        <w:rPr>
          <w:b/>
          <w:color w:val="000000" w:themeColor="text1"/>
          <w:sz w:val="28"/>
          <w:szCs w:val="28"/>
        </w:rPr>
        <w:t>ITSM-форумы</w:t>
      </w:r>
      <w:r w:rsidRPr="00743A87">
        <w:rPr>
          <w:color w:val="000000" w:themeColor="text1"/>
          <w:sz w:val="28"/>
          <w:szCs w:val="28"/>
        </w:rPr>
        <w:t xml:space="preserve">. Эти форумы представляют собой сообщества пользователей модели, консультантов, внедряющих </w:t>
      </w:r>
      <w:r w:rsidRPr="00743A87">
        <w:rPr>
          <w:color w:val="000000" w:themeColor="text1"/>
          <w:sz w:val="28"/>
          <w:szCs w:val="28"/>
        </w:rPr>
        <w:lastRenderedPageBreak/>
        <w:t>модель, и произ</w:t>
      </w:r>
      <w:r w:rsidRPr="00743A87">
        <w:rPr>
          <w:color w:val="000000" w:themeColor="text1"/>
          <w:sz w:val="28"/>
          <w:szCs w:val="28"/>
        </w:rPr>
        <w:t>водителей инструментального программного обеспечения.</w:t>
      </w:r>
    </w:p>
    <w:sectPr w:rsidR="00C47F94" w:rsidRPr="00743A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64BC6" w14:textId="77777777" w:rsidR="008B45B3" w:rsidRDefault="008B45B3">
      <w:pPr>
        <w:spacing w:line="240" w:lineRule="auto"/>
      </w:pPr>
      <w:r>
        <w:separator/>
      </w:r>
    </w:p>
  </w:endnote>
  <w:endnote w:type="continuationSeparator" w:id="0">
    <w:p w14:paraId="15B6724C" w14:textId="77777777" w:rsidR="008B45B3" w:rsidRDefault="008B4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38F0A" w14:textId="77777777" w:rsidR="008B45B3" w:rsidRDefault="008B45B3">
      <w:pPr>
        <w:spacing w:line="240" w:lineRule="auto"/>
      </w:pPr>
      <w:r>
        <w:separator/>
      </w:r>
    </w:p>
  </w:footnote>
  <w:footnote w:type="continuationSeparator" w:id="0">
    <w:p w14:paraId="7393896B" w14:textId="77777777" w:rsidR="008B45B3" w:rsidRDefault="008B45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599"/>
    <w:multiLevelType w:val="multilevel"/>
    <w:tmpl w:val="DEE48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9D4322"/>
    <w:multiLevelType w:val="multilevel"/>
    <w:tmpl w:val="68C24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6E2333"/>
    <w:multiLevelType w:val="multilevel"/>
    <w:tmpl w:val="36166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7B618D"/>
    <w:multiLevelType w:val="multilevel"/>
    <w:tmpl w:val="5DE0E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DB0472"/>
    <w:multiLevelType w:val="multilevel"/>
    <w:tmpl w:val="80BEA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F94"/>
    <w:rsid w:val="00743A87"/>
    <w:rsid w:val="008B45B3"/>
    <w:rsid w:val="00C4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ADA7"/>
  <w15:docId w15:val="{56118124-C2F2-49F3-8574-0165553A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43A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3A87"/>
  </w:style>
  <w:style w:type="paragraph" w:styleId="a7">
    <w:name w:val="footer"/>
    <w:basedOn w:val="a"/>
    <w:link w:val="a8"/>
    <w:uiPriority w:val="99"/>
    <w:unhideWhenUsed/>
    <w:rsid w:val="00743A8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593D2-49A9-48C8-B7FC-1E205D3F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2020-12-21T19:57:00Z</dcterms:created>
  <dcterms:modified xsi:type="dcterms:W3CDTF">2020-12-21T19:58:00Z</dcterms:modified>
</cp:coreProperties>
</file>