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3CF" w:rsidRPr="006D43CF" w:rsidRDefault="00661E6C" w:rsidP="00951920">
      <w:pPr>
        <w:shd w:val="clear" w:color="auto" w:fill="FFFFFF"/>
        <w:spacing w:before="100" w:beforeAutospacing="1" w:after="100" w:afterAutospacing="1" w:line="240" w:lineRule="atLeast"/>
        <w:jc w:val="center"/>
        <w:textAlignment w:val="baseline"/>
        <w:outlineLvl w:val="0"/>
        <w:rPr>
          <w:rFonts w:ascii="Helvetica" w:eastAsia="Times New Roman" w:hAnsi="Helvetica" w:cs="Times New Roman"/>
          <w:b/>
          <w:bCs/>
          <w:color w:val="444444"/>
          <w:kern w:val="36"/>
          <w:sz w:val="48"/>
          <w:szCs w:val="48"/>
          <w:lang w:val="en-US" w:eastAsia="ru-RU"/>
        </w:rPr>
      </w:pPr>
      <w:r>
        <w:rPr>
          <w:rFonts w:ascii="Helvetica" w:eastAsia="Times New Roman" w:hAnsi="Helvetica" w:cs="Times New Roman"/>
          <w:b/>
          <w:bCs/>
          <w:color w:val="444444"/>
          <w:kern w:val="36"/>
          <w:sz w:val="48"/>
          <w:szCs w:val="48"/>
          <w:lang w:val="en-US" w:eastAsia="ru-RU"/>
        </w:rPr>
        <w:t>Frank Lloyd Wright</w:t>
      </w:r>
      <w:r>
        <w:rPr>
          <w:rFonts w:ascii="Helvetica" w:eastAsia="Times New Roman" w:hAnsi="Helvetica" w:cs="Times New Roman"/>
          <w:b/>
          <w:bCs/>
          <w:color w:val="444444"/>
          <w:kern w:val="36"/>
          <w:sz w:val="48"/>
          <w:szCs w:val="48"/>
          <w:lang w:eastAsia="ru-RU"/>
        </w:rPr>
        <w:t xml:space="preserve"> </w:t>
      </w:r>
      <w:r>
        <w:rPr>
          <w:rFonts w:ascii="Helvetica" w:eastAsia="Times New Roman" w:hAnsi="Helvetica" w:cs="Times New Roman"/>
          <w:b/>
          <w:bCs/>
          <w:color w:val="444444"/>
          <w:kern w:val="36"/>
          <w:sz w:val="48"/>
          <w:szCs w:val="48"/>
          <w:lang w:val="en-US" w:eastAsia="ru-RU"/>
        </w:rPr>
        <w:t>and</w:t>
      </w:r>
      <w:r w:rsidR="006D43CF" w:rsidRPr="006D43CF">
        <w:rPr>
          <w:rFonts w:ascii="Helvetica" w:eastAsia="Times New Roman" w:hAnsi="Helvetica" w:cs="Times New Roman"/>
          <w:b/>
          <w:bCs/>
          <w:color w:val="444444"/>
          <w:kern w:val="36"/>
          <w:sz w:val="48"/>
          <w:szCs w:val="48"/>
          <w:lang w:val="en-US" w:eastAsia="ru-RU"/>
        </w:rPr>
        <w:t> </w:t>
      </w:r>
      <w:proofErr w:type="spellStart"/>
      <w:r w:rsidR="006D43CF" w:rsidRPr="006D43CF">
        <w:rPr>
          <w:rFonts w:ascii="Helvetica" w:eastAsia="Times New Roman" w:hAnsi="Helvetica" w:cs="Times New Roman"/>
          <w:b/>
          <w:bCs/>
          <w:color w:val="444444"/>
          <w:kern w:val="36"/>
          <w:sz w:val="48"/>
          <w:szCs w:val="48"/>
          <w:lang w:val="en-US" w:eastAsia="ru-RU"/>
        </w:rPr>
        <w:t>Fallingwater</w:t>
      </w:r>
      <w:proofErr w:type="spellEnd"/>
    </w:p>
    <w:p w:rsidR="006D43CF" w:rsidRPr="006D43CF" w:rsidRDefault="006D43CF" w:rsidP="006D43CF">
      <w:pPr>
        <w:shd w:val="clear" w:color="auto" w:fill="FFFFFF"/>
        <w:spacing w:after="0" w:line="240" w:lineRule="atLeast"/>
        <w:jc w:val="center"/>
        <w:textAlignment w:val="baseline"/>
        <w:rPr>
          <w:rFonts w:ascii="inherit" w:eastAsia="Times New Roman" w:hAnsi="inherit" w:cs="Times New Roman"/>
          <w:color w:val="21242C"/>
          <w:sz w:val="21"/>
          <w:szCs w:val="21"/>
          <w:lang w:eastAsia="ru-RU"/>
        </w:rPr>
      </w:pPr>
      <w:r>
        <w:rPr>
          <w:rFonts w:ascii="inherit" w:eastAsia="Times New Roman" w:hAnsi="inherit" w:cs="Times New Roman"/>
          <w:noProof/>
          <w:color w:val="21242C"/>
          <w:sz w:val="21"/>
          <w:szCs w:val="21"/>
          <w:lang w:eastAsia="ru-RU"/>
        </w:rPr>
        <w:drawing>
          <wp:inline distT="0" distB="0" distL="0" distR="0">
            <wp:extent cx="5976620" cy="3922157"/>
            <wp:effectExtent l="19050" t="0" r="5080" b="0"/>
            <wp:docPr id="33" name="Рисунок 33" descr="C:\Users\Larry\Desktop\aa98fb22d93b8cff9720d12f1798ea1f2bd27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rry\Desktop\aa98fb22d93b8cff9720d12f1798ea1f2bd27ef1.jpg"/>
                    <pic:cNvPicPr>
                      <a:picLocks noChangeAspect="1" noChangeArrowheads="1"/>
                    </pic:cNvPicPr>
                  </pic:nvPicPr>
                  <pic:blipFill>
                    <a:blip r:embed="rId4" cstate="print"/>
                    <a:srcRect/>
                    <a:stretch>
                      <a:fillRect/>
                    </a:stretch>
                  </pic:blipFill>
                  <pic:spPr bwMode="auto">
                    <a:xfrm>
                      <a:off x="0" y="0"/>
                      <a:ext cx="5976620" cy="3922157"/>
                    </a:xfrm>
                    <a:prstGeom prst="rect">
                      <a:avLst/>
                    </a:prstGeom>
                    <a:noFill/>
                    <a:ln w="9525">
                      <a:noFill/>
                      <a:miter lim="800000"/>
                      <a:headEnd/>
                      <a:tailEnd/>
                    </a:ln>
                  </pic:spPr>
                </pic:pic>
              </a:graphicData>
            </a:graphic>
          </wp:inline>
        </w:drawing>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21"/>
          <w:szCs w:val="21"/>
          <w:lang w:val="en-US" w:eastAsia="ru-RU"/>
        </w:rPr>
      </w:pPr>
      <w:r w:rsidRPr="006D43CF">
        <w:rPr>
          <w:rFonts w:ascii="inherit" w:eastAsia="Times New Roman" w:hAnsi="inherit" w:cs="Times New Roman"/>
          <w:color w:val="21242C"/>
          <w:sz w:val="21"/>
          <w:szCs w:val="21"/>
          <w:lang w:val="en-US" w:eastAsia="ru-RU"/>
        </w:rPr>
        <w:t xml:space="preserve">Frank Lloyd Wright, </w:t>
      </w:r>
      <w:proofErr w:type="spellStart"/>
      <w:r w:rsidRPr="006D43CF">
        <w:rPr>
          <w:rFonts w:ascii="inherit" w:eastAsia="Times New Roman" w:hAnsi="inherit" w:cs="Times New Roman"/>
          <w:color w:val="21242C"/>
          <w:sz w:val="21"/>
          <w:szCs w:val="21"/>
          <w:lang w:val="en-US" w:eastAsia="ru-RU"/>
        </w:rPr>
        <w:t>Fallingwater</w:t>
      </w:r>
      <w:proofErr w:type="spellEnd"/>
      <w:r w:rsidRPr="006D43CF">
        <w:rPr>
          <w:rFonts w:ascii="inherit" w:eastAsia="Times New Roman" w:hAnsi="inherit" w:cs="Times New Roman"/>
          <w:color w:val="21242C"/>
          <w:sz w:val="21"/>
          <w:szCs w:val="21"/>
          <w:lang w:val="en-US" w:eastAsia="ru-RU"/>
        </w:rPr>
        <w:t xml:space="preserve"> (Edgar J. Kaufmann House), 1935-38, Bear Run, Pennsylvania (photo: Carol M. </w:t>
      </w:r>
      <w:proofErr w:type="spellStart"/>
      <w:r w:rsidRPr="006D43CF">
        <w:rPr>
          <w:rFonts w:ascii="inherit" w:eastAsia="Times New Roman" w:hAnsi="inherit" w:cs="Times New Roman"/>
          <w:color w:val="21242C"/>
          <w:sz w:val="21"/>
          <w:szCs w:val="21"/>
          <w:lang w:val="en-US" w:eastAsia="ru-RU"/>
        </w:rPr>
        <w:t>Highsmith</w:t>
      </w:r>
      <w:proofErr w:type="spellEnd"/>
      <w:r w:rsidRPr="006D43CF">
        <w:rPr>
          <w:rFonts w:ascii="inherit" w:eastAsia="Times New Roman" w:hAnsi="inherit" w:cs="Times New Roman"/>
          <w:color w:val="21242C"/>
          <w:sz w:val="21"/>
          <w:szCs w:val="21"/>
          <w:lang w:val="en-US" w:eastAsia="ru-RU"/>
        </w:rPr>
        <w:t xml:space="preserve"> Archive, Library of Congress #LC-DIG-highsm-04261)</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Perched above a mountain cataract on a rocky hillside deep in the rugged forest of Southwestern Pennsylvania, some 90 minutes from Pittsburgh, is America’s most famous house. The commission for </w:t>
      </w:r>
      <w:proofErr w:type="spellStart"/>
      <w:r w:rsidRPr="006D43CF">
        <w:rPr>
          <w:rFonts w:ascii="inherit" w:eastAsia="Times New Roman" w:hAnsi="inherit" w:cs="Times New Roman"/>
          <w:color w:val="21242C"/>
          <w:sz w:val="30"/>
          <w:szCs w:val="30"/>
          <w:lang w:val="en-US" w:eastAsia="ru-RU"/>
        </w:rPr>
        <w:t>Fallingwater</w:t>
      </w:r>
      <w:proofErr w:type="spellEnd"/>
      <w:r w:rsidRPr="006D43CF">
        <w:rPr>
          <w:rFonts w:ascii="inherit" w:eastAsia="Times New Roman" w:hAnsi="inherit" w:cs="Times New Roman"/>
          <w:color w:val="21242C"/>
          <w:sz w:val="30"/>
          <w:szCs w:val="30"/>
          <w:lang w:val="en-US" w:eastAsia="ru-RU"/>
        </w:rPr>
        <w:t xml:space="preserve"> was a personal milestone for the American architect Frank Lloyd Wright, since it clearly marked a turning point in his career. After this late-career triumph, the sixty-seven year old would go on to create a series of highly original designs tha</w:t>
      </w:r>
      <w:r w:rsidR="00951920">
        <w:rPr>
          <w:rFonts w:ascii="inherit" w:eastAsia="Times New Roman" w:hAnsi="inherit" w:cs="Times New Roman"/>
          <w:color w:val="21242C"/>
          <w:sz w:val="30"/>
          <w:szCs w:val="30"/>
          <w:lang w:val="en-US" w:eastAsia="ru-RU"/>
        </w:rPr>
        <w:t>t would validate his claim as “t</w:t>
      </w:r>
      <w:r w:rsidRPr="006D43CF">
        <w:rPr>
          <w:rFonts w:ascii="inherit" w:eastAsia="Times New Roman" w:hAnsi="inherit" w:cs="Times New Roman"/>
          <w:color w:val="21242C"/>
          <w:sz w:val="30"/>
          <w:szCs w:val="30"/>
          <w:lang w:val="en-US" w:eastAsia="ru-RU"/>
        </w:rPr>
        <w:t>he world’s greatest architect.”</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The mid-1930s were among the darkest years for architecture and architects in American history; the country’s financial system had collapsed with the failure of hundreds of banks. Almost no private homes were built. Many of the architectural projects started during the boom of the late 1920s were halted for lack of funds. Now in his sixties, Wright and his new wife </w:t>
      </w:r>
      <w:proofErr w:type="spellStart"/>
      <w:r w:rsidRPr="006D43CF">
        <w:rPr>
          <w:rFonts w:ascii="inherit" w:eastAsia="Times New Roman" w:hAnsi="inherit" w:cs="Times New Roman"/>
          <w:color w:val="21242C"/>
          <w:sz w:val="30"/>
          <w:szCs w:val="30"/>
          <w:lang w:val="en-US" w:eastAsia="ru-RU"/>
        </w:rPr>
        <w:t>Olgivanna</w:t>
      </w:r>
      <w:proofErr w:type="spellEnd"/>
      <w:r w:rsidRPr="006D43CF">
        <w:rPr>
          <w:rFonts w:ascii="inherit" w:eastAsia="Times New Roman" w:hAnsi="inherit" w:cs="Times New Roman"/>
          <w:color w:val="21242C"/>
          <w:sz w:val="30"/>
          <w:szCs w:val="30"/>
          <w:lang w:val="en-US" w:eastAsia="ru-RU"/>
        </w:rPr>
        <w:t xml:space="preserve"> were struggling to keep Taliesin, his Wisconsin home and studio, out of foreclosure. Worse still, his peers were beginning to regard Wright as an irrelevant anachronism whose time had passed.</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lastRenderedPageBreak/>
        <w:t>In 1932 Henry-Russell Hitchcock and Philip Johnson opened the "Modern Architecture: International Exhibition" at the newly founded Museum of Modern Art in New York and simultaneously published the book </w:t>
      </w:r>
      <w:r w:rsidRPr="006D43CF">
        <w:rPr>
          <w:rFonts w:ascii="inherit" w:eastAsia="Times New Roman" w:hAnsi="inherit" w:cs="Times New Roman"/>
          <w:i/>
          <w:iCs/>
          <w:color w:val="21242C"/>
          <w:sz w:val="30"/>
          <w:lang w:val="en-US" w:eastAsia="ru-RU"/>
        </w:rPr>
        <w:t>International Style</w:t>
      </w:r>
      <w:r w:rsidRPr="006D43CF">
        <w:rPr>
          <w:rFonts w:ascii="inherit" w:eastAsia="Times New Roman" w:hAnsi="inherit" w:cs="Times New Roman"/>
          <w:color w:val="21242C"/>
          <w:sz w:val="30"/>
          <w:szCs w:val="30"/>
          <w:lang w:val="en-US" w:eastAsia="ru-RU"/>
        </w:rPr>
        <w:t xml:space="preserve">. This was, perhaps, the most influential architectural exhibit ever mounted in the United States and the book became a manifesto for modern architecture and would profoundly affect almost every major architectural project worldwide for the next 30 years. It focused on the work of four </w:t>
      </w:r>
      <w:r w:rsidR="004C0481">
        <w:rPr>
          <w:rFonts w:ascii="inherit" w:eastAsia="Times New Roman" w:hAnsi="inherit" w:cs="Times New Roman"/>
          <w:color w:val="21242C"/>
          <w:sz w:val="30"/>
          <w:szCs w:val="30"/>
          <w:lang w:val="en-US" w:eastAsia="ru-RU"/>
        </w:rPr>
        <w:t>great “European functionalists”</w:t>
      </w:r>
      <w:r w:rsidRPr="006D43CF">
        <w:rPr>
          <w:rFonts w:ascii="inherit" w:eastAsia="Times New Roman" w:hAnsi="inherit" w:cs="Times New Roman"/>
          <w:color w:val="21242C"/>
          <w:sz w:val="30"/>
          <w:szCs w:val="30"/>
          <w:lang w:val="en-US" w:eastAsia="ru-RU"/>
        </w:rPr>
        <w:t xml:space="preserve"> Walter Gropius, Ludwig </w:t>
      </w:r>
      <w:proofErr w:type="spellStart"/>
      <w:r w:rsidRPr="006D43CF">
        <w:rPr>
          <w:rFonts w:ascii="inherit" w:eastAsia="Times New Roman" w:hAnsi="inherit" w:cs="Times New Roman"/>
          <w:color w:val="21242C"/>
          <w:sz w:val="30"/>
          <w:szCs w:val="30"/>
          <w:lang w:val="en-US" w:eastAsia="ru-RU"/>
        </w:rPr>
        <w:t>Mies</w:t>
      </w:r>
      <w:proofErr w:type="spellEnd"/>
      <w:r w:rsidRPr="006D43CF">
        <w:rPr>
          <w:rFonts w:ascii="inherit" w:eastAsia="Times New Roman" w:hAnsi="inherit" w:cs="Times New Roman"/>
          <w:color w:val="21242C"/>
          <w:sz w:val="30"/>
          <w:szCs w:val="30"/>
          <w:lang w:val="en-US" w:eastAsia="ru-RU"/>
        </w:rPr>
        <w:t xml:space="preserve"> van </w:t>
      </w:r>
      <w:proofErr w:type="spellStart"/>
      <w:r w:rsidRPr="006D43CF">
        <w:rPr>
          <w:rFonts w:ascii="inherit" w:eastAsia="Times New Roman" w:hAnsi="inherit" w:cs="Times New Roman"/>
          <w:color w:val="21242C"/>
          <w:sz w:val="30"/>
          <w:szCs w:val="30"/>
          <w:lang w:val="en-US" w:eastAsia="ru-RU"/>
        </w:rPr>
        <w:t>der</w:t>
      </w:r>
      <w:proofErr w:type="spellEnd"/>
      <w:r w:rsidRPr="006D43CF">
        <w:rPr>
          <w:rFonts w:ascii="inherit" w:eastAsia="Times New Roman" w:hAnsi="inherit" w:cs="Times New Roman"/>
          <w:color w:val="21242C"/>
          <w:sz w:val="30"/>
          <w:szCs w:val="30"/>
          <w:lang w:val="en-US" w:eastAsia="ru-RU"/>
        </w:rPr>
        <w:t xml:space="preserve"> </w:t>
      </w:r>
      <w:proofErr w:type="spellStart"/>
      <w:r w:rsidRPr="006D43CF">
        <w:rPr>
          <w:rFonts w:ascii="inherit" w:eastAsia="Times New Roman" w:hAnsi="inherit" w:cs="Times New Roman"/>
          <w:color w:val="21242C"/>
          <w:sz w:val="30"/>
          <w:szCs w:val="30"/>
          <w:lang w:val="en-US" w:eastAsia="ru-RU"/>
        </w:rPr>
        <w:t>Rohe</w:t>
      </w:r>
      <w:proofErr w:type="spellEnd"/>
      <w:r w:rsidRPr="006D43CF">
        <w:rPr>
          <w:rFonts w:ascii="inherit" w:eastAsia="Times New Roman" w:hAnsi="inherit" w:cs="Times New Roman"/>
          <w:color w:val="21242C"/>
          <w:sz w:val="30"/>
          <w:szCs w:val="30"/>
          <w:lang w:val="en-US" w:eastAsia="ru-RU"/>
        </w:rPr>
        <w:t xml:space="preserve">, Le Corbusier and J.J.P. </w:t>
      </w:r>
      <w:proofErr w:type="spellStart"/>
      <w:r w:rsidRPr="006D43CF">
        <w:rPr>
          <w:rFonts w:ascii="inherit" w:eastAsia="Times New Roman" w:hAnsi="inherit" w:cs="Times New Roman"/>
          <w:color w:val="21242C"/>
          <w:sz w:val="30"/>
          <w:szCs w:val="30"/>
          <w:lang w:val="en-US" w:eastAsia="ru-RU"/>
        </w:rPr>
        <w:t>Oud</w:t>
      </w:r>
      <w:proofErr w:type="spellEnd"/>
      <w:r w:rsidRPr="006D43CF">
        <w:rPr>
          <w:rFonts w:ascii="inherit" w:eastAsia="Times New Roman" w:hAnsi="inherit" w:cs="Times New Roman"/>
          <w:color w:val="21242C"/>
          <w:sz w:val="30"/>
          <w:szCs w:val="30"/>
          <w:lang w:val="en-US" w:eastAsia="ru-RU"/>
        </w:rPr>
        <w:t>. Wright was largely snubbed.</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Hitchcock had praise for his early work, for </w:t>
      </w:r>
      <w:proofErr w:type="gramStart"/>
      <w:r w:rsidRPr="006D43CF">
        <w:rPr>
          <w:rFonts w:ascii="inherit" w:eastAsia="Times New Roman" w:hAnsi="inherit" w:cs="Times New Roman"/>
          <w:color w:val="21242C"/>
          <w:sz w:val="30"/>
          <w:szCs w:val="30"/>
          <w:lang w:val="en-US" w:eastAsia="ru-RU"/>
        </w:rPr>
        <w:t>its</w:t>
      </w:r>
      <w:proofErr w:type="gramEnd"/>
      <w:r w:rsidRPr="006D43CF">
        <w:rPr>
          <w:rFonts w:ascii="inherit" w:eastAsia="Times New Roman" w:hAnsi="inherit" w:cs="Times New Roman"/>
          <w:color w:val="21242C"/>
          <w:sz w:val="30"/>
          <w:szCs w:val="30"/>
          <w:lang w:val="en-US" w:eastAsia="ru-RU"/>
        </w:rPr>
        <w:t xml:space="preserve"> “many innovations," b</w:t>
      </w:r>
      <w:r w:rsidR="00842F8C">
        <w:rPr>
          <w:rFonts w:ascii="inherit" w:eastAsia="Times New Roman" w:hAnsi="inherit" w:cs="Times New Roman"/>
          <w:color w:val="21242C"/>
          <w:sz w:val="30"/>
          <w:szCs w:val="30"/>
          <w:lang w:val="en-US" w:eastAsia="ru-RU"/>
        </w:rPr>
        <w:t>ut he condemned Wright for a “l</w:t>
      </w:r>
      <w:r w:rsidRPr="006D43CF">
        <w:rPr>
          <w:rFonts w:ascii="inherit" w:eastAsia="Times New Roman" w:hAnsi="inherit" w:cs="Times New Roman"/>
          <w:color w:val="21242C"/>
          <w:sz w:val="30"/>
          <w:szCs w:val="30"/>
          <w:lang w:val="en-US" w:eastAsia="ru-RU"/>
        </w:rPr>
        <w:t>ack of continuity in his development and his unwillingness to absorb the innovations of his contemporaries and his juniors in Europe.” Hitchcock insulted Wright further by characterizing him as “a rebel by temperament… [</w:t>
      </w:r>
      <w:proofErr w:type="gramStart"/>
      <w:r w:rsidRPr="006D43CF">
        <w:rPr>
          <w:rFonts w:ascii="inherit" w:eastAsia="Times New Roman" w:hAnsi="inherit" w:cs="Times New Roman"/>
          <w:color w:val="21242C"/>
          <w:sz w:val="30"/>
          <w:szCs w:val="30"/>
          <w:lang w:val="en-US" w:eastAsia="ru-RU"/>
        </w:rPr>
        <w:t>who</w:t>
      </w:r>
      <w:proofErr w:type="gramEnd"/>
      <w:r w:rsidRPr="006D43CF">
        <w:rPr>
          <w:rFonts w:ascii="inherit" w:eastAsia="Times New Roman" w:hAnsi="inherit" w:cs="Times New Roman"/>
          <w:color w:val="21242C"/>
          <w:sz w:val="30"/>
          <w:szCs w:val="30"/>
          <w:lang w:val="en-US" w:eastAsia="ru-RU"/>
        </w:rPr>
        <w:t>] refused even the discipline of his own theories.” The catalogue calls Wright a “half-modern” throwback, one of the “last representatives of Romanticism.” Wright responded by denigrating European Modernism as an “evil crusade,” a manifestation of “totalitarianism.”</w:t>
      </w:r>
    </w:p>
    <w:p w:rsidR="006D43CF" w:rsidRPr="006D43CF" w:rsidRDefault="006D43CF" w:rsidP="006D43CF">
      <w:pPr>
        <w:shd w:val="clear" w:color="auto" w:fill="FFFFFF"/>
        <w:spacing w:before="480" w:after="240" w:line="240" w:lineRule="atLeast"/>
        <w:textAlignment w:val="baseline"/>
        <w:outlineLvl w:val="2"/>
        <w:rPr>
          <w:rFonts w:ascii="inherit" w:eastAsia="Times New Roman" w:hAnsi="inherit" w:cs="Times New Roman"/>
          <w:b/>
          <w:bCs/>
          <w:color w:val="21242C"/>
          <w:sz w:val="39"/>
          <w:szCs w:val="39"/>
          <w:lang w:val="en-US" w:eastAsia="ru-RU"/>
        </w:rPr>
      </w:pPr>
      <w:r w:rsidRPr="006D43CF">
        <w:rPr>
          <w:rFonts w:ascii="inherit" w:eastAsia="Times New Roman" w:hAnsi="inherit" w:cs="Times New Roman"/>
          <w:b/>
          <w:bCs/>
          <w:color w:val="21242C"/>
          <w:sz w:val="39"/>
          <w:szCs w:val="39"/>
          <w:lang w:val="en-US" w:eastAsia="ru-RU"/>
        </w:rPr>
        <w:t>A fellowship and a commission</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The Wrights devised an architectural apprenticeship program that came to be known as the “fellowship.” And among the first candidates was Edgar Kaufmann Jr. who became enamored with Wright after reading his biography. Kaufmann was the son of Pittsburgh department store tycoon Edgar Kaufmann Sr.; whose thirteen story downtown Pittsburgh emporium was reported to be the largest in the world. Kaufmann senior was no stranger to architectural pursuits—he was involved in numerous public projects and built several stores and homes. Kaufmann let Wright know that he had several civic architectural projects in mind for him. He and his wife </w:t>
      </w:r>
      <w:proofErr w:type="spellStart"/>
      <w:r w:rsidRPr="006D43CF">
        <w:rPr>
          <w:rFonts w:ascii="inherit" w:eastAsia="Times New Roman" w:hAnsi="inherit" w:cs="Times New Roman"/>
          <w:color w:val="21242C"/>
          <w:sz w:val="30"/>
          <w:szCs w:val="30"/>
          <w:lang w:val="en-US" w:eastAsia="ru-RU"/>
        </w:rPr>
        <w:t>Liliane</w:t>
      </w:r>
      <w:proofErr w:type="spellEnd"/>
      <w:r w:rsidRPr="006D43CF">
        <w:rPr>
          <w:rFonts w:ascii="inherit" w:eastAsia="Times New Roman" w:hAnsi="inherit" w:cs="Times New Roman"/>
          <w:color w:val="21242C"/>
          <w:sz w:val="30"/>
          <w:szCs w:val="30"/>
          <w:lang w:val="en-US" w:eastAsia="ru-RU"/>
        </w:rPr>
        <w:t xml:space="preserve"> were invited to Taliesin and were duly impressed. </w:t>
      </w:r>
    </w:p>
    <w:p w:rsidR="00012AF5" w:rsidRPr="00685245" w:rsidRDefault="006D43CF" w:rsidP="00685245">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There are varying accounts regarding the circumstances that brought Kaufmann to offer Wright a chance to design a “weekend home” in the country; but we know that Wright made his first trip to the site on Bear Run, Pennsylvania in December, 1934. Wright’s apprentice Donald </w:t>
      </w:r>
      <w:proofErr w:type="spellStart"/>
      <w:r w:rsidRPr="006D43CF">
        <w:rPr>
          <w:rFonts w:ascii="inherit" w:eastAsia="Times New Roman" w:hAnsi="inherit" w:cs="Times New Roman"/>
          <w:color w:val="21242C"/>
          <w:sz w:val="30"/>
          <w:szCs w:val="30"/>
          <w:lang w:val="en-US" w:eastAsia="ru-RU"/>
        </w:rPr>
        <w:t>Hoppen</w:t>
      </w:r>
      <w:proofErr w:type="spellEnd"/>
      <w:r w:rsidRPr="006D43CF">
        <w:rPr>
          <w:rFonts w:ascii="inherit" w:eastAsia="Times New Roman" w:hAnsi="inherit" w:cs="Times New Roman"/>
          <w:color w:val="21242C"/>
          <w:sz w:val="30"/>
          <w:szCs w:val="30"/>
          <w:lang w:val="en-US" w:eastAsia="ru-RU"/>
        </w:rPr>
        <w:t xml:space="preserve"> has spoken of Wright’s “</w:t>
      </w:r>
      <w:r w:rsidR="00012AF5">
        <w:rPr>
          <w:rFonts w:ascii="inherit" w:eastAsia="Times New Roman" w:hAnsi="inherit" w:cs="Times New Roman"/>
          <w:color w:val="21242C"/>
          <w:sz w:val="30"/>
          <w:szCs w:val="30"/>
          <w:lang w:val="en-US" w:eastAsia="ru-RU"/>
        </w:rPr>
        <w:t>uncanny sense of...genius loci”</w:t>
      </w:r>
      <w:r w:rsidRPr="006D43CF">
        <w:rPr>
          <w:rFonts w:ascii="inherit" w:eastAsia="Times New Roman" w:hAnsi="inherit" w:cs="Times New Roman"/>
          <w:color w:val="21242C"/>
          <w:sz w:val="30"/>
          <w:szCs w:val="30"/>
          <w:lang w:val="en-US" w:eastAsia="ru-RU"/>
        </w:rPr>
        <w:t xml:space="preserve"> (Latin for "spirit of the place") and from the very beginning, the architect rejected a site that presented a conventional view of the waterfall; instead, he </w:t>
      </w:r>
      <w:r w:rsidRPr="006D43CF">
        <w:rPr>
          <w:rFonts w:ascii="inherit" w:eastAsia="Times New Roman" w:hAnsi="inherit" w:cs="Times New Roman"/>
          <w:color w:val="21242C"/>
          <w:sz w:val="30"/>
          <w:szCs w:val="30"/>
          <w:lang w:val="en-US" w:eastAsia="ru-RU"/>
        </w:rPr>
        <w:lastRenderedPageBreak/>
        <w:t>audaciously offered to make the house part of it, stating that the “visit to the waterfall in the woods stays with me and a domicile takes shape in my mind to the music of the stream.” </w:t>
      </w:r>
      <w:r w:rsidR="00685245" w:rsidRPr="00685245">
        <w:rPr>
          <w:rFonts w:ascii="inherit" w:eastAsia="Times New Roman" w:hAnsi="inherit" w:cs="Times New Roman"/>
          <w:color w:val="21242C"/>
          <w:sz w:val="30"/>
          <w:szCs w:val="30"/>
          <w:lang w:val="en-US" w:eastAsia="ru-RU"/>
        </w:rPr>
        <w:t xml:space="preserve"> Kaufmann had thought of a house overlooking the waterfall at Bear Run, but Wright insisted, “I want you to live with the waterfall, not just to look at it.”</w:t>
      </w:r>
      <w:r w:rsidR="00F84402">
        <w:rPr>
          <w:rFonts w:ascii="inherit" w:eastAsia="Times New Roman" w:hAnsi="inherit" w:cs="Times New Roman"/>
          <w:color w:val="21242C"/>
          <w:sz w:val="30"/>
          <w:szCs w:val="30"/>
          <w:lang w:val="en-US" w:eastAsia="ru-RU"/>
        </w:rPr>
        <w:t xml:space="preserve"> </w:t>
      </w:r>
      <w:r w:rsidRPr="006D43CF">
        <w:rPr>
          <w:rFonts w:ascii="inherit" w:eastAsia="Times New Roman" w:hAnsi="inherit" w:cs="Times New Roman"/>
          <w:color w:val="21242C"/>
          <w:sz w:val="30"/>
          <w:szCs w:val="30"/>
          <w:lang w:val="en-US" w:eastAsia="ru-RU"/>
        </w:rPr>
        <w:t>The South-southeast orientation gives the illusion that the stream flows, not alongside the house, but through it.</w:t>
      </w:r>
    </w:p>
    <w:p w:rsidR="006D43CF" w:rsidRPr="006D43CF" w:rsidRDefault="00951920" w:rsidP="006D43CF">
      <w:pPr>
        <w:shd w:val="clear" w:color="auto" w:fill="FFFFFF"/>
        <w:spacing w:after="0" w:line="240" w:lineRule="atLeast"/>
        <w:jc w:val="center"/>
        <w:textAlignment w:val="baseline"/>
        <w:rPr>
          <w:rFonts w:ascii="inherit" w:eastAsia="Times New Roman" w:hAnsi="inherit" w:cs="Times New Roman"/>
          <w:color w:val="21242C"/>
          <w:sz w:val="21"/>
          <w:szCs w:val="21"/>
          <w:lang w:eastAsia="ru-RU"/>
        </w:rPr>
      </w:pPr>
      <w:r>
        <w:rPr>
          <w:rFonts w:ascii="inherit" w:eastAsia="Times New Roman" w:hAnsi="inherit" w:cs="Times New Roman"/>
          <w:noProof/>
          <w:color w:val="21242C"/>
          <w:sz w:val="21"/>
          <w:szCs w:val="21"/>
          <w:lang w:eastAsia="ru-RU"/>
        </w:rPr>
        <w:drawing>
          <wp:inline distT="0" distB="0" distL="0" distR="0">
            <wp:extent cx="5976620" cy="3683092"/>
            <wp:effectExtent l="19050" t="0" r="5080" b="0"/>
            <wp:docPr id="34" name="Рисунок 34" descr="C:\Users\Larry\Desktop\132a4e85195f3cd6d10864fa602d1b32a2c30d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arry\Desktop\132a4e85195f3cd6d10864fa602d1b32a2c30d9e.jpg"/>
                    <pic:cNvPicPr>
                      <a:picLocks noChangeAspect="1" noChangeArrowheads="1"/>
                    </pic:cNvPicPr>
                  </pic:nvPicPr>
                  <pic:blipFill>
                    <a:blip r:embed="rId5" cstate="print"/>
                    <a:srcRect/>
                    <a:stretch>
                      <a:fillRect/>
                    </a:stretch>
                  </pic:blipFill>
                  <pic:spPr bwMode="auto">
                    <a:xfrm>
                      <a:off x="0" y="0"/>
                      <a:ext cx="5976620" cy="3683092"/>
                    </a:xfrm>
                    <a:prstGeom prst="rect">
                      <a:avLst/>
                    </a:prstGeom>
                    <a:noFill/>
                    <a:ln w="9525">
                      <a:noFill/>
                      <a:miter lim="800000"/>
                      <a:headEnd/>
                      <a:tailEnd/>
                    </a:ln>
                  </pic:spPr>
                </pic:pic>
              </a:graphicData>
            </a:graphic>
          </wp:inline>
        </w:drawing>
      </w:r>
    </w:p>
    <w:p w:rsidR="00DA553D" w:rsidRPr="006D43CF" w:rsidRDefault="006D43CF" w:rsidP="00F91A3F">
      <w:pPr>
        <w:shd w:val="clear" w:color="auto" w:fill="FFFFFF"/>
        <w:spacing w:line="240" w:lineRule="atLeast"/>
        <w:jc w:val="center"/>
        <w:textAlignment w:val="baseline"/>
        <w:rPr>
          <w:rFonts w:ascii="inherit" w:eastAsia="Times New Roman" w:hAnsi="inherit" w:cs="Times New Roman"/>
          <w:color w:val="21242C"/>
          <w:sz w:val="21"/>
          <w:szCs w:val="21"/>
          <w:lang w:val="en-US" w:eastAsia="ru-RU"/>
        </w:rPr>
      </w:pPr>
      <w:r w:rsidRPr="006D43CF">
        <w:rPr>
          <w:rFonts w:ascii="inherit" w:eastAsia="Times New Roman" w:hAnsi="inherit" w:cs="Times New Roman"/>
          <w:color w:val="21242C"/>
          <w:sz w:val="21"/>
          <w:szCs w:val="21"/>
          <w:lang w:val="en-US" w:eastAsia="ru-RU"/>
        </w:rPr>
        <w:t xml:space="preserve">Frank Lloyd Wright, </w:t>
      </w:r>
      <w:proofErr w:type="spellStart"/>
      <w:r w:rsidRPr="006D43CF">
        <w:rPr>
          <w:rFonts w:ascii="inherit" w:eastAsia="Times New Roman" w:hAnsi="inherit" w:cs="Times New Roman"/>
          <w:color w:val="21242C"/>
          <w:sz w:val="21"/>
          <w:szCs w:val="21"/>
          <w:lang w:val="en-US" w:eastAsia="ru-RU"/>
        </w:rPr>
        <w:t>Fallingwater</w:t>
      </w:r>
      <w:proofErr w:type="spellEnd"/>
      <w:r w:rsidRPr="006D43CF">
        <w:rPr>
          <w:rFonts w:ascii="inherit" w:eastAsia="Times New Roman" w:hAnsi="inherit" w:cs="Times New Roman"/>
          <w:color w:val="21242C"/>
          <w:sz w:val="21"/>
          <w:szCs w:val="21"/>
          <w:lang w:val="en-US" w:eastAsia="ru-RU"/>
        </w:rPr>
        <w:t xml:space="preserve">, steps to stream (Edgar J. Kaufmann House), Bear Run, </w:t>
      </w:r>
      <w:proofErr w:type="gramStart"/>
      <w:r w:rsidRPr="006D43CF">
        <w:rPr>
          <w:rFonts w:ascii="inherit" w:eastAsia="Times New Roman" w:hAnsi="inherit" w:cs="Times New Roman"/>
          <w:color w:val="21242C"/>
          <w:sz w:val="21"/>
          <w:szCs w:val="21"/>
          <w:lang w:val="en-US" w:eastAsia="ru-RU"/>
        </w:rPr>
        <w:t xml:space="preserve">Pennsylvania </w:t>
      </w:r>
      <w:r w:rsidR="00DA553D">
        <w:rPr>
          <w:rFonts w:ascii="inherit" w:eastAsia="Times New Roman" w:hAnsi="inherit" w:cs="Times New Roman"/>
          <w:color w:val="21242C"/>
          <w:sz w:val="21"/>
          <w:szCs w:val="21"/>
          <w:lang w:val="en-US" w:eastAsia="ru-RU"/>
        </w:rPr>
        <w:t xml:space="preserve"> A</w:t>
      </w:r>
      <w:proofErr w:type="gramEnd"/>
      <w:r w:rsidR="00DA553D" w:rsidRPr="00DA553D">
        <w:rPr>
          <w:rFonts w:ascii="inherit" w:eastAsia="Times New Roman" w:hAnsi="inherit" w:cs="Times New Roman"/>
          <w:color w:val="21242C"/>
          <w:sz w:val="21"/>
          <w:szCs w:val="21"/>
          <w:lang w:val="en-US" w:eastAsia="ru-RU"/>
        </w:rPr>
        <w:t xml:space="preserve"> hatch door in the living room opens to a suspended stairway that descends to the stream below.</w:t>
      </w:r>
    </w:p>
    <w:p w:rsidR="006D43CF" w:rsidRPr="006D43CF" w:rsidRDefault="006D43CF" w:rsidP="006D43CF">
      <w:pPr>
        <w:shd w:val="clear" w:color="auto" w:fill="FFFFFF"/>
        <w:spacing w:before="480" w:after="240" w:line="240" w:lineRule="atLeast"/>
        <w:textAlignment w:val="baseline"/>
        <w:outlineLvl w:val="2"/>
        <w:rPr>
          <w:rFonts w:ascii="inherit" w:eastAsia="Times New Roman" w:hAnsi="inherit" w:cs="Times New Roman"/>
          <w:b/>
          <w:bCs/>
          <w:color w:val="21242C"/>
          <w:sz w:val="39"/>
          <w:szCs w:val="39"/>
          <w:lang w:val="en-US" w:eastAsia="ru-RU"/>
        </w:rPr>
      </w:pPr>
      <w:r w:rsidRPr="006D43CF">
        <w:rPr>
          <w:rFonts w:ascii="inherit" w:eastAsia="Times New Roman" w:hAnsi="inherit" w:cs="Times New Roman"/>
          <w:b/>
          <w:bCs/>
          <w:color w:val="21242C"/>
          <w:sz w:val="39"/>
          <w:szCs w:val="39"/>
          <w:lang w:val="en-US" w:eastAsia="ru-RU"/>
        </w:rPr>
        <w:t>Fastest draw in the Midwest</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Perhaps the most famous tale to come out of the lore of </w:t>
      </w:r>
      <w:proofErr w:type="spellStart"/>
      <w:r w:rsidRPr="006D43CF">
        <w:rPr>
          <w:rFonts w:ascii="inherit" w:eastAsia="Times New Roman" w:hAnsi="inherit" w:cs="Times New Roman"/>
          <w:color w:val="21242C"/>
          <w:sz w:val="30"/>
          <w:szCs w:val="30"/>
          <w:lang w:val="en-US" w:eastAsia="ru-RU"/>
        </w:rPr>
        <w:t>Fallingwater</w:t>
      </w:r>
      <w:proofErr w:type="spellEnd"/>
      <w:r w:rsidRPr="006D43CF">
        <w:rPr>
          <w:rFonts w:ascii="inherit" w:eastAsia="Times New Roman" w:hAnsi="inherit" w:cs="Times New Roman"/>
          <w:color w:val="21242C"/>
          <w:sz w:val="30"/>
          <w:szCs w:val="30"/>
          <w:lang w:val="en-US" w:eastAsia="ru-RU"/>
        </w:rPr>
        <w:t xml:space="preserve"> is the improbable story that Wright, after receiving the commission procrastinated for nine months until he was forced to draw up the complete plans while his patron was driving the 140 miles from Milwaukee to Taliesin. However, the essential story is validated by several witnesses. Apprentice Edgar </w:t>
      </w:r>
      <w:proofErr w:type="spellStart"/>
      <w:r w:rsidRPr="006D43CF">
        <w:rPr>
          <w:rFonts w:ascii="inherit" w:eastAsia="Times New Roman" w:hAnsi="inherit" w:cs="Times New Roman"/>
          <w:color w:val="21242C"/>
          <w:sz w:val="30"/>
          <w:szCs w:val="30"/>
          <w:lang w:val="en-US" w:eastAsia="ru-RU"/>
        </w:rPr>
        <w:t>Taffel</w:t>
      </w:r>
      <w:proofErr w:type="spellEnd"/>
      <w:r w:rsidRPr="006D43CF">
        <w:rPr>
          <w:rFonts w:ascii="inherit" w:eastAsia="Times New Roman" w:hAnsi="inherit" w:cs="Times New Roman"/>
          <w:color w:val="21242C"/>
          <w:sz w:val="30"/>
          <w:szCs w:val="30"/>
          <w:lang w:val="en-US" w:eastAsia="ru-RU"/>
        </w:rPr>
        <w:t xml:space="preserve"> recalled that after talking with Kaufmann on the phone, Wright “briskly emerged from his office...sat down at the table set with the plot plan and started to draw…The design just poured out of him</w:t>
      </w:r>
      <w:proofErr w:type="gramStart"/>
      <w:r w:rsidRPr="006D43CF">
        <w:rPr>
          <w:rFonts w:ascii="inherit" w:eastAsia="Times New Roman" w:hAnsi="inherit" w:cs="Times New Roman"/>
          <w:color w:val="21242C"/>
          <w:sz w:val="30"/>
          <w:szCs w:val="30"/>
          <w:lang w:val="en-US" w:eastAsia="ru-RU"/>
        </w:rPr>
        <w:t>. '</w:t>
      </w:r>
      <w:proofErr w:type="spellStart"/>
      <w:proofErr w:type="gramEnd"/>
      <w:r w:rsidRPr="006D43CF">
        <w:rPr>
          <w:rFonts w:ascii="inherit" w:eastAsia="Times New Roman" w:hAnsi="inherit" w:cs="Times New Roman"/>
          <w:color w:val="21242C"/>
          <w:sz w:val="30"/>
          <w:szCs w:val="30"/>
          <w:lang w:val="en-US" w:eastAsia="ru-RU"/>
        </w:rPr>
        <w:t>Liliane</w:t>
      </w:r>
      <w:proofErr w:type="spellEnd"/>
      <w:r w:rsidRPr="006D43CF">
        <w:rPr>
          <w:rFonts w:ascii="inherit" w:eastAsia="Times New Roman" w:hAnsi="inherit" w:cs="Times New Roman"/>
          <w:color w:val="21242C"/>
          <w:sz w:val="30"/>
          <w:szCs w:val="30"/>
          <w:lang w:val="en-US" w:eastAsia="ru-RU"/>
        </w:rPr>
        <w:t xml:space="preserve"> and E.J. will have tea on the balcony…they’ll cross the bridge to walk in the woods…' </w:t>
      </w:r>
      <w:proofErr w:type="gramStart"/>
      <w:r w:rsidRPr="006D43CF">
        <w:rPr>
          <w:rFonts w:ascii="inherit" w:eastAsia="Times New Roman" w:hAnsi="inherit" w:cs="Times New Roman"/>
          <w:color w:val="21242C"/>
          <w:sz w:val="30"/>
          <w:szCs w:val="30"/>
          <w:lang w:val="en-US" w:eastAsia="ru-RU"/>
        </w:rPr>
        <w:t xml:space="preserve">Pencils being used up as fast as we could sharpen them....Erasures, overdrawing, </w:t>
      </w:r>
      <w:r w:rsidRPr="006D43CF">
        <w:rPr>
          <w:rFonts w:ascii="inherit" w:eastAsia="Times New Roman" w:hAnsi="inherit" w:cs="Times New Roman"/>
          <w:color w:val="21242C"/>
          <w:sz w:val="30"/>
          <w:szCs w:val="30"/>
          <w:lang w:val="en-US" w:eastAsia="ru-RU"/>
        </w:rPr>
        <w:lastRenderedPageBreak/>
        <w:t>modifying.</w:t>
      </w:r>
      <w:proofErr w:type="gramEnd"/>
      <w:r w:rsidRPr="006D43CF">
        <w:rPr>
          <w:rFonts w:ascii="inherit" w:eastAsia="Times New Roman" w:hAnsi="inherit" w:cs="Times New Roman"/>
          <w:color w:val="21242C"/>
          <w:sz w:val="30"/>
          <w:szCs w:val="30"/>
          <w:lang w:val="en-US" w:eastAsia="ru-RU"/>
        </w:rPr>
        <w:t xml:space="preserve"> </w:t>
      </w:r>
      <w:proofErr w:type="gramStart"/>
      <w:r w:rsidRPr="006D43CF">
        <w:rPr>
          <w:rFonts w:ascii="inherit" w:eastAsia="Times New Roman" w:hAnsi="inherit" w:cs="Times New Roman"/>
          <w:color w:val="21242C"/>
          <w:sz w:val="30"/>
          <w:szCs w:val="30"/>
          <w:lang w:val="en-US" w:eastAsia="ru-RU"/>
        </w:rPr>
        <w:t>Flipping sheets back and forth.</w:t>
      </w:r>
      <w:proofErr w:type="gramEnd"/>
      <w:r w:rsidRPr="006D43CF">
        <w:rPr>
          <w:rFonts w:ascii="inherit" w:eastAsia="Times New Roman" w:hAnsi="inherit" w:cs="Times New Roman"/>
          <w:color w:val="21242C"/>
          <w:sz w:val="30"/>
          <w:szCs w:val="30"/>
          <w:lang w:val="en-US" w:eastAsia="ru-RU"/>
        </w:rPr>
        <w:t xml:space="preserve"> </w:t>
      </w:r>
      <w:proofErr w:type="gramStart"/>
      <w:r w:rsidRPr="006D43CF">
        <w:rPr>
          <w:rFonts w:ascii="inherit" w:eastAsia="Times New Roman" w:hAnsi="inherit" w:cs="Times New Roman"/>
          <w:color w:val="21242C"/>
          <w:sz w:val="30"/>
          <w:szCs w:val="30"/>
          <w:lang w:val="en-US" w:eastAsia="ru-RU"/>
        </w:rPr>
        <w:t>Then, the bold title across the bottom ‘</w:t>
      </w:r>
      <w:proofErr w:type="spellStart"/>
      <w:r w:rsidRPr="006D43CF">
        <w:rPr>
          <w:rFonts w:ascii="inherit" w:eastAsia="Times New Roman" w:hAnsi="inherit" w:cs="Times New Roman"/>
          <w:color w:val="21242C"/>
          <w:sz w:val="30"/>
          <w:szCs w:val="30"/>
          <w:lang w:val="en-US" w:eastAsia="ru-RU"/>
        </w:rPr>
        <w:t>Fallingwater</w:t>
      </w:r>
      <w:proofErr w:type="spellEnd"/>
      <w:r w:rsidR="00685245">
        <w:rPr>
          <w:rFonts w:ascii="inherit" w:eastAsia="Times New Roman" w:hAnsi="inherit" w:cs="Times New Roman"/>
          <w:color w:val="21242C"/>
          <w:sz w:val="30"/>
          <w:szCs w:val="30"/>
          <w:lang w:val="en-US" w:eastAsia="ru-RU"/>
        </w:rPr>
        <w:t>.’</w:t>
      </w:r>
      <w:proofErr w:type="gramEnd"/>
      <w:r w:rsidR="00685245">
        <w:rPr>
          <w:rFonts w:ascii="inherit" w:eastAsia="Times New Roman" w:hAnsi="inherit" w:cs="Times New Roman"/>
          <w:color w:val="21242C"/>
          <w:sz w:val="30"/>
          <w:szCs w:val="30"/>
          <w:lang w:val="en-US" w:eastAsia="ru-RU"/>
        </w:rPr>
        <w:t xml:space="preserve"> A house has to have a name.”</w:t>
      </w:r>
      <w:r w:rsidRPr="006D43CF">
        <w:rPr>
          <w:rFonts w:ascii="inherit" w:eastAsia="Times New Roman" w:hAnsi="inherit" w:cs="Times New Roman"/>
          <w:color w:val="21242C"/>
          <w:sz w:val="30"/>
          <w:szCs w:val="30"/>
          <w:lang w:val="en-US" w:eastAsia="ru-RU"/>
        </w:rPr>
        <w:t> There seems to be agreement that the whole process took about two hours.</w:t>
      </w:r>
    </w:p>
    <w:p w:rsidR="006D43CF" w:rsidRPr="006D43CF" w:rsidRDefault="00951920" w:rsidP="006D43CF">
      <w:pPr>
        <w:shd w:val="clear" w:color="auto" w:fill="FFFFFF"/>
        <w:spacing w:after="0" w:line="240" w:lineRule="atLeast"/>
        <w:jc w:val="center"/>
        <w:textAlignment w:val="baseline"/>
        <w:rPr>
          <w:rFonts w:ascii="inherit" w:eastAsia="Times New Roman" w:hAnsi="inherit" w:cs="Times New Roman"/>
          <w:color w:val="21242C"/>
          <w:sz w:val="21"/>
          <w:szCs w:val="21"/>
          <w:lang w:val="en-US" w:eastAsia="ru-RU"/>
        </w:rPr>
      </w:pPr>
      <w:r>
        <w:rPr>
          <w:rFonts w:ascii="inherit" w:eastAsia="Times New Roman" w:hAnsi="inherit" w:cs="Times New Roman"/>
          <w:noProof/>
          <w:color w:val="21242C"/>
          <w:sz w:val="21"/>
          <w:szCs w:val="21"/>
          <w:lang w:eastAsia="ru-RU"/>
        </w:rPr>
        <w:drawing>
          <wp:inline distT="0" distB="0" distL="0" distR="0">
            <wp:extent cx="5976620" cy="3300607"/>
            <wp:effectExtent l="19050" t="0" r="5080" b="0"/>
            <wp:docPr id="36" name="Рисунок 36" descr="C:\Users\Larry\Desktop\3d446e3a03d31609731c67ab23cb2e3841672b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arry\Desktop\3d446e3a03d31609731c67ab23cb2e3841672b82.jpg"/>
                    <pic:cNvPicPr>
                      <a:picLocks noChangeAspect="1" noChangeArrowheads="1"/>
                    </pic:cNvPicPr>
                  </pic:nvPicPr>
                  <pic:blipFill>
                    <a:blip r:embed="rId6" cstate="print"/>
                    <a:srcRect/>
                    <a:stretch>
                      <a:fillRect/>
                    </a:stretch>
                  </pic:blipFill>
                  <pic:spPr bwMode="auto">
                    <a:xfrm>
                      <a:off x="0" y="0"/>
                      <a:ext cx="5976620" cy="3300607"/>
                    </a:xfrm>
                    <a:prstGeom prst="rect">
                      <a:avLst/>
                    </a:prstGeom>
                    <a:noFill/>
                    <a:ln w="9525">
                      <a:noFill/>
                      <a:miter lim="800000"/>
                      <a:headEnd/>
                      <a:tailEnd/>
                    </a:ln>
                  </pic:spPr>
                </pic:pic>
              </a:graphicData>
            </a:graphic>
          </wp:inline>
        </w:drawing>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21"/>
          <w:szCs w:val="21"/>
          <w:lang w:val="en-US" w:eastAsia="ru-RU"/>
        </w:rPr>
      </w:pPr>
      <w:r w:rsidRPr="006D43CF">
        <w:rPr>
          <w:rFonts w:ascii="inherit" w:eastAsia="Times New Roman" w:hAnsi="inherit" w:cs="Times New Roman"/>
          <w:color w:val="21242C"/>
          <w:sz w:val="21"/>
          <w:szCs w:val="21"/>
          <w:lang w:val="en-US" w:eastAsia="ru-RU"/>
        </w:rPr>
        <w:t xml:space="preserve">Frank Lloyd Wright, </w:t>
      </w:r>
      <w:proofErr w:type="spellStart"/>
      <w:r w:rsidRPr="006D43CF">
        <w:rPr>
          <w:rFonts w:ascii="inherit" w:eastAsia="Times New Roman" w:hAnsi="inherit" w:cs="Times New Roman"/>
          <w:color w:val="21242C"/>
          <w:sz w:val="21"/>
          <w:szCs w:val="21"/>
          <w:lang w:val="en-US" w:eastAsia="ru-RU"/>
        </w:rPr>
        <w:t>Fallingwater</w:t>
      </w:r>
      <w:proofErr w:type="spellEnd"/>
      <w:r w:rsidRPr="006D43CF">
        <w:rPr>
          <w:rFonts w:ascii="inherit" w:eastAsia="Times New Roman" w:hAnsi="inherit" w:cs="Times New Roman"/>
          <w:color w:val="21242C"/>
          <w:sz w:val="21"/>
          <w:szCs w:val="21"/>
          <w:lang w:val="en-US" w:eastAsia="ru-RU"/>
        </w:rPr>
        <w:t xml:space="preserve"> (Edgar J. Kaufmann House), Mill Run, Pennsylvania, 1935, Color pencil on tracing paper, 15-3/8 x 27-1/4 inches, © The Frank Lloyd Wright Foundation</w:t>
      </w:r>
    </w:p>
    <w:p w:rsidR="006D43CF" w:rsidRPr="006D43CF" w:rsidRDefault="006D43CF" w:rsidP="006D43CF">
      <w:pPr>
        <w:shd w:val="clear" w:color="auto" w:fill="FFFFFF"/>
        <w:spacing w:before="480" w:after="240" w:line="240" w:lineRule="atLeast"/>
        <w:textAlignment w:val="baseline"/>
        <w:outlineLvl w:val="2"/>
        <w:rPr>
          <w:rFonts w:ascii="inherit" w:eastAsia="Times New Roman" w:hAnsi="inherit" w:cs="Times New Roman"/>
          <w:b/>
          <w:bCs/>
          <w:color w:val="21242C"/>
          <w:sz w:val="39"/>
          <w:szCs w:val="39"/>
          <w:lang w:val="en-US" w:eastAsia="ru-RU"/>
        </w:rPr>
      </w:pPr>
      <w:r w:rsidRPr="006D43CF">
        <w:rPr>
          <w:rFonts w:ascii="inherit" w:eastAsia="Times New Roman" w:hAnsi="inherit" w:cs="Times New Roman"/>
          <w:b/>
          <w:bCs/>
          <w:color w:val="21242C"/>
          <w:sz w:val="39"/>
          <w:szCs w:val="39"/>
          <w:lang w:val="en-US" w:eastAsia="ru-RU"/>
        </w:rPr>
        <w:t>Organic architecture</w:t>
      </w:r>
    </w:p>
    <w:p w:rsidR="00012AF5"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Edgar Kaufmann Jr. pointed out that Wright’s famous concept of “Organic Architecture” stems from his Transcendentalist background. </w:t>
      </w:r>
      <w:proofErr w:type="gramStart"/>
      <w:r w:rsidRPr="006D43CF">
        <w:rPr>
          <w:rFonts w:ascii="inherit" w:eastAsia="Times New Roman" w:hAnsi="inherit" w:cs="Times New Roman"/>
          <w:color w:val="21242C"/>
          <w:sz w:val="30"/>
          <w:szCs w:val="30"/>
          <w:lang w:val="en-US" w:eastAsia="ru-RU"/>
        </w:rPr>
        <w:t>The belief that human life is part of nature.</w:t>
      </w:r>
      <w:proofErr w:type="gramEnd"/>
      <w:r w:rsidRPr="006D43CF">
        <w:rPr>
          <w:rFonts w:ascii="inherit" w:eastAsia="Times New Roman" w:hAnsi="inherit" w:cs="Times New Roman"/>
          <w:color w:val="21242C"/>
          <w:sz w:val="30"/>
          <w:szCs w:val="30"/>
          <w:lang w:val="en-US" w:eastAsia="ru-RU"/>
        </w:rPr>
        <w:t xml:space="preserve"> Wright even incorporated a rock outcropping that projected above the living room floor into his massive central hearth, further uniting the house with the earth. “Can you say” Wright challenged his apprentices “when your building is complete, that the landscape is more beautiful than it was before?”</w:t>
      </w:r>
    </w:p>
    <w:p w:rsidR="00685245"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In his book, </w:t>
      </w:r>
      <w:proofErr w:type="spellStart"/>
      <w:r w:rsidRPr="006D43CF">
        <w:rPr>
          <w:rFonts w:ascii="inherit" w:eastAsia="Times New Roman" w:hAnsi="inherit" w:cs="Times New Roman"/>
          <w:i/>
          <w:iCs/>
          <w:color w:val="21242C"/>
          <w:sz w:val="30"/>
          <w:lang w:val="en-US" w:eastAsia="ru-RU"/>
        </w:rPr>
        <w:t>Fallingwater</w:t>
      </w:r>
      <w:proofErr w:type="spellEnd"/>
      <w:r w:rsidRPr="006D43CF">
        <w:rPr>
          <w:rFonts w:ascii="inherit" w:eastAsia="Times New Roman" w:hAnsi="inherit" w:cs="Times New Roman"/>
          <w:i/>
          <w:iCs/>
          <w:color w:val="21242C"/>
          <w:sz w:val="30"/>
          <w:lang w:val="en-US" w:eastAsia="ru-RU"/>
        </w:rPr>
        <w:t xml:space="preserve"> Rising: Frank Lloyd Wright, E. J. Kaufmann, and America's Most Extraordinary House</w:t>
      </w:r>
      <w:r w:rsidRPr="006D43CF">
        <w:rPr>
          <w:rFonts w:ascii="inherit" w:eastAsia="Times New Roman" w:hAnsi="inherit" w:cs="Times New Roman"/>
          <w:color w:val="21242C"/>
          <w:sz w:val="30"/>
          <w:szCs w:val="30"/>
          <w:lang w:val="en-US" w:eastAsia="ru-RU"/>
        </w:rPr>
        <w:t xml:space="preserve">, Franklin </w:t>
      </w:r>
      <w:proofErr w:type="spellStart"/>
      <w:r w:rsidRPr="006D43CF">
        <w:rPr>
          <w:rFonts w:ascii="inherit" w:eastAsia="Times New Roman" w:hAnsi="inherit" w:cs="Times New Roman"/>
          <w:color w:val="21242C"/>
          <w:sz w:val="30"/>
          <w:szCs w:val="30"/>
          <w:lang w:val="en-US" w:eastAsia="ru-RU"/>
        </w:rPr>
        <w:t>Toker</w:t>
      </w:r>
      <w:proofErr w:type="spellEnd"/>
      <w:r w:rsidRPr="006D43CF">
        <w:rPr>
          <w:rFonts w:ascii="inherit" w:eastAsia="Times New Roman" w:hAnsi="inherit" w:cs="Times New Roman"/>
          <w:color w:val="21242C"/>
          <w:sz w:val="30"/>
          <w:szCs w:val="30"/>
          <w:lang w:val="en-US" w:eastAsia="ru-RU"/>
        </w:rPr>
        <w:t xml:space="preserve"> wrote that,</w:t>
      </w:r>
      <w:r w:rsidR="00012AF5">
        <w:rPr>
          <w:rFonts w:ascii="inherit" w:eastAsia="Times New Roman" w:hAnsi="inherit" w:cs="Times New Roman"/>
          <w:color w:val="21242C"/>
          <w:sz w:val="30"/>
          <w:szCs w:val="30"/>
          <w:lang w:val="en-US" w:eastAsia="ru-RU"/>
        </w:rPr>
        <w:t xml:space="preserve"> </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proofErr w:type="gramStart"/>
      <w:r w:rsidRPr="006D43CF">
        <w:rPr>
          <w:rFonts w:ascii="inherit" w:eastAsia="Times New Roman" w:hAnsi="inherit" w:cs="Times New Roman"/>
          <w:color w:val="21242C"/>
          <w:sz w:val="30"/>
          <w:szCs w:val="30"/>
          <w:lang w:val="en-US" w:eastAsia="ru-RU"/>
        </w:rPr>
        <w:t>this</w:t>
      </w:r>
      <w:proofErr w:type="gramEnd"/>
      <w:r w:rsidRPr="006D43CF">
        <w:rPr>
          <w:rFonts w:ascii="inherit" w:eastAsia="Times New Roman" w:hAnsi="inherit" w:cs="Times New Roman"/>
          <w:color w:val="21242C"/>
          <w:sz w:val="30"/>
          <w:szCs w:val="30"/>
          <w:lang w:val="en-US" w:eastAsia="ru-RU"/>
        </w:rPr>
        <w:t xml:space="preserve"> delicate synthesis of nature and the built environment probably counts as the main reason why </w:t>
      </w:r>
      <w:proofErr w:type="spellStart"/>
      <w:r w:rsidRPr="006D43CF">
        <w:rPr>
          <w:rFonts w:ascii="inherit" w:eastAsia="Times New Roman" w:hAnsi="inherit" w:cs="Times New Roman"/>
          <w:color w:val="21242C"/>
          <w:sz w:val="30"/>
          <w:szCs w:val="30"/>
          <w:lang w:val="en-US" w:eastAsia="ru-RU"/>
        </w:rPr>
        <w:t>Fallingwater</w:t>
      </w:r>
      <w:proofErr w:type="spellEnd"/>
      <w:r w:rsidRPr="006D43CF">
        <w:rPr>
          <w:rFonts w:ascii="inherit" w:eastAsia="Times New Roman" w:hAnsi="inherit" w:cs="Times New Roman"/>
          <w:color w:val="21242C"/>
          <w:sz w:val="30"/>
          <w:szCs w:val="30"/>
          <w:lang w:val="en-US" w:eastAsia="ru-RU"/>
        </w:rPr>
        <w:t xml:space="preserve"> is such a well-loved work. The contouring of the house into cantilevered ledges responds so sympathetically to the rock strata of the stream banks that it does make Bear Run a more wondrous lan</w:t>
      </w:r>
      <w:r w:rsidR="00012AF5">
        <w:rPr>
          <w:rFonts w:ascii="inherit" w:eastAsia="Times New Roman" w:hAnsi="inherit" w:cs="Times New Roman"/>
          <w:color w:val="21242C"/>
          <w:sz w:val="30"/>
          <w:szCs w:val="30"/>
          <w:lang w:val="en-US" w:eastAsia="ru-RU"/>
        </w:rPr>
        <w:t>dscape than it had been before.</w:t>
      </w:r>
    </w:p>
    <w:p w:rsidR="006D43CF" w:rsidRPr="006D43CF" w:rsidRDefault="00951920" w:rsidP="006D43CF">
      <w:pPr>
        <w:shd w:val="clear" w:color="auto" w:fill="FFFFFF"/>
        <w:spacing w:after="0" w:line="240" w:lineRule="atLeast"/>
        <w:jc w:val="center"/>
        <w:textAlignment w:val="baseline"/>
        <w:rPr>
          <w:rFonts w:ascii="inherit" w:eastAsia="Times New Roman" w:hAnsi="inherit" w:cs="Times New Roman"/>
          <w:color w:val="21242C"/>
          <w:sz w:val="21"/>
          <w:szCs w:val="21"/>
          <w:lang w:eastAsia="ru-RU"/>
        </w:rPr>
      </w:pPr>
      <w:r>
        <w:rPr>
          <w:rFonts w:ascii="inherit" w:eastAsia="Times New Roman" w:hAnsi="inherit" w:cs="Times New Roman"/>
          <w:noProof/>
          <w:color w:val="21242C"/>
          <w:sz w:val="21"/>
          <w:szCs w:val="21"/>
          <w:lang w:eastAsia="ru-RU"/>
        </w:rPr>
        <w:lastRenderedPageBreak/>
        <w:drawing>
          <wp:inline distT="0" distB="0" distL="0" distR="0">
            <wp:extent cx="5316277" cy="3143250"/>
            <wp:effectExtent l="19050" t="0" r="0" b="0"/>
            <wp:docPr id="38" name="Рисунок 38" descr="C:\Users\Larry\Desktop\b7db38d3dee718368051e0047d0ee3a57342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rry\Desktop\b7db38d3dee718368051e0047d0ee3a573421508.jpg"/>
                    <pic:cNvPicPr>
                      <a:picLocks noChangeAspect="1" noChangeArrowheads="1"/>
                    </pic:cNvPicPr>
                  </pic:nvPicPr>
                  <pic:blipFill>
                    <a:blip r:embed="rId7" cstate="print"/>
                    <a:srcRect/>
                    <a:stretch>
                      <a:fillRect/>
                    </a:stretch>
                  </pic:blipFill>
                  <pic:spPr bwMode="auto">
                    <a:xfrm>
                      <a:off x="0" y="0"/>
                      <a:ext cx="5320695" cy="3145862"/>
                    </a:xfrm>
                    <a:prstGeom prst="rect">
                      <a:avLst/>
                    </a:prstGeom>
                    <a:noFill/>
                    <a:ln w="9525">
                      <a:noFill/>
                      <a:miter lim="800000"/>
                      <a:headEnd/>
                      <a:tailEnd/>
                    </a:ln>
                  </pic:spPr>
                </pic:pic>
              </a:graphicData>
            </a:graphic>
          </wp:inline>
        </w:drawing>
      </w:r>
    </w:p>
    <w:p w:rsidR="006D43CF" w:rsidRPr="006D43CF" w:rsidRDefault="00685245" w:rsidP="006D43CF">
      <w:pPr>
        <w:shd w:val="clear" w:color="auto" w:fill="FFFFFF"/>
        <w:spacing w:line="240" w:lineRule="atLeast"/>
        <w:textAlignment w:val="baseline"/>
        <w:rPr>
          <w:rFonts w:ascii="inherit" w:eastAsia="Times New Roman" w:hAnsi="inherit" w:cs="Times New Roman"/>
          <w:color w:val="21242C"/>
          <w:sz w:val="21"/>
          <w:szCs w:val="21"/>
          <w:lang w:val="en-US" w:eastAsia="ru-RU"/>
        </w:rPr>
      </w:pPr>
      <w:r>
        <w:rPr>
          <w:rFonts w:ascii="inherit" w:eastAsia="Times New Roman" w:hAnsi="inherit" w:cs="Times New Roman"/>
          <w:color w:val="21242C"/>
          <w:sz w:val="21"/>
          <w:szCs w:val="21"/>
          <w:lang w:val="en-US" w:eastAsia="ru-RU"/>
        </w:rPr>
        <w:t xml:space="preserve">            </w:t>
      </w:r>
      <w:r w:rsidR="006D43CF" w:rsidRPr="006D43CF">
        <w:rPr>
          <w:rFonts w:ascii="inherit" w:eastAsia="Times New Roman" w:hAnsi="inherit" w:cs="Times New Roman"/>
          <w:color w:val="21242C"/>
          <w:sz w:val="21"/>
          <w:szCs w:val="21"/>
          <w:lang w:val="en-US" w:eastAsia="ru-RU"/>
        </w:rPr>
        <w:t xml:space="preserve">Frank Lloyd Wright, </w:t>
      </w:r>
      <w:proofErr w:type="spellStart"/>
      <w:r w:rsidR="006D43CF" w:rsidRPr="006D43CF">
        <w:rPr>
          <w:rFonts w:ascii="inherit" w:eastAsia="Times New Roman" w:hAnsi="inherit" w:cs="Times New Roman"/>
          <w:color w:val="21242C"/>
          <w:sz w:val="21"/>
          <w:szCs w:val="21"/>
          <w:lang w:val="en-US" w:eastAsia="ru-RU"/>
        </w:rPr>
        <w:t>Fallingwater</w:t>
      </w:r>
      <w:proofErr w:type="spellEnd"/>
      <w:r w:rsidR="006D43CF" w:rsidRPr="006D43CF">
        <w:rPr>
          <w:rFonts w:ascii="inherit" w:eastAsia="Times New Roman" w:hAnsi="inherit" w:cs="Times New Roman"/>
          <w:color w:val="21242C"/>
          <w:sz w:val="21"/>
          <w:szCs w:val="21"/>
          <w:lang w:val="en-US" w:eastAsia="ru-RU"/>
        </w:rPr>
        <w:t xml:space="preserve"> (Edgar J. Kaufmann House), Bear Run, </w:t>
      </w:r>
      <w:proofErr w:type="spellStart"/>
      <w:r w:rsidR="006D43CF" w:rsidRPr="006D43CF">
        <w:rPr>
          <w:rFonts w:ascii="inherit" w:eastAsia="Times New Roman" w:hAnsi="inherit" w:cs="Times New Roman"/>
          <w:color w:val="21242C"/>
          <w:sz w:val="21"/>
          <w:szCs w:val="21"/>
          <w:lang w:val="en-US" w:eastAsia="ru-RU"/>
        </w:rPr>
        <w:t>Pennsylvannia</w:t>
      </w:r>
      <w:proofErr w:type="spellEnd"/>
      <w:r w:rsidR="006D43CF" w:rsidRPr="006D43CF">
        <w:rPr>
          <w:rFonts w:ascii="inherit" w:eastAsia="Times New Roman" w:hAnsi="inherit" w:cs="Times New Roman"/>
          <w:color w:val="21242C"/>
          <w:sz w:val="21"/>
          <w:szCs w:val="21"/>
          <w:lang w:val="en-US" w:eastAsia="ru-RU"/>
        </w:rPr>
        <w:t xml:space="preserve">, 1937 </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Wright further emphasizes the connection with nature by liberal use of glass; the house has no walls facing the falls, only a central stone core for the fireplaces and stone columns. This provides elongated vistas leading the eye out to the horizon a</w:t>
      </w:r>
      <w:r w:rsidR="00685245">
        <w:rPr>
          <w:rFonts w:ascii="inherit" w:eastAsia="Times New Roman" w:hAnsi="inherit" w:cs="Times New Roman"/>
          <w:color w:val="21242C"/>
          <w:sz w:val="30"/>
          <w:szCs w:val="30"/>
          <w:lang w:val="en-US" w:eastAsia="ru-RU"/>
        </w:rPr>
        <w:t>nd the woods. Vincent Scully points</w:t>
      </w:r>
      <w:r w:rsidRPr="006D43CF">
        <w:rPr>
          <w:rFonts w:ascii="inherit" w:eastAsia="Times New Roman" w:hAnsi="inherit" w:cs="Times New Roman"/>
          <w:color w:val="21242C"/>
          <w:sz w:val="30"/>
          <w:szCs w:val="30"/>
          <w:lang w:val="en-US" w:eastAsia="ru-RU"/>
        </w:rPr>
        <w:t xml:space="preserve"> out that this reflects “an image of Modern man caught up in constant change and flow, holding on…to wha</w:t>
      </w:r>
      <w:r w:rsidR="00685245">
        <w:rPr>
          <w:rFonts w:ascii="inherit" w:eastAsia="Times New Roman" w:hAnsi="inherit" w:cs="Times New Roman"/>
          <w:color w:val="21242C"/>
          <w:sz w:val="30"/>
          <w:szCs w:val="30"/>
          <w:lang w:val="en-US" w:eastAsia="ru-RU"/>
        </w:rPr>
        <w:t xml:space="preserve">tever seems solid but no longer </w:t>
      </w:r>
      <w:r w:rsidRPr="006D43CF">
        <w:rPr>
          <w:rFonts w:ascii="inherit" w:eastAsia="Times New Roman" w:hAnsi="inherit" w:cs="Times New Roman"/>
          <w:color w:val="21242C"/>
          <w:sz w:val="30"/>
          <w:szCs w:val="30"/>
          <w:lang w:val="en-US" w:eastAsia="ru-RU"/>
        </w:rPr>
        <w:t>regarding himself as the c</w:t>
      </w:r>
      <w:r w:rsidR="00685245">
        <w:rPr>
          <w:rFonts w:ascii="inherit" w:eastAsia="Times New Roman" w:hAnsi="inherit" w:cs="Times New Roman"/>
          <w:color w:val="21242C"/>
          <w:sz w:val="30"/>
          <w:szCs w:val="30"/>
          <w:lang w:val="en-US" w:eastAsia="ru-RU"/>
        </w:rPr>
        <w:t>enter of the world.”</w:t>
      </w:r>
      <w:r w:rsidRPr="006D43CF">
        <w:rPr>
          <w:rFonts w:ascii="inherit" w:eastAsia="Times New Roman" w:hAnsi="inherit" w:cs="Times New Roman"/>
          <w:color w:val="21242C"/>
          <w:sz w:val="30"/>
          <w:szCs w:val="30"/>
          <w:lang w:val="en-US" w:eastAsia="ru-RU"/>
        </w:rPr>
        <w:t> The architect’s creative use of “corner turning windows” without mullions causes corners to vanish. Wright even bows to nature by bending a trellis beam to accommodate a pre-existing tree.</w:t>
      </w:r>
    </w:p>
    <w:p w:rsidR="006D43CF" w:rsidRPr="006D43CF" w:rsidRDefault="00951920" w:rsidP="006D43CF">
      <w:pPr>
        <w:shd w:val="clear" w:color="auto" w:fill="FFFFFF"/>
        <w:spacing w:after="0" w:line="240" w:lineRule="atLeast"/>
        <w:jc w:val="center"/>
        <w:textAlignment w:val="baseline"/>
        <w:rPr>
          <w:rFonts w:ascii="inherit" w:eastAsia="Times New Roman" w:hAnsi="inherit" w:cs="Times New Roman"/>
          <w:color w:val="21242C"/>
          <w:sz w:val="21"/>
          <w:szCs w:val="21"/>
          <w:lang w:eastAsia="ru-RU"/>
        </w:rPr>
      </w:pPr>
      <w:r>
        <w:rPr>
          <w:rFonts w:ascii="inherit" w:eastAsia="Times New Roman" w:hAnsi="inherit" w:cs="Times New Roman"/>
          <w:noProof/>
          <w:color w:val="21242C"/>
          <w:sz w:val="21"/>
          <w:szCs w:val="21"/>
          <w:lang w:eastAsia="ru-RU"/>
        </w:rPr>
        <w:drawing>
          <wp:inline distT="0" distB="0" distL="0" distR="0">
            <wp:extent cx="5010150" cy="2955988"/>
            <wp:effectExtent l="19050" t="0" r="0" b="0"/>
            <wp:docPr id="40" name="Рисунок 40" descr="C:\Users\Larry\Desktop\3d5192a7201493738e84e2bb82d6e960f317ca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arry\Desktop\3d5192a7201493738e84e2bb82d6e960f317ca2a.jpg"/>
                    <pic:cNvPicPr>
                      <a:picLocks noChangeAspect="1" noChangeArrowheads="1"/>
                    </pic:cNvPicPr>
                  </pic:nvPicPr>
                  <pic:blipFill>
                    <a:blip r:embed="rId8" cstate="print"/>
                    <a:srcRect/>
                    <a:stretch>
                      <a:fillRect/>
                    </a:stretch>
                  </pic:blipFill>
                  <pic:spPr bwMode="auto">
                    <a:xfrm>
                      <a:off x="0" y="0"/>
                      <a:ext cx="5019006" cy="2961213"/>
                    </a:xfrm>
                    <a:prstGeom prst="rect">
                      <a:avLst/>
                    </a:prstGeom>
                    <a:noFill/>
                    <a:ln w="9525">
                      <a:noFill/>
                      <a:miter lim="800000"/>
                      <a:headEnd/>
                      <a:tailEnd/>
                    </a:ln>
                  </pic:spPr>
                </pic:pic>
              </a:graphicData>
            </a:graphic>
          </wp:inline>
        </w:drawing>
      </w:r>
    </w:p>
    <w:p w:rsidR="006D43CF" w:rsidRDefault="00685245" w:rsidP="006D43CF">
      <w:pPr>
        <w:shd w:val="clear" w:color="auto" w:fill="FFFFFF"/>
        <w:spacing w:line="240" w:lineRule="atLeast"/>
        <w:textAlignment w:val="baseline"/>
        <w:rPr>
          <w:rFonts w:ascii="inherit" w:eastAsia="Times New Roman" w:hAnsi="inherit" w:cs="Times New Roman"/>
          <w:color w:val="21242C"/>
          <w:sz w:val="21"/>
          <w:szCs w:val="21"/>
          <w:lang w:val="en-US" w:eastAsia="ru-RU"/>
        </w:rPr>
      </w:pPr>
      <w:r>
        <w:rPr>
          <w:rFonts w:ascii="inherit" w:eastAsia="Times New Roman" w:hAnsi="inherit" w:cs="Times New Roman"/>
          <w:color w:val="21242C"/>
          <w:sz w:val="21"/>
          <w:szCs w:val="21"/>
          <w:lang w:val="en-US" w:eastAsia="ru-RU"/>
        </w:rPr>
        <w:t xml:space="preserve">                  </w:t>
      </w:r>
      <w:r w:rsidR="006D43CF" w:rsidRPr="006D43CF">
        <w:rPr>
          <w:rFonts w:ascii="inherit" w:eastAsia="Times New Roman" w:hAnsi="inherit" w:cs="Times New Roman"/>
          <w:color w:val="21242C"/>
          <w:sz w:val="21"/>
          <w:szCs w:val="21"/>
          <w:lang w:val="en-US" w:eastAsia="ru-RU"/>
        </w:rPr>
        <w:t xml:space="preserve">Frank Lloyd Wright, </w:t>
      </w:r>
      <w:proofErr w:type="spellStart"/>
      <w:r w:rsidR="006D43CF" w:rsidRPr="006D43CF">
        <w:rPr>
          <w:rFonts w:ascii="inherit" w:eastAsia="Times New Roman" w:hAnsi="inherit" w:cs="Times New Roman"/>
          <w:color w:val="21242C"/>
          <w:sz w:val="21"/>
          <w:szCs w:val="21"/>
          <w:lang w:val="en-US" w:eastAsia="ru-RU"/>
        </w:rPr>
        <w:t>Fallingwater</w:t>
      </w:r>
      <w:proofErr w:type="spellEnd"/>
      <w:r w:rsidR="006D43CF" w:rsidRPr="006D43CF">
        <w:rPr>
          <w:rFonts w:ascii="inherit" w:eastAsia="Times New Roman" w:hAnsi="inherit" w:cs="Times New Roman"/>
          <w:color w:val="21242C"/>
          <w:sz w:val="21"/>
          <w:szCs w:val="21"/>
          <w:lang w:val="en-US" w:eastAsia="ru-RU"/>
        </w:rPr>
        <w:t xml:space="preserve">, detail with tree (Edgar J. Kaufmann House), 1937 </w:t>
      </w:r>
    </w:p>
    <w:p w:rsidR="00F84402" w:rsidRPr="006D43CF" w:rsidRDefault="00F84402" w:rsidP="00F84402">
      <w:pPr>
        <w:shd w:val="clear" w:color="auto" w:fill="FFFFFF"/>
        <w:spacing w:before="480" w:after="240" w:line="240" w:lineRule="atLeast"/>
        <w:textAlignment w:val="baseline"/>
        <w:outlineLvl w:val="2"/>
        <w:rPr>
          <w:rFonts w:ascii="inherit" w:eastAsia="Times New Roman" w:hAnsi="inherit" w:cs="Times New Roman"/>
          <w:b/>
          <w:bCs/>
          <w:color w:val="21242C"/>
          <w:sz w:val="39"/>
          <w:szCs w:val="39"/>
          <w:lang w:val="en-US" w:eastAsia="ru-RU"/>
        </w:rPr>
      </w:pPr>
      <w:proofErr w:type="spellStart"/>
      <w:proofErr w:type="gramStart"/>
      <w:r w:rsidRPr="006D43CF">
        <w:rPr>
          <w:rFonts w:ascii="inherit" w:eastAsia="Times New Roman" w:hAnsi="inherit" w:cs="Times New Roman"/>
          <w:b/>
          <w:bCs/>
          <w:color w:val="21242C"/>
          <w:sz w:val="39"/>
          <w:szCs w:val="39"/>
          <w:lang w:val="en-US" w:eastAsia="ru-RU"/>
        </w:rPr>
        <w:lastRenderedPageBreak/>
        <w:t>Fallingwater</w:t>
      </w:r>
      <w:proofErr w:type="spellEnd"/>
      <w:r w:rsidRPr="006D43CF">
        <w:rPr>
          <w:rFonts w:ascii="inherit" w:eastAsia="Times New Roman" w:hAnsi="inherit" w:cs="Times New Roman"/>
          <w:b/>
          <w:bCs/>
          <w:color w:val="21242C"/>
          <w:sz w:val="39"/>
          <w:szCs w:val="39"/>
          <w:lang w:val="en-US" w:eastAsia="ru-RU"/>
        </w:rPr>
        <w:t> falling down?</w:t>
      </w:r>
      <w:proofErr w:type="gramEnd"/>
    </w:p>
    <w:p w:rsidR="00F84402" w:rsidRPr="006D43CF" w:rsidRDefault="00F84402" w:rsidP="00F84402">
      <w:pPr>
        <w:shd w:val="clear" w:color="auto" w:fill="FFFFFF"/>
        <w:spacing w:line="240" w:lineRule="atLeast"/>
        <w:textAlignment w:val="baseline"/>
        <w:rPr>
          <w:rFonts w:ascii="inherit" w:eastAsia="Times New Roman" w:hAnsi="inherit" w:cs="Times New Roman"/>
          <w:color w:val="21242C"/>
          <w:sz w:val="21"/>
          <w:szCs w:val="21"/>
          <w:lang w:val="en-US" w:eastAsia="ru-RU"/>
        </w:rPr>
      </w:pPr>
      <w:r w:rsidRPr="006D43CF">
        <w:rPr>
          <w:rFonts w:ascii="inherit" w:eastAsia="Times New Roman" w:hAnsi="inherit" w:cs="Times New Roman"/>
          <w:color w:val="21242C"/>
          <w:sz w:val="30"/>
          <w:szCs w:val="30"/>
          <w:lang w:val="en-US" w:eastAsia="ru-RU"/>
        </w:rPr>
        <w:t>The Kaufmanns loved Wright’s radical proposal to literally suspend the house over the waterfall. But Edgar Kaufmann Sr., ever the pragmatic business man (who had also studied engineering for a year at Yale) prudently sent a copy of Wright’s blueprints to his engineer; who found the ground unstable and did not recommend that he proceed with the house. Wright was not happy with his client’s lack of faith, but permitted</w:t>
      </w:r>
    </w:p>
    <w:p w:rsidR="006D43CF" w:rsidRPr="006D43CF" w:rsidRDefault="00012AF5" w:rsidP="006D43CF">
      <w:pPr>
        <w:shd w:val="clear" w:color="auto" w:fill="FFFFFF"/>
        <w:spacing w:after="0" w:line="240" w:lineRule="atLeast"/>
        <w:jc w:val="center"/>
        <w:textAlignment w:val="baseline"/>
        <w:rPr>
          <w:rFonts w:ascii="inherit" w:eastAsia="Times New Roman" w:hAnsi="inherit" w:cs="Times New Roman"/>
          <w:color w:val="21242C"/>
          <w:sz w:val="21"/>
          <w:szCs w:val="21"/>
          <w:lang w:eastAsia="ru-RU"/>
        </w:rPr>
      </w:pPr>
      <w:r>
        <w:rPr>
          <w:rFonts w:ascii="inherit" w:eastAsia="Times New Roman" w:hAnsi="inherit" w:cs="Times New Roman"/>
          <w:noProof/>
          <w:color w:val="21242C"/>
          <w:sz w:val="21"/>
          <w:szCs w:val="21"/>
          <w:lang w:eastAsia="ru-RU"/>
        </w:rPr>
        <w:drawing>
          <wp:inline distT="0" distB="0" distL="0" distR="0">
            <wp:extent cx="4572000" cy="6838950"/>
            <wp:effectExtent l="19050" t="0" r="0" b="0"/>
            <wp:docPr id="42" name="Рисунок 42" descr="C:\Users\Larry\Desktop\e2f01f2c2deb7307b2ae6975f343050d7846fb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arry\Desktop\e2f01f2c2deb7307b2ae6975f343050d7846fba7.jpg"/>
                    <pic:cNvPicPr>
                      <a:picLocks noChangeAspect="1" noChangeArrowheads="1"/>
                    </pic:cNvPicPr>
                  </pic:nvPicPr>
                  <pic:blipFill>
                    <a:blip r:embed="rId9" cstate="print"/>
                    <a:srcRect/>
                    <a:stretch>
                      <a:fillRect/>
                    </a:stretch>
                  </pic:blipFill>
                  <pic:spPr bwMode="auto">
                    <a:xfrm>
                      <a:off x="0" y="0"/>
                      <a:ext cx="4572000" cy="6838950"/>
                    </a:xfrm>
                    <a:prstGeom prst="rect">
                      <a:avLst/>
                    </a:prstGeom>
                    <a:noFill/>
                    <a:ln w="9525">
                      <a:noFill/>
                      <a:miter lim="800000"/>
                      <a:headEnd/>
                      <a:tailEnd/>
                    </a:ln>
                  </pic:spPr>
                </pic:pic>
              </a:graphicData>
            </a:graphic>
          </wp:inline>
        </w:drawing>
      </w:r>
    </w:p>
    <w:p w:rsidR="00F84402" w:rsidRDefault="00685245" w:rsidP="006D43CF">
      <w:pPr>
        <w:shd w:val="clear" w:color="auto" w:fill="FFFFFF"/>
        <w:spacing w:line="240" w:lineRule="atLeast"/>
        <w:textAlignment w:val="baseline"/>
        <w:rPr>
          <w:rFonts w:ascii="inherit" w:eastAsia="Times New Roman" w:hAnsi="inherit" w:cs="Times New Roman"/>
          <w:color w:val="21242C"/>
          <w:sz w:val="21"/>
          <w:szCs w:val="21"/>
          <w:lang w:val="en-US" w:eastAsia="ru-RU"/>
        </w:rPr>
      </w:pPr>
      <w:r>
        <w:rPr>
          <w:rFonts w:ascii="inherit" w:eastAsia="Times New Roman" w:hAnsi="inherit" w:cs="Times New Roman"/>
          <w:color w:val="21242C"/>
          <w:sz w:val="30"/>
          <w:szCs w:val="30"/>
          <w:bdr w:val="none" w:sz="0" w:space="0" w:color="auto" w:frame="1"/>
          <w:lang w:val="en-US" w:eastAsia="ru-RU"/>
        </w:rPr>
        <w:t xml:space="preserve">                </w:t>
      </w:r>
      <w:r w:rsidR="00F84402">
        <w:rPr>
          <w:rFonts w:ascii="inherit" w:eastAsia="Times New Roman" w:hAnsi="inherit" w:cs="Times New Roman"/>
          <w:color w:val="21242C"/>
          <w:sz w:val="30"/>
          <w:szCs w:val="30"/>
          <w:bdr w:val="none" w:sz="0" w:space="0" w:color="auto" w:frame="1"/>
          <w:lang w:val="en-US" w:eastAsia="ru-RU"/>
        </w:rPr>
        <w:t xml:space="preserve">   </w:t>
      </w:r>
      <w:r>
        <w:rPr>
          <w:rFonts w:ascii="inherit" w:eastAsia="Times New Roman" w:hAnsi="inherit" w:cs="Times New Roman"/>
          <w:color w:val="21242C"/>
          <w:sz w:val="30"/>
          <w:szCs w:val="30"/>
          <w:bdr w:val="none" w:sz="0" w:space="0" w:color="auto" w:frame="1"/>
          <w:lang w:val="en-US" w:eastAsia="ru-RU"/>
        </w:rPr>
        <w:t xml:space="preserve"> </w:t>
      </w:r>
      <w:r w:rsidR="006D43CF" w:rsidRPr="006D43CF">
        <w:rPr>
          <w:rFonts w:ascii="inherit" w:eastAsia="Times New Roman" w:hAnsi="inherit" w:cs="Times New Roman"/>
          <w:color w:val="21242C"/>
          <w:sz w:val="21"/>
          <w:szCs w:val="21"/>
          <w:lang w:val="en-US" w:eastAsia="ru-RU"/>
        </w:rPr>
        <w:t xml:space="preserve">Frank Lloyd Wright, </w:t>
      </w:r>
      <w:proofErr w:type="spellStart"/>
      <w:r w:rsidR="006D43CF" w:rsidRPr="006D43CF">
        <w:rPr>
          <w:rFonts w:ascii="inherit" w:eastAsia="Times New Roman" w:hAnsi="inherit" w:cs="Times New Roman"/>
          <w:color w:val="21242C"/>
          <w:sz w:val="21"/>
          <w:szCs w:val="21"/>
          <w:lang w:val="en-US" w:eastAsia="ru-RU"/>
        </w:rPr>
        <w:t>Fallingwater</w:t>
      </w:r>
      <w:proofErr w:type="spellEnd"/>
      <w:r w:rsidR="006D43CF" w:rsidRPr="006D43CF">
        <w:rPr>
          <w:rFonts w:ascii="inherit" w:eastAsia="Times New Roman" w:hAnsi="inherit" w:cs="Times New Roman"/>
          <w:color w:val="21242C"/>
          <w:sz w:val="21"/>
          <w:szCs w:val="21"/>
          <w:lang w:val="en-US" w:eastAsia="ru-RU"/>
        </w:rPr>
        <w:t xml:space="preserve">, steps to </w:t>
      </w:r>
      <w:r w:rsidR="00F84402">
        <w:rPr>
          <w:rFonts w:ascii="inherit" w:eastAsia="Times New Roman" w:hAnsi="inherit" w:cs="Times New Roman"/>
          <w:color w:val="21242C"/>
          <w:sz w:val="21"/>
          <w:szCs w:val="21"/>
          <w:lang w:val="en-US" w:eastAsia="ru-RU"/>
        </w:rPr>
        <w:t>stream</w:t>
      </w:r>
      <w:r w:rsidR="006D43CF" w:rsidRPr="006D43CF">
        <w:rPr>
          <w:rFonts w:ascii="inherit" w:eastAsia="Times New Roman" w:hAnsi="inherit" w:cs="Times New Roman"/>
          <w:color w:val="21242C"/>
          <w:sz w:val="21"/>
          <w:szCs w:val="21"/>
          <w:lang w:val="en-US" w:eastAsia="ru-RU"/>
        </w:rPr>
        <w:t xml:space="preserve">, Bear Run, Pennsylvania </w:t>
      </w:r>
    </w:p>
    <w:p w:rsidR="00F84402" w:rsidRPr="006D43CF" w:rsidRDefault="00F84402" w:rsidP="00F84402">
      <w:pPr>
        <w:shd w:val="clear" w:color="auto" w:fill="FFFFFF"/>
        <w:spacing w:line="240" w:lineRule="atLeast"/>
        <w:textAlignment w:val="baseline"/>
        <w:rPr>
          <w:rFonts w:ascii="inherit" w:eastAsia="Times New Roman" w:hAnsi="inherit" w:cs="Times New Roman"/>
          <w:color w:val="21242C"/>
          <w:sz w:val="30"/>
          <w:szCs w:val="30"/>
          <w:lang w:val="en-US" w:eastAsia="ru-RU"/>
        </w:rPr>
      </w:pPr>
      <w:proofErr w:type="gramStart"/>
      <w:r w:rsidRPr="006D43CF">
        <w:rPr>
          <w:rFonts w:ascii="inherit" w:eastAsia="Times New Roman" w:hAnsi="inherit" w:cs="Times New Roman"/>
          <w:color w:val="21242C"/>
          <w:sz w:val="30"/>
          <w:szCs w:val="30"/>
          <w:lang w:val="en-US" w:eastAsia="ru-RU"/>
        </w:rPr>
        <w:lastRenderedPageBreak/>
        <w:t>an</w:t>
      </w:r>
      <w:proofErr w:type="gramEnd"/>
      <w:r w:rsidRPr="006D43CF">
        <w:rPr>
          <w:rFonts w:ascii="inherit" w:eastAsia="Times New Roman" w:hAnsi="inherit" w:cs="Times New Roman"/>
          <w:color w:val="21242C"/>
          <w:sz w:val="30"/>
          <w:szCs w:val="30"/>
          <w:lang w:val="en-US" w:eastAsia="ru-RU"/>
        </w:rPr>
        <w:t xml:space="preserve"> increase in the number and diameter of the structure's steel reinforcements—Kaufmann agreed to proceed. </w:t>
      </w:r>
      <w:proofErr w:type="spellStart"/>
      <w:proofErr w:type="gramStart"/>
      <w:r w:rsidRPr="006D43CF">
        <w:rPr>
          <w:rFonts w:ascii="inherit" w:eastAsia="Times New Roman" w:hAnsi="inherit" w:cs="Times New Roman"/>
          <w:color w:val="21242C"/>
          <w:sz w:val="30"/>
          <w:szCs w:val="30"/>
          <w:lang w:val="en-US" w:eastAsia="ru-RU"/>
        </w:rPr>
        <w:t>Its</w:t>
      </w:r>
      <w:proofErr w:type="spellEnd"/>
      <w:r w:rsidRPr="006D43CF">
        <w:rPr>
          <w:rFonts w:ascii="inherit" w:eastAsia="Times New Roman" w:hAnsi="inherit" w:cs="Times New Roman"/>
          <w:color w:val="21242C"/>
          <w:sz w:val="30"/>
          <w:szCs w:val="30"/>
          <w:lang w:val="en-US" w:eastAsia="ru-RU"/>
        </w:rPr>
        <w:t xml:space="preserve"> worth noting that the engineer’s warnings later proved valid, an issue that “haunted” Wright for the rest of his life.</w:t>
      </w:r>
      <w:proofErr w:type="gramEnd"/>
    </w:p>
    <w:p w:rsidR="00F84402" w:rsidRPr="006D43CF" w:rsidRDefault="00F84402" w:rsidP="00F84402">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Wright is famous for pushing the architectural envelope for dramatic effect. We see this is in the vast cantilevered wooden roof of </w:t>
      </w:r>
      <w:proofErr w:type="spellStart"/>
      <w:r w:rsidRPr="006D43CF">
        <w:rPr>
          <w:rFonts w:ascii="inherit" w:eastAsia="Times New Roman" w:hAnsi="inherit" w:cs="Times New Roman"/>
          <w:color w:val="21242C"/>
          <w:sz w:val="30"/>
          <w:szCs w:val="30"/>
          <w:lang w:val="en-US" w:eastAsia="ru-RU"/>
        </w:rPr>
        <w:t>Robie</w:t>
      </w:r>
      <w:proofErr w:type="spellEnd"/>
      <w:r w:rsidRPr="006D43CF">
        <w:rPr>
          <w:rFonts w:ascii="inherit" w:eastAsia="Times New Roman" w:hAnsi="inherit" w:cs="Times New Roman"/>
          <w:color w:val="21242C"/>
          <w:sz w:val="30"/>
          <w:szCs w:val="30"/>
          <w:lang w:val="en-US" w:eastAsia="ru-RU"/>
        </w:rPr>
        <w:t xml:space="preserve"> House in Chicago. In </w:t>
      </w:r>
      <w:proofErr w:type="spellStart"/>
      <w:r w:rsidRPr="006D43CF">
        <w:rPr>
          <w:rFonts w:ascii="inherit" w:eastAsia="Times New Roman" w:hAnsi="inherit" w:cs="Times New Roman"/>
          <w:color w:val="21242C"/>
          <w:sz w:val="30"/>
          <w:szCs w:val="30"/>
          <w:lang w:val="en-US" w:eastAsia="ru-RU"/>
        </w:rPr>
        <w:t>Fallingwater</w:t>
      </w:r>
      <w:proofErr w:type="spellEnd"/>
      <w:r w:rsidRPr="006D43CF">
        <w:rPr>
          <w:rFonts w:ascii="inherit" w:eastAsia="Times New Roman" w:hAnsi="inherit" w:cs="Times New Roman"/>
          <w:color w:val="21242C"/>
          <w:sz w:val="30"/>
          <w:szCs w:val="30"/>
          <w:lang w:val="en-US" w:eastAsia="ru-RU"/>
        </w:rPr>
        <w:t xml:space="preserve"> he chose </w:t>
      </w:r>
      <w:proofErr w:type="spellStart"/>
      <w:r w:rsidRPr="006D43CF">
        <w:rPr>
          <w:rFonts w:ascii="inherit" w:eastAsia="Times New Roman" w:hAnsi="inherit" w:cs="Times New Roman"/>
          <w:color w:val="21242C"/>
          <w:sz w:val="30"/>
          <w:szCs w:val="30"/>
          <w:lang w:val="en-US" w:eastAsia="ru-RU"/>
        </w:rPr>
        <w:t>ferro</w:t>
      </w:r>
      <w:proofErr w:type="spellEnd"/>
      <w:r w:rsidRPr="006D43CF">
        <w:rPr>
          <w:rFonts w:ascii="inherit" w:eastAsia="Times New Roman" w:hAnsi="inherit" w:cs="Times New Roman"/>
          <w:color w:val="21242C"/>
          <w:sz w:val="30"/>
          <w:szCs w:val="30"/>
          <w:lang w:val="en-US" w:eastAsia="ru-RU"/>
        </w:rPr>
        <w:t>-concrete for his cantilevers, this use of reinforced concrete for the long suspended balconies was revolutionary. He boldly extended the balcony of the second floor master bedroom soaring six feet beyond the living room below.</w:t>
      </w:r>
    </w:p>
    <w:p w:rsid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However, due to the lack of proper support, cracks began appearing in the balcony floors soon after they were poured. Over the years since, cracks have been repeatedly repaired as the cantilevers continued to sag. By 2001 some of the 15 foot cantilevers had fallen more than 7 inches. To avoid a complete collapse, an ingenious system was devised using tensioned cables to correct the problem and stabilize Wright’s masterwork.</w:t>
      </w:r>
    </w:p>
    <w:p w:rsidR="006D43CF" w:rsidRPr="006D43CF" w:rsidRDefault="006D43CF" w:rsidP="006D43CF">
      <w:pPr>
        <w:shd w:val="clear" w:color="auto" w:fill="FFFFFF"/>
        <w:spacing w:line="240" w:lineRule="atLeast"/>
        <w:textAlignment w:val="baseline"/>
        <w:rPr>
          <w:rFonts w:ascii="inherit" w:eastAsia="Times New Roman" w:hAnsi="inherit" w:cs="Times New Roman"/>
          <w:color w:val="21242C"/>
          <w:sz w:val="30"/>
          <w:szCs w:val="30"/>
          <w:lang w:val="en-US" w:eastAsia="ru-RU"/>
        </w:rPr>
      </w:pPr>
      <w:r w:rsidRPr="006D43CF">
        <w:rPr>
          <w:rFonts w:ascii="inherit" w:eastAsia="Times New Roman" w:hAnsi="inherit" w:cs="Times New Roman"/>
          <w:color w:val="21242C"/>
          <w:sz w:val="30"/>
          <w:szCs w:val="30"/>
          <w:lang w:val="en-US" w:eastAsia="ru-RU"/>
        </w:rPr>
        <w:t xml:space="preserve">Almost from the day of its completion, </w:t>
      </w:r>
      <w:proofErr w:type="spellStart"/>
      <w:r w:rsidRPr="006D43CF">
        <w:rPr>
          <w:rFonts w:ascii="inherit" w:eastAsia="Times New Roman" w:hAnsi="inherit" w:cs="Times New Roman"/>
          <w:color w:val="21242C"/>
          <w:sz w:val="30"/>
          <w:szCs w:val="30"/>
          <w:lang w:val="en-US" w:eastAsia="ru-RU"/>
        </w:rPr>
        <w:t>Fallingwater</w:t>
      </w:r>
      <w:proofErr w:type="spellEnd"/>
      <w:r w:rsidRPr="006D43CF">
        <w:rPr>
          <w:rFonts w:ascii="inherit" w:eastAsia="Times New Roman" w:hAnsi="inherit" w:cs="Times New Roman"/>
          <w:color w:val="21242C"/>
          <w:sz w:val="30"/>
          <w:szCs w:val="30"/>
          <w:lang w:val="en-US" w:eastAsia="ru-RU"/>
        </w:rPr>
        <w:t xml:space="preserve"> was celebrated around the world. The house and its architect were featured in major publications including the cover of </w:t>
      </w:r>
      <w:r w:rsidRPr="006D43CF">
        <w:rPr>
          <w:rFonts w:ascii="inherit" w:eastAsia="Times New Roman" w:hAnsi="inherit" w:cs="Times New Roman"/>
          <w:i/>
          <w:iCs/>
          <w:color w:val="21242C"/>
          <w:sz w:val="30"/>
          <w:lang w:val="en-US" w:eastAsia="ru-RU"/>
        </w:rPr>
        <w:t>Time Magazine</w:t>
      </w:r>
      <w:r w:rsidRPr="006D43CF">
        <w:rPr>
          <w:rFonts w:ascii="inherit" w:eastAsia="Times New Roman" w:hAnsi="inherit" w:cs="Times New Roman"/>
          <w:color w:val="21242C"/>
          <w:sz w:val="30"/>
          <w:szCs w:val="30"/>
          <w:lang w:val="en-US" w:eastAsia="ru-RU"/>
        </w:rPr>
        <w:t xml:space="preserve">. Over the years its fame has only increased. According to Franklin </w:t>
      </w:r>
      <w:proofErr w:type="spellStart"/>
      <w:r w:rsidRPr="006D43CF">
        <w:rPr>
          <w:rFonts w:ascii="inherit" w:eastAsia="Times New Roman" w:hAnsi="inherit" w:cs="Times New Roman"/>
          <w:color w:val="21242C"/>
          <w:sz w:val="30"/>
          <w:szCs w:val="30"/>
          <w:lang w:val="en-US" w:eastAsia="ru-RU"/>
        </w:rPr>
        <w:t>Toker</w:t>
      </w:r>
      <w:proofErr w:type="spellEnd"/>
      <w:r w:rsidRPr="006D43CF">
        <w:rPr>
          <w:rFonts w:ascii="inherit" w:eastAsia="Times New Roman" w:hAnsi="inherit" w:cs="Times New Roman"/>
          <w:color w:val="21242C"/>
          <w:sz w:val="30"/>
          <w:szCs w:val="30"/>
          <w:lang w:val="en-US" w:eastAsia="ru-RU"/>
        </w:rPr>
        <w:t xml:space="preserve">, </w:t>
      </w:r>
      <w:proofErr w:type="spellStart"/>
      <w:r w:rsidRPr="006D43CF">
        <w:rPr>
          <w:rFonts w:ascii="inherit" w:eastAsia="Times New Roman" w:hAnsi="inherit" w:cs="Times New Roman"/>
          <w:color w:val="21242C"/>
          <w:sz w:val="30"/>
          <w:szCs w:val="30"/>
          <w:lang w:val="en-US" w:eastAsia="ru-RU"/>
        </w:rPr>
        <w:t>Fallingwater’s</w:t>
      </w:r>
      <w:proofErr w:type="spellEnd"/>
      <w:r w:rsidRPr="006D43CF">
        <w:rPr>
          <w:rFonts w:ascii="inherit" w:eastAsia="Times New Roman" w:hAnsi="inherit" w:cs="Times New Roman"/>
          <w:color w:val="21242C"/>
          <w:sz w:val="30"/>
          <w:szCs w:val="30"/>
          <w:lang w:val="en-US" w:eastAsia="ru-RU"/>
        </w:rPr>
        <w:t xml:space="preserve"> most important contribution to Modern Architecture is surely the "acceptance of Modern architecture itself."</w:t>
      </w:r>
    </w:p>
    <w:p w:rsidR="006D43CF" w:rsidRDefault="006D43CF" w:rsidP="006D43CF">
      <w:pPr>
        <w:spacing w:after="0" w:line="240" w:lineRule="atLeast"/>
        <w:rPr>
          <w:rFonts w:ascii="Times New Roman" w:eastAsia="Times New Roman" w:hAnsi="Times New Roman" w:cs="Times New Roman"/>
          <w:sz w:val="28"/>
          <w:szCs w:val="28"/>
          <w:lang w:val="en-US" w:eastAsia="ru-RU"/>
        </w:rPr>
      </w:pPr>
    </w:p>
    <w:p w:rsidR="006D43CF" w:rsidRPr="00DA553D" w:rsidRDefault="006D43CF" w:rsidP="006D43CF">
      <w:pPr>
        <w:spacing w:after="0" w:line="240" w:lineRule="atLeast"/>
        <w:rPr>
          <w:rFonts w:ascii="Times New Roman" w:eastAsia="Times New Roman" w:hAnsi="Times New Roman" w:cs="Times New Roman"/>
          <w:sz w:val="28"/>
          <w:szCs w:val="28"/>
          <w:lang w:val="en-US" w:eastAsia="ru-RU"/>
        </w:rPr>
      </w:pPr>
    </w:p>
    <w:sectPr w:rsidR="006D43CF" w:rsidRPr="00DA553D" w:rsidSect="006D43CF">
      <w:pgSz w:w="11906" w:h="16838"/>
      <w:pgMar w:top="1247" w:right="1247" w:bottom="1247" w:left="124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inherit">
    <w:altName w:val="Cambria"/>
    <w:panose1 w:val="00000000000000000000"/>
    <w:charset w:val="00"/>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6D43CF"/>
    <w:rsid w:val="00012AF5"/>
    <w:rsid w:val="00102C51"/>
    <w:rsid w:val="001652D8"/>
    <w:rsid w:val="004C0481"/>
    <w:rsid w:val="00661E6C"/>
    <w:rsid w:val="00685245"/>
    <w:rsid w:val="006D43CF"/>
    <w:rsid w:val="00842F8C"/>
    <w:rsid w:val="00951920"/>
    <w:rsid w:val="00A1560F"/>
    <w:rsid w:val="00D168CD"/>
    <w:rsid w:val="00DA553D"/>
    <w:rsid w:val="00F84402"/>
    <w:rsid w:val="00F91A3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C51"/>
  </w:style>
  <w:style w:type="paragraph" w:styleId="1">
    <w:name w:val="heading 1"/>
    <w:basedOn w:val="a"/>
    <w:link w:val="10"/>
    <w:uiPriority w:val="9"/>
    <w:qFormat/>
    <w:rsid w:val="006D43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012A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6D43CF"/>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43CF"/>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6D43CF"/>
    <w:rPr>
      <w:rFonts w:ascii="Times New Roman" w:eastAsia="Times New Roman" w:hAnsi="Times New Roman" w:cs="Times New Roman"/>
      <w:b/>
      <w:bCs/>
      <w:sz w:val="27"/>
      <w:szCs w:val="27"/>
      <w:lang w:eastAsia="ru-RU"/>
    </w:rPr>
  </w:style>
  <w:style w:type="character" w:styleId="a3">
    <w:name w:val="Hyperlink"/>
    <w:basedOn w:val="a0"/>
    <w:uiPriority w:val="99"/>
    <w:semiHidden/>
    <w:unhideWhenUsed/>
    <w:rsid w:val="006D43CF"/>
    <w:rPr>
      <w:color w:val="0000FF"/>
      <w:u w:val="single"/>
    </w:rPr>
  </w:style>
  <w:style w:type="character" w:styleId="a4">
    <w:name w:val="Emphasis"/>
    <w:basedOn w:val="a0"/>
    <w:uiPriority w:val="20"/>
    <w:qFormat/>
    <w:rsid w:val="006D43CF"/>
    <w:rPr>
      <w:i/>
      <w:iCs/>
    </w:rPr>
  </w:style>
  <w:style w:type="paragraph" w:styleId="a5">
    <w:name w:val="Balloon Text"/>
    <w:basedOn w:val="a"/>
    <w:link w:val="a6"/>
    <w:uiPriority w:val="99"/>
    <w:semiHidden/>
    <w:unhideWhenUsed/>
    <w:rsid w:val="006D43C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D43CF"/>
    <w:rPr>
      <w:rFonts w:ascii="Tahoma" w:hAnsi="Tahoma" w:cs="Tahoma"/>
      <w:sz w:val="16"/>
      <w:szCs w:val="16"/>
    </w:rPr>
  </w:style>
  <w:style w:type="character" w:customStyle="1" w:styleId="20">
    <w:name w:val="Заголовок 2 Знак"/>
    <w:basedOn w:val="a0"/>
    <w:link w:val="2"/>
    <w:uiPriority w:val="9"/>
    <w:rsid w:val="00012AF5"/>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8725649">
      <w:bodyDiv w:val="1"/>
      <w:marLeft w:val="0"/>
      <w:marRight w:val="0"/>
      <w:marTop w:val="0"/>
      <w:marBottom w:val="0"/>
      <w:divBdr>
        <w:top w:val="none" w:sz="0" w:space="0" w:color="auto"/>
        <w:left w:val="none" w:sz="0" w:space="0" w:color="auto"/>
        <w:bottom w:val="none" w:sz="0" w:space="0" w:color="auto"/>
        <w:right w:val="none" w:sz="0" w:space="0" w:color="auto"/>
      </w:divBdr>
    </w:div>
    <w:div w:id="708801828">
      <w:bodyDiv w:val="1"/>
      <w:marLeft w:val="0"/>
      <w:marRight w:val="0"/>
      <w:marTop w:val="0"/>
      <w:marBottom w:val="0"/>
      <w:divBdr>
        <w:top w:val="none" w:sz="0" w:space="0" w:color="auto"/>
        <w:left w:val="none" w:sz="0" w:space="0" w:color="auto"/>
        <w:bottom w:val="none" w:sz="0" w:space="0" w:color="auto"/>
        <w:right w:val="none" w:sz="0" w:space="0" w:color="auto"/>
      </w:divBdr>
      <w:divsChild>
        <w:div w:id="1108161580">
          <w:marLeft w:val="0"/>
          <w:marRight w:val="0"/>
          <w:marTop w:val="0"/>
          <w:marBottom w:val="0"/>
          <w:divBdr>
            <w:top w:val="none" w:sz="0" w:space="0" w:color="auto"/>
            <w:left w:val="none" w:sz="0" w:space="0" w:color="auto"/>
            <w:bottom w:val="none" w:sz="0" w:space="0" w:color="auto"/>
            <w:right w:val="none" w:sz="0" w:space="0" w:color="auto"/>
          </w:divBdr>
          <w:divsChild>
            <w:div w:id="583346157">
              <w:marLeft w:val="0"/>
              <w:marRight w:val="0"/>
              <w:marTop w:val="0"/>
              <w:marBottom w:val="0"/>
              <w:divBdr>
                <w:top w:val="none" w:sz="0" w:space="0" w:color="auto"/>
                <w:left w:val="none" w:sz="0" w:space="0" w:color="auto"/>
                <w:bottom w:val="none" w:sz="0" w:space="0" w:color="auto"/>
                <w:right w:val="none" w:sz="0" w:space="0" w:color="auto"/>
              </w:divBdr>
              <w:divsChild>
                <w:div w:id="1845853867">
                  <w:marLeft w:val="0"/>
                  <w:marRight w:val="0"/>
                  <w:marTop w:val="0"/>
                  <w:marBottom w:val="0"/>
                  <w:divBdr>
                    <w:top w:val="none" w:sz="0" w:space="0" w:color="auto"/>
                    <w:left w:val="none" w:sz="0" w:space="0" w:color="auto"/>
                    <w:bottom w:val="none" w:sz="0" w:space="0" w:color="auto"/>
                    <w:right w:val="none" w:sz="0" w:space="0" w:color="auto"/>
                  </w:divBdr>
                  <w:divsChild>
                    <w:div w:id="1679769093">
                      <w:marLeft w:val="0"/>
                      <w:marRight w:val="0"/>
                      <w:marTop w:val="0"/>
                      <w:marBottom w:val="0"/>
                      <w:divBdr>
                        <w:top w:val="none" w:sz="0" w:space="0" w:color="auto"/>
                        <w:left w:val="none" w:sz="0" w:space="0" w:color="auto"/>
                        <w:bottom w:val="none" w:sz="0" w:space="0" w:color="auto"/>
                        <w:right w:val="none" w:sz="0" w:space="0" w:color="auto"/>
                      </w:divBdr>
                      <w:divsChild>
                        <w:div w:id="4935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192511">
          <w:marLeft w:val="0"/>
          <w:marRight w:val="0"/>
          <w:marTop w:val="0"/>
          <w:marBottom w:val="0"/>
          <w:divBdr>
            <w:top w:val="none" w:sz="0" w:space="0" w:color="auto"/>
            <w:left w:val="none" w:sz="0" w:space="0" w:color="auto"/>
            <w:bottom w:val="none" w:sz="0" w:space="0" w:color="auto"/>
            <w:right w:val="none" w:sz="0" w:space="0" w:color="auto"/>
          </w:divBdr>
          <w:divsChild>
            <w:div w:id="509639959">
              <w:marLeft w:val="0"/>
              <w:marRight w:val="0"/>
              <w:marTop w:val="0"/>
              <w:marBottom w:val="0"/>
              <w:divBdr>
                <w:top w:val="none" w:sz="0" w:space="0" w:color="auto"/>
                <w:left w:val="none" w:sz="0" w:space="0" w:color="auto"/>
                <w:bottom w:val="none" w:sz="0" w:space="0" w:color="auto"/>
                <w:right w:val="none" w:sz="0" w:space="0" w:color="auto"/>
              </w:divBdr>
              <w:divsChild>
                <w:div w:id="342518619">
                  <w:marLeft w:val="0"/>
                  <w:marRight w:val="0"/>
                  <w:marTop w:val="0"/>
                  <w:marBottom w:val="0"/>
                  <w:divBdr>
                    <w:top w:val="none" w:sz="0" w:space="0" w:color="auto"/>
                    <w:left w:val="none" w:sz="0" w:space="0" w:color="auto"/>
                    <w:bottom w:val="none" w:sz="0" w:space="0" w:color="auto"/>
                    <w:right w:val="none" w:sz="0" w:space="0" w:color="auto"/>
                  </w:divBdr>
                  <w:divsChild>
                    <w:div w:id="5336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812488">
          <w:marLeft w:val="0"/>
          <w:marRight w:val="0"/>
          <w:marTop w:val="0"/>
          <w:marBottom w:val="0"/>
          <w:divBdr>
            <w:top w:val="none" w:sz="0" w:space="0" w:color="auto"/>
            <w:left w:val="none" w:sz="0" w:space="0" w:color="auto"/>
            <w:bottom w:val="none" w:sz="0" w:space="0" w:color="auto"/>
            <w:right w:val="none" w:sz="0" w:space="0" w:color="auto"/>
          </w:divBdr>
          <w:divsChild>
            <w:div w:id="696272847">
              <w:marLeft w:val="0"/>
              <w:marRight w:val="0"/>
              <w:marTop w:val="0"/>
              <w:marBottom w:val="0"/>
              <w:divBdr>
                <w:top w:val="none" w:sz="0" w:space="0" w:color="auto"/>
                <w:left w:val="none" w:sz="0" w:space="0" w:color="auto"/>
                <w:bottom w:val="none" w:sz="0" w:space="0" w:color="auto"/>
                <w:right w:val="none" w:sz="0" w:space="0" w:color="auto"/>
              </w:divBdr>
              <w:divsChild>
                <w:div w:id="58334258">
                  <w:marLeft w:val="0"/>
                  <w:marRight w:val="0"/>
                  <w:marTop w:val="0"/>
                  <w:marBottom w:val="0"/>
                  <w:divBdr>
                    <w:top w:val="none" w:sz="0" w:space="0" w:color="auto"/>
                    <w:left w:val="none" w:sz="0" w:space="0" w:color="auto"/>
                    <w:bottom w:val="none" w:sz="0" w:space="0" w:color="auto"/>
                    <w:right w:val="none" w:sz="0" w:space="0" w:color="auto"/>
                  </w:divBdr>
                  <w:divsChild>
                    <w:div w:id="1456947211">
                      <w:marLeft w:val="0"/>
                      <w:marRight w:val="0"/>
                      <w:marTop w:val="0"/>
                      <w:marBottom w:val="0"/>
                      <w:divBdr>
                        <w:top w:val="none" w:sz="0" w:space="0" w:color="auto"/>
                        <w:left w:val="none" w:sz="0" w:space="0" w:color="auto"/>
                        <w:bottom w:val="none" w:sz="0" w:space="0" w:color="auto"/>
                        <w:right w:val="none" w:sz="0" w:space="0" w:color="auto"/>
                      </w:divBdr>
                      <w:divsChild>
                        <w:div w:id="198323037">
                          <w:marLeft w:val="0"/>
                          <w:marRight w:val="0"/>
                          <w:marTop w:val="0"/>
                          <w:marBottom w:val="0"/>
                          <w:divBdr>
                            <w:top w:val="none" w:sz="0" w:space="0" w:color="auto"/>
                            <w:left w:val="none" w:sz="0" w:space="0" w:color="auto"/>
                            <w:bottom w:val="none" w:sz="0" w:space="0" w:color="auto"/>
                            <w:right w:val="none" w:sz="0" w:space="0" w:color="auto"/>
                          </w:divBdr>
                          <w:divsChild>
                            <w:div w:id="89861263">
                              <w:marLeft w:val="0"/>
                              <w:marRight w:val="0"/>
                              <w:marTop w:val="0"/>
                              <w:marBottom w:val="480"/>
                              <w:divBdr>
                                <w:top w:val="none" w:sz="0" w:space="0" w:color="auto"/>
                                <w:left w:val="none" w:sz="0" w:space="0" w:color="auto"/>
                                <w:bottom w:val="none" w:sz="0" w:space="0" w:color="auto"/>
                                <w:right w:val="none" w:sz="0" w:space="0" w:color="auto"/>
                              </w:divBdr>
                              <w:divsChild>
                                <w:div w:id="344131808">
                                  <w:marLeft w:val="0"/>
                                  <w:marRight w:val="0"/>
                                  <w:marTop w:val="0"/>
                                  <w:marBottom w:val="0"/>
                                  <w:divBdr>
                                    <w:top w:val="none" w:sz="0" w:space="0" w:color="auto"/>
                                    <w:left w:val="none" w:sz="0" w:space="0" w:color="auto"/>
                                    <w:bottom w:val="none" w:sz="0" w:space="0" w:color="auto"/>
                                    <w:right w:val="none" w:sz="0" w:space="0" w:color="auto"/>
                                  </w:divBdr>
                                  <w:divsChild>
                                    <w:div w:id="949627494">
                                      <w:marLeft w:val="0"/>
                                      <w:marRight w:val="0"/>
                                      <w:marTop w:val="0"/>
                                      <w:marBottom w:val="0"/>
                                      <w:divBdr>
                                        <w:top w:val="none" w:sz="0" w:space="0" w:color="auto"/>
                                        <w:left w:val="none" w:sz="0" w:space="0" w:color="auto"/>
                                        <w:bottom w:val="none" w:sz="0" w:space="0" w:color="auto"/>
                                        <w:right w:val="none" w:sz="0" w:space="0" w:color="auto"/>
                                      </w:divBdr>
                                    </w:div>
                                    <w:div w:id="397170240">
                                      <w:marLeft w:val="0"/>
                                      <w:marRight w:val="0"/>
                                      <w:marTop w:val="0"/>
                                      <w:marBottom w:val="0"/>
                                      <w:divBdr>
                                        <w:top w:val="none" w:sz="0" w:space="0" w:color="auto"/>
                                        <w:left w:val="none" w:sz="0" w:space="0" w:color="auto"/>
                                        <w:bottom w:val="none" w:sz="0" w:space="0" w:color="auto"/>
                                        <w:right w:val="none" w:sz="0" w:space="0" w:color="auto"/>
                                      </w:divBdr>
                                      <w:divsChild>
                                        <w:div w:id="1016425727">
                                          <w:marLeft w:val="0"/>
                                          <w:marRight w:val="0"/>
                                          <w:marTop w:val="0"/>
                                          <w:marBottom w:val="480"/>
                                          <w:divBdr>
                                            <w:top w:val="none" w:sz="0" w:space="0" w:color="auto"/>
                                            <w:left w:val="none" w:sz="0" w:space="0" w:color="auto"/>
                                            <w:bottom w:val="none" w:sz="0" w:space="0" w:color="auto"/>
                                            <w:right w:val="none" w:sz="0" w:space="0" w:color="auto"/>
                                          </w:divBdr>
                                          <w:divsChild>
                                            <w:div w:id="3432844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00582305">
                                      <w:marLeft w:val="0"/>
                                      <w:marRight w:val="0"/>
                                      <w:marTop w:val="0"/>
                                      <w:marBottom w:val="0"/>
                                      <w:divBdr>
                                        <w:top w:val="none" w:sz="0" w:space="0" w:color="auto"/>
                                        <w:left w:val="none" w:sz="0" w:space="0" w:color="auto"/>
                                        <w:bottom w:val="none" w:sz="0" w:space="0" w:color="auto"/>
                                        <w:right w:val="none" w:sz="0" w:space="0" w:color="auto"/>
                                      </w:divBdr>
                                      <w:divsChild>
                                        <w:div w:id="1219897241">
                                          <w:marLeft w:val="0"/>
                                          <w:marRight w:val="0"/>
                                          <w:marTop w:val="0"/>
                                          <w:marBottom w:val="0"/>
                                          <w:divBdr>
                                            <w:top w:val="none" w:sz="0" w:space="0" w:color="auto"/>
                                            <w:left w:val="none" w:sz="0" w:space="0" w:color="auto"/>
                                            <w:bottom w:val="none" w:sz="0" w:space="0" w:color="auto"/>
                                            <w:right w:val="none" w:sz="0" w:space="0" w:color="auto"/>
                                          </w:divBdr>
                                          <w:divsChild>
                                            <w:div w:id="261766090">
                                              <w:marLeft w:val="0"/>
                                              <w:marRight w:val="0"/>
                                              <w:marTop w:val="0"/>
                                              <w:marBottom w:val="480"/>
                                              <w:divBdr>
                                                <w:top w:val="none" w:sz="0" w:space="0" w:color="auto"/>
                                                <w:left w:val="none" w:sz="0" w:space="0" w:color="auto"/>
                                                <w:bottom w:val="none" w:sz="0" w:space="0" w:color="auto"/>
                                                <w:right w:val="none" w:sz="0" w:space="0" w:color="auto"/>
                                              </w:divBdr>
                                              <w:divsChild>
                                                <w:div w:id="192409755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58140">
                          <w:marLeft w:val="0"/>
                          <w:marRight w:val="0"/>
                          <w:marTop w:val="0"/>
                          <w:marBottom w:val="0"/>
                          <w:divBdr>
                            <w:top w:val="none" w:sz="0" w:space="0" w:color="auto"/>
                            <w:left w:val="none" w:sz="0" w:space="0" w:color="auto"/>
                            <w:bottom w:val="none" w:sz="0" w:space="0" w:color="auto"/>
                            <w:right w:val="none" w:sz="0" w:space="0" w:color="auto"/>
                          </w:divBdr>
                          <w:divsChild>
                            <w:div w:id="476148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15825587">
                  <w:marLeft w:val="0"/>
                  <w:marRight w:val="0"/>
                  <w:marTop w:val="0"/>
                  <w:marBottom w:val="0"/>
                  <w:divBdr>
                    <w:top w:val="none" w:sz="0" w:space="0" w:color="auto"/>
                    <w:left w:val="none" w:sz="0" w:space="0" w:color="auto"/>
                    <w:bottom w:val="none" w:sz="0" w:space="0" w:color="auto"/>
                    <w:right w:val="none" w:sz="0" w:space="0" w:color="auto"/>
                  </w:divBdr>
                  <w:divsChild>
                    <w:div w:id="1874078308">
                      <w:marLeft w:val="0"/>
                      <w:marRight w:val="0"/>
                      <w:marTop w:val="0"/>
                      <w:marBottom w:val="0"/>
                      <w:divBdr>
                        <w:top w:val="none" w:sz="0" w:space="0" w:color="auto"/>
                        <w:left w:val="none" w:sz="0" w:space="0" w:color="auto"/>
                        <w:bottom w:val="none" w:sz="0" w:space="0" w:color="auto"/>
                        <w:right w:val="none" w:sz="0" w:space="0" w:color="auto"/>
                      </w:divBdr>
                      <w:divsChild>
                        <w:div w:id="93402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7271">
                  <w:marLeft w:val="0"/>
                  <w:marRight w:val="0"/>
                  <w:marTop w:val="0"/>
                  <w:marBottom w:val="0"/>
                  <w:divBdr>
                    <w:top w:val="none" w:sz="0" w:space="0" w:color="auto"/>
                    <w:left w:val="none" w:sz="0" w:space="0" w:color="auto"/>
                    <w:bottom w:val="none" w:sz="0" w:space="0" w:color="auto"/>
                    <w:right w:val="none" w:sz="0" w:space="0" w:color="auto"/>
                  </w:divBdr>
                  <w:divsChild>
                    <w:div w:id="754598164">
                      <w:marLeft w:val="0"/>
                      <w:marRight w:val="0"/>
                      <w:marTop w:val="0"/>
                      <w:marBottom w:val="0"/>
                      <w:divBdr>
                        <w:top w:val="none" w:sz="0" w:space="0" w:color="auto"/>
                        <w:left w:val="none" w:sz="0" w:space="0" w:color="auto"/>
                        <w:bottom w:val="none" w:sz="0" w:space="0" w:color="auto"/>
                        <w:right w:val="none" w:sz="0" w:space="0" w:color="auto"/>
                      </w:divBdr>
                      <w:divsChild>
                        <w:div w:id="2011978923">
                          <w:marLeft w:val="0"/>
                          <w:marRight w:val="0"/>
                          <w:marTop w:val="0"/>
                          <w:marBottom w:val="0"/>
                          <w:divBdr>
                            <w:top w:val="none" w:sz="0" w:space="0" w:color="auto"/>
                            <w:left w:val="none" w:sz="0" w:space="0" w:color="auto"/>
                            <w:bottom w:val="none" w:sz="0" w:space="0" w:color="auto"/>
                            <w:right w:val="none" w:sz="0" w:space="0" w:color="auto"/>
                          </w:divBdr>
                          <w:divsChild>
                            <w:div w:id="13388020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69592656">
                  <w:marLeft w:val="0"/>
                  <w:marRight w:val="0"/>
                  <w:marTop w:val="0"/>
                  <w:marBottom w:val="0"/>
                  <w:divBdr>
                    <w:top w:val="none" w:sz="0" w:space="0" w:color="auto"/>
                    <w:left w:val="none" w:sz="0" w:space="0" w:color="auto"/>
                    <w:bottom w:val="none" w:sz="0" w:space="0" w:color="auto"/>
                    <w:right w:val="none" w:sz="0" w:space="0" w:color="auto"/>
                  </w:divBdr>
                  <w:divsChild>
                    <w:div w:id="1422028772">
                      <w:marLeft w:val="0"/>
                      <w:marRight w:val="0"/>
                      <w:marTop w:val="0"/>
                      <w:marBottom w:val="0"/>
                      <w:divBdr>
                        <w:top w:val="none" w:sz="0" w:space="0" w:color="auto"/>
                        <w:left w:val="none" w:sz="0" w:space="0" w:color="auto"/>
                        <w:bottom w:val="none" w:sz="0" w:space="0" w:color="auto"/>
                        <w:right w:val="none" w:sz="0" w:space="0" w:color="auto"/>
                      </w:divBdr>
                      <w:divsChild>
                        <w:div w:id="1172449408">
                          <w:marLeft w:val="0"/>
                          <w:marRight w:val="0"/>
                          <w:marTop w:val="0"/>
                          <w:marBottom w:val="0"/>
                          <w:divBdr>
                            <w:top w:val="none" w:sz="0" w:space="0" w:color="auto"/>
                            <w:left w:val="none" w:sz="0" w:space="0" w:color="auto"/>
                            <w:bottom w:val="none" w:sz="0" w:space="0" w:color="auto"/>
                            <w:right w:val="none" w:sz="0" w:space="0" w:color="auto"/>
                          </w:divBdr>
                          <w:divsChild>
                            <w:div w:id="2007786198">
                              <w:marLeft w:val="0"/>
                              <w:marRight w:val="0"/>
                              <w:marTop w:val="0"/>
                              <w:marBottom w:val="480"/>
                              <w:divBdr>
                                <w:top w:val="none" w:sz="0" w:space="0" w:color="auto"/>
                                <w:left w:val="none" w:sz="0" w:space="0" w:color="auto"/>
                                <w:bottom w:val="none" w:sz="0" w:space="0" w:color="auto"/>
                                <w:right w:val="none" w:sz="0" w:space="0" w:color="auto"/>
                              </w:divBdr>
                            </w:div>
                          </w:divsChild>
                        </w:div>
                        <w:div w:id="1802116420">
                          <w:marLeft w:val="0"/>
                          <w:marRight w:val="0"/>
                          <w:marTop w:val="0"/>
                          <w:marBottom w:val="0"/>
                          <w:divBdr>
                            <w:top w:val="none" w:sz="0" w:space="0" w:color="auto"/>
                            <w:left w:val="none" w:sz="0" w:space="0" w:color="auto"/>
                            <w:bottom w:val="none" w:sz="0" w:space="0" w:color="auto"/>
                            <w:right w:val="none" w:sz="0" w:space="0" w:color="auto"/>
                          </w:divBdr>
                          <w:divsChild>
                            <w:div w:id="9848947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11797663">
                  <w:marLeft w:val="0"/>
                  <w:marRight w:val="0"/>
                  <w:marTop w:val="0"/>
                  <w:marBottom w:val="0"/>
                  <w:divBdr>
                    <w:top w:val="none" w:sz="0" w:space="0" w:color="auto"/>
                    <w:left w:val="none" w:sz="0" w:space="0" w:color="auto"/>
                    <w:bottom w:val="none" w:sz="0" w:space="0" w:color="auto"/>
                    <w:right w:val="none" w:sz="0" w:space="0" w:color="auto"/>
                  </w:divBdr>
                  <w:divsChild>
                    <w:div w:id="1199768">
                      <w:marLeft w:val="0"/>
                      <w:marRight w:val="0"/>
                      <w:marTop w:val="0"/>
                      <w:marBottom w:val="0"/>
                      <w:divBdr>
                        <w:top w:val="none" w:sz="0" w:space="0" w:color="auto"/>
                        <w:left w:val="none" w:sz="0" w:space="0" w:color="auto"/>
                        <w:bottom w:val="none" w:sz="0" w:space="0" w:color="auto"/>
                        <w:right w:val="none" w:sz="0" w:space="0" w:color="auto"/>
                      </w:divBdr>
                      <w:divsChild>
                        <w:div w:id="7374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3824">
                  <w:marLeft w:val="0"/>
                  <w:marRight w:val="0"/>
                  <w:marTop w:val="0"/>
                  <w:marBottom w:val="0"/>
                  <w:divBdr>
                    <w:top w:val="none" w:sz="0" w:space="0" w:color="auto"/>
                    <w:left w:val="none" w:sz="0" w:space="0" w:color="auto"/>
                    <w:bottom w:val="none" w:sz="0" w:space="0" w:color="auto"/>
                    <w:right w:val="none" w:sz="0" w:space="0" w:color="auto"/>
                  </w:divBdr>
                  <w:divsChild>
                    <w:div w:id="1435007402">
                      <w:marLeft w:val="0"/>
                      <w:marRight w:val="0"/>
                      <w:marTop w:val="0"/>
                      <w:marBottom w:val="0"/>
                      <w:divBdr>
                        <w:top w:val="none" w:sz="0" w:space="0" w:color="auto"/>
                        <w:left w:val="none" w:sz="0" w:space="0" w:color="auto"/>
                        <w:bottom w:val="none" w:sz="0" w:space="0" w:color="auto"/>
                        <w:right w:val="none" w:sz="0" w:space="0" w:color="auto"/>
                      </w:divBdr>
                      <w:divsChild>
                        <w:div w:id="1535574905">
                          <w:marLeft w:val="0"/>
                          <w:marRight w:val="0"/>
                          <w:marTop w:val="0"/>
                          <w:marBottom w:val="0"/>
                          <w:divBdr>
                            <w:top w:val="none" w:sz="0" w:space="0" w:color="auto"/>
                            <w:left w:val="none" w:sz="0" w:space="0" w:color="auto"/>
                            <w:bottom w:val="none" w:sz="0" w:space="0" w:color="auto"/>
                            <w:right w:val="none" w:sz="0" w:space="0" w:color="auto"/>
                          </w:divBdr>
                          <w:divsChild>
                            <w:div w:id="700321472">
                              <w:marLeft w:val="0"/>
                              <w:marRight w:val="0"/>
                              <w:marTop w:val="0"/>
                              <w:marBottom w:val="480"/>
                              <w:divBdr>
                                <w:top w:val="none" w:sz="0" w:space="0" w:color="auto"/>
                                <w:left w:val="none" w:sz="0" w:space="0" w:color="auto"/>
                                <w:bottom w:val="none" w:sz="0" w:space="0" w:color="auto"/>
                                <w:right w:val="none" w:sz="0" w:space="0" w:color="auto"/>
                              </w:divBdr>
                            </w:div>
                          </w:divsChild>
                        </w:div>
                        <w:div w:id="67729619">
                          <w:marLeft w:val="0"/>
                          <w:marRight w:val="0"/>
                          <w:marTop w:val="0"/>
                          <w:marBottom w:val="0"/>
                          <w:divBdr>
                            <w:top w:val="none" w:sz="0" w:space="0" w:color="auto"/>
                            <w:left w:val="none" w:sz="0" w:space="0" w:color="auto"/>
                            <w:bottom w:val="none" w:sz="0" w:space="0" w:color="auto"/>
                            <w:right w:val="none" w:sz="0" w:space="0" w:color="auto"/>
                          </w:divBdr>
                          <w:divsChild>
                            <w:div w:id="1374038653">
                              <w:marLeft w:val="0"/>
                              <w:marRight w:val="0"/>
                              <w:marTop w:val="0"/>
                              <w:marBottom w:val="480"/>
                              <w:divBdr>
                                <w:top w:val="none" w:sz="0" w:space="0" w:color="auto"/>
                                <w:left w:val="none" w:sz="0" w:space="0" w:color="auto"/>
                                <w:bottom w:val="none" w:sz="0" w:space="0" w:color="auto"/>
                                <w:right w:val="none" w:sz="0" w:space="0" w:color="auto"/>
                              </w:divBdr>
                              <w:divsChild>
                                <w:div w:id="1771318124">
                                  <w:marLeft w:val="0"/>
                                  <w:marRight w:val="0"/>
                                  <w:marTop w:val="0"/>
                                  <w:marBottom w:val="0"/>
                                  <w:divBdr>
                                    <w:top w:val="none" w:sz="0" w:space="0" w:color="auto"/>
                                    <w:left w:val="none" w:sz="0" w:space="0" w:color="auto"/>
                                    <w:bottom w:val="none" w:sz="0" w:space="0" w:color="auto"/>
                                    <w:right w:val="none" w:sz="0" w:space="0" w:color="auto"/>
                                  </w:divBdr>
                                  <w:divsChild>
                                    <w:div w:id="939875172">
                                      <w:marLeft w:val="0"/>
                                      <w:marRight w:val="0"/>
                                      <w:marTop w:val="0"/>
                                      <w:marBottom w:val="0"/>
                                      <w:divBdr>
                                        <w:top w:val="none" w:sz="0" w:space="0" w:color="auto"/>
                                        <w:left w:val="none" w:sz="0" w:space="0" w:color="auto"/>
                                        <w:bottom w:val="none" w:sz="0" w:space="0" w:color="auto"/>
                                        <w:right w:val="none" w:sz="0" w:space="0" w:color="auto"/>
                                      </w:divBdr>
                                    </w:div>
                                    <w:div w:id="181669306">
                                      <w:marLeft w:val="0"/>
                                      <w:marRight w:val="0"/>
                                      <w:marTop w:val="0"/>
                                      <w:marBottom w:val="0"/>
                                      <w:divBdr>
                                        <w:top w:val="none" w:sz="0" w:space="0" w:color="auto"/>
                                        <w:left w:val="none" w:sz="0" w:space="0" w:color="auto"/>
                                        <w:bottom w:val="none" w:sz="0" w:space="0" w:color="auto"/>
                                        <w:right w:val="none" w:sz="0" w:space="0" w:color="auto"/>
                                      </w:divBdr>
                                      <w:divsChild>
                                        <w:div w:id="156384464">
                                          <w:marLeft w:val="0"/>
                                          <w:marRight w:val="0"/>
                                          <w:marTop w:val="0"/>
                                          <w:marBottom w:val="480"/>
                                          <w:divBdr>
                                            <w:top w:val="none" w:sz="0" w:space="0" w:color="auto"/>
                                            <w:left w:val="none" w:sz="0" w:space="0" w:color="auto"/>
                                            <w:bottom w:val="none" w:sz="0" w:space="0" w:color="auto"/>
                                            <w:right w:val="none" w:sz="0" w:space="0" w:color="auto"/>
                                          </w:divBdr>
                                          <w:divsChild>
                                            <w:div w:id="914827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19414035">
                                      <w:marLeft w:val="0"/>
                                      <w:marRight w:val="0"/>
                                      <w:marTop w:val="0"/>
                                      <w:marBottom w:val="0"/>
                                      <w:divBdr>
                                        <w:top w:val="none" w:sz="0" w:space="0" w:color="auto"/>
                                        <w:left w:val="none" w:sz="0" w:space="0" w:color="auto"/>
                                        <w:bottom w:val="none" w:sz="0" w:space="0" w:color="auto"/>
                                        <w:right w:val="none" w:sz="0" w:space="0" w:color="auto"/>
                                      </w:divBdr>
                                      <w:divsChild>
                                        <w:div w:id="80836189">
                                          <w:marLeft w:val="0"/>
                                          <w:marRight w:val="0"/>
                                          <w:marTop w:val="0"/>
                                          <w:marBottom w:val="0"/>
                                          <w:divBdr>
                                            <w:top w:val="none" w:sz="0" w:space="0" w:color="auto"/>
                                            <w:left w:val="none" w:sz="0" w:space="0" w:color="auto"/>
                                            <w:bottom w:val="none" w:sz="0" w:space="0" w:color="auto"/>
                                            <w:right w:val="none" w:sz="0" w:space="0" w:color="auto"/>
                                          </w:divBdr>
                                          <w:divsChild>
                                            <w:div w:id="246888415">
                                              <w:marLeft w:val="0"/>
                                              <w:marRight w:val="0"/>
                                              <w:marTop w:val="0"/>
                                              <w:marBottom w:val="480"/>
                                              <w:divBdr>
                                                <w:top w:val="none" w:sz="0" w:space="0" w:color="auto"/>
                                                <w:left w:val="none" w:sz="0" w:space="0" w:color="auto"/>
                                                <w:bottom w:val="none" w:sz="0" w:space="0" w:color="auto"/>
                                                <w:right w:val="none" w:sz="0" w:space="0" w:color="auto"/>
                                              </w:divBdr>
                                              <w:divsChild>
                                                <w:div w:id="301035628">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754993">
                  <w:marLeft w:val="0"/>
                  <w:marRight w:val="0"/>
                  <w:marTop w:val="0"/>
                  <w:marBottom w:val="0"/>
                  <w:divBdr>
                    <w:top w:val="none" w:sz="0" w:space="0" w:color="auto"/>
                    <w:left w:val="none" w:sz="0" w:space="0" w:color="auto"/>
                    <w:bottom w:val="none" w:sz="0" w:space="0" w:color="auto"/>
                    <w:right w:val="none" w:sz="0" w:space="0" w:color="auto"/>
                  </w:divBdr>
                  <w:divsChild>
                    <w:div w:id="182986306">
                      <w:marLeft w:val="0"/>
                      <w:marRight w:val="0"/>
                      <w:marTop w:val="0"/>
                      <w:marBottom w:val="0"/>
                      <w:divBdr>
                        <w:top w:val="none" w:sz="0" w:space="0" w:color="auto"/>
                        <w:left w:val="none" w:sz="0" w:space="0" w:color="auto"/>
                        <w:bottom w:val="none" w:sz="0" w:space="0" w:color="auto"/>
                        <w:right w:val="none" w:sz="0" w:space="0" w:color="auto"/>
                      </w:divBdr>
                      <w:divsChild>
                        <w:div w:id="1277442265">
                          <w:marLeft w:val="0"/>
                          <w:marRight w:val="0"/>
                          <w:marTop w:val="0"/>
                          <w:marBottom w:val="0"/>
                          <w:divBdr>
                            <w:top w:val="none" w:sz="0" w:space="0" w:color="auto"/>
                            <w:left w:val="none" w:sz="0" w:space="0" w:color="auto"/>
                            <w:bottom w:val="none" w:sz="0" w:space="0" w:color="auto"/>
                            <w:right w:val="none" w:sz="0" w:space="0" w:color="auto"/>
                          </w:divBdr>
                          <w:divsChild>
                            <w:div w:id="1073242004">
                              <w:marLeft w:val="0"/>
                              <w:marRight w:val="0"/>
                              <w:marTop w:val="0"/>
                              <w:marBottom w:val="480"/>
                              <w:divBdr>
                                <w:top w:val="none" w:sz="0" w:space="0" w:color="auto"/>
                                <w:left w:val="none" w:sz="0" w:space="0" w:color="auto"/>
                                <w:bottom w:val="none" w:sz="0" w:space="0" w:color="auto"/>
                                <w:right w:val="none" w:sz="0" w:space="0" w:color="auto"/>
                              </w:divBdr>
                            </w:div>
                          </w:divsChild>
                        </w:div>
                        <w:div w:id="1532451990">
                          <w:marLeft w:val="0"/>
                          <w:marRight w:val="0"/>
                          <w:marTop w:val="0"/>
                          <w:marBottom w:val="0"/>
                          <w:divBdr>
                            <w:top w:val="none" w:sz="0" w:space="0" w:color="auto"/>
                            <w:left w:val="none" w:sz="0" w:space="0" w:color="auto"/>
                            <w:bottom w:val="none" w:sz="0" w:space="0" w:color="auto"/>
                            <w:right w:val="none" w:sz="0" w:space="0" w:color="auto"/>
                          </w:divBdr>
                          <w:divsChild>
                            <w:div w:id="748504058">
                              <w:marLeft w:val="0"/>
                              <w:marRight w:val="0"/>
                              <w:marTop w:val="0"/>
                              <w:marBottom w:val="480"/>
                              <w:divBdr>
                                <w:top w:val="none" w:sz="0" w:space="0" w:color="auto"/>
                                <w:left w:val="none" w:sz="0" w:space="0" w:color="auto"/>
                                <w:bottom w:val="none" w:sz="0" w:space="0" w:color="auto"/>
                                <w:right w:val="none" w:sz="0" w:space="0" w:color="auto"/>
                              </w:divBdr>
                              <w:divsChild>
                                <w:div w:id="1161502723">
                                  <w:marLeft w:val="0"/>
                                  <w:marRight w:val="0"/>
                                  <w:marTop w:val="0"/>
                                  <w:marBottom w:val="0"/>
                                  <w:divBdr>
                                    <w:top w:val="none" w:sz="0" w:space="0" w:color="auto"/>
                                    <w:left w:val="none" w:sz="0" w:space="0" w:color="auto"/>
                                    <w:bottom w:val="none" w:sz="0" w:space="0" w:color="auto"/>
                                    <w:right w:val="none" w:sz="0" w:space="0" w:color="auto"/>
                                  </w:divBdr>
                                  <w:divsChild>
                                    <w:div w:id="145752879">
                                      <w:marLeft w:val="0"/>
                                      <w:marRight w:val="0"/>
                                      <w:marTop w:val="0"/>
                                      <w:marBottom w:val="0"/>
                                      <w:divBdr>
                                        <w:top w:val="none" w:sz="0" w:space="0" w:color="auto"/>
                                        <w:left w:val="none" w:sz="0" w:space="0" w:color="auto"/>
                                        <w:bottom w:val="none" w:sz="0" w:space="0" w:color="auto"/>
                                        <w:right w:val="none" w:sz="0" w:space="0" w:color="auto"/>
                                      </w:divBdr>
                                    </w:div>
                                    <w:div w:id="562520737">
                                      <w:marLeft w:val="0"/>
                                      <w:marRight w:val="0"/>
                                      <w:marTop w:val="0"/>
                                      <w:marBottom w:val="0"/>
                                      <w:divBdr>
                                        <w:top w:val="none" w:sz="0" w:space="0" w:color="auto"/>
                                        <w:left w:val="none" w:sz="0" w:space="0" w:color="auto"/>
                                        <w:bottom w:val="none" w:sz="0" w:space="0" w:color="auto"/>
                                        <w:right w:val="none" w:sz="0" w:space="0" w:color="auto"/>
                                      </w:divBdr>
                                      <w:divsChild>
                                        <w:div w:id="2122414640">
                                          <w:marLeft w:val="0"/>
                                          <w:marRight w:val="0"/>
                                          <w:marTop w:val="0"/>
                                          <w:marBottom w:val="480"/>
                                          <w:divBdr>
                                            <w:top w:val="none" w:sz="0" w:space="0" w:color="auto"/>
                                            <w:left w:val="none" w:sz="0" w:space="0" w:color="auto"/>
                                            <w:bottom w:val="none" w:sz="0" w:space="0" w:color="auto"/>
                                            <w:right w:val="none" w:sz="0" w:space="0" w:color="auto"/>
                                          </w:divBdr>
                                          <w:divsChild>
                                            <w:div w:id="41898894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7674584">
                                      <w:marLeft w:val="0"/>
                                      <w:marRight w:val="0"/>
                                      <w:marTop w:val="0"/>
                                      <w:marBottom w:val="0"/>
                                      <w:divBdr>
                                        <w:top w:val="none" w:sz="0" w:space="0" w:color="auto"/>
                                        <w:left w:val="none" w:sz="0" w:space="0" w:color="auto"/>
                                        <w:bottom w:val="none" w:sz="0" w:space="0" w:color="auto"/>
                                        <w:right w:val="none" w:sz="0" w:space="0" w:color="auto"/>
                                      </w:divBdr>
                                      <w:divsChild>
                                        <w:div w:id="1417555333">
                                          <w:marLeft w:val="0"/>
                                          <w:marRight w:val="0"/>
                                          <w:marTop w:val="0"/>
                                          <w:marBottom w:val="0"/>
                                          <w:divBdr>
                                            <w:top w:val="none" w:sz="0" w:space="0" w:color="auto"/>
                                            <w:left w:val="none" w:sz="0" w:space="0" w:color="auto"/>
                                            <w:bottom w:val="none" w:sz="0" w:space="0" w:color="auto"/>
                                            <w:right w:val="none" w:sz="0" w:space="0" w:color="auto"/>
                                          </w:divBdr>
                                          <w:divsChild>
                                            <w:div w:id="1343510336">
                                              <w:marLeft w:val="0"/>
                                              <w:marRight w:val="0"/>
                                              <w:marTop w:val="0"/>
                                              <w:marBottom w:val="480"/>
                                              <w:divBdr>
                                                <w:top w:val="none" w:sz="0" w:space="0" w:color="auto"/>
                                                <w:left w:val="none" w:sz="0" w:space="0" w:color="auto"/>
                                                <w:bottom w:val="none" w:sz="0" w:space="0" w:color="auto"/>
                                                <w:right w:val="none" w:sz="0" w:space="0" w:color="auto"/>
                                              </w:divBdr>
                                              <w:divsChild>
                                                <w:div w:id="149287333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241217">
                  <w:marLeft w:val="0"/>
                  <w:marRight w:val="0"/>
                  <w:marTop w:val="0"/>
                  <w:marBottom w:val="0"/>
                  <w:divBdr>
                    <w:top w:val="none" w:sz="0" w:space="0" w:color="auto"/>
                    <w:left w:val="none" w:sz="0" w:space="0" w:color="auto"/>
                    <w:bottom w:val="none" w:sz="0" w:space="0" w:color="auto"/>
                    <w:right w:val="none" w:sz="0" w:space="0" w:color="auto"/>
                  </w:divBdr>
                  <w:divsChild>
                    <w:div w:id="1190683006">
                      <w:marLeft w:val="0"/>
                      <w:marRight w:val="0"/>
                      <w:marTop w:val="0"/>
                      <w:marBottom w:val="0"/>
                      <w:divBdr>
                        <w:top w:val="none" w:sz="0" w:space="0" w:color="auto"/>
                        <w:left w:val="none" w:sz="0" w:space="0" w:color="auto"/>
                        <w:bottom w:val="none" w:sz="0" w:space="0" w:color="auto"/>
                        <w:right w:val="none" w:sz="0" w:space="0" w:color="auto"/>
                      </w:divBdr>
                      <w:divsChild>
                        <w:div w:id="7804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939">
                  <w:marLeft w:val="0"/>
                  <w:marRight w:val="0"/>
                  <w:marTop w:val="0"/>
                  <w:marBottom w:val="0"/>
                  <w:divBdr>
                    <w:top w:val="none" w:sz="0" w:space="0" w:color="auto"/>
                    <w:left w:val="none" w:sz="0" w:space="0" w:color="auto"/>
                    <w:bottom w:val="none" w:sz="0" w:space="0" w:color="auto"/>
                    <w:right w:val="none" w:sz="0" w:space="0" w:color="auto"/>
                  </w:divBdr>
                  <w:divsChild>
                    <w:div w:id="1344087571">
                      <w:marLeft w:val="0"/>
                      <w:marRight w:val="0"/>
                      <w:marTop w:val="0"/>
                      <w:marBottom w:val="0"/>
                      <w:divBdr>
                        <w:top w:val="none" w:sz="0" w:space="0" w:color="auto"/>
                        <w:left w:val="none" w:sz="0" w:space="0" w:color="auto"/>
                        <w:bottom w:val="none" w:sz="0" w:space="0" w:color="auto"/>
                        <w:right w:val="none" w:sz="0" w:space="0" w:color="auto"/>
                      </w:divBdr>
                      <w:divsChild>
                        <w:div w:id="189686643">
                          <w:marLeft w:val="0"/>
                          <w:marRight w:val="0"/>
                          <w:marTop w:val="0"/>
                          <w:marBottom w:val="0"/>
                          <w:divBdr>
                            <w:top w:val="none" w:sz="0" w:space="0" w:color="auto"/>
                            <w:left w:val="none" w:sz="0" w:space="0" w:color="auto"/>
                            <w:bottom w:val="none" w:sz="0" w:space="0" w:color="auto"/>
                            <w:right w:val="none" w:sz="0" w:space="0" w:color="auto"/>
                          </w:divBdr>
                          <w:divsChild>
                            <w:div w:id="2070105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09074874">
                  <w:marLeft w:val="0"/>
                  <w:marRight w:val="0"/>
                  <w:marTop w:val="0"/>
                  <w:marBottom w:val="0"/>
                  <w:divBdr>
                    <w:top w:val="none" w:sz="0" w:space="0" w:color="auto"/>
                    <w:left w:val="none" w:sz="0" w:space="0" w:color="auto"/>
                    <w:bottom w:val="none" w:sz="0" w:space="0" w:color="auto"/>
                    <w:right w:val="none" w:sz="0" w:space="0" w:color="auto"/>
                  </w:divBdr>
                  <w:divsChild>
                    <w:div w:id="262568112">
                      <w:marLeft w:val="0"/>
                      <w:marRight w:val="0"/>
                      <w:marTop w:val="0"/>
                      <w:marBottom w:val="0"/>
                      <w:divBdr>
                        <w:top w:val="none" w:sz="0" w:space="0" w:color="auto"/>
                        <w:left w:val="none" w:sz="0" w:space="0" w:color="auto"/>
                        <w:bottom w:val="none" w:sz="0" w:space="0" w:color="auto"/>
                        <w:right w:val="none" w:sz="0" w:space="0" w:color="auto"/>
                      </w:divBdr>
                      <w:divsChild>
                        <w:div w:id="1614052671">
                          <w:marLeft w:val="0"/>
                          <w:marRight w:val="0"/>
                          <w:marTop w:val="0"/>
                          <w:marBottom w:val="0"/>
                          <w:divBdr>
                            <w:top w:val="none" w:sz="0" w:space="0" w:color="auto"/>
                            <w:left w:val="none" w:sz="0" w:space="0" w:color="auto"/>
                            <w:bottom w:val="none" w:sz="0" w:space="0" w:color="auto"/>
                            <w:right w:val="none" w:sz="0" w:space="0" w:color="auto"/>
                          </w:divBdr>
                          <w:divsChild>
                            <w:div w:id="715086210">
                              <w:marLeft w:val="0"/>
                              <w:marRight w:val="0"/>
                              <w:marTop w:val="0"/>
                              <w:marBottom w:val="480"/>
                              <w:divBdr>
                                <w:top w:val="none" w:sz="0" w:space="0" w:color="auto"/>
                                <w:left w:val="none" w:sz="0" w:space="0" w:color="auto"/>
                                <w:bottom w:val="none" w:sz="0" w:space="0" w:color="auto"/>
                                <w:right w:val="none" w:sz="0" w:space="0" w:color="auto"/>
                              </w:divBdr>
                              <w:divsChild>
                                <w:div w:id="1536774317">
                                  <w:marLeft w:val="0"/>
                                  <w:marRight w:val="0"/>
                                  <w:marTop w:val="0"/>
                                  <w:marBottom w:val="0"/>
                                  <w:divBdr>
                                    <w:top w:val="none" w:sz="0" w:space="0" w:color="auto"/>
                                    <w:left w:val="none" w:sz="0" w:space="0" w:color="auto"/>
                                    <w:bottom w:val="none" w:sz="0" w:space="0" w:color="auto"/>
                                    <w:right w:val="none" w:sz="0" w:space="0" w:color="auto"/>
                                  </w:divBdr>
                                  <w:divsChild>
                                    <w:div w:id="165748218">
                                      <w:marLeft w:val="0"/>
                                      <w:marRight w:val="0"/>
                                      <w:marTop w:val="0"/>
                                      <w:marBottom w:val="0"/>
                                      <w:divBdr>
                                        <w:top w:val="none" w:sz="0" w:space="0" w:color="auto"/>
                                        <w:left w:val="none" w:sz="0" w:space="0" w:color="auto"/>
                                        <w:bottom w:val="none" w:sz="0" w:space="0" w:color="auto"/>
                                        <w:right w:val="none" w:sz="0" w:space="0" w:color="auto"/>
                                      </w:divBdr>
                                    </w:div>
                                    <w:div w:id="1651441946">
                                      <w:marLeft w:val="0"/>
                                      <w:marRight w:val="0"/>
                                      <w:marTop w:val="0"/>
                                      <w:marBottom w:val="0"/>
                                      <w:divBdr>
                                        <w:top w:val="none" w:sz="0" w:space="0" w:color="auto"/>
                                        <w:left w:val="none" w:sz="0" w:space="0" w:color="auto"/>
                                        <w:bottom w:val="none" w:sz="0" w:space="0" w:color="auto"/>
                                        <w:right w:val="none" w:sz="0" w:space="0" w:color="auto"/>
                                      </w:divBdr>
                                      <w:divsChild>
                                        <w:div w:id="124541407">
                                          <w:marLeft w:val="0"/>
                                          <w:marRight w:val="0"/>
                                          <w:marTop w:val="0"/>
                                          <w:marBottom w:val="480"/>
                                          <w:divBdr>
                                            <w:top w:val="none" w:sz="0" w:space="0" w:color="auto"/>
                                            <w:left w:val="none" w:sz="0" w:space="0" w:color="auto"/>
                                            <w:bottom w:val="none" w:sz="0" w:space="0" w:color="auto"/>
                                            <w:right w:val="none" w:sz="0" w:space="0" w:color="auto"/>
                                          </w:divBdr>
                                          <w:divsChild>
                                            <w:div w:id="52136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19421860">
                                      <w:marLeft w:val="0"/>
                                      <w:marRight w:val="0"/>
                                      <w:marTop w:val="0"/>
                                      <w:marBottom w:val="0"/>
                                      <w:divBdr>
                                        <w:top w:val="none" w:sz="0" w:space="0" w:color="auto"/>
                                        <w:left w:val="none" w:sz="0" w:space="0" w:color="auto"/>
                                        <w:bottom w:val="none" w:sz="0" w:space="0" w:color="auto"/>
                                        <w:right w:val="none" w:sz="0" w:space="0" w:color="auto"/>
                                      </w:divBdr>
                                      <w:divsChild>
                                        <w:div w:id="461509344">
                                          <w:marLeft w:val="0"/>
                                          <w:marRight w:val="0"/>
                                          <w:marTop w:val="0"/>
                                          <w:marBottom w:val="0"/>
                                          <w:divBdr>
                                            <w:top w:val="none" w:sz="0" w:space="0" w:color="auto"/>
                                            <w:left w:val="none" w:sz="0" w:space="0" w:color="auto"/>
                                            <w:bottom w:val="none" w:sz="0" w:space="0" w:color="auto"/>
                                            <w:right w:val="none" w:sz="0" w:space="0" w:color="auto"/>
                                          </w:divBdr>
                                          <w:divsChild>
                                            <w:div w:id="1508523490">
                                              <w:marLeft w:val="0"/>
                                              <w:marRight w:val="0"/>
                                              <w:marTop w:val="0"/>
                                              <w:marBottom w:val="480"/>
                                              <w:divBdr>
                                                <w:top w:val="none" w:sz="0" w:space="0" w:color="auto"/>
                                                <w:left w:val="none" w:sz="0" w:space="0" w:color="auto"/>
                                                <w:bottom w:val="none" w:sz="0" w:space="0" w:color="auto"/>
                                                <w:right w:val="none" w:sz="0" w:space="0" w:color="auto"/>
                                              </w:divBdr>
                                              <w:divsChild>
                                                <w:div w:id="94589070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917603">
                  <w:marLeft w:val="0"/>
                  <w:marRight w:val="0"/>
                  <w:marTop w:val="0"/>
                  <w:marBottom w:val="0"/>
                  <w:divBdr>
                    <w:top w:val="none" w:sz="0" w:space="0" w:color="auto"/>
                    <w:left w:val="none" w:sz="0" w:space="0" w:color="auto"/>
                    <w:bottom w:val="none" w:sz="0" w:space="0" w:color="auto"/>
                    <w:right w:val="none" w:sz="0" w:space="0" w:color="auto"/>
                  </w:divBdr>
                  <w:divsChild>
                    <w:div w:id="1773472275">
                      <w:marLeft w:val="0"/>
                      <w:marRight w:val="0"/>
                      <w:marTop w:val="0"/>
                      <w:marBottom w:val="0"/>
                      <w:divBdr>
                        <w:top w:val="none" w:sz="0" w:space="0" w:color="auto"/>
                        <w:left w:val="none" w:sz="0" w:space="0" w:color="auto"/>
                        <w:bottom w:val="none" w:sz="0" w:space="0" w:color="auto"/>
                        <w:right w:val="none" w:sz="0" w:space="0" w:color="auto"/>
                      </w:divBdr>
                      <w:divsChild>
                        <w:div w:id="13763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9664">
                  <w:marLeft w:val="0"/>
                  <w:marRight w:val="0"/>
                  <w:marTop w:val="0"/>
                  <w:marBottom w:val="0"/>
                  <w:divBdr>
                    <w:top w:val="none" w:sz="0" w:space="0" w:color="auto"/>
                    <w:left w:val="none" w:sz="0" w:space="0" w:color="auto"/>
                    <w:bottom w:val="none" w:sz="0" w:space="0" w:color="auto"/>
                    <w:right w:val="none" w:sz="0" w:space="0" w:color="auto"/>
                  </w:divBdr>
                  <w:divsChild>
                    <w:div w:id="1619947011">
                      <w:marLeft w:val="0"/>
                      <w:marRight w:val="0"/>
                      <w:marTop w:val="0"/>
                      <w:marBottom w:val="0"/>
                      <w:divBdr>
                        <w:top w:val="none" w:sz="0" w:space="0" w:color="auto"/>
                        <w:left w:val="none" w:sz="0" w:space="0" w:color="auto"/>
                        <w:bottom w:val="none" w:sz="0" w:space="0" w:color="auto"/>
                        <w:right w:val="none" w:sz="0" w:space="0" w:color="auto"/>
                      </w:divBdr>
                      <w:divsChild>
                        <w:div w:id="65224994">
                          <w:marLeft w:val="0"/>
                          <w:marRight w:val="0"/>
                          <w:marTop w:val="0"/>
                          <w:marBottom w:val="0"/>
                          <w:divBdr>
                            <w:top w:val="none" w:sz="0" w:space="0" w:color="auto"/>
                            <w:left w:val="none" w:sz="0" w:space="0" w:color="auto"/>
                            <w:bottom w:val="none" w:sz="0" w:space="0" w:color="auto"/>
                            <w:right w:val="none" w:sz="0" w:space="0" w:color="auto"/>
                          </w:divBdr>
                          <w:divsChild>
                            <w:div w:id="189742995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08295518">
                  <w:marLeft w:val="0"/>
                  <w:marRight w:val="0"/>
                  <w:marTop w:val="0"/>
                  <w:marBottom w:val="0"/>
                  <w:divBdr>
                    <w:top w:val="none" w:sz="0" w:space="0" w:color="auto"/>
                    <w:left w:val="none" w:sz="0" w:space="0" w:color="auto"/>
                    <w:bottom w:val="none" w:sz="0" w:space="0" w:color="auto"/>
                    <w:right w:val="none" w:sz="0" w:space="0" w:color="auto"/>
                  </w:divBdr>
                  <w:divsChild>
                    <w:div w:id="504131964">
                      <w:marLeft w:val="0"/>
                      <w:marRight w:val="0"/>
                      <w:marTop w:val="0"/>
                      <w:marBottom w:val="0"/>
                      <w:divBdr>
                        <w:top w:val="none" w:sz="0" w:space="0" w:color="auto"/>
                        <w:left w:val="none" w:sz="0" w:space="0" w:color="auto"/>
                        <w:bottom w:val="none" w:sz="0" w:space="0" w:color="auto"/>
                        <w:right w:val="none" w:sz="0" w:space="0" w:color="auto"/>
                      </w:divBdr>
                      <w:divsChild>
                        <w:div w:id="1207067676">
                          <w:marLeft w:val="0"/>
                          <w:marRight w:val="0"/>
                          <w:marTop w:val="0"/>
                          <w:marBottom w:val="0"/>
                          <w:divBdr>
                            <w:top w:val="none" w:sz="0" w:space="0" w:color="auto"/>
                            <w:left w:val="none" w:sz="0" w:space="0" w:color="auto"/>
                            <w:bottom w:val="none" w:sz="0" w:space="0" w:color="auto"/>
                            <w:right w:val="none" w:sz="0" w:space="0" w:color="auto"/>
                          </w:divBdr>
                          <w:divsChild>
                            <w:div w:id="19680511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78017651">
                  <w:marLeft w:val="0"/>
                  <w:marRight w:val="0"/>
                  <w:marTop w:val="0"/>
                  <w:marBottom w:val="0"/>
                  <w:divBdr>
                    <w:top w:val="none" w:sz="0" w:space="0" w:color="auto"/>
                    <w:left w:val="none" w:sz="0" w:space="0" w:color="auto"/>
                    <w:bottom w:val="none" w:sz="0" w:space="0" w:color="auto"/>
                    <w:right w:val="none" w:sz="0" w:space="0" w:color="auto"/>
                  </w:divBdr>
                  <w:divsChild>
                    <w:div w:id="816801215">
                      <w:marLeft w:val="0"/>
                      <w:marRight w:val="0"/>
                      <w:marTop w:val="0"/>
                      <w:marBottom w:val="0"/>
                      <w:divBdr>
                        <w:top w:val="none" w:sz="0" w:space="0" w:color="auto"/>
                        <w:left w:val="none" w:sz="0" w:space="0" w:color="auto"/>
                        <w:bottom w:val="none" w:sz="0" w:space="0" w:color="auto"/>
                        <w:right w:val="none" w:sz="0" w:space="0" w:color="auto"/>
                      </w:divBdr>
                      <w:divsChild>
                        <w:div w:id="672298701">
                          <w:marLeft w:val="0"/>
                          <w:marRight w:val="0"/>
                          <w:marTop w:val="0"/>
                          <w:marBottom w:val="0"/>
                          <w:divBdr>
                            <w:top w:val="none" w:sz="0" w:space="0" w:color="auto"/>
                            <w:left w:val="none" w:sz="0" w:space="0" w:color="auto"/>
                            <w:bottom w:val="none" w:sz="0" w:space="0" w:color="auto"/>
                            <w:right w:val="none" w:sz="0" w:space="0" w:color="auto"/>
                          </w:divBdr>
                          <w:divsChild>
                            <w:div w:id="2067483908">
                              <w:blockQuote w:val="1"/>
                              <w:marLeft w:val="0"/>
                              <w:marRight w:val="0"/>
                              <w:marTop w:val="0"/>
                              <w:marBottom w:val="0"/>
                              <w:divBdr>
                                <w:top w:val="none" w:sz="0" w:space="0" w:color="auto"/>
                                <w:left w:val="none" w:sz="0" w:space="0" w:color="auto"/>
                                <w:bottom w:val="none" w:sz="0" w:space="0" w:color="auto"/>
                                <w:right w:val="none" w:sz="0" w:space="0" w:color="auto"/>
                              </w:divBdr>
                              <w:divsChild>
                                <w:div w:id="174471913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04781416">
                  <w:marLeft w:val="0"/>
                  <w:marRight w:val="0"/>
                  <w:marTop w:val="0"/>
                  <w:marBottom w:val="0"/>
                  <w:divBdr>
                    <w:top w:val="none" w:sz="0" w:space="0" w:color="auto"/>
                    <w:left w:val="none" w:sz="0" w:space="0" w:color="auto"/>
                    <w:bottom w:val="none" w:sz="0" w:space="0" w:color="auto"/>
                    <w:right w:val="none" w:sz="0" w:space="0" w:color="auto"/>
                  </w:divBdr>
                  <w:divsChild>
                    <w:div w:id="788008822">
                      <w:marLeft w:val="0"/>
                      <w:marRight w:val="0"/>
                      <w:marTop w:val="0"/>
                      <w:marBottom w:val="0"/>
                      <w:divBdr>
                        <w:top w:val="none" w:sz="0" w:space="0" w:color="auto"/>
                        <w:left w:val="none" w:sz="0" w:space="0" w:color="auto"/>
                        <w:bottom w:val="none" w:sz="0" w:space="0" w:color="auto"/>
                        <w:right w:val="none" w:sz="0" w:space="0" w:color="auto"/>
                      </w:divBdr>
                      <w:divsChild>
                        <w:div w:id="929118206">
                          <w:marLeft w:val="0"/>
                          <w:marRight w:val="0"/>
                          <w:marTop w:val="0"/>
                          <w:marBottom w:val="0"/>
                          <w:divBdr>
                            <w:top w:val="none" w:sz="0" w:space="0" w:color="auto"/>
                            <w:left w:val="none" w:sz="0" w:space="0" w:color="auto"/>
                            <w:bottom w:val="none" w:sz="0" w:space="0" w:color="auto"/>
                            <w:right w:val="none" w:sz="0" w:space="0" w:color="auto"/>
                          </w:divBdr>
                          <w:divsChild>
                            <w:div w:id="681472042">
                              <w:marLeft w:val="0"/>
                              <w:marRight w:val="0"/>
                              <w:marTop w:val="0"/>
                              <w:marBottom w:val="480"/>
                              <w:divBdr>
                                <w:top w:val="none" w:sz="0" w:space="0" w:color="auto"/>
                                <w:left w:val="none" w:sz="0" w:space="0" w:color="auto"/>
                                <w:bottom w:val="none" w:sz="0" w:space="0" w:color="auto"/>
                                <w:right w:val="none" w:sz="0" w:space="0" w:color="auto"/>
                              </w:divBdr>
                              <w:divsChild>
                                <w:div w:id="310257488">
                                  <w:marLeft w:val="0"/>
                                  <w:marRight w:val="0"/>
                                  <w:marTop w:val="0"/>
                                  <w:marBottom w:val="0"/>
                                  <w:divBdr>
                                    <w:top w:val="none" w:sz="0" w:space="0" w:color="auto"/>
                                    <w:left w:val="none" w:sz="0" w:space="0" w:color="auto"/>
                                    <w:bottom w:val="none" w:sz="0" w:space="0" w:color="auto"/>
                                    <w:right w:val="none" w:sz="0" w:space="0" w:color="auto"/>
                                  </w:divBdr>
                                  <w:divsChild>
                                    <w:div w:id="76296185">
                                      <w:marLeft w:val="0"/>
                                      <w:marRight w:val="0"/>
                                      <w:marTop w:val="0"/>
                                      <w:marBottom w:val="0"/>
                                      <w:divBdr>
                                        <w:top w:val="none" w:sz="0" w:space="0" w:color="auto"/>
                                        <w:left w:val="none" w:sz="0" w:space="0" w:color="auto"/>
                                        <w:bottom w:val="none" w:sz="0" w:space="0" w:color="auto"/>
                                        <w:right w:val="none" w:sz="0" w:space="0" w:color="auto"/>
                                      </w:divBdr>
                                    </w:div>
                                    <w:div w:id="152114017">
                                      <w:marLeft w:val="0"/>
                                      <w:marRight w:val="0"/>
                                      <w:marTop w:val="0"/>
                                      <w:marBottom w:val="0"/>
                                      <w:divBdr>
                                        <w:top w:val="none" w:sz="0" w:space="0" w:color="auto"/>
                                        <w:left w:val="none" w:sz="0" w:space="0" w:color="auto"/>
                                        <w:bottom w:val="none" w:sz="0" w:space="0" w:color="auto"/>
                                        <w:right w:val="none" w:sz="0" w:space="0" w:color="auto"/>
                                      </w:divBdr>
                                      <w:divsChild>
                                        <w:div w:id="680857041">
                                          <w:marLeft w:val="0"/>
                                          <w:marRight w:val="0"/>
                                          <w:marTop w:val="0"/>
                                          <w:marBottom w:val="480"/>
                                          <w:divBdr>
                                            <w:top w:val="none" w:sz="0" w:space="0" w:color="auto"/>
                                            <w:left w:val="none" w:sz="0" w:space="0" w:color="auto"/>
                                            <w:bottom w:val="none" w:sz="0" w:space="0" w:color="auto"/>
                                            <w:right w:val="none" w:sz="0" w:space="0" w:color="auto"/>
                                          </w:divBdr>
                                          <w:divsChild>
                                            <w:div w:id="207572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93813294">
                                      <w:marLeft w:val="0"/>
                                      <w:marRight w:val="0"/>
                                      <w:marTop w:val="0"/>
                                      <w:marBottom w:val="0"/>
                                      <w:divBdr>
                                        <w:top w:val="none" w:sz="0" w:space="0" w:color="auto"/>
                                        <w:left w:val="none" w:sz="0" w:space="0" w:color="auto"/>
                                        <w:bottom w:val="none" w:sz="0" w:space="0" w:color="auto"/>
                                        <w:right w:val="none" w:sz="0" w:space="0" w:color="auto"/>
                                      </w:divBdr>
                                      <w:divsChild>
                                        <w:div w:id="2087072474">
                                          <w:marLeft w:val="0"/>
                                          <w:marRight w:val="0"/>
                                          <w:marTop w:val="0"/>
                                          <w:marBottom w:val="0"/>
                                          <w:divBdr>
                                            <w:top w:val="none" w:sz="0" w:space="0" w:color="auto"/>
                                            <w:left w:val="none" w:sz="0" w:space="0" w:color="auto"/>
                                            <w:bottom w:val="none" w:sz="0" w:space="0" w:color="auto"/>
                                            <w:right w:val="none" w:sz="0" w:space="0" w:color="auto"/>
                                          </w:divBdr>
                                          <w:divsChild>
                                            <w:div w:id="429663274">
                                              <w:marLeft w:val="0"/>
                                              <w:marRight w:val="0"/>
                                              <w:marTop w:val="0"/>
                                              <w:marBottom w:val="480"/>
                                              <w:divBdr>
                                                <w:top w:val="none" w:sz="0" w:space="0" w:color="auto"/>
                                                <w:left w:val="none" w:sz="0" w:space="0" w:color="auto"/>
                                                <w:bottom w:val="none" w:sz="0" w:space="0" w:color="auto"/>
                                                <w:right w:val="none" w:sz="0" w:space="0" w:color="auto"/>
                                              </w:divBdr>
                                              <w:divsChild>
                                                <w:div w:id="72121667">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765975">
                  <w:marLeft w:val="0"/>
                  <w:marRight w:val="0"/>
                  <w:marTop w:val="0"/>
                  <w:marBottom w:val="0"/>
                  <w:divBdr>
                    <w:top w:val="none" w:sz="0" w:space="0" w:color="auto"/>
                    <w:left w:val="none" w:sz="0" w:space="0" w:color="auto"/>
                    <w:bottom w:val="none" w:sz="0" w:space="0" w:color="auto"/>
                    <w:right w:val="none" w:sz="0" w:space="0" w:color="auto"/>
                  </w:divBdr>
                  <w:divsChild>
                    <w:div w:id="1873767336">
                      <w:marLeft w:val="0"/>
                      <w:marRight w:val="0"/>
                      <w:marTop w:val="0"/>
                      <w:marBottom w:val="0"/>
                      <w:divBdr>
                        <w:top w:val="none" w:sz="0" w:space="0" w:color="auto"/>
                        <w:left w:val="none" w:sz="0" w:space="0" w:color="auto"/>
                        <w:bottom w:val="none" w:sz="0" w:space="0" w:color="auto"/>
                        <w:right w:val="none" w:sz="0" w:space="0" w:color="auto"/>
                      </w:divBdr>
                      <w:divsChild>
                        <w:div w:id="539708251">
                          <w:marLeft w:val="0"/>
                          <w:marRight w:val="0"/>
                          <w:marTop w:val="0"/>
                          <w:marBottom w:val="0"/>
                          <w:divBdr>
                            <w:top w:val="none" w:sz="0" w:space="0" w:color="auto"/>
                            <w:left w:val="none" w:sz="0" w:space="0" w:color="auto"/>
                            <w:bottom w:val="none" w:sz="0" w:space="0" w:color="auto"/>
                            <w:right w:val="none" w:sz="0" w:space="0" w:color="auto"/>
                          </w:divBdr>
                          <w:divsChild>
                            <w:div w:id="360473795">
                              <w:marLeft w:val="0"/>
                              <w:marRight w:val="0"/>
                              <w:marTop w:val="0"/>
                              <w:marBottom w:val="480"/>
                              <w:divBdr>
                                <w:top w:val="none" w:sz="0" w:space="0" w:color="auto"/>
                                <w:left w:val="none" w:sz="0" w:space="0" w:color="auto"/>
                                <w:bottom w:val="none" w:sz="0" w:space="0" w:color="auto"/>
                                <w:right w:val="none" w:sz="0" w:space="0" w:color="auto"/>
                              </w:divBdr>
                              <w:divsChild>
                                <w:div w:id="295071025">
                                  <w:marLeft w:val="0"/>
                                  <w:marRight w:val="0"/>
                                  <w:marTop w:val="0"/>
                                  <w:marBottom w:val="0"/>
                                  <w:divBdr>
                                    <w:top w:val="none" w:sz="0" w:space="0" w:color="auto"/>
                                    <w:left w:val="none" w:sz="0" w:space="0" w:color="auto"/>
                                    <w:bottom w:val="none" w:sz="0" w:space="0" w:color="auto"/>
                                    <w:right w:val="none" w:sz="0" w:space="0" w:color="auto"/>
                                  </w:divBdr>
                                  <w:divsChild>
                                    <w:div w:id="1765958911">
                                      <w:marLeft w:val="0"/>
                                      <w:marRight w:val="0"/>
                                      <w:marTop w:val="0"/>
                                      <w:marBottom w:val="0"/>
                                      <w:divBdr>
                                        <w:top w:val="none" w:sz="0" w:space="0" w:color="auto"/>
                                        <w:left w:val="none" w:sz="0" w:space="0" w:color="auto"/>
                                        <w:bottom w:val="none" w:sz="0" w:space="0" w:color="auto"/>
                                        <w:right w:val="none" w:sz="0" w:space="0" w:color="auto"/>
                                      </w:divBdr>
                                    </w:div>
                                    <w:div w:id="958147131">
                                      <w:marLeft w:val="0"/>
                                      <w:marRight w:val="0"/>
                                      <w:marTop w:val="0"/>
                                      <w:marBottom w:val="0"/>
                                      <w:divBdr>
                                        <w:top w:val="none" w:sz="0" w:space="0" w:color="auto"/>
                                        <w:left w:val="none" w:sz="0" w:space="0" w:color="auto"/>
                                        <w:bottom w:val="none" w:sz="0" w:space="0" w:color="auto"/>
                                        <w:right w:val="none" w:sz="0" w:space="0" w:color="auto"/>
                                      </w:divBdr>
                                      <w:divsChild>
                                        <w:div w:id="1367872875">
                                          <w:marLeft w:val="0"/>
                                          <w:marRight w:val="0"/>
                                          <w:marTop w:val="0"/>
                                          <w:marBottom w:val="480"/>
                                          <w:divBdr>
                                            <w:top w:val="none" w:sz="0" w:space="0" w:color="auto"/>
                                            <w:left w:val="none" w:sz="0" w:space="0" w:color="auto"/>
                                            <w:bottom w:val="none" w:sz="0" w:space="0" w:color="auto"/>
                                            <w:right w:val="none" w:sz="0" w:space="0" w:color="auto"/>
                                          </w:divBdr>
                                          <w:divsChild>
                                            <w:div w:id="6661292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201257">
                                      <w:marLeft w:val="0"/>
                                      <w:marRight w:val="0"/>
                                      <w:marTop w:val="0"/>
                                      <w:marBottom w:val="0"/>
                                      <w:divBdr>
                                        <w:top w:val="none" w:sz="0" w:space="0" w:color="auto"/>
                                        <w:left w:val="none" w:sz="0" w:space="0" w:color="auto"/>
                                        <w:bottom w:val="none" w:sz="0" w:space="0" w:color="auto"/>
                                        <w:right w:val="none" w:sz="0" w:space="0" w:color="auto"/>
                                      </w:divBdr>
                                      <w:divsChild>
                                        <w:div w:id="1686444044">
                                          <w:marLeft w:val="0"/>
                                          <w:marRight w:val="0"/>
                                          <w:marTop w:val="0"/>
                                          <w:marBottom w:val="0"/>
                                          <w:divBdr>
                                            <w:top w:val="none" w:sz="0" w:space="0" w:color="auto"/>
                                            <w:left w:val="none" w:sz="0" w:space="0" w:color="auto"/>
                                            <w:bottom w:val="none" w:sz="0" w:space="0" w:color="auto"/>
                                            <w:right w:val="none" w:sz="0" w:space="0" w:color="auto"/>
                                          </w:divBdr>
                                          <w:divsChild>
                                            <w:div w:id="1020400997">
                                              <w:marLeft w:val="0"/>
                                              <w:marRight w:val="0"/>
                                              <w:marTop w:val="0"/>
                                              <w:marBottom w:val="480"/>
                                              <w:divBdr>
                                                <w:top w:val="none" w:sz="0" w:space="0" w:color="auto"/>
                                                <w:left w:val="none" w:sz="0" w:space="0" w:color="auto"/>
                                                <w:bottom w:val="none" w:sz="0" w:space="0" w:color="auto"/>
                                                <w:right w:val="none" w:sz="0" w:space="0" w:color="auto"/>
                                              </w:divBdr>
                                              <w:divsChild>
                                                <w:div w:id="94341764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625575">
                  <w:marLeft w:val="0"/>
                  <w:marRight w:val="0"/>
                  <w:marTop w:val="0"/>
                  <w:marBottom w:val="0"/>
                  <w:divBdr>
                    <w:top w:val="none" w:sz="0" w:space="0" w:color="auto"/>
                    <w:left w:val="none" w:sz="0" w:space="0" w:color="auto"/>
                    <w:bottom w:val="none" w:sz="0" w:space="0" w:color="auto"/>
                    <w:right w:val="none" w:sz="0" w:space="0" w:color="auto"/>
                  </w:divBdr>
                  <w:divsChild>
                    <w:div w:id="1567447443">
                      <w:marLeft w:val="0"/>
                      <w:marRight w:val="0"/>
                      <w:marTop w:val="0"/>
                      <w:marBottom w:val="0"/>
                      <w:divBdr>
                        <w:top w:val="none" w:sz="0" w:space="0" w:color="auto"/>
                        <w:left w:val="none" w:sz="0" w:space="0" w:color="auto"/>
                        <w:bottom w:val="none" w:sz="0" w:space="0" w:color="auto"/>
                        <w:right w:val="none" w:sz="0" w:space="0" w:color="auto"/>
                      </w:divBdr>
                      <w:divsChild>
                        <w:div w:id="11976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9321">
                  <w:marLeft w:val="0"/>
                  <w:marRight w:val="0"/>
                  <w:marTop w:val="0"/>
                  <w:marBottom w:val="0"/>
                  <w:divBdr>
                    <w:top w:val="none" w:sz="0" w:space="0" w:color="auto"/>
                    <w:left w:val="none" w:sz="0" w:space="0" w:color="auto"/>
                    <w:bottom w:val="none" w:sz="0" w:space="0" w:color="auto"/>
                    <w:right w:val="none" w:sz="0" w:space="0" w:color="auto"/>
                  </w:divBdr>
                  <w:divsChild>
                    <w:div w:id="1352682706">
                      <w:marLeft w:val="0"/>
                      <w:marRight w:val="0"/>
                      <w:marTop w:val="0"/>
                      <w:marBottom w:val="0"/>
                      <w:divBdr>
                        <w:top w:val="none" w:sz="0" w:space="0" w:color="auto"/>
                        <w:left w:val="none" w:sz="0" w:space="0" w:color="auto"/>
                        <w:bottom w:val="none" w:sz="0" w:space="0" w:color="auto"/>
                        <w:right w:val="none" w:sz="0" w:space="0" w:color="auto"/>
                      </w:divBdr>
                      <w:divsChild>
                        <w:div w:id="1636368933">
                          <w:marLeft w:val="0"/>
                          <w:marRight w:val="0"/>
                          <w:marTop w:val="0"/>
                          <w:marBottom w:val="0"/>
                          <w:divBdr>
                            <w:top w:val="none" w:sz="0" w:space="0" w:color="auto"/>
                            <w:left w:val="none" w:sz="0" w:space="0" w:color="auto"/>
                            <w:bottom w:val="none" w:sz="0" w:space="0" w:color="auto"/>
                            <w:right w:val="none" w:sz="0" w:space="0" w:color="auto"/>
                          </w:divBdr>
                          <w:divsChild>
                            <w:div w:id="606238114">
                              <w:marLeft w:val="0"/>
                              <w:marRight w:val="0"/>
                              <w:marTop w:val="0"/>
                              <w:marBottom w:val="480"/>
                              <w:divBdr>
                                <w:top w:val="none" w:sz="0" w:space="0" w:color="auto"/>
                                <w:left w:val="none" w:sz="0" w:space="0" w:color="auto"/>
                                <w:bottom w:val="none" w:sz="0" w:space="0" w:color="auto"/>
                                <w:right w:val="none" w:sz="0" w:space="0" w:color="auto"/>
                              </w:divBdr>
                            </w:div>
                          </w:divsChild>
                        </w:div>
                        <w:div w:id="1603301082">
                          <w:marLeft w:val="0"/>
                          <w:marRight w:val="0"/>
                          <w:marTop w:val="0"/>
                          <w:marBottom w:val="0"/>
                          <w:divBdr>
                            <w:top w:val="none" w:sz="0" w:space="0" w:color="auto"/>
                            <w:left w:val="none" w:sz="0" w:space="0" w:color="auto"/>
                            <w:bottom w:val="none" w:sz="0" w:space="0" w:color="auto"/>
                            <w:right w:val="none" w:sz="0" w:space="0" w:color="auto"/>
                          </w:divBdr>
                          <w:divsChild>
                            <w:div w:id="149365802">
                              <w:marLeft w:val="0"/>
                              <w:marRight w:val="0"/>
                              <w:marTop w:val="0"/>
                              <w:marBottom w:val="480"/>
                              <w:divBdr>
                                <w:top w:val="none" w:sz="0" w:space="0" w:color="auto"/>
                                <w:left w:val="none" w:sz="0" w:space="0" w:color="auto"/>
                                <w:bottom w:val="none" w:sz="0" w:space="0" w:color="auto"/>
                                <w:right w:val="none" w:sz="0" w:space="0" w:color="auto"/>
                              </w:divBdr>
                              <w:divsChild>
                                <w:div w:id="360277206">
                                  <w:marLeft w:val="0"/>
                                  <w:marRight w:val="0"/>
                                  <w:marTop w:val="0"/>
                                  <w:marBottom w:val="0"/>
                                  <w:divBdr>
                                    <w:top w:val="none" w:sz="0" w:space="0" w:color="auto"/>
                                    <w:left w:val="none" w:sz="0" w:space="0" w:color="auto"/>
                                    <w:bottom w:val="none" w:sz="0" w:space="0" w:color="auto"/>
                                    <w:right w:val="none" w:sz="0" w:space="0" w:color="auto"/>
                                  </w:divBdr>
                                  <w:divsChild>
                                    <w:div w:id="1404715738">
                                      <w:marLeft w:val="0"/>
                                      <w:marRight w:val="0"/>
                                      <w:marTop w:val="0"/>
                                      <w:marBottom w:val="0"/>
                                      <w:divBdr>
                                        <w:top w:val="none" w:sz="0" w:space="0" w:color="auto"/>
                                        <w:left w:val="none" w:sz="0" w:space="0" w:color="auto"/>
                                        <w:bottom w:val="none" w:sz="0" w:space="0" w:color="auto"/>
                                        <w:right w:val="none" w:sz="0" w:space="0" w:color="auto"/>
                                      </w:divBdr>
                                    </w:div>
                                    <w:div w:id="142628435">
                                      <w:marLeft w:val="0"/>
                                      <w:marRight w:val="0"/>
                                      <w:marTop w:val="0"/>
                                      <w:marBottom w:val="0"/>
                                      <w:divBdr>
                                        <w:top w:val="none" w:sz="0" w:space="0" w:color="auto"/>
                                        <w:left w:val="none" w:sz="0" w:space="0" w:color="auto"/>
                                        <w:bottom w:val="none" w:sz="0" w:space="0" w:color="auto"/>
                                        <w:right w:val="none" w:sz="0" w:space="0" w:color="auto"/>
                                      </w:divBdr>
                                      <w:divsChild>
                                        <w:div w:id="1897928269">
                                          <w:marLeft w:val="0"/>
                                          <w:marRight w:val="0"/>
                                          <w:marTop w:val="0"/>
                                          <w:marBottom w:val="480"/>
                                          <w:divBdr>
                                            <w:top w:val="none" w:sz="0" w:space="0" w:color="auto"/>
                                            <w:left w:val="none" w:sz="0" w:space="0" w:color="auto"/>
                                            <w:bottom w:val="none" w:sz="0" w:space="0" w:color="auto"/>
                                            <w:right w:val="none" w:sz="0" w:space="0" w:color="auto"/>
                                          </w:divBdr>
                                          <w:divsChild>
                                            <w:div w:id="12680013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59954954">
                                      <w:marLeft w:val="0"/>
                                      <w:marRight w:val="0"/>
                                      <w:marTop w:val="0"/>
                                      <w:marBottom w:val="0"/>
                                      <w:divBdr>
                                        <w:top w:val="none" w:sz="0" w:space="0" w:color="auto"/>
                                        <w:left w:val="none" w:sz="0" w:space="0" w:color="auto"/>
                                        <w:bottom w:val="none" w:sz="0" w:space="0" w:color="auto"/>
                                        <w:right w:val="none" w:sz="0" w:space="0" w:color="auto"/>
                                      </w:divBdr>
                                      <w:divsChild>
                                        <w:div w:id="745876996">
                                          <w:marLeft w:val="0"/>
                                          <w:marRight w:val="0"/>
                                          <w:marTop w:val="0"/>
                                          <w:marBottom w:val="0"/>
                                          <w:divBdr>
                                            <w:top w:val="none" w:sz="0" w:space="0" w:color="auto"/>
                                            <w:left w:val="none" w:sz="0" w:space="0" w:color="auto"/>
                                            <w:bottom w:val="none" w:sz="0" w:space="0" w:color="auto"/>
                                            <w:right w:val="none" w:sz="0" w:space="0" w:color="auto"/>
                                          </w:divBdr>
                                          <w:divsChild>
                                            <w:div w:id="667949619">
                                              <w:marLeft w:val="0"/>
                                              <w:marRight w:val="0"/>
                                              <w:marTop w:val="0"/>
                                              <w:marBottom w:val="480"/>
                                              <w:divBdr>
                                                <w:top w:val="none" w:sz="0" w:space="0" w:color="auto"/>
                                                <w:left w:val="none" w:sz="0" w:space="0" w:color="auto"/>
                                                <w:bottom w:val="none" w:sz="0" w:space="0" w:color="auto"/>
                                                <w:right w:val="none" w:sz="0" w:space="0" w:color="auto"/>
                                              </w:divBdr>
                                              <w:divsChild>
                                                <w:div w:id="120660335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289418">
                  <w:marLeft w:val="0"/>
                  <w:marRight w:val="0"/>
                  <w:marTop w:val="0"/>
                  <w:marBottom w:val="0"/>
                  <w:divBdr>
                    <w:top w:val="none" w:sz="0" w:space="0" w:color="auto"/>
                    <w:left w:val="none" w:sz="0" w:space="0" w:color="auto"/>
                    <w:bottom w:val="none" w:sz="0" w:space="0" w:color="auto"/>
                    <w:right w:val="none" w:sz="0" w:space="0" w:color="auto"/>
                  </w:divBdr>
                  <w:divsChild>
                    <w:div w:id="487020383">
                      <w:marLeft w:val="0"/>
                      <w:marRight w:val="0"/>
                      <w:marTop w:val="0"/>
                      <w:marBottom w:val="0"/>
                      <w:divBdr>
                        <w:top w:val="none" w:sz="0" w:space="0" w:color="auto"/>
                        <w:left w:val="none" w:sz="0" w:space="0" w:color="auto"/>
                        <w:bottom w:val="none" w:sz="0" w:space="0" w:color="auto"/>
                        <w:right w:val="none" w:sz="0" w:space="0" w:color="auto"/>
                      </w:divBdr>
                      <w:divsChild>
                        <w:div w:id="17706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3175">
                  <w:marLeft w:val="0"/>
                  <w:marRight w:val="0"/>
                  <w:marTop w:val="0"/>
                  <w:marBottom w:val="0"/>
                  <w:divBdr>
                    <w:top w:val="none" w:sz="0" w:space="0" w:color="auto"/>
                    <w:left w:val="none" w:sz="0" w:space="0" w:color="auto"/>
                    <w:bottom w:val="none" w:sz="0" w:space="0" w:color="auto"/>
                    <w:right w:val="none" w:sz="0" w:space="0" w:color="auto"/>
                  </w:divBdr>
                  <w:divsChild>
                    <w:div w:id="1490175991">
                      <w:marLeft w:val="0"/>
                      <w:marRight w:val="0"/>
                      <w:marTop w:val="0"/>
                      <w:marBottom w:val="0"/>
                      <w:divBdr>
                        <w:top w:val="none" w:sz="0" w:space="0" w:color="auto"/>
                        <w:left w:val="none" w:sz="0" w:space="0" w:color="auto"/>
                        <w:bottom w:val="none" w:sz="0" w:space="0" w:color="auto"/>
                        <w:right w:val="none" w:sz="0" w:space="0" w:color="auto"/>
                      </w:divBdr>
                      <w:divsChild>
                        <w:div w:id="1632513012">
                          <w:marLeft w:val="0"/>
                          <w:marRight w:val="0"/>
                          <w:marTop w:val="0"/>
                          <w:marBottom w:val="0"/>
                          <w:divBdr>
                            <w:top w:val="none" w:sz="0" w:space="0" w:color="auto"/>
                            <w:left w:val="none" w:sz="0" w:space="0" w:color="auto"/>
                            <w:bottom w:val="none" w:sz="0" w:space="0" w:color="auto"/>
                            <w:right w:val="none" w:sz="0" w:space="0" w:color="auto"/>
                          </w:divBdr>
                          <w:divsChild>
                            <w:div w:id="290400108">
                              <w:marLeft w:val="0"/>
                              <w:marRight w:val="0"/>
                              <w:marTop w:val="0"/>
                              <w:marBottom w:val="480"/>
                              <w:divBdr>
                                <w:top w:val="none" w:sz="0" w:space="0" w:color="auto"/>
                                <w:left w:val="none" w:sz="0" w:space="0" w:color="auto"/>
                                <w:bottom w:val="none" w:sz="0" w:space="0" w:color="auto"/>
                                <w:right w:val="none" w:sz="0" w:space="0" w:color="auto"/>
                              </w:divBdr>
                            </w:div>
                          </w:divsChild>
                        </w:div>
                        <w:div w:id="804204940">
                          <w:marLeft w:val="0"/>
                          <w:marRight w:val="0"/>
                          <w:marTop w:val="0"/>
                          <w:marBottom w:val="0"/>
                          <w:divBdr>
                            <w:top w:val="none" w:sz="0" w:space="0" w:color="auto"/>
                            <w:left w:val="none" w:sz="0" w:space="0" w:color="auto"/>
                            <w:bottom w:val="none" w:sz="0" w:space="0" w:color="auto"/>
                            <w:right w:val="none" w:sz="0" w:space="0" w:color="auto"/>
                          </w:divBdr>
                          <w:divsChild>
                            <w:div w:id="1990940279">
                              <w:marLeft w:val="0"/>
                              <w:marRight w:val="0"/>
                              <w:marTop w:val="0"/>
                              <w:marBottom w:val="480"/>
                              <w:divBdr>
                                <w:top w:val="none" w:sz="0" w:space="0" w:color="auto"/>
                                <w:left w:val="none" w:sz="0" w:space="0" w:color="auto"/>
                                <w:bottom w:val="none" w:sz="0" w:space="0" w:color="auto"/>
                                <w:right w:val="none" w:sz="0" w:space="0" w:color="auto"/>
                              </w:divBdr>
                              <w:divsChild>
                                <w:div w:id="866141028">
                                  <w:marLeft w:val="0"/>
                                  <w:marRight w:val="0"/>
                                  <w:marTop w:val="0"/>
                                  <w:marBottom w:val="0"/>
                                  <w:divBdr>
                                    <w:top w:val="none" w:sz="0" w:space="0" w:color="auto"/>
                                    <w:left w:val="none" w:sz="0" w:space="0" w:color="auto"/>
                                    <w:bottom w:val="none" w:sz="0" w:space="0" w:color="auto"/>
                                    <w:right w:val="none" w:sz="0" w:space="0" w:color="auto"/>
                                  </w:divBdr>
                                  <w:divsChild>
                                    <w:div w:id="1078552846">
                                      <w:marLeft w:val="0"/>
                                      <w:marRight w:val="0"/>
                                      <w:marTop w:val="0"/>
                                      <w:marBottom w:val="0"/>
                                      <w:divBdr>
                                        <w:top w:val="none" w:sz="0" w:space="0" w:color="auto"/>
                                        <w:left w:val="none" w:sz="0" w:space="0" w:color="auto"/>
                                        <w:bottom w:val="none" w:sz="0" w:space="0" w:color="auto"/>
                                        <w:right w:val="none" w:sz="0" w:space="0" w:color="auto"/>
                                      </w:divBdr>
                                    </w:div>
                                    <w:div w:id="547365">
                                      <w:marLeft w:val="0"/>
                                      <w:marRight w:val="0"/>
                                      <w:marTop w:val="0"/>
                                      <w:marBottom w:val="0"/>
                                      <w:divBdr>
                                        <w:top w:val="none" w:sz="0" w:space="0" w:color="auto"/>
                                        <w:left w:val="none" w:sz="0" w:space="0" w:color="auto"/>
                                        <w:bottom w:val="none" w:sz="0" w:space="0" w:color="auto"/>
                                        <w:right w:val="none" w:sz="0" w:space="0" w:color="auto"/>
                                      </w:divBdr>
                                      <w:divsChild>
                                        <w:div w:id="737941182">
                                          <w:marLeft w:val="0"/>
                                          <w:marRight w:val="0"/>
                                          <w:marTop w:val="0"/>
                                          <w:marBottom w:val="480"/>
                                          <w:divBdr>
                                            <w:top w:val="none" w:sz="0" w:space="0" w:color="auto"/>
                                            <w:left w:val="none" w:sz="0" w:space="0" w:color="auto"/>
                                            <w:bottom w:val="none" w:sz="0" w:space="0" w:color="auto"/>
                                            <w:right w:val="none" w:sz="0" w:space="0" w:color="auto"/>
                                          </w:divBdr>
                                          <w:divsChild>
                                            <w:div w:id="1712874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04355000">
                                      <w:marLeft w:val="0"/>
                                      <w:marRight w:val="0"/>
                                      <w:marTop w:val="0"/>
                                      <w:marBottom w:val="0"/>
                                      <w:divBdr>
                                        <w:top w:val="none" w:sz="0" w:space="0" w:color="auto"/>
                                        <w:left w:val="none" w:sz="0" w:space="0" w:color="auto"/>
                                        <w:bottom w:val="none" w:sz="0" w:space="0" w:color="auto"/>
                                        <w:right w:val="none" w:sz="0" w:space="0" w:color="auto"/>
                                      </w:divBdr>
                                      <w:divsChild>
                                        <w:div w:id="893005463">
                                          <w:marLeft w:val="0"/>
                                          <w:marRight w:val="0"/>
                                          <w:marTop w:val="0"/>
                                          <w:marBottom w:val="0"/>
                                          <w:divBdr>
                                            <w:top w:val="none" w:sz="0" w:space="0" w:color="auto"/>
                                            <w:left w:val="none" w:sz="0" w:space="0" w:color="auto"/>
                                            <w:bottom w:val="none" w:sz="0" w:space="0" w:color="auto"/>
                                            <w:right w:val="none" w:sz="0" w:space="0" w:color="auto"/>
                                          </w:divBdr>
                                          <w:divsChild>
                                            <w:div w:id="1312558919">
                                              <w:marLeft w:val="0"/>
                                              <w:marRight w:val="0"/>
                                              <w:marTop w:val="0"/>
                                              <w:marBottom w:val="480"/>
                                              <w:divBdr>
                                                <w:top w:val="none" w:sz="0" w:space="0" w:color="auto"/>
                                                <w:left w:val="none" w:sz="0" w:space="0" w:color="auto"/>
                                                <w:bottom w:val="none" w:sz="0" w:space="0" w:color="auto"/>
                                                <w:right w:val="none" w:sz="0" w:space="0" w:color="auto"/>
                                              </w:divBdr>
                                              <w:divsChild>
                                                <w:div w:id="192664491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028321">
                  <w:marLeft w:val="0"/>
                  <w:marRight w:val="0"/>
                  <w:marTop w:val="0"/>
                  <w:marBottom w:val="0"/>
                  <w:divBdr>
                    <w:top w:val="none" w:sz="0" w:space="0" w:color="auto"/>
                    <w:left w:val="none" w:sz="0" w:space="0" w:color="auto"/>
                    <w:bottom w:val="none" w:sz="0" w:space="0" w:color="auto"/>
                    <w:right w:val="none" w:sz="0" w:space="0" w:color="auto"/>
                  </w:divBdr>
                  <w:divsChild>
                    <w:div w:id="53819874">
                      <w:marLeft w:val="0"/>
                      <w:marRight w:val="0"/>
                      <w:marTop w:val="0"/>
                      <w:marBottom w:val="0"/>
                      <w:divBdr>
                        <w:top w:val="none" w:sz="0" w:space="0" w:color="auto"/>
                        <w:left w:val="none" w:sz="0" w:space="0" w:color="auto"/>
                        <w:bottom w:val="none" w:sz="0" w:space="0" w:color="auto"/>
                        <w:right w:val="none" w:sz="0" w:space="0" w:color="auto"/>
                      </w:divBdr>
                      <w:divsChild>
                        <w:div w:id="1693649634">
                          <w:marLeft w:val="0"/>
                          <w:marRight w:val="0"/>
                          <w:marTop w:val="0"/>
                          <w:marBottom w:val="0"/>
                          <w:divBdr>
                            <w:top w:val="none" w:sz="0" w:space="0" w:color="auto"/>
                            <w:left w:val="none" w:sz="0" w:space="0" w:color="auto"/>
                            <w:bottom w:val="none" w:sz="0" w:space="0" w:color="auto"/>
                            <w:right w:val="none" w:sz="0" w:space="0" w:color="auto"/>
                          </w:divBdr>
                          <w:divsChild>
                            <w:div w:id="7889373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19016004">
                  <w:marLeft w:val="0"/>
                  <w:marRight w:val="0"/>
                  <w:marTop w:val="0"/>
                  <w:marBottom w:val="0"/>
                  <w:divBdr>
                    <w:top w:val="none" w:sz="0" w:space="0" w:color="auto"/>
                    <w:left w:val="none" w:sz="0" w:space="0" w:color="auto"/>
                    <w:bottom w:val="none" w:sz="0" w:space="0" w:color="auto"/>
                    <w:right w:val="none" w:sz="0" w:space="0" w:color="auto"/>
                  </w:divBdr>
                  <w:divsChild>
                    <w:div w:id="1942910076">
                      <w:marLeft w:val="0"/>
                      <w:marRight w:val="0"/>
                      <w:marTop w:val="0"/>
                      <w:marBottom w:val="0"/>
                      <w:divBdr>
                        <w:top w:val="none" w:sz="0" w:space="0" w:color="auto"/>
                        <w:left w:val="none" w:sz="0" w:space="0" w:color="auto"/>
                        <w:bottom w:val="none" w:sz="0" w:space="0" w:color="auto"/>
                        <w:right w:val="none" w:sz="0" w:space="0" w:color="auto"/>
                      </w:divBdr>
                      <w:divsChild>
                        <w:div w:id="567961094">
                          <w:marLeft w:val="0"/>
                          <w:marRight w:val="0"/>
                          <w:marTop w:val="0"/>
                          <w:marBottom w:val="0"/>
                          <w:divBdr>
                            <w:top w:val="none" w:sz="0" w:space="0" w:color="auto"/>
                            <w:left w:val="none" w:sz="0" w:space="0" w:color="auto"/>
                            <w:bottom w:val="none" w:sz="0" w:space="0" w:color="auto"/>
                            <w:right w:val="none" w:sz="0" w:space="0" w:color="auto"/>
                          </w:divBdr>
                          <w:divsChild>
                            <w:div w:id="1201630400">
                              <w:marLeft w:val="0"/>
                              <w:marRight w:val="0"/>
                              <w:marTop w:val="0"/>
                              <w:marBottom w:val="480"/>
                              <w:divBdr>
                                <w:top w:val="none" w:sz="0" w:space="0" w:color="auto"/>
                                <w:left w:val="none" w:sz="0" w:space="0" w:color="auto"/>
                                <w:bottom w:val="none" w:sz="0" w:space="0" w:color="auto"/>
                                <w:right w:val="none" w:sz="0" w:space="0" w:color="auto"/>
                              </w:divBdr>
                              <w:divsChild>
                                <w:div w:id="411632849">
                                  <w:marLeft w:val="0"/>
                                  <w:marRight w:val="0"/>
                                  <w:marTop w:val="0"/>
                                  <w:marBottom w:val="0"/>
                                  <w:divBdr>
                                    <w:top w:val="none" w:sz="0" w:space="0" w:color="auto"/>
                                    <w:left w:val="none" w:sz="0" w:space="0" w:color="auto"/>
                                    <w:bottom w:val="none" w:sz="0" w:space="0" w:color="auto"/>
                                    <w:right w:val="none" w:sz="0" w:space="0" w:color="auto"/>
                                  </w:divBdr>
                                  <w:divsChild>
                                    <w:div w:id="150096747">
                                      <w:marLeft w:val="0"/>
                                      <w:marRight w:val="0"/>
                                      <w:marTop w:val="0"/>
                                      <w:marBottom w:val="0"/>
                                      <w:divBdr>
                                        <w:top w:val="none" w:sz="0" w:space="0" w:color="auto"/>
                                        <w:left w:val="none" w:sz="0" w:space="0" w:color="auto"/>
                                        <w:bottom w:val="none" w:sz="0" w:space="0" w:color="auto"/>
                                        <w:right w:val="none" w:sz="0" w:space="0" w:color="auto"/>
                                      </w:divBdr>
                                    </w:div>
                                    <w:div w:id="1548637009">
                                      <w:marLeft w:val="0"/>
                                      <w:marRight w:val="0"/>
                                      <w:marTop w:val="0"/>
                                      <w:marBottom w:val="0"/>
                                      <w:divBdr>
                                        <w:top w:val="none" w:sz="0" w:space="0" w:color="auto"/>
                                        <w:left w:val="none" w:sz="0" w:space="0" w:color="auto"/>
                                        <w:bottom w:val="none" w:sz="0" w:space="0" w:color="auto"/>
                                        <w:right w:val="none" w:sz="0" w:space="0" w:color="auto"/>
                                      </w:divBdr>
                                      <w:divsChild>
                                        <w:div w:id="1298531774">
                                          <w:marLeft w:val="0"/>
                                          <w:marRight w:val="0"/>
                                          <w:marTop w:val="0"/>
                                          <w:marBottom w:val="480"/>
                                          <w:divBdr>
                                            <w:top w:val="none" w:sz="0" w:space="0" w:color="auto"/>
                                            <w:left w:val="none" w:sz="0" w:space="0" w:color="auto"/>
                                            <w:bottom w:val="none" w:sz="0" w:space="0" w:color="auto"/>
                                            <w:right w:val="none" w:sz="0" w:space="0" w:color="auto"/>
                                          </w:divBdr>
                                          <w:divsChild>
                                            <w:div w:id="1439567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88712235">
                                      <w:marLeft w:val="0"/>
                                      <w:marRight w:val="0"/>
                                      <w:marTop w:val="0"/>
                                      <w:marBottom w:val="0"/>
                                      <w:divBdr>
                                        <w:top w:val="none" w:sz="0" w:space="0" w:color="auto"/>
                                        <w:left w:val="none" w:sz="0" w:space="0" w:color="auto"/>
                                        <w:bottom w:val="none" w:sz="0" w:space="0" w:color="auto"/>
                                        <w:right w:val="none" w:sz="0" w:space="0" w:color="auto"/>
                                      </w:divBdr>
                                      <w:divsChild>
                                        <w:div w:id="285742646">
                                          <w:marLeft w:val="0"/>
                                          <w:marRight w:val="0"/>
                                          <w:marTop w:val="0"/>
                                          <w:marBottom w:val="0"/>
                                          <w:divBdr>
                                            <w:top w:val="none" w:sz="0" w:space="0" w:color="auto"/>
                                            <w:left w:val="none" w:sz="0" w:space="0" w:color="auto"/>
                                            <w:bottom w:val="none" w:sz="0" w:space="0" w:color="auto"/>
                                            <w:right w:val="none" w:sz="0" w:space="0" w:color="auto"/>
                                          </w:divBdr>
                                          <w:divsChild>
                                            <w:div w:id="94638855">
                                              <w:marLeft w:val="0"/>
                                              <w:marRight w:val="0"/>
                                              <w:marTop w:val="0"/>
                                              <w:marBottom w:val="480"/>
                                              <w:divBdr>
                                                <w:top w:val="none" w:sz="0" w:space="0" w:color="auto"/>
                                                <w:left w:val="none" w:sz="0" w:space="0" w:color="auto"/>
                                                <w:bottom w:val="none" w:sz="0" w:space="0" w:color="auto"/>
                                                <w:right w:val="none" w:sz="0" w:space="0" w:color="auto"/>
                                              </w:divBdr>
                                              <w:divsChild>
                                                <w:div w:id="176083370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476163">
                          <w:marLeft w:val="0"/>
                          <w:marRight w:val="0"/>
                          <w:marTop w:val="0"/>
                          <w:marBottom w:val="0"/>
                          <w:divBdr>
                            <w:top w:val="none" w:sz="0" w:space="0" w:color="auto"/>
                            <w:left w:val="none" w:sz="0" w:space="0" w:color="auto"/>
                            <w:bottom w:val="none" w:sz="0" w:space="0" w:color="auto"/>
                            <w:right w:val="none" w:sz="0" w:space="0" w:color="auto"/>
                          </w:divBdr>
                          <w:divsChild>
                            <w:div w:id="552733105">
                              <w:marLeft w:val="0"/>
                              <w:marRight w:val="0"/>
                              <w:marTop w:val="0"/>
                              <w:marBottom w:val="480"/>
                              <w:divBdr>
                                <w:top w:val="none" w:sz="0" w:space="0" w:color="auto"/>
                                <w:left w:val="none" w:sz="0" w:space="0" w:color="auto"/>
                                <w:bottom w:val="none" w:sz="0" w:space="0" w:color="auto"/>
                                <w:right w:val="none" w:sz="0" w:space="0" w:color="auto"/>
                              </w:divBdr>
                            </w:div>
                          </w:divsChild>
                        </w:div>
                        <w:div w:id="313993078">
                          <w:marLeft w:val="0"/>
                          <w:marRight w:val="0"/>
                          <w:marTop w:val="0"/>
                          <w:marBottom w:val="0"/>
                          <w:divBdr>
                            <w:top w:val="none" w:sz="0" w:space="0" w:color="auto"/>
                            <w:left w:val="none" w:sz="0" w:space="0" w:color="auto"/>
                            <w:bottom w:val="none" w:sz="0" w:space="0" w:color="auto"/>
                            <w:right w:val="none" w:sz="0" w:space="0" w:color="auto"/>
                          </w:divBdr>
                          <w:divsChild>
                            <w:div w:id="1920598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7</Pages>
  <Words>1404</Words>
  <Characters>8003</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lastModifiedBy>Larry</cp:lastModifiedBy>
  <cp:revision>2</cp:revision>
  <dcterms:created xsi:type="dcterms:W3CDTF">2021-10-25T03:23:00Z</dcterms:created>
  <dcterms:modified xsi:type="dcterms:W3CDTF">2021-10-25T13:01:00Z</dcterms:modified>
</cp:coreProperties>
</file>