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194" w14:textId="66044D09" w:rsidR="00BA73B2" w:rsidRPr="00BA73B2" w:rsidRDefault="00BA73B2" w:rsidP="00BA73B2">
      <w:pPr>
        <w:pStyle w:val="LO-normal"/>
        <w:spacing w:line="360" w:lineRule="auto"/>
        <w:jc w:val="center"/>
        <w:rPr>
          <w:rFonts w:asciiTheme="majorHAnsi" w:eastAsia="Times New Roman" w:hAnsiTheme="majorHAnsi" w:cstheme="majorHAnsi"/>
          <w:b/>
          <w:bCs/>
          <w:sz w:val="36"/>
          <w:szCs w:val="36"/>
          <w:lang w:val="ru-RU"/>
        </w:rPr>
      </w:pPr>
      <w:r>
        <w:rPr>
          <w:rFonts w:asciiTheme="majorHAnsi" w:eastAsia="Times New Roman" w:hAnsiTheme="majorHAnsi" w:cstheme="majorHAnsi"/>
          <w:b/>
          <w:bCs/>
          <w:sz w:val="36"/>
          <w:szCs w:val="36"/>
          <w:lang w:val="ru-RU"/>
        </w:rPr>
        <w:t>Задание 1</w:t>
      </w:r>
    </w:p>
    <w:p w14:paraId="45B1C23F" w14:textId="23149F03"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1. Каковы основные свойства систем?</w:t>
      </w:r>
    </w:p>
    <w:p w14:paraId="4F75D43C"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 xml:space="preserve">Свойства системы: взаимосвязь со средой, открытость, целостность, эмерджентность (возникновение принципиально нового свойства только при объединении частей в целое), иерархичность, наличие обратных связей, </w:t>
      </w:r>
      <w:r w:rsidRPr="00BA73B2">
        <w:rPr>
          <w:rFonts w:asciiTheme="majorHAnsi" w:eastAsia="Times New Roman" w:hAnsiTheme="majorHAnsi" w:cstheme="majorHAnsi"/>
          <w:sz w:val="24"/>
          <w:szCs w:val="24"/>
        </w:rPr>
        <w:t>эквифинальность, целеустремленность.</w:t>
      </w:r>
    </w:p>
    <w:p w14:paraId="765BEA78"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2. Что такое сложная система?</w:t>
      </w:r>
    </w:p>
    <w:p w14:paraId="3F3EF448"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Сложная система — система, состоящая из множества взаимодействующих составляющих (подсистем), вследствие чего она приобретает новые свойства, которые отсутствуют на подсистемном уровне и не</w:t>
      </w:r>
      <w:r w:rsidRPr="00BA73B2">
        <w:rPr>
          <w:rFonts w:asciiTheme="majorHAnsi" w:eastAsia="Times New Roman" w:hAnsiTheme="majorHAnsi" w:cstheme="majorHAnsi"/>
          <w:sz w:val="24"/>
          <w:szCs w:val="24"/>
        </w:rPr>
        <w:t xml:space="preserve"> могут быть сведены к свойствам подсистемного уровня.</w:t>
      </w:r>
    </w:p>
    <w:p w14:paraId="6D2E3D34"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3. Каковы основные свойства сложных систем?</w:t>
      </w:r>
    </w:p>
    <w:p w14:paraId="21EEE5EF"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Сложные системы обладают свойствами уникальности, слабопредсказуемости и негэнтропийности (целенаправленности). Свойство уникальности является внешним по отно</w:t>
      </w:r>
      <w:r w:rsidRPr="00BA73B2">
        <w:rPr>
          <w:rFonts w:asciiTheme="majorHAnsi" w:eastAsia="Times New Roman" w:hAnsiTheme="majorHAnsi" w:cstheme="majorHAnsi"/>
          <w:sz w:val="24"/>
          <w:szCs w:val="24"/>
        </w:rPr>
        <w:t>шению к системе и влияет на отношение к ней исследователя (пользователя). Свойство негэнтропийности (целенаправленности) является внутренним, труднораспознаваемым и не всегда доступным пониманию исследователя, особенно на относительно коротком (по сравнени</w:t>
      </w:r>
      <w:r w:rsidRPr="00BA73B2">
        <w:rPr>
          <w:rFonts w:asciiTheme="majorHAnsi" w:eastAsia="Times New Roman" w:hAnsiTheme="majorHAnsi" w:cstheme="majorHAnsi"/>
          <w:sz w:val="24"/>
          <w:szCs w:val="24"/>
        </w:rPr>
        <w:t>ю с временем существования системы) интервале времени.</w:t>
      </w:r>
    </w:p>
    <w:p w14:paraId="64F7C6FB"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4. Чем отличаются сложные системы от простых?</w:t>
      </w:r>
    </w:p>
    <w:p w14:paraId="10997E20"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Простые системы характеризуются небольшим количеством возможных состояний, их поведение легко описывается в рамках той или иной математической модели. Слож</w:t>
      </w:r>
      <w:r w:rsidRPr="00BA73B2">
        <w:rPr>
          <w:rFonts w:asciiTheme="majorHAnsi" w:eastAsia="Times New Roman" w:hAnsiTheme="majorHAnsi" w:cstheme="majorHAnsi"/>
          <w:sz w:val="24"/>
          <w:szCs w:val="24"/>
        </w:rPr>
        <w:t>ные системы отличаются разнообразием внутренних связей, но допускают их описание.</w:t>
      </w:r>
    </w:p>
    <w:p w14:paraId="6B885D86"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5. Что такое и для чего нужна модель «черный ящик"?</w:t>
      </w:r>
    </w:p>
    <w:p w14:paraId="6978DDF4"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 xml:space="preserve">Модель «черный ящик» – это система, в которой внешнему наблюдателю доступны лишь входные и выходные величины, а структура </w:t>
      </w:r>
      <w:r w:rsidRPr="00BA73B2">
        <w:rPr>
          <w:rFonts w:asciiTheme="majorHAnsi" w:eastAsia="Times New Roman" w:hAnsiTheme="majorHAnsi" w:cstheme="majorHAnsi"/>
          <w:sz w:val="24"/>
          <w:szCs w:val="24"/>
        </w:rPr>
        <w:t>и внутренние процессы не известны. Любая вещь, любой предмет, любое явление, любой познаваемый объект – всегда первоначально выступает как «черный ящик».</w:t>
      </w:r>
    </w:p>
    <w:p w14:paraId="5CE7D8A5"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6. Что такое модель состава системы?</w:t>
      </w:r>
    </w:p>
    <w:p w14:paraId="456F0736"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Модель состава системы отображает, из каких частей (подсистем и э</w:t>
      </w:r>
      <w:r w:rsidRPr="00BA73B2">
        <w:rPr>
          <w:rFonts w:asciiTheme="majorHAnsi" w:eastAsia="Times New Roman" w:hAnsiTheme="majorHAnsi" w:cstheme="majorHAnsi"/>
          <w:sz w:val="24"/>
          <w:szCs w:val="24"/>
        </w:rPr>
        <w:t xml:space="preserve">лементов) состоит система. Главная трудность в построении модели состава заключается в том, что </w:t>
      </w:r>
      <w:r w:rsidRPr="00BA73B2">
        <w:rPr>
          <w:rFonts w:asciiTheme="majorHAnsi" w:eastAsia="Times New Roman" w:hAnsiTheme="majorHAnsi" w:cstheme="majorHAnsi"/>
          <w:sz w:val="24"/>
          <w:szCs w:val="24"/>
        </w:rPr>
        <w:lastRenderedPageBreak/>
        <w:t>разделение целостной системы на части является относительным, условным, зависящим от целей моделирования (это относится не только к границам между частями систе</w:t>
      </w:r>
      <w:r w:rsidRPr="00BA73B2">
        <w:rPr>
          <w:rFonts w:asciiTheme="majorHAnsi" w:eastAsia="Times New Roman" w:hAnsiTheme="majorHAnsi" w:cstheme="majorHAnsi"/>
          <w:sz w:val="24"/>
          <w:szCs w:val="24"/>
        </w:rPr>
        <w:t>мы, но и к границам самой системы).</w:t>
      </w:r>
    </w:p>
    <w:p w14:paraId="4F747137"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7. Что такое модель структуры системы?</w:t>
      </w:r>
    </w:p>
    <w:p w14:paraId="41283993"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Структурная модель системы – это совокупность конкретных элементов данной системы, необходимых и достаточных отношений между этими элементами и связей между системой и окружающей ср</w:t>
      </w:r>
      <w:r w:rsidRPr="00BA73B2">
        <w:rPr>
          <w:rFonts w:asciiTheme="majorHAnsi" w:eastAsia="Times New Roman" w:hAnsiTheme="majorHAnsi" w:cstheme="majorHAnsi"/>
          <w:sz w:val="24"/>
          <w:szCs w:val="24"/>
        </w:rPr>
        <w:t>едой.</w:t>
      </w:r>
    </w:p>
    <w:p w14:paraId="3F359A23"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8. Как можно представить процесс функционирования любой системы?</w:t>
      </w:r>
    </w:p>
    <w:p w14:paraId="06671379"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Функционирование системы представляет собой довольно сложный для описания процесс, основанный на принципах структурной и функциональной целостности, относительной автономности элементов</w:t>
      </w:r>
      <w:r w:rsidRPr="00BA73B2">
        <w:rPr>
          <w:rFonts w:asciiTheme="majorHAnsi" w:eastAsia="Times New Roman" w:hAnsiTheme="majorHAnsi" w:cstheme="majorHAnsi"/>
          <w:sz w:val="24"/>
          <w:szCs w:val="24"/>
        </w:rPr>
        <w:t xml:space="preserve"> и функций, а также принципа активности систем. Система в процессе функционирования выступает как целостное образование, в котором между ее структурой и функциями существует взаимосвязь и взаимообусловленность. Функционирование системы обязательно опираетс</w:t>
      </w:r>
      <w:r w:rsidRPr="00BA73B2">
        <w:rPr>
          <w:rFonts w:asciiTheme="majorHAnsi" w:eastAsia="Times New Roman" w:hAnsiTheme="majorHAnsi" w:cstheme="majorHAnsi"/>
          <w:sz w:val="24"/>
          <w:szCs w:val="24"/>
        </w:rPr>
        <w:t>я на ее структурные изменения.</w:t>
      </w:r>
    </w:p>
    <w:p w14:paraId="3B62CBDE"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Функциональный эффект базируется на родственности и различии свойств элементов, на многообразии взаимодействий между ними, их интегрированности. В процессе функционирования можно выделить несколько составляющих.</w:t>
      </w:r>
    </w:p>
    <w:p w14:paraId="5833E55B" w14:textId="77777777" w:rsidR="00553BA3" w:rsidRPr="00BA73B2" w:rsidRDefault="00BA73B2">
      <w:pPr>
        <w:pStyle w:val="LO-normal"/>
        <w:numPr>
          <w:ilvl w:val="0"/>
          <w:numId w:val="2"/>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Взаимодействи</w:t>
      </w:r>
      <w:r w:rsidRPr="00BA73B2">
        <w:rPr>
          <w:rFonts w:asciiTheme="majorHAnsi" w:eastAsia="Times New Roman" w:hAnsiTheme="majorHAnsi" w:cstheme="majorHAnsi"/>
          <w:sz w:val="24"/>
          <w:szCs w:val="24"/>
        </w:rPr>
        <w:t>е системы со средой. Первотолчком для функционирования системы может быть воздействие на нее среды или стремление системы достигнуть предпочтительного состояния, что заставляет ее воздействовать на среду. Взаимодействие системы со средой определяет проблем</w:t>
      </w:r>
      <w:r w:rsidRPr="00BA73B2">
        <w:rPr>
          <w:rFonts w:asciiTheme="majorHAnsi" w:eastAsia="Times New Roman" w:hAnsiTheme="majorHAnsi" w:cstheme="majorHAnsi"/>
          <w:sz w:val="24"/>
          <w:szCs w:val="24"/>
        </w:rPr>
        <w:t>ную ситуацию для системы, когда ей надо приспособиться, подчиниться среде либо усиленно ее преобразовывать.</w:t>
      </w:r>
    </w:p>
    <w:p w14:paraId="59F2A880" w14:textId="77777777" w:rsidR="00553BA3" w:rsidRPr="00BA73B2" w:rsidRDefault="00BA73B2">
      <w:pPr>
        <w:pStyle w:val="LO-normal"/>
        <w:numPr>
          <w:ilvl w:val="0"/>
          <w:numId w:val="2"/>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Выработка системой алгоритма, модели взаимодействия со средой. Этот алгоритм представляет собой именно тип взаимодействия.</w:t>
      </w:r>
    </w:p>
    <w:p w14:paraId="4D372B8A" w14:textId="77777777" w:rsidR="00553BA3" w:rsidRPr="00BA73B2" w:rsidRDefault="00BA73B2">
      <w:pPr>
        <w:pStyle w:val="LO-normal"/>
        <w:numPr>
          <w:ilvl w:val="0"/>
          <w:numId w:val="2"/>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Передача внешнего взаимод</w:t>
      </w:r>
      <w:r w:rsidRPr="00BA73B2">
        <w:rPr>
          <w:rFonts w:asciiTheme="majorHAnsi" w:eastAsia="Times New Roman" w:hAnsiTheme="majorHAnsi" w:cstheme="majorHAnsi"/>
          <w:sz w:val="24"/>
          <w:szCs w:val="24"/>
        </w:rPr>
        <w:t>ействия системы в ее внутреннюю структуру. Наличие этого передаточного механизма, в конце концов, и делает сумму элементов системой.</w:t>
      </w:r>
    </w:p>
    <w:p w14:paraId="588E1C55" w14:textId="77777777" w:rsidR="00553BA3" w:rsidRPr="00BA73B2" w:rsidRDefault="00BA73B2">
      <w:pPr>
        <w:pStyle w:val="LO-normal"/>
        <w:numPr>
          <w:ilvl w:val="0"/>
          <w:numId w:val="2"/>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Переорганизация внутренней структуры системы благодаря ее внутренним функциям. Внутренние функции меняют состояние системы,</w:t>
      </w:r>
      <w:r w:rsidRPr="00BA73B2">
        <w:rPr>
          <w:rFonts w:asciiTheme="majorHAnsi" w:eastAsia="Times New Roman" w:hAnsiTheme="majorHAnsi" w:cstheme="majorHAnsi"/>
          <w:sz w:val="24"/>
          <w:szCs w:val="24"/>
        </w:rPr>
        <w:t xml:space="preserve"> делают способной выполнять внешние нагрузки.</w:t>
      </w:r>
    </w:p>
    <w:p w14:paraId="5EE1C27E" w14:textId="77777777" w:rsidR="00553BA3" w:rsidRPr="00BA73B2" w:rsidRDefault="00BA73B2">
      <w:pPr>
        <w:pStyle w:val="LO-normal"/>
        <w:numPr>
          <w:ilvl w:val="0"/>
          <w:numId w:val="2"/>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lastRenderedPageBreak/>
        <w:t>Согласованное функционирование элементов системы как целого. Происходит перераспределение нагрузки по элементам, согласование их действий.</w:t>
      </w:r>
    </w:p>
    <w:p w14:paraId="15EF3EE8" w14:textId="77777777" w:rsidR="00553BA3" w:rsidRPr="00BA73B2" w:rsidRDefault="00BA73B2">
      <w:pPr>
        <w:pStyle w:val="LO-normal"/>
        <w:numPr>
          <w:ilvl w:val="0"/>
          <w:numId w:val="2"/>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Преобразование системой окружающей среды и самой себя. Речь идет о том,</w:t>
      </w:r>
      <w:r w:rsidRPr="00BA73B2">
        <w:rPr>
          <w:rFonts w:asciiTheme="majorHAnsi" w:eastAsia="Times New Roman" w:hAnsiTheme="majorHAnsi" w:cstheme="majorHAnsi"/>
          <w:sz w:val="24"/>
          <w:szCs w:val="24"/>
        </w:rPr>
        <w:t xml:space="preserve"> что любое внешнее функционирование системы достигается посредством ее внутренней перестройки.</w:t>
      </w:r>
    </w:p>
    <w:p w14:paraId="164D09AC"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9. Что такое пространство состояний системы?</w:t>
      </w:r>
    </w:p>
    <w:p w14:paraId="2478D896"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Пространство состояний — это одно из основных понятий в теории управления, один из основных методов описания  поведе</w:t>
      </w:r>
      <w:r w:rsidRPr="00BA73B2">
        <w:rPr>
          <w:rFonts w:asciiTheme="majorHAnsi" w:eastAsia="Times New Roman" w:hAnsiTheme="majorHAnsi" w:cstheme="majorHAnsi"/>
          <w:sz w:val="24"/>
          <w:szCs w:val="24"/>
        </w:rPr>
        <w:t>ния динамической  системы. Движение управляемой  системы (взаимодействие субъекта и объекта управления в окружающей среде) в пространстве состояний отражает изменение ее состояний.</w:t>
      </w:r>
    </w:p>
    <w:p w14:paraId="4B19C8CF"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10. Что такое преобразования системы и какие они бывают?</w:t>
      </w:r>
    </w:p>
    <w:p w14:paraId="373990A1"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Различные формы пр</w:t>
      </w:r>
      <w:r w:rsidRPr="00BA73B2">
        <w:rPr>
          <w:rFonts w:asciiTheme="majorHAnsi" w:eastAsia="Times New Roman" w:hAnsiTheme="majorHAnsi" w:cstheme="majorHAnsi"/>
          <w:sz w:val="24"/>
          <w:szCs w:val="24"/>
        </w:rPr>
        <w:t>еобразования, непосредственно связанные с изменением каждого из перечисленных атрибутов системы:</w:t>
      </w:r>
    </w:p>
    <w:p w14:paraId="366E4BC0" w14:textId="77777777" w:rsidR="00553BA3" w:rsidRPr="00BA73B2" w:rsidRDefault="00BA73B2">
      <w:pPr>
        <w:pStyle w:val="LO-normal"/>
        <w:numPr>
          <w:ilvl w:val="0"/>
          <w:numId w:val="3"/>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преобразование, приводящее к уничтожению всех взаимосвязей элементов системы (разрушение кристалла, распад атома и т.п.);</w:t>
      </w:r>
    </w:p>
    <w:p w14:paraId="405CE7BB" w14:textId="77777777" w:rsidR="00553BA3" w:rsidRPr="00BA73B2" w:rsidRDefault="00BA73B2">
      <w:pPr>
        <w:pStyle w:val="LO-normal"/>
        <w:numPr>
          <w:ilvl w:val="0"/>
          <w:numId w:val="3"/>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 xml:space="preserve">преобразование системы в </w:t>
      </w:r>
      <w:r w:rsidRPr="00BA73B2">
        <w:rPr>
          <w:rFonts w:asciiTheme="majorHAnsi" w:eastAsia="Times New Roman" w:hAnsiTheme="majorHAnsi" w:cstheme="majorHAnsi"/>
          <w:sz w:val="24"/>
          <w:szCs w:val="24"/>
        </w:rPr>
        <w:t>качественно иное, но равное по степени организации состояние. Это происходит по причине: а) изменения состава элементов системы (замещение одного атома в кристалле на другой); б) функционального изменения отдельных элементов и (или) подсистем в системе (пе</w:t>
      </w:r>
      <w:r w:rsidRPr="00BA73B2">
        <w:rPr>
          <w:rFonts w:asciiTheme="majorHAnsi" w:eastAsia="Times New Roman" w:hAnsiTheme="majorHAnsi" w:cstheme="majorHAnsi"/>
          <w:sz w:val="24"/>
          <w:szCs w:val="24"/>
        </w:rPr>
        <w:t>реход млекопитающих от сухопутного образа жизни к водному);</w:t>
      </w:r>
    </w:p>
    <w:p w14:paraId="4732C8C0" w14:textId="77777777" w:rsidR="00553BA3" w:rsidRPr="00BA73B2" w:rsidRDefault="00BA73B2">
      <w:pPr>
        <w:pStyle w:val="LO-normal"/>
        <w:numPr>
          <w:ilvl w:val="0"/>
          <w:numId w:val="3"/>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преобразование системы в качественно иное, но низшее по степени организованности состояние и объясняется: а) функциональными изменениями элементов и (или) подсистем в системе (приспособление живот</w:t>
      </w:r>
      <w:r w:rsidRPr="00BA73B2">
        <w:rPr>
          <w:rFonts w:asciiTheme="majorHAnsi" w:eastAsia="Times New Roman" w:hAnsiTheme="majorHAnsi" w:cstheme="majorHAnsi"/>
          <w:sz w:val="24"/>
          <w:szCs w:val="24"/>
        </w:rPr>
        <w:t>ных к новым условиям среды обитания); б) структурными изменениями (модификационные превращения в неорганических системах, например переход алмаза в графит);</w:t>
      </w:r>
    </w:p>
    <w:p w14:paraId="024C4319" w14:textId="77777777" w:rsidR="00553BA3" w:rsidRPr="00BA73B2" w:rsidRDefault="00BA73B2">
      <w:pPr>
        <w:pStyle w:val="LO-normal"/>
        <w:numPr>
          <w:ilvl w:val="0"/>
          <w:numId w:val="3"/>
        </w:numPr>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преобразование системы в качественно иное, но высшее по степени организованности состояние. Оно реа</w:t>
      </w:r>
      <w:r w:rsidRPr="00BA73B2">
        <w:rPr>
          <w:rFonts w:asciiTheme="majorHAnsi" w:eastAsia="Times New Roman" w:hAnsiTheme="majorHAnsi" w:cstheme="majorHAnsi"/>
          <w:sz w:val="24"/>
          <w:szCs w:val="24"/>
        </w:rPr>
        <w:t>лизуется как в рамках одной формы движения, так и при переходе от одной формы к другой. Этот тип преобразования связан с прогрессивным, поступательным развитием системы. Заметим, что на преобразование системы накладываются естественные ограничения, связанн</w:t>
      </w:r>
      <w:r w:rsidRPr="00BA73B2">
        <w:rPr>
          <w:rFonts w:asciiTheme="majorHAnsi" w:eastAsia="Times New Roman" w:hAnsiTheme="majorHAnsi" w:cstheme="majorHAnsi"/>
          <w:sz w:val="24"/>
          <w:szCs w:val="24"/>
        </w:rPr>
        <w:t>ые с природой системы, механизмом ее наследования, ресурсными возможностями системы и среды.</w:t>
      </w:r>
    </w:p>
    <w:p w14:paraId="42B6C549"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lastRenderedPageBreak/>
        <w:t>11. Чем характеризуется устойчивость систем?</w:t>
      </w:r>
    </w:p>
    <w:p w14:paraId="78BB6BFE"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Выделяют три ее основных формы: 1) инертность (сопротивляемость) — способность системы при внешних воздействиях сохран</w:t>
      </w:r>
      <w:r w:rsidRPr="00BA73B2">
        <w:rPr>
          <w:rFonts w:asciiTheme="majorHAnsi" w:eastAsia="Times New Roman" w:hAnsiTheme="majorHAnsi" w:cstheme="majorHAnsi"/>
          <w:sz w:val="24"/>
          <w:szCs w:val="24"/>
        </w:rPr>
        <w:t>ять свое состояние неизменным в течение определенного периода времени; 2) упругость (восстанавливаемость) — способность системы после прекращения внешнего воздействия возвращаться к исходному состоянию.</w:t>
      </w:r>
    </w:p>
    <w:p w14:paraId="492AE463"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12. Каковы основные особенности управления сложными с</w:t>
      </w:r>
      <w:r w:rsidRPr="00BA73B2">
        <w:rPr>
          <w:rFonts w:asciiTheme="majorHAnsi" w:eastAsia="Times New Roman" w:hAnsiTheme="majorHAnsi" w:cstheme="majorHAnsi"/>
          <w:b/>
          <w:bCs/>
          <w:sz w:val="24"/>
          <w:szCs w:val="24"/>
        </w:rPr>
        <w:t>истемами?</w:t>
      </w:r>
    </w:p>
    <w:p w14:paraId="0D888036"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Специфика управления сложными объектами (системами), связанную со свойствами сложных систем:</w:t>
      </w:r>
    </w:p>
    <w:p w14:paraId="48AB4DB7" w14:textId="77777777" w:rsidR="00553BA3" w:rsidRPr="00BA73B2" w:rsidRDefault="00BA73B2">
      <w:pPr>
        <w:pStyle w:val="LO-normal"/>
        <w:numPr>
          <w:ilvl w:val="0"/>
          <w:numId w:val="1"/>
        </w:numPr>
        <w:spacing w:line="360" w:lineRule="auto"/>
        <w:jc w:val="both"/>
        <w:rPr>
          <w:rFonts w:asciiTheme="majorHAnsi" w:eastAsia="Times New Roman" w:hAnsiTheme="majorHAnsi" w:cstheme="majorHAnsi"/>
          <w:color w:val="000000"/>
          <w:sz w:val="24"/>
          <w:szCs w:val="24"/>
        </w:rPr>
      </w:pPr>
      <w:r w:rsidRPr="00BA73B2">
        <w:rPr>
          <w:rFonts w:asciiTheme="majorHAnsi" w:eastAsia="Times New Roman" w:hAnsiTheme="majorHAnsi" w:cstheme="majorHAnsi"/>
          <w:sz w:val="24"/>
          <w:szCs w:val="24"/>
        </w:rPr>
        <w:t>— непредсказуемость поведения;</w:t>
      </w:r>
    </w:p>
    <w:p w14:paraId="6ED144DD" w14:textId="77777777" w:rsidR="00553BA3" w:rsidRPr="00BA73B2" w:rsidRDefault="00BA73B2">
      <w:pPr>
        <w:pStyle w:val="LO-normal"/>
        <w:numPr>
          <w:ilvl w:val="0"/>
          <w:numId w:val="1"/>
        </w:numPr>
        <w:spacing w:line="360" w:lineRule="auto"/>
        <w:jc w:val="both"/>
        <w:rPr>
          <w:rFonts w:asciiTheme="majorHAnsi" w:eastAsia="Times New Roman" w:hAnsiTheme="majorHAnsi" w:cstheme="majorHAnsi"/>
          <w:color w:val="000000"/>
          <w:sz w:val="24"/>
          <w:szCs w:val="24"/>
        </w:rPr>
      </w:pPr>
      <w:r w:rsidRPr="00BA73B2">
        <w:rPr>
          <w:rFonts w:asciiTheme="majorHAnsi" w:eastAsia="Times New Roman" w:hAnsiTheme="majorHAnsi" w:cstheme="majorHAnsi"/>
          <w:sz w:val="24"/>
          <w:szCs w:val="24"/>
        </w:rPr>
        <w:t>— уникальность каждой системы;</w:t>
      </w:r>
    </w:p>
    <w:p w14:paraId="6D4BB4E3" w14:textId="77777777" w:rsidR="00553BA3" w:rsidRPr="00BA73B2" w:rsidRDefault="00BA73B2">
      <w:pPr>
        <w:pStyle w:val="LO-normal"/>
        <w:numPr>
          <w:ilvl w:val="0"/>
          <w:numId w:val="1"/>
        </w:numPr>
        <w:spacing w:line="360" w:lineRule="auto"/>
        <w:jc w:val="both"/>
        <w:rPr>
          <w:rFonts w:asciiTheme="majorHAnsi" w:eastAsia="Times New Roman" w:hAnsiTheme="majorHAnsi" w:cstheme="majorHAnsi"/>
          <w:color w:val="000000"/>
          <w:sz w:val="24"/>
          <w:szCs w:val="24"/>
        </w:rPr>
      </w:pPr>
      <w:r w:rsidRPr="00BA73B2">
        <w:rPr>
          <w:rFonts w:asciiTheme="majorHAnsi" w:eastAsia="Times New Roman" w:hAnsiTheme="majorHAnsi" w:cstheme="majorHAnsi"/>
          <w:sz w:val="24"/>
          <w:szCs w:val="24"/>
        </w:rPr>
        <w:t>— целенаправленность, наличие цели в динамическом развитии.</w:t>
      </w:r>
    </w:p>
    <w:p w14:paraId="0C676A2B"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13. Что такое критерии эффектив</w:t>
      </w:r>
      <w:r w:rsidRPr="00BA73B2">
        <w:rPr>
          <w:rFonts w:asciiTheme="majorHAnsi" w:eastAsia="Times New Roman" w:hAnsiTheme="majorHAnsi" w:cstheme="majorHAnsi"/>
          <w:b/>
          <w:bCs/>
          <w:sz w:val="24"/>
          <w:szCs w:val="24"/>
        </w:rPr>
        <w:t>ности сложных систем и каковы основные требования к ним?</w:t>
      </w:r>
    </w:p>
    <w:p w14:paraId="7660B747"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Критерий эффективности, как ее мерило, должен устанавливать соотношение между полезным (ожидаемым) эффектом, т.е. результатом функционирования, и требуемым или заданным результатом. Различают критери</w:t>
      </w:r>
      <w:r w:rsidRPr="00BA73B2">
        <w:rPr>
          <w:rFonts w:asciiTheme="majorHAnsi" w:eastAsia="Times New Roman" w:hAnsiTheme="majorHAnsi" w:cstheme="majorHAnsi"/>
          <w:sz w:val="24"/>
          <w:szCs w:val="24"/>
        </w:rPr>
        <w:t>и «собственные» и «несобственные».</w:t>
      </w:r>
    </w:p>
    <w:p w14:paraId="77641FD1" w14:textId="77777777" w:rsidR="00553BA3" w:rsidRPr="00BA73B2" w:rsidRDefault="00BA73B2">
      <w:pPr>
        <w:pStyle w:val="LO-normal"/>
        <w:spacing w:line="360" w:lineRule="auto"/>
        <w:jc w:val="both"/>
        <w:rPr>
          <w:rFonts w:asciiTheme="majorHAnsi" w:eastAsia="Times New Roman" w:hAnsiTheme="majorHAnsi" w:cstheme="majorHAnsi"/>
          <w:b/>
          <w:bCs/>
          <w:sz w:val="24"/>
          <w:szCs w:val="24"/>
        </w:rPr>
      </w:pPr>
      <w:r w:rsidRPr="00BA73B2">
        <w:rPr>
          <w:rFonts w:asciiTheme="majorHAnsi" w:eastAsia="Times New Roman" w:hAnsiTheme="majorHAnsi" w:cstheme="majorHAnsi"/>
          <w:b/>
          <w:bCs/>
          <w:sz w:val="24"/>
          <w:szCs w:val="24"/>
        </w:rPr>
        <w:t xml:space="preserve">14. Назовите и охарактеризуйте основные этапы разработки и основные задачи исследования сложных систем. </w:t>
      </w:r>
    </w:p>
    <w:p w14:paraId="57258D09"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 xml:space="preserve">Применительно к объектам большой сложности особое значение приобретает начальный этап проектирования, на </w:t>
      </w:r>
      <w:r w:rsidRPr="00BA73B2">
        <w:rPr>
          <w:rFonts w:asciiTheme="majorHAnsi" w:eastAsia="Times New Roman" w:hAnsiTheme="majorHAnsi" w:cstheme="majorHAnsi"/>
          <w:sz w:val="24"/>
          <w:szCs w:val="24"/>
        </w:rPr>
        <w:t>котором осуществляются формулирование требований к системе и обоснование технического задания (ТЗ). Здесь должно быть получено следующее:</w:t>
      </w:r>
    </w:p>
    <w:p w14:paraId="56A072B4"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1) определение целей создания системы и круга возлагаемых на нее задач;</w:t>
      </w:r>
    </w:p>
    <w:p w14:paraId="645D3476" w14:textId="77777777" w:rsidR="00553BA3" w:rsidRPr="00BA73B2" w:rsidRDefault="00BA73B2">
      <w:pPr>
        <w:pStyle w:val="LO-normal"/>
        <w:numPr>
          <w:ilvl w:val="0"/>
          <w:numId w:val="4"/>
        </w:numPr>
        <w:spacing w:line="360" w:lineRule="auto"/>
        <w:jc w:val="both"/>
        <w:rPr>
          <w:rFonts w:asciiTheme="majorHAnsi" w:eastAsia="Times New Roman" w:hAnsiTheme="majorHAnsi" w:cstheme="majorHAnsi"/>
          <w:color w:val="000000"/>
          <w:sz w:val="24"/>
          <w:szCs w:val="24"/>
        </w:rPr>
      </w:pPr>
      <w:r w:rsidRPr="00BA73B2">
        <w:rPr>
          <w:rFonts w:asciiTheme="majorHAnsi" w:eastAsia="Times New Roman" w:hAnsiTheme="majorHAnsi" w:cstheme="majorHAnsi"/>
          <w:sz w:val="24"/>
          <w:szCs w:val="24"/>
        </w:rPr>
        <w:t>2) перечень действующих на систему факторов, п</w:t>
      </w:r>
      <w:r w:rsidRPr="00BA73B2">
        <w:rPr>
          <w:rFonts w:asciiTheme="majorHAnsi" w:eastAsia="Times New Roman" w:hAnsiTheme="majorHAnsi" w:cstheme="majorHAnsi"/>
          <w:sz w:val="24"/>
          <w:szCs w:val="24"/>
        </w:rPr>
        <w:t>одлежащих обязательному учету при проектировании, их числовые характеристики;</w:t>
      </w:r>
    </w:p>
    <w:p w14:paraId="66B2813C" w14:textId="77777777" w:rsidR="00553BA3" w:rsidRPr="00BA73B2" w:rsidRDefault="00BA73B2">
      <w:pPr>
        <w:pStyle w:val="LO-normal"/>
        <w:numPr>
          <w:ilvl w:val="0"/>
          <w:numId w:val="4"/>
        </w:numPr>
        <w:spacing w:line="360" w:lineRule="auto"/>
        <w:jc w:val="both"/>
        <w:rPr>
          <w:rFonts w:asciiTheme="majorHAnsi" w:eastAsia="Times New Roman" w:hAnsiTheme="majorHAnsi" w:cstheme="majorHAnsi"/>
          <w:color w:val="000000"/>
          <w:sz w:val="24"/>
          <w:szCs w:val="24"/>
        </w:rPr>
      </w:pPr>
      <w:r w:rsidRPr="00BA73B2">
        <w:rPr>
          <w:rFonts w:asciiTheme="majorHAnsi" w:eastAsia="Times New Roman" w:hAnsiTheme="majorHAnsi" w:cstheme="majorHAnsi"/>
          <w:sz w:val="24"/>
          <w:szCs w:val="24"/>
        </w:rPr>
        <w:t>3) обоснованность показателей эффективности, надежности и т.п., по которым предполагается оценивать качество системы, и количественные требования к ним;</w:t>
      </w:r>
    </w:p>
    <w:p w14:paraId="6914C9FD"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 xml:space="preserve">Эти сведения оформляются </w:t>
      </w:r>
      <w:r w:rsidRPr="00BA73B2">
        <w:rPr>
          <w:rFonts w:asciiTheme="majorHAnsi" w:eastAsia="Times New Roman" w:hAnsiTheme="majorHAnsi" w:cstheme="majorHAnsi"/>
          <w:sz w:val="24"/>
          <w:szCs w:val="24"/>
        </w:rPr>
        <w:t>в виде ТЗ на проектирование, которое служит руководящим документом на всех этапах создания системы.</w:t>
      </w:r>
    </w:p>
    <w:p w14:paraId="5D95DE07"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lastRenderedPageBreak/>
        <w:t>Вторая стадия - микропроектирование, или внутреннее проектирование, связанное с проектированием элементов сложных систем как физических единиц. Здесь осущес</w:t>
      </w:r>
      <w:r w:rsidRPr="00BA73B2">
        <w:rPr>
          <w:rFonts w:asciiTheme="majorHAnsi" w:eastAsia="Times New Roman" w:hAnsiTheme="majorHAnsi" w:cstheme="majorHAnsi"/>
          <w:sz w:val="24"/>
          <w:szCs w:val="24"/>
        </w:rPr>
        <w:t>твляются технические решения по основным элементам системы, их конструкции и параметрам, режиму эксплуатации, по организации производства.</w:t>
      </w:r>
    </w:p>
    <w:p w14:paraId="59739AB1"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rPr>
        <w:t>Разработка современной сложной системы сопровождается различными автономными и комплексными испытаниями. Автономные и</w:t>
      </w:r>
      <w:r w:rsidRPr="00BA73B2">
        <w:rPr>
          <w:rFonts w:asciiTheme="majorHAnsi" w:eastAsia="Times New Roman" w:hAnsiTheme="majorHAnsi" w:cstheme="majorHAnsi"/>
          <w:sz w:val="24"/>
          <w:szCs w:val="24"/>
        </w:rPr>
        <w:t>спытания относятся к элементам системы и имеют целью проверку правильности функционирования оборудования и получение экспериментальных данных для оценки параметров и режимов эксплуатации. Комплексные испытания (в целом или фрагментов) предназначены для отр</w:t>
      </w:r>
      <w:r w:rsidRPr="00BA73B2">
        <w:rPr>
          <w:rFonts w:asciiTheme="majorHAnsi" w:eastAsia="Times New Roman" w:hAnsiTheme="majorHAnsi" w:cstheme="majorHAnsi"/>
          <w:sz w:val="24"/>
          <w:szCs w:val="24"/>
        </w:rPr>
        <w:t>аботки взаимодействия между элементами и подсистемами на различных уровнях иерархии и проверки соответствия ТЗ.</w:t>
      </w:r>
    </w:p>
    <w:p w14:paraId="43026493" w14:textId="77777777" w:rsidR="00553BA3" w:rsidRPr="00BA73B2" w:rsidRDefault="00553BA3">
      <w:pPr>
        <w:pStyle w:val="LO-normal"/>
        <w:spacing w:line="360" w:lineRule="auto"/>
        <w:jc w:val="both"/>
        <w:rPr>
          <w:rFonts w:asciiTheme="majorHAnsi" w:eastAsia="Times New Roman" w:hAnsiTheme="majorHAnsi" w:cstheme="majorHAnsi"/>
          <w:sz w:val="24"/>
          <w:szCs w:val="24"/>
        </w:rPr>
      </w:pPr>
    </w:p>
    <w:p w14:paraId="4DD920EF" w14:textId="77777777" w:rsidR="00553BA3" w:rsidRPr="00BA73B2" w:rsidRDefault="00BA73B2" w:rsidP="00BA73B2">
      <w:pPr>
        <w:pStyle w:val="LO-normal"/>
        <w:spacing w:line="360" w:lineRule="auto"/>
        <w:jc w:val="center"/>
        <w:rPr>
          <w:rFonts w:asciiTheme="majorHAnsi" w:eastAsia="Times New Roman" w:hAnsiTheme="majorHAnsi" w:cstheme="majorHAnsi"/>
          <w:b/>
          <w:bCs/>
          <w:sz w:val="32"/>
          <w:szCs w:val="32"/>
        </w:rPr>
      </w:pPr>
      <w:r w:rsidRPr="00BA73B2">
        <w:rPr>
          <w:rFonts w:asciiTheme="majorHAnsi" w:eastAsia="Times New Roman" w:hAnsiTheme="majorHAnsi" w:cstheme="majorHAnsi"/>
          <w:b/>
          <w:bCs/>
          <w:sz w:val="32"/>
          <w:szCs w:val="32"/>
        </w:rPr>
        <w:t>Словарь</w:t>
      </w:r>
    </w:p>
    <w:p w14:paraId="1DD1603F"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Общая теория систем (ОТС)</w:t>
      </w:r>
      <w:r w:rsidRPr="00BA73B2">
        <w:rPr>
          <w:rFonts w:asciiTheme="majorHAnsi" w:eastAsia="Times New Roman" w:hAnsiTheme="majorHAnsi" w:cstheme="majorHAnsi"/>
          <w:sz w:val="24"/>
          <w:szCs w:val="24"/>
        </w:rPr>
        <w:t xml:space="preserve"> — научная дисциплина, изучающая самые фундаментальные понятия и аспекты систем. Она изучает различные явления</w:t>
      </w:r>
      <w:r w:rsidRPr="00BA73B2">
        <w:rPr>
          <w:rFonts w:asciiTheme="majorHAnsi" w:eastAsia="Times New Roman" w:hAnsiTheme="majorHAnsi" w:cstheme="majorHAnsi"/>
          <w:sz w:val="24"/>
          <w:szCs w:val="24"/>
        </w:rPr>
        <w:t>, отвлекаясь от их конкретной природы и основываясь лишь на формальных взаимосвязях между различными составляющими их факторами и на характере их изменения под влиянием внешних условий, при этом результаты всех наблюдений объясняются лишь взаимодействием и</w:t>
      </w:r>
      <w:r w:rsidRPr="00BA73B2">
        <w:rPr>
          <w:rFonts w:asciiTheme="majorHAnsi" w:eastAsia="Times New Roman" w:hAnsiTheme="majorHAnsi" w:cstheme="majorHAnsi"/>
          <w:sz w:val="24"/>
          <w:szCs w:val="24"/>
        </w:rPr>
        <w:t>х компонентов, например характером их организации и функционирования, а не с помощью непосредственного обращения к природе вовлеченных в явления механизмов (будь они физическими, биологическими, экологическими, социологическими, или концептуальными).</w:t>
      </w:r>
    </w:p>
    <w:p w14:paraId="04660830"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Система</w:t>
      </w:r>
      <w:r w:rsidRPr="00BA73B2">
        <w:rPr>
          <w:rFonts w:asciiTheme="majorHAnsi" w:eastAsia="Times New Roman" w:hAnsiTheme="majorHAnsi" w:cstheme="majorHAnsi"/>
          <w:sz w:val="24"/>
          <w:szCs w:val="24"/>
        </w:rPr>
        <w:t xml:space="preserve"> — это множество объектов вместе с отношениями этих объектов.</w:t>
      </w:r>
    </w:p>
    <w:p w14:paraId="5954CEDC"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Объектом познания</w:t>
      </w:r>
      <w:r w:rsidRPr="00BA73B2">
        <w:rPr>
          <w:rFonts w:asciiTheme="majorHAnsi" w:eastAsia="Times New Roman" w:hAnsiTheme="majorHAnsi" w:cstheme="majorHAnsi"/>
          <w:sz w:val="24"/>
          <w:szCs w:val="24"/>
        </w:rPr>
        <w:t xml:space="preserve"> является часть реального мира, которая выделяется и воспринимается как единое целое в течение длительного времени. </w:t>
      </w:r>
    </w:p>
    <w:p w14:paraId="2590BB52"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 xml:space="preserve">Компонент </w:t>
      </w:r>
      <w:r w:rsidRPr="00BA73B2">
        <w:rPr>
          <w:rFonts w:asciiTheme="majorHAnsi" w:eastAsia="Times New Roman" w:hAnsiTheme="majorHAnsi" w:cstheme="majorHAnsi"/>
          <w:sz w:val="24"/>
          <w:szCs w:val="24"/>
        </w:rPr>
        <w:t>— любая часть системы, вступающая в определ</w:t>
      </w:r>
      <w:r w:rsidRPr="00BA73B2">
        <w:rPr>
          <w:rFonts w:asciiTheme="majorHAnsi" w:eastAsia="Times New Roman" w:hAnsiTheme="majorHAnsi" w:cstheme="majorHAnsi"/>
          <w:sz w:val="24"/>
          <w:szCs w:val="24"/>
        </w:rPr>
        <w:t>ённые отношения с другими частями (подсистемами, элементами).</w:t>
      </w:r>
    </w:p>
    <w:p w14:paraId="3C6EF3C2"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Элементом системы</w:t>
      </w:r>
      <w:r w:rsidRPr="00BA73B2">
        <w:rPr>
          <w:rFonts w:asciiTheme="majorHAnsi" w:eastAsia="Times New Roman" w:hAnsiTheme="majorHAnsi" w:cstheme="majorHAnsi"/>
          <w:sz w:val="24"/>
          <w:szCs w:val="24"/>
        </w:rPr>
        <w:t xml:space="preserve"> является часть системы с однозначно определёнными свойствами, выполняющие определённые функции и не подлежащие дальнейшему разбиению в рамках решаемой задачи (с точки зрения ис</w:t>
      </w:r>
      <w:r w:rsidRPr="00BA73B2">
        <w:rPr>
          <w:rFonts w:asciiTheme="majorHAnsi" w:eastAsia="Times New Roman" w:hAnsiTheme="majorHAnsi" w:cstheme="majorHAnsi"/>
          <w:sz w:val="24"/>
          <w:szCs w:val="24"/>
        </w:rPr>
        <w:t>следователя).</w:t>
      </w:r>
    </w:p>
    <w:p w14:paraId="078A3172"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Связи</w:t>
      </w:r>
      <w:r w:rsidRPr="00BA73B2">
        <w:rPr>
          <w:rFonts w:asciiTheme="majorHAnsi" w:eastAsia="Times New Roman" w:hAnsiTheme="majorHAnsi" w:cstheme="majorHAnsi"/>
          <w:sz w:val="24"/>
          <w:szCs w:val="24"/>
        </w:rPr>
        <w:t xml:space="preserve"> — это элементы, осуществляющие непосредственное взаимодействие между элементами (или подсистемами) системы, а также с элементами и подсистемами окружения.</w:t>
      </w:r>
    </w:p>
    <w:p w14:paraId="5B979F54"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Критерии</w:t>
      </w:r>
      <w:r w:rsidRPr="00BA73B2">
        <w:rPr>
          <w:rFonts w:asciiTheme="majorHAnsi" w:eastAsia="Times New Roman" w:hAnsiTheme="majorHAnsi" w:cstheme="majorHAnsi"/>
          <w:sz w:val="24"/>
          <w:szCs w:val="24"/>
        </w:rPr>
        <w:t xml:space="preserve"> — признаки, по которым производится оценка соответствия функционирования</w:t>
      </w:r>
      <w:r w:rsidRPr="00BA73B2">
        <w:rPr>
          <w:rFonts w:asciiTheme="majorHAnsi" w:eastAsia="Times New Roman" w:hAnsiTheme="majorHAnsi" w:cstheme="majorHAnsi"/>
          <w:sz w:val="24"/>
          <w:szCs w:val="24"/>
        </w:rPr>
        <w:t xml:space="preserve"> системы желаемому результату (цели) при заданных ограничениях.</w:t>
      </w:r>
    </w:p>
    <w:p w14:paraId="62C84D34"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Эффективность системы</w:t>
      </w:r>
      <w:r w:rsidRPr="00BA73B2">
        <w:rPr>
          <w:rFonts w:asciiTheme="majorHAnsi" w:eastAsia="Times New Roman" w:hAnsiTheme="majorHAnsi" w:cstheme="majorHAnsi"/>
          <w:sz w:val="24"/>
          <w:szCs w:val="24"/>
        </w:rPr>
        <w:t xml:space="preserve"> — соотношение между заданным (целевым) показателем результата функционирования системы и фактически реализованным.</w:t>
      </w:r>
    </w:p>
    <w:p w14:paraId="3946AF1D"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lastRenderedPageBreak/>
        <w:t>Вход</w:t>
      </w:r>
      <w:r w:rsidRPr="00BA73B2">
        <w:rPr>
          <w:rFonts w:asciiTheme="majorHAnsi" w:eastAsia="Times New Roman" w:hAnsiTheme="majorHAnsi" w:cstheme="majorHAnsi"/>
          <w:sz w:val="24"/>
          <w:szCs w:val="24"/>
        </w:rPr>
        <w:t xml:space="preserve"> — все, что изменяется при протекании процесса (фун</w:t>
      </w:r>
      <w:r w:rsidRPr="00BA73B2">
        <w:rPr>
          <w:rFonts w:asciiTheme="majorHAnsi" w:eastAsia="Times New Roman" w:hAnsiTheme="majorHAnsi" w:cstheme="majorHAnsi"/>
          <w:sz w:val="24"/>
          <w:szCs w:val="24"/>
        </w:rPr>
        <w:t>кционирования) системы.</w:t>
      </w:r>
    </w:p>
    <w:p w14:paraId="67B8C29A"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Выход</w:t>
      </w:r>
      <w:r w:rsidRPr="00BA73B2">
        <w:rPr>
          <w:rFonts w:asciiTheme="majorHAnsi" w:eastAsia="Times New Roman" w:hAnsiTheme="majorHAnsi" w:cstheme="majorHAnsi"/>
          <w:sz w:val="24"/>
          <w:szCs w:val="24"/>
        </w:rPr>
        <w:t xml:space="preserve"> — результат конечного состояния процесса.</w:t>
      </w:r>
    </w:p>
    <w:p w14:paraId="360E6A55"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Процессор</w:t>
      </w:r>
      <w:r w:rsidRPr="00BA73B2">
        <w:rPr>
          <w:rFonts w:asciiTheme="majorHAnsi" w:eastAsia="Times New Roman" w:hAnsiTheme="majorHAnsi" w:cstheme="majorHAnsi"/>
          <w:sz w:val="24"/>
          <w:szCs w:val="24"/>
        </w:rPr>
        <w:t xml:space="preserve"> — перевод входа в выход.</w:t>
      </w:r>
    </w:p>
    <w:p w14:paraId="6212174B"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Ограничение</w:t>
      </w:r>
      <w:r w:rsidRPr="00BA73B2">
        <w:rPr>
          <w:rFonts w:asciiTheme="majorHAnsi" w:eastAsia="Times New Roman" w:hAnsiTheme="majorHAnsi" w:cstheme="majorHAnsi"/>
          <w:sz w:val="24"/>
          <w:szCs w:val="24"/>
        </w:rPr>
        <w:t xml:space="preserve"> — обеспечивает соответствие между выходом системы и требованием к нему, как к входу в последующую систему — потребитель.</w:t>
      </w:r>
    </w:p>
    <w:p w14:paraId="6B147EF8"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Проблема</w:t>
      </w:r>
      <w:r w:rsidRPr="00BA73B2">
        <w:rPr>
          <w:rFonts w:asciiTheme="majorHAnsi" w:eastAsia="Times New Roman" w:hAnsiTheme="majorHAnsi" w:cstheme="majorHAnsi"/>
          <w:sz w:val="24"/>
          <w:szCs w:val="24"/>
        </w:rPr>
        <w:t xml:space="preserve"> — это р</w:t>
      </w:r>
      <w:r w:rsidRPr="00BA73B2">
        <w:rPr>
          <w:rFonts w:asciiTheme="majorHAnsi" w:eastAsia="Times New Roman" w:hAnsiTheme="majorHAnsi" w:cstheme="majorHAnsi"/>
          <w:sz w:val="24"/>
          <w:szCs w:val="24"/>
        </w:rPr>
        <w:t>азница между существующей и желаемой системами. Если этой разницы нет, то нет и проблемы.</w:t>
      </w:r>
    </w:p>
    <w:p w14:paraId="0C57F16C"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Сложение</w:t>
      </w:r>
      <w:r w:rsidRPr="00BA73B2">
        <w:rPr>
          <w:rFonts w:asciiTheme="majorHAnsi" w:eastAsia="Times New Roman" w:hAnsiTheme="majorHAnsi" w:cstheme="majorHAnsi"/>
          <w:sz w:val="24"/>
          <w:szCs w:val="24"/>
        </w:rPr>
        <w:t xml:space="preserve"> — это процедура, выполняемая, как правило, над числами и над величинами, характеризующими свойства тел, например вес.</w:t>
      </w:r>
    </w:p>
    <w:p w14:paraId="24D5837E"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Состоянием системы</w:t>
      </w:r>
      <w:r w:rsidRPr="00BA73B2">
        <w:rPr>
          <w:rFonts w:asciiTheme="majorHAnsi" w:eastAsia="Times New Roman" w:hAnsiTheme="majorHAnsi" w:cstheme="majorHAnsi"/>
          <w:sz w:val="24"/>
          <w:szCs w:val="24"/>
        </w:rPr>
        <w:t xml:space="preserve"> называется совокупно</w:t>
      </w:r>
      <w:r w:rsidRPr="00BA73B2">
        <w:rPr>
          <w:rFonts w:asciiTheme="majorHAnsi" w:eastAsia="Times New Roman" w:hAnsiTheme="majorHAnsi" w:cstheme="majorHAnsi"/>
          <w:sz w:val="24"/>
          <w:szCs w:val="24"/>
        </w:rPr>
        <w:t>сть существенных свойств, которыми система обладает в каждый момент времени.</w:t>
      </w:r>
    </w:p>
    <w:p w14:paraId="2E2248A6"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Теорией систем</w:t>
      </w:r>
      <w:r w:rsidRPr="00BA73B2">
        <w:rPr>
          <w:rFonts w:asciiTheme="majorHAnsi" w:eastAsia="Times New Roman" w:hAnsiTheme="majorHAnsi" w:cstheme="majorHAnsi"/>
          <w:sz w:val="24"/>
          <w:szCs w:val="24"/>
        </w:rPr>
        <w:t xml:space="preserve"> называют междисциплинарное учение абстрактной организации явлений, независимо от их природы, типа, пространственных или временных параметров. </w:t>
      </w:r>
    </w:p>
    <w:p w14:paraId="7449D3E8" w14:textId="77777777" w:rsidR="00553BA3" w:rsidRPr="00BA73B2" w:rsidRDefault="00BA73B2">
      <w:pPr>
        <w:pStyle w:val="LO-normal"/>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Открытая информационн</w:t>
      </w:r>
      <w:r w:rsidRPr="00BA73B2">
        <w:rPr>
          <w:rFonts w:asciiTheme="majorHAnsi" w:eastAsia="Times New Roman" w:hAnsiTheme="majorHAnsi" w:cstheme="majorHAnsi"/>
          <w:sz w:val="24"/>
          <w:szCs w:val="24"/>
          <w:u w:val="single"/>
        </w:rPr>
        <w:t>ая сеть</w:t>
      </w:r>
      <w:r w:rsidRPr="00BA73B2">
        <w:rPr>
          <w:rFonts w:asciiTheme="majorHAnsi" w:eastAsia="Times New Roman" w:hAnsiTheme="majorHAnsi" w:cstheme="majorHAnsi"/>
          <w:sz w:val="24"/>
          <w:szCs w:val="24"/>
        </w:rPr>
        <w:t xml:space="preserve"> – это сеть, в которой взаимодействие всех реальных систем под3 чиняется требованиям стандартов Международной организации по стандартизации. </w:t>
      </w:r>
    </w:p>
    <w:p w14:paraId="4F534FAF" w14:textId="77777777" w:rsidR="00553BA3" w:rsidRPr="00BA73B2" w:rsidRDefault="00BA73B2">
      <w:pPr>
        <w:pStyle w:val="LO-normal"/>
        <w:spacing w:line="360" w:lineRule="auto"/>
        <w:jc w:val="both"/>
        <w:rPr>
          <w:rFonts w:asciiTheme="majorHAnsi" w:eastAsia="Times New Roman" w:hAnsiTheme="majorHAnsi" w:cstheme="majorHAnsi"/>
          <w:sz w:val="24"/>
          <w:szCs w:val="24"/>
        </w:rPr>
      </w:pPr>
      <w:r w:rsidRPr="00BA73B2">
        <w:rPr>
          <w:rFonts w:asciiTheme="majorHAnsi" w:eastAsia="Times New Roman" w:hAnsiTheme="majorHAnsi" w:cstheme="majorHAnsi"/>
          <w:sz w:val="24"/>
          <w:szCs w:val="24"/>
          <w:u w:val="single"/>
        </w:rPr>
        <w:t xml:space="preserve">Структурная модель системы </w:t>
      </w:r>
      <w:r w:rsidRPr="00BA73B2">
        <w:rPr>
          <w:rFonts w:asciiTheme="majorHAnsi" w:eastAsia="Times New Roman" w:hAnsiTheme="majorHAnsi" w:cstheme="majorHAnsi"/>
          <w:sz w:val="24"/>
          <w:szCs w:val="24"/>
        </w:rPr>
        <w:t>– это совокупность конкретных элементов данной системы, необходимых и достаточны</w:t>
      </w:r>
      <w:r w:rsidRPr="00BA73B2">
        <w:rPr>
          <w:rFonts w:asciiTheme="majorHAnsi" w:eastAsia="Times New Roman" w:hAnsiTheme="majorHAnsi" w:cstheme="majorHAnsi"/>
          <w:sz w:val="24"/>
          <w:szCs w:val="24"/>
        </w:rPr>
        <w:t>х отношений между этими элементами и связей между системой и окружающей средой.</w:t>
      </w:r>
    </w:p>
    <w:p w14:paraId="4A24D5B3" w14:textId="77777777" w:rsidR="00553BA3" w:rsidRPr="00BA73B2" w:rsidRDefault="00553BA3">
      <w:pPr>
        <w:pStyle w:val="LO-normal"/>
        <w:jc w:val="both"/>
        <w:rPr>
          <w:rFonts w:asciiTheme="majorHAnsi" w:eastAsia="Times New Roman" w:hAnsiTheme="majorHAnsi" w:cstheme="majorHAnsi"/>
          <w:sz w:val="24"/>
          <w:szCs w:val="24"/>
        </w:rPr>
      </w:pPr>
    </w:p>
    <w:sectPr w:rsidR="00553BA3" w:rsidRPr="00BA73B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Roboto">
    <w:altName w:val="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default"/>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44F"/>
    <w:multiLevelType w:val="multilevel"/>
    <w:tmpl w:val="95DECC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EDB12DB"/>
    <w:multiLevelType w:val="multilevel"/>
    <w:tmpl w:val="21F060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13511B7"/>
    <w:multiLevelType w:val="multilevel"/>
    <w:tmpl w:val="9F2E1952"/>
    <w:lvl w:ilvl="0">
      <w:start w:val="1"/>
      <w:numFmt w:val="bullet"/>
      <w:lvlText w:val="●"/>
      <w:lvlJc w:val="left"/>
      <w:pPr>
        <w:tabs>
          <w:tab w:val="num" w:pos="0"/>
        </w:tabs>
        <w:ind w:left="720" w:hanging="360"/>
      </w:pPr>
      <w:rPr>
        <w:rFonts w:ascii="Roboto" w:hAnsi="Roboto" w:cs="Roboto" w:hint="default"/>
        <w:color w:val="646464"/>
        <w:sz w:val="23"/>
        <w:szCs w:val="23"/>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56DB4F45"/>
    <w:multiLevelType w:val="multilevel"/>
    <w:tmpl w:val="BF5E233A"/>
    <w:lvl w:ilvl="0">
      <w:start w:val="1"/>
      <w:numFmt w:val="bullet"/>
      <w:lvlText w:val="●"/>
      <w:lvlJc w:val="left"/>
      <w:pPr>
        <w:tabs>
          <w:tab w:val="num" w:pos="0"/>
        </w:tabs>
        <w:ind w:left="720" w:hanging="360"/>
      </w:pPr>
      <w:rPr>
        <w:rFonts w:ascii="Roboto" w:hAnsi="Roboto" w:cs="Roboto" w:hint="default"/>
        <w:color w:val="646464"/>
        <w:sz w:val="23"/>
        <w:szCs w:val="23"/>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6B4D443B"/>
    <w:multiLevelType w:val="multilevel"/>
    <w:tmpl w:val="94B458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399405852">
    <w:abstractNumId w:val="3"/>
  </w:num>
  <w:num w:numId="2" w16cid:durableId="2069914744">
    <w:abstractNumId w:val="0"/>
  </w:num>
  <w:num w:numId="3" w16cid:durableId="1024406749">
    <w:abstractNumId w:val="4"/>
  </w:num>
  <w:num w:numId="4" w16cid:durableId="284891478">
    <w:abstractNumId w:val="2"/>
  </w:num>
  <w:num w:numId="5" w16cid:durableId="159157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A3"/>
    <w:rsid w:val="00553BA3"/>
    <w:rsid w:val="00BA73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F9CC"/>
  <w15:docId w15:val="{525EE548-E4FD-4A4C-AE74-85D7548B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LO-normal"/>
    <w:next w:val="LO-normal"/>
    <w:uiPriority w:val="9"/>
    <w:qFormat/>
    <w:pPr>
      <w:keepNext/>
      <w:keepLines/>
      <w:spacing w:before="400" w:after="120" w:line="240" w:lineRule="auto"/>
      <w:outlineLvl w:val="0"/>
    </w:pPr>
    <w:rPr>
      <w:sz w:val="40"/>
      <w:szCs w:val="40"/>
    </w:rPr>
  </w:style>
  <w:style w:type="paragraph" w:styleId="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re">
    <w:name w:val="Titre"/>
    <w:basedOn w:val="a"/>
    <w:next w:val="a3"/>
    <w:qFormat/>
    <w:pPr>
      <w:keepNext/>
      <w:spacing w:before="240" w:after="120"/>
    </w:pPr>
    <w:rPr>
      <w:rFonts w:ascii="Liberation Sans" w:eastAsia="Source Han Sans CN" w:hAnsi="Liberation Sans" w:cs="Droid Sans Devanagari"/>
      <w:sz w:val="28"/>
      <w:szCs w:val="28"/>
    </w:rPr>
  </w:style>
  <w:style w:type="paragraph" w:styleId="a3">
    <w:name w:val="Body Text"/>
    <w:basedOn w:val="a"/>
    <w:pPr>
      <w:spacing w:after="140"/>
    </w:pPr>
  </w:style>
  <w:style w:type="paragraph" w:styleId="a4">
    <w:name w:val="List"/>
    <w:basedOn w:val="a3"/>
    <w:rPr>
      <w:rFonts w:cs="Droid Sans Devanagari"/>
    </w:rPr>
  </w:style>
  <w:style w:type="paragraph" w:styleId="a5">
    <w:name w:val="caption"/>
    <w:basedOn w:val="a"/>
    <w:qFormat/>
    <w:pPr>
      <w:suppressLineNumbers/>
      <w:spacing w:before="120" w:after="120"/>
    </w:pPr>
    <w:rPr>
      <w:rFonts w:cs="Droid Sans Devanagari"/>
      <w:i/>
      <w:iCs/>
      <w:sz w:val="24"/>
      <w:szCs w:val="24"/>
    </w:rPr>
  </w:style>
  <w:style w:type="paragraph" w:customStyle="1" w:styleId="Index">
    <w:name w:val="Index"/>
    <w:basedOn w:val="a"/>
    <w:qFormat/>
    <w:pPr>
      <w:suppressLineNumbers/>
    </w:pPr>
    <w:rPr>
      <w:rFonts w:cs="Droid Sans Devanagari"/>
      <w:lang/>
    </w:rPr>
  </w:style>
  <w:style w:type="paragraph" w:customStyle="1" w:styleId="LO-normal">
    <w:name w:val="LO-normal"/>
    <w:qFormat/>
    <w:pPr>
      <w:spacing w:line="276" w:lineRule="auto"/>
    </w:pPr>
  </w:style>
  <w:style w:type="paragraph" w:styleId="a6">
    <w:name w:val="Title"/>
    <w:basedOn w:val="LO-normal"/>
    <w:next w:val="LO-normal"/>
    <w:uiPriority w:val="10"/>
    <w:qFormat/>
    <w:pPr>
      <w:keepNext/>
      <w:keepLines/>
      <w:spacing w:after="60" w:line="240" w:lineRule="auto"/>
    </w:pPr>
    <w:rPr>
      <w:sz w:val="52"/>
      <w:szCs w:val="52"/>
    </w:rPr>
  </w:style>
  <w:style w:type="paragraph" w:styleId="a7">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Даниил Литовченко</cp:lastModifiedBy>
  <cp:revision>3</cp:revision>
  <dcterms:created xsi:type="dcterms:W3CDTF">2022-05-06T21:28:00Z</dcterms:created>
  <dcterms:modified xsi:type="dcterms:W3CDTF">2022-05-06T21:30:00Z</dcterms:modified>
  <dc:language>fr-FR</dc:language>
</cp:coreProperties>
</file>