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C79D5" w14:textId="77777777" w:rsidR="006C410B" w:rsidRDefault="006C410B" w:rsidP="006C410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2DBAA816" w14:textId="77777777" w:rsidR="006C410B" w:rsidRDefault="006C410B" w:rsidP="006C410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CCF274F" w14:textId="77777777" w:rsidR="006C410B" w:rsidRDefault="006C410B" w:rsidP="006C410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6224014D" w14:textId="77777777" w:rsidR="006C410B" w:rsidRDefault="006C410B" w:rsidP="006C410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52CDB4" w14:textId="77777777" w:rsidR="006C410B" w:rsidRDefault="006C410B" w:rsidP="006C410B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5AA26FD" w14:textId="77777777" w:rsidR="006C410B" w:rsidRDefault="006C410B" w:rsidP="006C410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14:paraId="1BA6A562" w14:textId="77777777" w:rsidR="006C410B" w:rsidRDefault="006C410B" w:rsidP="006C410B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6323629D" w14:textId="77777777" w:rsidR="006C410B" w:rsidRDefault="006C410B" w:rsidP="006C410B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5F8AFBD9" w14:textId="77777777" w:rsidR="006C410B" w:rsidRDefault="006C410B" w:rsidP="006C410B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71EC935D" w14:textId="77777777" w:rsidR="006C410B" w:rsidRDefault="006C410B" w:rsidP="006C410B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1BDE4754" w14:textId="77777777" w:rsidR="006C410B" w:rsidRDefault="006C410B" w:rsidP="006C410B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396334C3" w14:textId="77777777" w:rsidR="006C410B" w:rsidRDefault="006C410B" w:rsidP="006C410B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2DEBEF1D" w14:textId="77777777" w:rsidR="006C410B" w:rsidRDefault="006C410B" w:rsidP="006C410B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>
        <w:rPr>
          <w:rStyle w:val="a3"/>
          <w:bCs/>
          <w:caps/>
          <w:color w:val="000000" w:themeColor="text1"/>
          <w:szCs w:val="28"/>
        </w:rPr>
        <w:t>отчет</w:t>
      </w:r>
    </w:p>
    <w:p w14:paraId="4F40EFF2" w14:textId="77777777" w:rsidR="006C410B" w:rsidRDefault="006C410B" w:rsidP="006C410B">
      <w:pPr>
        <w:pStyle w:val="Standard"/>
        <w:ind w:firstLine="0"/>
        <w:rPr>
          <w:szCs w:val="28"/>
        </w:rPr>
      </w:pPr>
      <w:r>
        <w:rPr>
          <w:b/>
          <w:color w:val="000000" w:themeColor="text1"/>
          <w:szCs w:val="28"/>
          <w:lang w:eastAsia="ru-RU" w:bidi="ar-SA"/>
        </w:rPr>
        <w:tab/>
      </w:r>
      <w:r>
        <w:rPr>
          <w:b/>
          <w:color w:val="000000" w:themeColor="text1"/>
          <w:szCs w:val="28"/>
          <w:lang w:eastAsia="ru-RU" w:bidi="ar-SA"/>
        </w:rPr>
        <w:tab/>
      </w:r>
      <w:r>
        <w:rPr>
          <w:b/>
          <w:color w:val="000000" w:themeColor="text1"/>
          <w:szCs w:val="28"/>
          <w:lang w:eastAsia="ru-RU" w:bidi="ar-SA"/>
        </w:rPr>
        <w:tab/>
      </w:r>
      <w:r>
        <w:rPr>
          <w:b/>
          <w:bCs/>
          <w:color w:val="000000" w:themeColor="text1"/>
          <w:szCs w:val="28"/>
          <w:lang w:eastAsia="ru-RU" w:bidi="ar-SA"/>
        </w:rPr>
        <w:t>п</w:t>
      </w:r>
      <w:r>
        <w:rPr>
          <w:b/>
          <w:color w:val="000000" w:themeColor="text1"/>
          <w:szCs w:val="28"/>
          <w:lang w:eastAsia="ru-RU" w:bidi="ar-SA"/>
        </w:rPr>
        <w:t xml:space="preserve">о лабораторной работе №1 (Вар. </w:t>
      </w:r>
      <w:r w:rsidRPr="006D12E3">
        <w:rPr>
          <w:b/>
          <w:color w:val="000000" w:themeColor="text1"/>
          <w:szCs w:val="28"/>
          <w:lang w:eastAsia="ru-RU" w:bidi="ar-SA"/>
        </w:rPr>
        <w:t>2</w:t>
      </w:r>
      <w:r>
        <w:rPr>
          <w:b/>
          <w:color w:val="000000" w:themeColor="text1"/>
          <w:szCs w:val="28"/>
          <w:lang w:eastAsia="ru-RU" w:bidi="ar-SA"/>
        </w:rPr>
        <w:t>р)</w:t>
      </w:r>
    </w:p>
    <w:p w14:paraId="0941EA8A" w14:textId="77777777" w:rsidR="006C410B" w:rsidRDefault="006C410B" w:rsidP="006C410B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 w14:paraId="40CF5885" w14:textId="77777777" w:rsidR="006C410B" w:rsidRPr="006C410B" w:rsidRDefault="006C410B" w:rsidP="006C410B">
      <w:pPr>
        <w:pStyle w:val="Standard"/>
        <w:ind w:firstLine="0"/>
        <w:jc w:val="center"/>
        <w:rPr>
          <w:b/>
          <w:bCs/>
        </w:rPr>
      </w:pPr>
      <w:r w:rsidRPr="006C410B">
        <w:rPr>
          <w:b/>
          <w:bCs/>
        </w:rPr>
        <w:t>Тема: Поиск с возвратом</w:t>
      </w:r>
    </w:p>
    <w:p w14:paraId="6D83BC7B" w14:textId="77777777" w:rsidR="006C410B" w:rsidRDefault="006C410B" w:rsidP="006C410B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71E2B68A" w14:textId="77777777" w:rsidR="006C410B" w:rsidRDefault="006C410B" w:rsidP="006C410B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2181AFB7" w14:textId="77777777" w:rsidR="006C410B" w:rsidRDefault="006C410B" w:rsidP="006C410B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073EC265" w14:textId="77777777" w:rsidR="006C410B" w:rsidRDefault="006C410B" w:rsidP="006C410B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0DB4580A" w14:textId="77777777" w:rsidR="006C410B" w:rsidRDefault="006C410B" w:rsidP="006C410B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5AA225B6" w14:textId="77777777" w:rsidR="006C410B" w:rsidRDefault="006C410B" w:rsidP="006C410B">
      <w:pPr>
        <w:pStyle w:val="Standard"/>
        <w:ind w:firstLine="0"/>
        <w:jc w:val="center"/>
        <w:rPr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33"/>
        <w:gridCol w:w="2618"/>
        <w:gridCol w:w="2903"/>
      </w:tblGrid>
      <w:tr w:rsidR="006C410B" w14:paraId="125531FE" w14:textId="77777777" w:rsidTr="00090257">
        <w:trPr>
          <w:trHeight w:val="614"/>
        </w:trPr>
        <w:tc>
          <w:tcPr>
            <w:tcW w:w="4333" w:type="dxa"/>
            <w:vAlign w:val="bottom"/>
          </w:tcPr>
          <w:p w14:paraId="198DAC28" w14:textId="77777777" w:rsidR="006C410B" w:rsidRDefault="006C410B" w:rsidP="00090257">
            <w:pPr>
              <w:pStyle w:val="Standard"/>
              <w:widowControl w:val="0"/>
            </w:pPr>
            <w:r>
              <w:rPr>
                <w:color w:val="000000" w:themeColor="text1"/>
                <w:szCs w:val="28"/>
              </w:rPr>
              <w:t>Студент гр.</w:t>
            </w:r>
            <w:r>
              <w:rPr>
                <w:szCs w:val="28"/>
              </w:rPr>
              <w:t xml:space="preserve"> 3388</w:t>
            </w:r>
          </w:p>
        </w:tc>
        <w:tc>
          <w:tcPr>
            <w:tcW w:w="2618" w:type="dxa"/>
            <w:tcBorders>
              <w:bottom w:val="single" w:sz="4" w:space="0" w:color="000000"/>
            </w:tcBorders>
            <w:vAlign w:val="bottom"/>
          </w:tcPr>
          <w:p w14:paraId="6B1249BA" w14:textId="77777777" w:rsidR="006C410B" w:rsidRDefault="006C410B" w:rsidP="00090257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37A3648C" w14:textId="77777777" w:rsidR="006C410B" w:rsidRDefault="006C410B" w:rsidP="00090257">
            <w:pPr>
              <w:pStyle w:val="Standard"/>
              <w:widowControl w:val="0"/>
              <w:ind w:firstLine="411"/>
              <w:rPr>
                <w:color w:val="FF0000"/>
                <w:szCs w:val="28"/>
              </w:rPr>
            </w:pPr>
            <w:r>
              <w:rPr>
                <w:szCs w:val="28"/>
              </w:rPr>
              <w:t>Лутфулин Д.А.</w:t>
            </w:r>
          </w:p>
        </w:tc>
      </w:tr>
      <w:tr w:rsidR="006C410B" w14:paraId="4902DF97" w14:textId="77777777" w:rsidTr="00090257">
        <w:trPr>
          <w:trHeight w:val="614"/>
        </w:trPr>
        <w:tc>
          <w:tcPr>
            <w:tcW w:w="4333" w:type="dxa"/>
            <w:vAlign w:val="bottom"/>
          </w:tcPr>
          <w:p w14:paraId="696B9CA9" w14:textId="77777777" w:rsidR="006C410B" w:rsidRDefault="006C410B" w:rsidP="00090257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065F2DB" w14:textId="77777777" w:rsidR="006C410B" w:rsidRDefault="006C410B" w:rsidP="00090257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222B83D" w14:textId="77777777" w:rsidR="006C410B" w:rsidRDefault="006C410B" w:rsidP="00090257">
            <w:pPr>
              <w:pStyle w:val="Standard"/>
              <w:widowControl w:val="0"/>
              <w:ind w:firstLine="411"/>
              <w:rPr>
                <w:color w:val="000000"/>
              </w:rPr>
            </w:pPr>
            <w:r>
              <w:rPr>
                <w:color w:val="000000"/>
              </w:rPr>
              <w:t>Жангиров Т.Р.</w:t>
            </w:r>
          </w:p>
        </w:tc>
      </w:tr>
    </w:tbl>
    <w:p w14:paraId="0E487F1F" w14:textId="77777777" w:rsidR="006C410B" w:rsidRDefault="006C410B" w:rsidP="006C410B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0E4184E2" w14:textId="77777777" w:rsidR="006C410B" w:rsidRDefault="006C410B" w:rsidP="006C410B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0293838F" w14:textId="77777777" w:rsidR="006C410B" w:rsidRDefault="006C410B" w:rsidP="006C410B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02AB3ED" w14:textId="77777777" w:rsidR="006C410B" w:rsidRDefault="006C410B" w:rsidP="006C410B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2025</w:t>
      </w:r>
    </w:p>
    <w:p w14:paraId="31458708" w14:textId="77777777" w:rsidR="006C410B" w:rsidRDefault="006C410B" w:rsidP="006C410B">
      <w:pPr>
        <w:suppressAutoHyphens/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br w:type="page"/>
      </w:r>
    </w:p>
    <w:p w14:paraId="535A1918" w14:textId="77777777" w:rsidR="006C410B" w:rsidRPr="00CE17BD" w:rsidRDefault="006C410B" w:rsidP="006C410B">
      <w:pPr>
        <w:pStyle w:val="2"/>
        <w:ind w:firstLine="0"/>
        <w:rPr>
          <w:rFonts w:hint="eastAsia"/>
        </w:rPr>
      </w:pPr>
      <w:r>
        <w:lastRenderedPageBreak/>
        <w:t>Цель работы</w:t>
      </w:r>
    </w:p>
    <w:p w14:paraId="428189BB" w14:textId="77777777" w:rsidR="006C410B" w:rsidRPr="000E4947" w:rsidRDefault="006C410B" w:rsidP="006C410B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</w:pPr>
      <w:r w:rsidRPr="00CE17BD">
        <w:rPr>
          <w:rFonts w:ascii="Times New Roman" w:eastAsia="Times New Roman" w:hAnsi="Times New Roman" w:cs="Times New Roman"/>
          <w:sz w:val="28"/>
        </w:rPr>
        <w:t>Разработка и анализ алгоритма разбиения квадрата размером n×n на минимальное количество непересекающихся меньших квадратов с помощью рекурсивного поиска с возвратом</w:t>
      </w:r>
      <w:r>
        <w:rPr>
          <w:bCs/>
          <w:szCs w:val="28"/>
          <w:lang w:eastAsia="ru-RU" w:bidi="ar-SA"/>
        </w:rPr>
        <w:br w:type="page"/>
      </w:r>
    </w:p>
    <w:p w14:paraId="7E8DA6DE" w14:textId="77777777" w:rsidR="006C410B" w:rsidRDefault="006C410B" w:rsidP="006C410B">
      <w:pPr>
        <w:pStyle w:val="2"/>
        <w:ind w:firstLine="0"/>
      </w:pPr>
      <w:r>
        <w:lastRenderedPageBreak/>
        <w:tab/>
        <w:t>Задание (Вариант 1р. Рекурсивный бэктрекинг. Исследование времени выполнения от размера квадрата)</w:t>
      </w:r>
    </w:p>
    <w:p w14:paraId="1B478DFC" w14:textId="77777777" w:rsidR="006C410B" w:rsidRPr="00CE17BD" w:rsidRDefault="006C410B" w:rsidP="006C410B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tab/>
      </w:r>
      <w:r w:rsidRPr="00CE17BD">
        <w:rPr>
          <w:rFonts w:ascii="Times New Roman" w:eastAsia="Times New Roman" w:hAnsi="Times New Roman" w:cs="Times New Roman"/>
          <w:sz w:val="28"/>
        </w:rPr>
        <w:t>У Вовы много квадратных обрезков доски. Их стороны (размер) изменяются от 1 до  N −1, и у него есть неограниченное число обрезков любого размера. Но ему очень хочется получить большую столешницу - квадрат размера N</w:t>
      </w:r>
    </w:p>
    <w:p w14:paraId="231EAF6D" w14:textId="77777777" w:rsidR="006C410B" w:rsidRPr="00CE17BD" w:rsidRDefault="006C410B" w:rsidP="006C410B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CE17BD">
        <w:rPr>
          <w:rFonts w:ascii="Times New Roman" w:eastAsia="Times New Roman" w:hAnsi="Times New Roman" w:cs="Times New Roman"/>
          <w:sz w:val="28"/>
        </w:rPr>
        <w:t>Он может получить ее, собрав из уже имеющихся обрезков(квадратов).</w:t>
      </w:r>
    </w:p>
    <w:p w14:paraId="6B3CA8E2" w14:textId="77777777" w:rsidR="006C410B" w:rsidRPr="00CE17BD" w:rsidRDefault="006C410B" w:rsidP="006C410B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CE17BD">
        <w:rPr>
          <w:rFonts w:ascii="Times New Roman" w:eastAsia="Times New Roman" w:hAnsi="Times New Roman" w:cs="Times New Roman"/>
          <w:sz w:val="28"/>
        </w:rPr>
        <w:t>7×7 может быть построена из 9 обрезков.</w:t>
      </w:r>
    </w:p>
    <w:p w14:paraId="1127E076" w14:textId="77777777" w:rsidR="006C410B" w:rsidRPr="00CE17BD" w:rsidRDefault="006C410B" w:rsidP="006C410B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CE17BD">
        <w:rPr>
          <w:rFonts w:ascii="Times New Roman" w:eastAsia="Times New Roman" w:hAnsi="Times New Roman" w:cs="Times New Roman"/>
          <w:sz w:val="28"/>
        </w:rPr>
        <w:t xml:space="preserve">   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14:paraId="41DADA2C" w14:textId="77777777" w:rsidR="006C410B" w:rsidRPr="00CE17BD" w:rsidRDefault="006C410B" w:rsidP="006C410B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CE17BD">
        <w:rPr>
          <w:rFonts w:ascii="Times New Roman" w:eastAsia="Times New Roman" w:hAnsi="Times New Roman" w:cs="Times New Roman"/>
          <w:sz w:val="28"/>
        </w:rPr>
        <w:t>Входные данные</w:t>
      </w:r>
    </w:p>
    <w:p w14:paraId="03F09285" w14:textId="77777777" w:rsidR="006C410B" w:rsidRPr="00CE17BD" w:rsidRDefault="006C410B" w:rsidP="006C410B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CE17BD">
        <w:rPr>
          <w:rFonts w:ascii="Times New Roman" w:eastAsia="Times New Roman" w:hAnsi="Times New Roman" w:cs="Times New Roman"/>
          <w:sz w:val="28"/>
        </w:rPr>
        <w:t xml:space="preserve">   Размер столешницы - одно целое число </w:t>
      </w:r>
    </w:p>
    <w:p w14:paraId="3F31A533" w14:textId="77777777" w:rsidR="006C410B" w:rsidRPr="00CE17BD" w:rsidRDefault="006C410B" w:rsidP="006C410B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CE17BD">
        <w:rPr>
          <w:rFonts w:ascii="Times New Roman" w:eastAsia="Times New Roman" w:hAnsi="Times New Roman" w:cs="Times New Roman"/>
          <w:sz w:val="28"/>
        </w:rPr>
        <w:t>(2≤N≤20).</w:t>
      </w:r>
    </w:p>
    <w:p w14:paraId="6E9B67CC" w14:textId="77777777" w:rsidR="006C410B" w:rsidRPr="00CE17BD" w:rsidRDefault="006C410B" w:rsidP="006C410B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CE17BD">
        <w:rPr>
          <w:rFonts w:ascii="Times New Roman" w:eastAsia="Times New Roman" w:hAnsi="Times New Roman" w:cs="Times New Roman"/>
          <w:sz w:val="28"/>
        </w:rPr>
        <w:t>Выходные данные</w:t>
      </w:r>
    </w:p>
    <w:p w14:paraId="5AE9E7E2" w14:textId="77777777" w:rsidR="006C410B" w:rsidRPr="00CE17BD" w:rsidRDefault="006C410B" w:rsidP="006C410B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CE17BD">
        <w:rPr>
          <w:rFonts w:ascii="Times New Roman" w:eastAsia="Times New Roman" w:hAnsi="Times New Roman" w:cs="Times New Roman"/>
          <w:sz w:val="28"/>
        </w:rPr>
        <w:t xml:space="preserve">   Одно число K, задающее минимальное количество обрезков(квадратов), из которых можно построить столешницу(квадрат) заданного размера  N</w:t>
      </w:r>
    </w:p>
    <w:p w14:paraId="5A719CCC" w14:textId="77777777" w:rsidR="006C410B" w:rsidRPr="00CE17BD" w:rsidRDefault="006C410B" w:rsidP="006C410B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CE17BD">
        <w:rPr>
          <w:rFonts w:ascii="Times New Roman" w:eastAsia="Times New Roman" w:hAnsi="Times New Roman" w:cs="Times New Roman"/>
          <w:sz w:val="28"/>
        </w:rPr>
        <w:t>Далее должны идти K строк, каждая из которых должна содержать три целых числа x,y,w задающие координаты левого верхнего угла (1≤x,y≤N)  и длину стороны соответствующего обрезка(квадрата).</w:t>
      </w:r>
    </w:p>
    <w:p w14:paraId="539913D4" w14:textId="77777777" w:rsidR="006C410B" w:rsidRPr="00CE17BD" w:rsidRDefault="006C410B" w:rsidP="006C410B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CE17BD">
        <w:rPr>
          <w:rFonts w:ascii="Tahoma" w:eastAsia="Times New Roman" w:hAnsi="Tahoma" w:cs="Tahoma"/>
          <w:sz w:val="28"/>
        </w:rPr>
        <w:t>﻿</w:t>
      </w:r>
      <w:r w:rsidRPr="00CE17BD">
        <w:rPr>
          <w:rFonts w:ascii="Times New Roman" w:eastAsia="Times New Roman" w:hAnsi="Times New Roman" w:cs="Times New Roman"/>
          <w:sz w:val="28"/>
        </w:rPr>
        <w:t>Пример входных данных</w:t>
      </w:r>
    </w:p>
    <w:p w14:paraId="329A7E10" w14:textId="77777777" w:rsidR="006C410B" w:rsidRPr="00CE17BD" w:rsidRDefault="006C410B" w:rsidP="006C410B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CE17BD">
        <w:rPr>
          <w:rFonts w:ascii="Times New Roman" w:eastAsia="Times New Roman" w:hAnsi="Times New Roman" w:cs="Times New Roman"/>
          <w:sz w:val="28"/>
        </w:rPr>
        <w:t>7</w:t>
      </w:r>
    </w:p>
    <w:p w14:paraId="6BE301AE" w14:textId="77777777" w:rsidR="006C410B" w:rsidRPr="00CE17BD" w:rsidRDefault="006C410B" w:rsidP="006C410B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CE17BD">
        <w:rPr>
          <w:rFonts w:ascii="Times New Roman" w:eastAsia="Times New Roman" w:hAnsi="Times New Roman" w:cs="Times New Roman"/>
          <w:sz w:val="28"/>
        </w:rPr>
        <w:t>Соответствующие выходные данные</w:t>
      </w:r>
    </w:p>
    <w:p w14:paraId="7EC45031" w14:textId="77777777" w:rsidR="006C410B" w:rsidRPr="00CE17BD" w:rsidRDefault="006C410B" w:rsidP="006C410B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CE17BD">
        <w:rPr>
          <w:rFonts w:ascii="Times New Roman" w:eastAsia="Times New Roman" w:hAnsi="Times New Roman" w:cs="Times New Roman"/>
          <w:sz w:val="28"/>
        </w:rPr>
        <w:t>9</w:t>
      </w:r>
    </w:p>
    <w:p w14:paraId="4C455BDD" w14:textId="77777777" w:rsidR="006C410B" w:rsidRPr="00CE17BD" w:rsidRDefault="006C410B" w:rsidP="006C410B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CE17BD">
        <w:rPr>
          <w:rFonts w:ascii="Times New Roman" w:eastAsia="Times New Roman" w:hAnsi="Times New Roman" w:cs="Times New Roman"/>
          <w:sz w:val="28"/>
        </w:rPr>
        <w:t>1 1 2</w:t>
      </w:r>
    </w:p>
    <w:p w14:paraId="1BE21510" w14:textId="77777777" w:rsidR="006C410B" w:rsidRPr="00CE17BD" w:rsidRDefault="006C410B" w:rsidP="006C410B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CE17BD">
        <w:rPr>
          <w:rFonts w:ascii="Times New Roman" w:eastAsia="Times New Roman" w:hAnsi="Times New Roman" w:cs="Times New Roman"/>
          <w:sz w:val="28"/>
        </w:rPr>
        <w:t>1 3 2</w:t>
      </w:r>
    </w:p>
    <w:p w14:paraId="4B4ED03E" w14:textId="77777777" w:rsidR="006C410B" w:rsidRPr="00CE17BD" w:rsidRDefault="006C410B" w:rsidP="006C410B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CE17BD">
        <w:rPr>
          <w:rFonts w:ascii="Times New Roman" w:eastAsia="Times New Roman" w:hAnsi="Times New Roman" w:cs="Times New Roman"/>
          <w:sz w:val="28"/>
        </w:rPr>
        <w:t>3 1 1</w:t>
      </w:r>
    </w:p>
    <w:p w14:paraId="2997B4AA" w14:textId="77777777" w:rsidR="006C410B" w:rsidRPr="00CE17BD" w:rsidRDefault="006C410B" w:rsidP="006C410B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CE17BD">
        <w:rPr>
          <w:rFonts w:ascii="Times New Roman" w:eastAsia="Times New Roman" w:hAnsi="Times New Roman" w:cs="Times New Roman"/>
          <w:sz w:val="28"/>
        </w:rPr>
        <w:t>4 1 1</w:t>
      </w:r>
    </w:p>
    <w:p w14:paraId="3BFAA4F1" w14:textId="77777777" w:rsidR="006C410B" w:rsidRPr="00CE17BD" w:rsidRDefault="006C410B" w:rsidP="006C410B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CE17BD">
        <w:rPr>
          <w:rFonts w:ascii="Times New Roman" w:eastAsia="Times New Roman" w:hAnsi="Times New Roman" w:cs="Times New Roman"/>
          <w:sz w:val="28"/>
        </w:rPr>
        <w:t>3 2 2</w:t>
      </w:r>
    </w:p>
    <w:p w14:paraId="19967A75" w14:textId="77777777" w:rsidR="006C410B" w:rsidRPr="00CE17BD" w:rsidRDefault="006C410B" w:rsidP="006C410B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CE17BD">
        <w:rPr>
          <w:rFonts w:ascii="Times New Roman" w:eastAsia="Times New Roman" w:hAnsi="Times New Roman" w:cs="Times New Roman"/>
          <w:sz w:val="28"/>
        </w:rPr>
        <w:t>5 1 3</w:t>
      </w:r>
    </w:p>
    <w:p w14:paraId="3CE4AA3A" w14:textId="77777777" w:rsidR="006C410B" w:rsidRPr="00CE17BD" w:rsidRDefault="006C410B" w:rsidP="006C410B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CE17BD">
        <w:rPr>
          <w:rFonts w:ascii="Times New Roman" w:eastAsia="Times New Roman" w:hAnsi="Times New Roman" w:cs="Times New Roman"/>
          <w:sz w:val="28"/>
        </w:rPr>
        <w:lastRenderedPageBreak/>
        <w:t>4 4 4</w:t>
      </w:r>
    </w:p>
    <w:p w14:paraId="2B63571A" w14:textId="77777777" w:rsidR="006C410B" w:rsidRPr="00CE17BD" w:rsidRDefault="006C410B" w:rsidP="006C410B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CE17BD">
        <w:rPr>
          <w:rFonts w:ascii="Times New Roman" w:eastAsia="Times New Roman" w:hAnsi="Times New Roman" w:cs="Times New Roman"/>
          <w:sz w:val="28"/>
        </w:rPr>
        <w:t>1 5 3</w:t>
      </w:r>
    </w:p>
    <w:p w14:paraId="1D1146BB" w14:textId="77777777" w:rsidR="006C410B" w:rsidRPr="00CE17BD" w:rsidRDefault="006C410B" w:rsidP="006C410B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CE17BD">
        <w:rPr>
          <w:rFonts w:ascii="Times New Roman" w:eastAsia="Times New Roman" w:hAnsi="Times New Roman" w:cs="Times New Roman"/>
          <w:sz w:val="28"/>
        </w:rPr>
        <w:t>3 4 1</w:t>
      </w:r>
    </w:p>
    <w:p w14:paraId="3AD335F2" w14:textId="77777777" w:rsidR="006C410B" w:rsidRPr="00CE17BD" w:rsidRDefault="006C410B" w:rsidP="006C410B">
      <w:pPr>
        <w:spacing w:line="360" w:lineRule="auto"/>
        <w:ind w:left="755"/>
        <w:jc w:val="both"/>
        <w:rPr>
          <w:rFonts w:ascii="Times New Roman" w:eastAsia="Times New Roman" w:hAnsi="Times New Roman" w:cs="Times New Roman"/>
          <w:sz w:val="28"/>
        </w:rPr>
      </w:pPr>
    </w:p>
    <w:p w14:paraId="53C95FBA" w14:textId="77777777" w:rsidR="006C410B" w:rsidRPr="00CE17BD" w:rsidRDefault="006C410B" w:rsidP="006C410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  <w:r w:rsidRPr="00CE17BD">
        <w:rPr>
          <w:rFonts w:ascii="Times New Roman" w:eastAsia="Times New Roman" w:hAnsi="Times New Roman" w:cs="Times New Roman"/>
          <w:sz w:val="28"/>
        </w:rPr>
        <w:br w:type="page"/>
      </w:r>
    </w:p>
    <w:p w14:paraId="6F6A421A" w14:textId="77777777" w:rsidR="006C410B" w:rsidRDefault="006C410B" w:rsidP="006C410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76CFFD" w14:textId="77777777" w:rsidR="006C410B" w:rsidRDefault="006C410B" w:rsidP="006C410B">
      <w:pPr>
        <w:pStyle w:val="2"/>
      </w:pPr>
      <w:bookmarkStart w:id="0" w:name="_Hlk115288939"/>
      <w:r>
        <w:t>Выполнение работы</w:t>
      </w:r>
      <w:bookmarkEnd w:id="0"/>
    </w:p>
    <w:p w14:paraId="1B15F028" w14:textId="77777777" w:rsidR="006C410B" w:rsidRDefault="006C410B" w:rsidP="006C410B">
      <w:pPr>
        <w:pStyle w:val="Standard"/>
      </w:pPr>
      <w:r>
        <w:t>Для выполнения работы был использован алгоритм рекурсивного поиска с возвратом. Этот алгоритм на каждом вызове рекурсивной функции добавляет один квадрат и снова вызывает рекурсивную функцию, а если количество квадратов в решении уже превысило длину наилучшего решения, то происходит откат к более ранним решениям</w:t>
      </w:r>
      <w:r w:rsidRPr="00994DFF">
        <w:t xml:space="preserve">. </w:t>
      </w:r>
    </w:p>
    <w:p w14:paraId="33AB00CE" w14:textId="77777777" w:rsidR="006C410B" w:rsidRDefault="006C410B" w:rsidP="006C410B">
      <w:pPr>
        <w:pStyle w:val="Standard"/>
        <w:ind w:firstLine="0"/>
        <w:rPr>
          <w:b/>
          <w:bCs/>
        </w:rPr>
      </w:pPr>
      <w:r>
        <w:rPr>
          <w:b/>
          <w:bCs/>
        </w:rPr>
        <w:t>Описание рекурсивной функции</w:t>
      </w:r>
      <w:r w:rsidRPr="002F30D4">
        <w:rPr>
          <w:b/>
          <w:bCs/>
        </w:rPr>
        <w:t>:</w:t>
      </w:r>
    </w:p>
    <w:p w14:paraId="424AA33F" w14:textId="77777777" w:rsidR="006C410B" w:rsidRPr="002F30D4" w:rsidRDefault="006C410B" w:rsidP="006C410B">
      <w:pPr>
        <w:pStyle w:val="Standard"/>
        <w:ind w:firstLine="0"/>
      </w:pPr>
      <w:r>
        <w:rPr>
          <w:b/>
          <w:bCs/>
        </w:rPr>
        <w:tab/>
      </w:r>
      <w:r>
        <w:t>Функция</w:t>
      </w:r>
      <w:r w:rsidRPr="002F30D4">
        <w:rPr>
          <w:rFonts w:hint="eastAsia"/>
        </w:rPr>
        <w:t xml:space="preserve"> </w:t>
      </w:r>
      <w:r w:rsidRPr="002F30D4">
        <w:rPr>
          <w:rFonts w:hint="eastAsia"/>
          <w:lang w:val="en-US"/>
        </w:rPr>
        <w:t>backtrack</w:t>
      </w:r>
      <w:r w:rsidRPr="002F30D4">
        <w:rPr>
          <w:rFonts w:hint="eastAsia"/>
        </w:rPr>
        <w:t>(</w:t>
      </w:r>
      <w:r w:rsidRPr="002F30D4">
        <w:rPr>
          <w:rFonts w:hint="eastAsia"/>
          <w:lang w:val="en-US"/>
        </w:rPr>
        <w:t>cur</w:t>
      </w:r>
      <w:r w:rsidRPr="002F30D4">
        <w:rPr>
          <w:rFonts w:hint="eastAsia"/>
        </w:rPr>
        <w:t>_</w:t>
      </w:r>
      <w:r w:rsidRPr="002F30D4">
        <w:rPr>
          <w:rFonts w:hint="eastAsia"/>
          <w:lang w:val="en-US"/>
        </w:rPr>
        <w:t>squares</w:t>
      </w:r>
      <w:r w:rsidRPr="002F30D4">
        <w:rPr>
          <w:rFonts w:hint="eastAsia"/>
        </w:rPr>
        <w:t xml:space="preserve">, </w:t>
      </w:r>
      <w:r w:rsidRPr="002F30D4">
        <w:rPr>
          <w:rFonts w:hint="eastAsia"/>
          <w:lang w:val="en-US"/>
        </w:rPr>
        <w:t>empty</w:t>
      </w:r>
      <w:r w:rsidRPr="002F30D4">
        <w:rPr>
          <w:rFonts w:hint="eastAsia"/>
        </w:rPr>
        <w:t xml:space="preserve">, </w:t>
      </w:r>
      <w:r w:rsidRPr="002F30D4">
        <w:rPr>
          <w:rFonts w:hint="eastAsia"/>
          <w:lang w:val="en-US"/>
        </w:rPr>
        <w:t>x</w:t>
      </w:r>
      <w:r w:rsidRPr="002F30D4">
        <w:rPr>
          <w:rFonts w:hint="eastAsia"/>
        </w:rPr>
        <w:t xml:space="preserve">, </w:t>
      </w:r>
      <w:r w:rsidRPr="002F30D4">
        <w:rPr>
          <w:rFonts w:hint="eastAsia"/>
          <w:lang w:val="en-US"/>
        </w:rPr>
        <w:t>y</w:t>
      </w:r>
      <w:r w:rsidRPr="002F30D4">
        <w:t xml:space="preserve">) </w:t>
      </w:r>
      <w:r>
        <w:t xml:space="preserve">вызывается внутри главной функции </w:t>
      </w:r>
      <w:r>
        <w:rPr>
          <w:lang w:val="en-US"/>
        </w:rPr>
        <w:t>quilts</w:t>
      </w:r>
      <w:r>
        <w:t>. Она принимает</w:t>
      </w:r>
      <w:r w:rsidRPr="002F30D4">
        <w:t xml:space="preserve"> </w:t>
      </w:r>
      <w:r>
        <w:t xml:space="preserve">текущий список квадратов </w:t>
      </w:r>
      <w:r>
        <w:rPr>
          <w:lang w:val="en-US"/>
        </w:rPr>
        <w:t>cur</w:t>
      </w:r>
      <w:r w:rsidRPr="002F30D4">
        <w:t>_</w:t>
      </w:r>
      <w:r>
        <w:rPr>
          <w:lang w:val="en-US"/>
        </w:rPr>
        <w:t>squares</w:t>
      </w:r>
      <w:r w:rsidRPr="002F30D4">
        <w:t xml:space="preserve">, </w:t>
      </w:r>
      <w:r>
        <w:t xml:space="preserve">число </w:t>
      </w:r>
      <w:r>
        <w:rPr>
          <w:lang w:val="en-US"/>
        </w:rPr>
        <w:t>empty</w:t>
      </w:r>
      <w:r w:rsidRPr="002F30D4">
        <w:t xml:space="preserve"> </w:t>
      </w:r>
      <w:r>
        <w:t>–</w:t>
      </w:r>
      <w:r w:rsidRPr="002F30D4">
        <w:t xml:space="preserve"> </w:t>
      </w:r>
      <w:r>
        <w:t>оставшаяся незаполненная площадь</w:t>
      </w:r>
      <w:r w:rsidRPr="006208A7">
        <w:t>,</w:t>
      </w:r>
      <w:r>
        <w:t xml:space="preserve"> и принимает координаты последней уже найденной заполненной точки </w:t>
      </w:r>
      <w:r>
        <w:rPr>
          <w:lang w:val="en-US"/>
        </w:rPr>
        <w:t>x</w:t>
      </w:r>
      <w:r w:rsidRPr="006208A7">
        <w:t>,</w:t>
      </w:r>
      <w:r>
        <w:rPr>
          <w:lang w:val="en-US"/>
        </w:rPr>
        <w:t>y</w:t>
      </w:r>
      <w:r>
        <w:t xml:space="preserve">. Также функция пользуется двумерным массивом </w:t>
      </w:r>
      <w:r>
        <w:rPr>
          <w:lang w:val="en-US"/>
        </w:rPr>
        <w:t>sq</w:t>
      </w:r>
      <w:r>
        <w:t xml:space="preserve">, размером стороны квадрата </w:t>
      </w:r>
      <w:r>
        <w:rPr>
          <w:lang w:val="en-US"/>
        </w:rPr>
        <w:t>n</w:t>
      </w:r>
      <w:r>
        <w:t xml:space="preserve"> и </w:t>
      </w:r>
      <w:r>
        <w:rPr>
          <w:lang w:val="en-US"/>
        </w:rPr>
        <w:t>nonlocal</w:t>
      </w:r>
      <w:r w:rsidRPr="006208A7">
        <w:t xml:space="preserve"> </w:t>
      </w:r>
      <w:r>
        <w:t xml:space="preserve">массивом </w:t>
      </w:r>
      <w:r>
        <w:rPr>
          <w:lang w:val="en-US"/>
        </w:rPr>
        <w:t>best</w:t>
      </w:r>
      <w:r w:rsidRPr="006208A7">
        <w:t>_</w:t>
      </w:r>
      <w:r>
        <w:rPr>
          <w:lang w:val="en-US"/>
        </w:rPr>
        <w:t>solution</w:t>
      </w:r>
      <w:r>
        <w:t xml:space="preserve">. Назначение – найти наименьшее разбиение квадрата на квадраты с меньшей стороной. Функция ничего не возвращает, но изменяет массив </w:t>
      </w:r>
      <w:r>
        <w:rPr>
          <w:lang w:val="en-US"/>
        </w:rPr>
        <w:t>best</w:t>
      </w:r>
      <w:r w:rsidRPr="00B77BC0">
        <w:t>_</w:t>
      </w:r>
      <w:r>
        <w:rPr>
          <w:lang w:val="en-US"/>
        </w:rPr>
        <w:t>solution</w:t>
      </w:r>
      <w:r>
        <w:t>.</w:t>
      </w:r>
    </w:p>
    <w:p w14:paraId="44657B82" w14:textId="77777777" w:rsidR="006C410B" w:rsidRDefault="006C410B" w:rsidP="006C410B">
      <w:pPr>
        <w:pStyle w:val="Standard"/>
        <w:ind w:firstLine="0"/>
        <w:rPr>
          <w:b/>
          <w:bCs/>
        </w:rPr>
      </w:pPr>
      <w:r w:rsidRPr="00994DFF">
        <w:rPr>
          <w:b/>
          <w:bCs/>
        </w:rPr>
        <w:t>Оптимизации алгоритма</w:t>
      </w:r>
      <w:r w:rsidRPr="002F30D4">
        <w:rPr>
          <w:b/>
          <w:bCs/>
        </w:rPr>
        <w:t>:</w:t>
      </w:r>
    </w:p>
    <w:p w14:paraId="043FF8FB" w14:textId="77777777" w:rsidR="006C410B" w:rsidRDefault="006C410B" w:rsidP="006C410B">
      <w:pPr>
        <w:pStyle w:val="Standard"/>
        <w:ind w:firstLine="0"/>
      </w:pPr>
      <w:r>
        <w:t>Для оптимизации алгоритма были использованы следующие методы</w:t>
      </w:r>
      <w:r w:rsidRPr="00DF49DA">
        <w:t>:</w:t>
      </w:r>
    </w:p>
    <w:p w14:paraId="253F64FD" w14:textId="77777777" w:rsidR="006C410B" w:rsidRDefault="006C410B" w:rsidP="006C410B">
      <w:pPr>
        <w:pStyle w:val="Standard"/>
        <w:numPr>
          <w:ilvl w:val="0"/>
          <w:numId w:val="1"/>
        </w:numPr>
      </w:pPr>
      <w:r>
        <w:t>В качестве первых трёх квадратов предполагаются</w:t>
      </w:r>
      <w:r w:rsidRPr="00DF49DA">
        <w:t xml:space="preserve"> 3 </w:t>
      </w:r>
      <w:r>
        <w:t>квадрата</w:t>
      </w:r>
      <w:r w:rsidRPr="00DF49DA">
        <w:t>:</w:t>
      </w:r>
    </w:p>
    <w:p w14:paraId="0C121368" w14:textId="77777777" w:rsidR="006C410B" w:rsidRDefault="006C410B" w:rsidP="006C410B">
      <w:pPr>
        <w:pStyle w:val="Standard"/>
        <w:numPr>
          <w:ilvl w:val="0"/>
          <w:numId w:val="2"/>
        </w:numPr>
      </w:pPr>
      <w:r>
        <w:t xml:space="preserve">Квадрат стороны </w:t>
      </w:r>
      <w:r w:rsidRPr="00FF0B17">
        <w:rPr>
          <w:rFonts w:hint="eastAsia"/>
        </w:rPr>
        <w:t>(n + 1) // 2</w:t>
      </w:r>
      <w:r>
        <w:t xml:space="preserve"> в точке </w:t>
      </w:r>
      <w:r w:rsidRPr="00FF0B17">
        <w:t>[</w:t>
      </w:r>
      <w:r>
        <w:t>0</w:t>
      </w:r>
      <w:r w:rsidRPr="00FF0B17">
        <w:t>,0]</w:t>
      </w:r>
    </w:p>
    <w:p w14:paraId="2C7F39ED" w14:textId="77777777" w:rsidR="006C410B" w:rsidRDefault="006C410B" w:rsidP="006C410B">
      <w:pPr>
        <w:pStyle w:val="Standard"/>
        <w:numPr>
          <w:ilvl w:val="0"/>
          <w:numId w:val="2"/>
        </w:numPr>
      </w:pPr>
      <w:r>
        <w:t xml:space="preserve">Квадрат стороны </w:t>
      </w:r>
      <w:r>
        <w:rPr>
          <w:lang w:val="en-US"/>
        </w:rPr>
        <w:t>n</w:t>
      </w:r>
      <w:r w:rsidRPr="00FF0B17">
        <w:t>//2</w:t>
      </w:r>
      <w:r>
        <w:t xml:space="preserve"> в точке </w:t>
      </w:r>
      <w:r w:rsidRPr="00FF0B17">
        <w:t>[</w:t>
      </w:r>
      <w:r w:rsidRPr="00FF0B17">
        <w:rPr>
          <w:rFonts w:hint="eastAsia"/>
        </w:rPr>
        <w:t>(n + 1) // 2, 0</w:t>
      </w:r>
      <w:r w:rsidRPr="00FF0B17">
        <w:t>]</w:t>
      </w:r>
    </w:p>
    <w:p w14:paraId="27DDF4F8" w14:textId="77777777" w:rsidR="006C410B" w:rsidRDefault="006C410B" w:rsidP="006C410B">
      <w:pPr>
        <w:pStyle w:val="Standard"/>
        <w:numPr>
          <w:ilvl w:val="0"/>
          <w:numId w:val="2"/>
        </w:numPr>
      </w:pPr>
      <w:r>
        <w:t xml:space="preserve">Квадрат стороны </w:t>
      </w:r>
      <w:r>
        <w:rPr>
          <w:lang w:val="en-US"/>
        </w:rPr>
        <w:t>n</w:t>
      </w:r>
      <w:r w:rsidRPr="009F7F61">
        <w:t xml:space="preserve">//2 </w:t>
      </w:r>
      <w:r>
        <w:t>в точке</w:t>
      </w:r>
      <w:r w:rsidRPr="009F7F61">
        <w:t xml:space="preserve"> [0, </w:t>
      </w:r>
      <w:r w:rsidRPr="00FF0B17">
        <w:rPr>
          <w:rFonts w:hint="eastAsia"/>
        </w:rPr>
        <w:t>(n + 1) // 2</w:t>
      </w:r>
      <w:r w:rsidRPr="009F7F61">
        <w:t>]</w:t>
      </w:r>
    </w:p>
    <w:p w14:paraId="090B8698" w14:textId="77777777" w:rsidR="006C410B" w:rsidRDefault="006C410B" w:rsidP="006C410B">
      <w:pPr>
        <w:pStyle w:val="Standard"/>
      </w:pPr>
      <w:r>
        <w:t>Например для квадрата 7*7 получим такое разбиение</w:t>
      </w:r>
      <w:r w:rsidRPr="009F7F61">
        <w:t>:</w:t>
      </w:r>
    </w:p>
    <w:p w14:paraId="1A37270C" w14:textId="77777777" w:rsidR="006C410B" w:rsidRPr="009F7F61" w:rsidRDefault="006C410B" w:rsidP="006C410B">
      <w:pPr>
        <w:pStyle w:val="Standard"/>
      </w:pPr>
      <w:r w:rsidRPr="009F7F61">
        <w:rPr>
          <w:noProof/>
        </w:rPr>
        <w:drawing>
          <wp:inline distT="0" distB="0" distL="0" distR="0" wp14:anchorId="2F416AF2" wp14:editId="7BB08081">
            <wp:extent cx="1657581" cy="15527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C92E" w14:textId="77777777" w:rsidR="006C410B" w:rsidRDefault="006C410B" w:rsidP="006C410B">
      <w:pPr>
        <w:pStyle w:val="Standard"/>
        <w:numPr>
          <w:ilvl w:val="0"/>
          <w:numId w:val="1"/>
        </w:numPr>
      </w:pPr>
      <w:r>
        <w:lastRenderedPageBreak/>
        <w:t xml:space="preserve">Если сторона квадрата – не простое число, то находим решение для квадрата со стороной наименьшего делителя этого числа, а потом масштабируем его до исходного </w:t>
      </w:r>
      <w:r w:rsidRPr="009F7876">
        <w:t>n</w:t>
      </w:r>
      <w:r>
        <w:t>. Например, разбиение квадрата 14*14 – это разбиение квадрата 2*2, увеличенное в 7 раз.</w:t>
      </w:r>
    </w:p>
    <w:p w14:paraId="00EFD10B" w14:textId="77777777" w:rsidR="006C410B" w:rsidRDefault="006C410B" w:rsidP="006C410B">
      <w:pPr>
        <w:pStyle w:val="Standard"/>
        <w:numPr>
          <w:ilvl w:val="0"/>
          <w:numId w:val="1"/>
        </w:numPr>
      </w:pPr>
      <w:r>
        <w:t xml:space="preserve">Основная оптимизация перебора – бэктрекинг. Если найденный массив </w:t>
      </w:r>
      <w:r>
        <w:rPr>
          <w:lang w:val="en-US"/>
        </w:rPr>
        <w:t>cur</w:t>
      </w:r>
      <w:r w:rsidRPr="009F7876">
        <w:t>_</w:t>
      </w:r>
      <w:r>
        <w:rPr>
          <w:lang w:val="en-US"/>
        </w:rPr>
        <w:t>squares</w:t>
      </w:r>
      <w:r w:rsidRPr="009F7876">
        <w:t xml:space="preserve"> </w:t>
      </w:r>
      <w:r>
        <w:t xml:space="preserve">длиннее, чем массив </w:t>
      </w:r>
      <w:r>
        <w:rPr>
          <w:lang w:val="en-US"/>
        </w:rPr>
        <w:t>best</w:t>
      </w:r>
      <w:r w:rsidRPr="009F7876">
        <w:t>_</w:t>
      </w:r>
      <w:r>
        <w:rPr>
          <w:lang w:val="en-US"/>
        </w:rPr>
        <w:t>solution</w:t>
      </w:r>
      <w:r>
        <w:t xml:space="preserve">, или мы перебрали все возможные варианты, то алгоритм возвращается к предыдущему шагу, удаляя последний поставленный квадрат. </w:t>
      </w:r>
    </w:p>
    <w:p w14:paraId="0B33329F" w14:textId="77777777" w:rsidR="006C410B" w:rsidRPr="00B77BC0" w:rsidRDefault="006C410B" w:rsidP="006C410B">
      <w:pPr>
        <w:pStyle w:val="Standard"/>
        <w:numPr>
          <w:ilvl w:val="0"/>
          <w:numId w:val="1"/>
        </w:numPr>
        <w:ind w:left="360" w:firstLine="0"/>
        <w:rPr>
          <w:b/>
          <w:bCs/>
        </w:rPr>
      </w:pPr>
      <w:r>
        <w:t xml:space="preserve">Введена переменная </w:t>
      </w:r>
      <w:r w:rsidRPr="00CE17BD">
        <w:rPr>
          <w:lang w:val="en-US"/>
        </w:rPr>
        <w:t>empty</w:t>
      </w:r>
      <w:r>
        <w:t xml:space="preserve"> – количество оставшихся пустых клеток. Она применяется, если мы пытаемся поставить квадрат с площадью больше, чем её значение – в таком случае попытка сразу отбрасывается, без перебора клеток. Также, если значение </w:t>
      </w:r>
      <w:r w:rsidRPr="00CE17BD">
        <w:rPr>
          <w:lang w:val="en-US"/>
        </w:rPr>
        <w:t>empty</w:t>
      </w:r>
      <w:r w:rsidRPr="009F7876">
        <w:t xml:space="preserve"> </w:t>
      </w:r>
      <w:r>
        <w:t>= 0, то можно не пытаться поставить ещё один квадрат, а сразу выходить из функции, так как квадрат уже заполнен.</w:t>
      </w:r>
    </w:p>
    <w:p w14:paraId="4629A3E7" w14:textId="77777777" w:rsidR="006C410B" w:rsidRPr="00CE17BD" w:rsidRDefault="006C410B" w:rsidP="006C410B">
      <w:pPr>
        <w:pStyle w:val="Standard"/>
        <w:ind w:firstLine="0"/>
        <w:rPr>
          <w:b/>
          <w:bCs/>
        </w:rPr>
      </w:pPr>
      <w:r w:rsidRPr="00CE17BD">
        <w:rPr>
          <w:b/>
          <w:bCs/>
        </w:rPr>
        <w:t>Способ хранения частичных решений:</w:t>
      </w:r>
    </w:p>
    <w:p w14:paraId="4681A55A" w14:textId="77777777" w:rsidR="006C410B" w:rsidRPr="00485B06" w:rsidRDefault="006C410B" w:rsidP="006C410B">
      <w:pPr>
        <w:pStyle w:val="Standard"/>
        <w:ind w:firstLine="708"/>
      </w:pPr>
      <w:r>
        <w:t xml:space="preserve">Частичные решения хранятся в двумерном массиве </w:t>
      </w:r>
      <w:r>
        <w:rPr>
          <w:lang w:val="en-US"/>
        </w:rPr>
        <w:t>sq</w:t>
      </w:r>
      <w:r w:rsidRPr="00485B06">
        <w:t xml:space="preserve"> </w:t>
      </w:r>
      <w:r>
        <w:t xml:space="preserve">размера </w:t>
      </w:r>
      <w:r>
        <w:rPr>
          <w:lang w:val="en-US"/>
        </w:rPr>
        <w:t>n</w:t>
      </w:r>
      <w:r w:rsidRPr="00485B06">
        <w:t>*</w:t>
      </w:r>
      <w:r>
        <w:rPr>
          <w:lang w:val="en-US"/>
        </w:rPr>
        <w:t>n</w:t>
      </w:r>
      <w:r>
        <w:t xml:space="preserve">, массиве текущего решения </w:t>
      </w:r>
      <w:r>
        <w:rPr>
          <w:lang w:val="en-US"/>
        </w:rPr>
        <w:t>cur</w:t>
      </w:r>
      <w:r w:rsidRPr="00485B06">
        <w:t>_</w:t>
      </w:r>
      <w:r>
        <w:rPr>
          <w:lang w:val="en-US"/>
        </w:rPr>
        <w:t>squares</w:t>
      </w:r>
      <w:r w:rsidRPr="00485B06">
        <w:t xml:space="preserve"> </w:t>
      </w:r>
      <w:r>
        <w:t xml:space="preserve">и массиве </w:t>
      </w:r>
      <w:r>
        <w:rPr>
          <w:lang w:val="en-US"/>
        </w:rPr>
        <w:t>best</w:t>
      </w:r>
      <w:r w:rsidRPr="00485B06">
        <w:t>_</w:t>
      </w:r>
      <w:r>
        <w:rPr>
          <w:lang w:val="en-US"/>
        </w:rPr>
        <w:t>solution</w:t>
      </w:r>
      <w:r>
        <w:t xml:space="preserve">. Массив </w:t>
      </w:r>
      <w:r>
        <w:rPr>
          <w:lang w:val="en-US"/>
        </w:rPr>
        <w:t>best</w:t>
      </w:r>
      <w:r w:rsidRPr="00485B06">
        <w:t>_</w:t>
      </w:r>
      <w:r>
        <w:rPr>
          <w:lang w:val="en-US"/>
        </w:rPr>
        <w:t>solution</w:t>
      </w:r>
      <w:r w:rsidRPr="00485B06">
        <w:t xml:space="preserve"> </w:t>
      </w:r>
      <w:r>
        <w:t xml:space="preserve">был сделан </w:t>
      </w:r>
      <w:r>
        <w:rPr>
          <w:lang w:val="en-US"/>
        </w:rPr>
        <w:t>nonlocal</w:t>
      </w:r>
      <w:r>
        <w:t xml:space="preserve"> для того, чтобы можно было копировать в него массив </w:t>
      </w:r>
      <w:r>
        <w:rPr>
          <w:lang w:val="en-US"/>
        </w:rPr>
        <w:t>cur</w:t>
      </w:r>
      <w:r w:rsidRPr="00485B06">
        <w:t>_</w:t>
      </w:r>
      <w:r>
        <w:rPr>
          <w:lang w:val="en-US"/>
        </w:rPr>
        <w:t>squares</w:t>
      </w:r>
      <w:r>
        <w:t xml:space="preserve">, когда тот становится оптимальным решением. Для </w:t>
      </w:r>
      <w:r>
        <w:rPr>
          <w:lang w:val="en-US"/>
        </w:rPr>
        <w:t>sq</w:t>
      </w:r>
      <w:r w:rsidRPr="00485B06">
        <w:t xml:space="preserve"> </w:t>
      </w:r>
      <w:r>
        <w:t xml:space="preserve">и </w:t>
      </w:r>
      <w:r>
        <w:rPr>
          <w:lang w:val="en-US"/>
        </w:rPr>
        <w:t>cur</w:t>
      </w:r>
      <w:r w:rsidRPr="00485B06">
        <w:t>_</w:t>
      </w:r>
      <w:r>
        <w:rPr>
          <w:lang w:val="en-US"/>
        </w:rPr>
        <w:t>squares</w:t>
      </w:r>
      <w:r w:rsidRPr="00485B06">
        <w:t xml:space="preserve"> </w:t>
      </w:r>
      <w:r>
        <w:t xml:space="preserve">это не требуется, так как с ними не выполняется операция присваивания. </w:t>
      </w:r>
    </w:p>
    <w:p w14:paraId="76B15A57" w14:textId="77777777" w:rsidR="006C410B" w:rsidRPr="00317A3D" w:rsidRDefault="006C410B" w:rsidP="006C410B">
      <w:pPr>
        <w:pStyle w:val="Standard"/>
        <w:ind w:firstLine="0"/>
        <w:rPr>
          <w:b/>
          <w:bCs/>
        </w:rPr>
      </w:pPr>
      <w:r>
        <w:rPr>
          <w:b/>
          <w:bCs/>
        </w:rPr>
        <w:t>Оценка сложности по времени и памяти:</w:t>
      </w:r>
    </w:p>
    <w:p w14:paraId="0CE3A3FC" w14:textId="77777777" w:rsidR="006C410B" w:rsidRDefault="006C410B" w:rsidP="006C410B">
      <w:pPr>
        <w:pStyle w:val="Standard"/>
        <w:ind w:left="360" w:firstLine="0"/>
      </w:pPr>
      <w:r>
        <w:t xml:space="preserve">Нахождение простого делителя – </w:t>
      </w:r>
      <w:r>
        <w:rPr>
          <w:lang w:val="en-US"/>
        </w:rPr>
        <w:t>O</w:t>
      </w:r>
      <w:r w:rsidRPr="00380455">
        <w:t>(</w:t>
      </w:r>
      <w:r w:rsidRPr="00B26557">
        <w:rPr>
          <w:lang w:val="en-US"/>
        </w:rPr>
        <w:t>n</w:t>
      </w:r>
      <w:r>
        <w:rPr>
          <w:vertAlign w:val="superscript"/>
        </w:rPr>
        <w:t>1</w:t>
      </w:r>
      <w:r w:rsidRPr="00B26557">
        <w:rPr>
          <w:vertAlign w:val="superscript"/>
        </w:rPr>
        <w:t>/</w:t>
      </w:r>
      <w:r w:rsidRPr="00380455">
        <w:rPr>
          <w:vertAlign w:val="superscript"/>
        </w:rPr>
        <w:t>2</w:t>
      </w:r>
      <w:r w:rsidRPr="00380455">
        <w:t>)</w:t>
      </w:r>
    </w:p>
    <w:p w14:paraId="1416AF13" w14:textId="77777777" w:rsidR="006C410B" w:rsidRDefault="006C410B" w:rsidP="006C410B">
      <w:pPr>
        <w:pStyle w:val="Standard"/>
        <w:ind w:left="360" w:firstLine="0"/>
      </w:pPr>
      <w:r>
        <w:t xml:space="preserve">Здесь и далее под </w:t>
      </w:r>
      <w:r>
        <w:rPr>
          <w:lang w:val="en-US"/>
        </w:rPr>
        <w:t>n</w:t>
      </w:r>
      <w:r w:rsidRPr="00B26557">
        <w:t xml:space="preserve"> </w:t>
      </w:r>
      <w:r>
        <w:t>будет подразумеваться наименьший простой делитель числа, так как решение для составного числа является масштабированным решением для простого числа.</w:t>
      </w:r>
    </w:p>
    <w:p w14:paraId="45472C0A" w14:textId="77777777" w:rsidR="006C410B" w:rsidRPr="00B26557" w:rsidRDefault="006C410B" w:rsidP="006C410B">
      <w:pPr>
        <w:pStyle w:val="Standard"/>
        <w:ind w:left="360" w:firstLine="0"/>
      </w:pPr>
      <w:r>
        <w:t xml:space="preserve">Рисование квадрата – </w:t>
      </w:r>
      <w:r>
        <w:rPr>
          <w:lang w:val="en-US"/>
        </w:rPr>
        <w:t>O</w:t>
      </w:r>
      <w:r w:rsidRPr="00CE17BD">
        <w:t>(</w:t>
      </w:r>
      <w:r>
        <w:rPr>
          <w:lang w:val="en-US"/>
        </w:rPr>
        <w:t>n</w:t>
      </w:r>
      <w:r w:rsidRPr="00CE17BD">
        <w:rPr>
          <w:vertAlign w:val="superscript"/>
        </w:rPr>
        <w:t>2</w:t>
      </w:r>
      <w:r w:rsidRPr="00CE17BD">
        <w:t>)</w:t>
      </w:r>
    </w:p>
    <w:p w14:paraId="5671680E" w14:textId="77777777" w:rsidR="006C410B" w:rsidRPr="00CE17BD" w:rsidRDefault="006C410B" w:rsidP="006C410B">
      <w:pPr>
        <w:pStyle w:val="Standard"/>
        <w:ind w:left="360" w:firstLine="0"/>
      </w:pPr>
      <w:r>
        <w:t>Построение 3-х начальных квадратов –</w:t>
      </w:r>
      <w:r w:rsidRPr="004C00A4">
        <w:t xml:space="preserve"> </w:t>
      </w:r>
      <w:r>
        <w:rPr>
          <w:lang w:val="en-US"/>
        </w:rPr>
        <w:t>O</w:t>
      </w:r>
      <w:r w:rsidRPr="004C00A4">
        <w:t>(</w:t>
      </w:r>
      <w:r w:rsidRPr="00B26557">
        <w:rPr>
          <w:lang w:val="en-US"/>
        </w:rPr>
        <w:t>n</w:t>
      </w:r>
      <w:r>
        <w:rPr>
          <w:vertAlign w:val="superscript"/>
        </w:rPr>
        <w:t>2</w:t>
      </w:r>
      <w:r w:rsidRPr="004C00A4">
        <w:t>)</w:t>
      </w:r>
      <w:r>
        <w:t>.</w:t>
      </w:r>
    </w:p>
    <w:p w14:paraId="57B1B48E" w14:textId="77777777" w:rsidR="006C410B" w:rsidRPr="00CE17BD" w:rsidRDefault="006C410B" w:rsidP="006C410B">
      <w:pPr>
        <w:pStyle w:val="Standard"/>
        <w:ind w:firstLine="0"/>
      </w:pPr>
      <w:r>
        <w:lastRenderedPageBreak/>
        <w:t>Заметим, что первое найденное решение будет с большим квадратом со стороной (</w:t>
      </w:r>
      <w:r>
        <w:rPr>
          <w:lang w:val="en-US"/>
        </w:rPr>
        <w:t>n</w:t>
      </w:r>
      <w:r w:rsidRPr="004660FE">
        <w:t>//2)</w:t>
      </w:r>
      <w:r>
        <w:t xml:space="preserve"> и остальными квадратами 1</w:t>
      </w:r>
      <w:r w:rsidRPr="004660FE">
        <w:t>*1</w:t>
      </w:r>
      <w:r>
        <w:t xml:space="preserve">. Это ровно </w:t>
      </w:r>
      <w:r>
        <w:rPr>
          <w:lang w:val="en-US"/>
        </w:rPr>
        <w:t>n</w:t>
      </w:r>
      <w:r w:rsidRPr="00CE17BD">
        <w:t xml:space="preserve"> </w:t>
      </w:r>
      <w:r>
        <w:t>решений. Пример для квадрата 11*11 ниже</w:t>
      </w:r>
      <w:r w:rsidRPr="00CE17BD">
        <w:t>:</w:t>
      </w:r>
    </w:p>
    <w:p w14:paraId="576892C3" w14:textId="77777777" w:rsidR="006C410B" w:rsidRDefault="006C410B" w:rsidP="006C410B">
      <w:pPr>
        <w:pStyle w:val="Standard"/>
        <w:ind w:firstLine="0"/>
        <w:rPr>
          <w:noProof/>
        </w:rPr>
      </w:pPr>
      <w:r w:rsidRPr="004660FE">
        <w:rPr>
          <w:noProof/>
        </w:rPr>
        <w:t xml:space="preserve"> </w:t>
      </w:r>
      <w:r w:rsidRPr="004660FE">
        <w:rPr>
          <w:noProof/>
          <w:lang w:val="en-US"/>
        </w:rPr>
        <w:drawing>
          <wp:inline distT="0" distB="0" distL="0" distR="0" wp14:anchorId="3D3ED6B7" wp14:editId="2EBFFC14">
            <wp:extent cx="2762636" cy="25244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213F" w14:textId="77777777" w:rsidR="006C410B" w:rsidRDefault="006C410B" w:rsidP="006C410B">
      <w:pPr>
        <w:pStyle w:val="Standard"/>
        <w:ind w:firstLine="708"/>
        <w:rPr>
          <w:noProof/>
        </w:rPr>
      </w:pPr>
      <w:r>
        <w:rPr>
          <w:noProof/>
        </w:rPr>
        <w:t>Таким образом наилучшее решение уже размером</w:t>
      </w:r>
      <w:r w:rsidRPr="00876A1E">
        <w:rPr>
          <w:noProof/>
        </w:rPr>
        <w:t xml:space="preserve"> </w:t>
      </w:r>
      <w:r>
        <w:rPr>
          <w:noProof/>
          <w:lang w:val="en-US"/>
        </w:rPr>
        <w:t>n</w:t>
      </w:r>
      <w:r>
        <w:rPr>
          <w:noProof/>
        </w:rPr>
        <w:t xml:space="preserve">, а значит будет не более чем </w:t>
      </w:r>
      <w:r>
        <w:rPr>
          <w:noProof/>
          <w:lang w:val="en-US"/>
        </w:rPr>
        <w:t>n</w:t>
      </w:r>
      <w:r w:rsidRPr="00876A1E">
        <w:rPr>
          <w:noProof/>
        </w:rPr>
        <w:t xml:space="preserve"> </w:t>
      </w:r>
      <w:r>
        <w:rPr>
          <w:noProof/>
        </w:rPr>
        <w:t>заходов в рекурсию – остальные будут обрубаться сразу же, так как есть более оптимальное решение.</w:t>
      </w:r>
    </w:p>
    <w:p w14:paraId="7BAF68FE" w14:textId="77777777" w:rsidR="006C410B" w:rsidRDefault="006C410B" w:rsidP="006C410B">
      <w:pPr>
        <w:pStyle w:val="Standard"/>
        <w:ind w:firstLine="708"/>
      </w:pPr>
      <w:r>
        <w:rPr>
          <w:noProof/>
        </w:rPr>
        <w:t xml:space="preserve">На каждом шаге мы сначала пытаемся найти следующую пустую точку. Так как квадрат заполняется слева направо и сверху вниз, будет проверяться примерно одна строка – в среднем случае </w:t>
      </w:r>
      <w:r>
        <w:rPr>
          <w:noProof/>
          <w:lang w:val="en-US"/>
        </w:rPr>
        <w:t>O</w:t>
      </w:r>
      <w:r w:rsidRPr="00876A1E">
        <w:rPr>
          <w:noProof/>
        </w:rPr>
        <w:t>(</w:t>
      </w:r>
      <w:r>
        <w:rPr>
          <w:noProof/>
          <w:lang w:val="en-US"/>
        </w:rPr>
        <w:t>n</w:t>
      </w:r>
      <w:r w:rsidRPr="00876A1E">
        <w:rPr>
          <w:noProof/>
        </w:rPr>
        <w:t xml:space="preserve">). </w:t>
      </w:r>
      <w:r>
        <w:rPr>
          <w:noProof/>
        </w:rPr>
        <w:t xml:space="preserve">Далее мы ставим квадрат размером не более чем </w:t>
      </w:r>
      <w:r w:rsidRPr="00876A1E">
        <w:rPr>
          <w:noProof/>
        </w:rPr>
        <w:t>(</w:t>
      </w:r>
      <w:r>
        <w:rPr>
          <w:noProof/>
          <w:lang w:val="en-US"/>
        </w:rPr>
        <w:t>n</w:t>
      </w:r>
      <w:r w:rsidRPr="00876A1E">
        <w:rPr>
          <w:noProof/>
        </w:rPr>
        <w:t>-1)</w:t>
      </w:r>
      <w:r w:rsidRPr="00876A1E">
        <w:rPr>
          <w:noProof/>
          <w:vertAlign w:val="superscript"/>
        </w:rPr>
        <w:t>2</w:t>
      </w:r>
      <w:r w:rsidRPr="00876A1E">
        <w:rPr>
          <w:noProof/>
        </w:rPr>
        <w:t xml:space="preserve"> </w:t>
      </w:r>
      <w:r>
        <w:rPr>
          <w:noProof/>
        </w:rPr>
        <w:t xml:space="preserve">, рекурсивно вызываем функцию и убираем квадрат. Таким образом, 1 заход в функцию занимает </w:t>
      </w:r>
      <w:r>
        <w:rPr>
          <w:noProof/>
          <w:lang w:val="en-US"/>
        </w:rPr>
        <w:t>O</w:t>
      </w:r>
      <w:r w:rsidRPr="00876A1E">
        <w:rPr>
          <w:noProof/>
        </w:rPr>
        <w:t>(</w:t>
      </w:r>
      <w:r>
        <w:rPr>
          <w:noProof/>
          <w:lang w:val="en-US"/>
        </w:rPr>
        <w:t>n</w:t>
      </w:r>
      <w:r w:rsidRPr="00876A1E">
        <w:rPr>
          <w:noProof/>
        </w:rPr>
        <w:t xml:space="preserve">) + </w:t>
      </w:r>
      <w:r>
        <w:rPr>
          <w:noProof/>
          <w:lang w:val="en-US"/>
        </w:rPr>
        <w:t>O</w:t>
      </w:r>
      <w:r w:rsidRPr="00876A1E">
        <w:rPr>
          <w:noProof/>
        </w:rPr>
        <w:t>(</w:t>
      </w:r>
      <w:r>
        <w:rPr>
          <w:noProof/>
          <w:lang w:val="en-US"/>
        </w:rPr>
        <w:t>n</w:t>
      </w:r>
      <w:r>
        <w:rPr>
          <w:noProof/>
          <w:vertAlign w:val="superscript"/>
        </w:rPr>
        <w:t>2</w:t>
      </w:r>
      <w:r>
        <w:rPr>
          <w:noProof/>
        </w:rPr>
        <w:t xml:space="preserve"> </w:t>
      </w:r>
      <w:r w:rsidRPr="00876A1E">
        <w:rPr>
          <w:noProof/>
        </w:rPr>
        <w:t>)</w:t>
      </w:r>
      <w:r>
        <w:rPr>
          <w:noProof/>
        </w:rPr>
        <w:t xml:space="preserve">+ </w:t>
      </w:r>
      <w:r>
        <w:rPr>
          <w:noProof/>
          <w:lang w:val="en-US"/>
        </w:rPr>
        <w:t>O</w:t>
      </w:r>
      <w:r w:rsidRPr="00876A1E">
        <w:rPr>
          <w:noProof/>
        </w:rPr>
        <w:t>(</w:t>
      </w:r>
      <w:r>
        <w:rPr>
          <w:noProof/>
          <w:lang w:val="en-US"/>
        </w:rPr>
        <w:t>n</w:t>
      </w:r>
      <w:r>
        <w:rPr>
          <w:noProof/>
          <w:vertAlign w:val="superscript"/>
        </w:rPr>
        <w:t>2</w:t>
      </w:r>
      <w:r>
        <w:rPr>
          <w:noProof/>
        </w:rPr>
        <w:t xml:space="preserve"> </w:t>
      </w:r>
      <w:r w:rsidRPr="00876A1E">
        <w:rPr>
          <w:noProof/>
        </w:rPr>
        <w:t xml:space="preserve">) ~ </w:t>
      </w:r>
      <w:r>
        <w:rPr>
          <w:noProof/>
          <w:lang w:val="en-US"/>
        </w:rPr>
        <w:t>O</w:t>
      </w:r>
      <w:r w:rsidRPr="00876A1E">
        <w:rPr>
          <w:noProof/>
        </w:rPr>
        <w:t>(</w:t>
      </w:r>
      <w:r>
        <w:rPr>
          <w:noProof/>
          <w:lang w:val="en-US"/>
        </w:rPr>
        <w:t>n</w:t>
      </w:r>
      <w:r>
        <w:rPr>
          <w:noProof/>
          <w:vertAlign w:val="superscript"/>
        </w:rPr>
        <w:t>2</w:t>
      </w:r>
      <w:r>
        <w:rPr>
          <w:noProof/>
        </w:rPr>
        <w:t xml:space="preserve"> </w:t>
      </w:r>
      <w:r w:rsidRPr="00876A1E">
        <w:rPr>
          <w:noProof/>
        </w:rPr>
        <w:t>).</w:t>
      </w:r>
      <w:r>
        <w:rPr>
          <w:noProof/>
        </w:rPr>
        <w:t xml:space="preserve"> </w:t>
      </w:r>
      <w:r w:rsidRPr="004660FE">
        <w:t xml:space="preserve"> </w:t>
      </w:r>
    </w:p>
    <w:p w14:paraId="135BC2D3" w14:textId="77777777" w:rsidR="006C410B" w:rsidRDefault="006C410B" w:rsidP="006C410B">
      <w:pPr>
        <w:pStyle w:val="Standard"/>
        <w:ind w:firstLine="708"/>
      </w:pPr>
      <w:r>
        <w:t xml:space="preserve">Итого имеем рекурсию глубины </w:t>
      </w:r>
      <w:r>
        <w:rPr>
          <w:lang w:val="en-US"/>
        </w:rPr>
        <w:t>n</w:t>
      </w:r>
      <w:r>
        <w:t xml:space="preserve">, каждый шаг которой сложностью в </w:t>
      </w:r>
      <w:r>
        <w:rPr>
          <w:lang w:val="en-US"/>
        </w:rPr>
        <w:t>O</w:t>
      </w:r>
      <w:r w:rsidRPr="00876A1E">
        <w:t>(</w:t>
      </w:r>
      <w:r>
        <w:rPr>
          <w:lang w:val="en-US"/>
        </w:rPr>
        <w:t>n</w:t>
      </w:r>
      <w:r w:rsidRPr="00876A1E">
        <w:t>^2)</w:t>
      </w:r>
      <w:r>
        <w:t xml:space="preserve">. Значит, сложность алгоритма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 w:rsidRPr="00B77BC0">
        <w:t>)</w:t>
      </w:r>
      <w:r>
        <w:t>.</w:t>
      </w:r>
    </w:p>
    <w:p w14:paraId="424DD784" w14:textId="77777777" w:rsidR="006C410B" w:rsidRDefault="006C410B" w:rsidP="006C410B">
      <w:pPr>
        <w:pStyle w:val="Standard"/>
        <w:ind w:firstLine="708"/>
        <w:rPr>
          <w:noProof/>
        </w:rPr>
      </w:pPr>
      <w:r>
        <w:rPr>
          <w:noProof/>
        </w:rPr>
        <w:t>Оценим сложность по памяти. Массивы</w:t>
      </w:r>
      <w:r w:rsidRPr="00485B06">
        <w:rPr>
          <w:noProof/>
        </w:rPr>
        <w:t xml:space="preserve"> </w:t>
      </w:r>
      <w:r>
        <w:rPr>
          <w:noProof/>
          <w:lang w:val="en-US"/>
        </w:rPr>
        <w:t>sq</w:t>
      </w:r>
      <w:r w:rsidRPr="00485B06">
        <w:rPr>
          <w:noProof/>
        </w:rPr>
        <w:t xml:space="preserve"> </w:t>
      </w:r>
      <w:r>
        <w:rPr>
          <w:noProof/>
          <w:lang w:val="en-US"/>
        </w:rPr>
        <w:t>best</w:t>
      </w:r>
      <w:r w:rsidRPr="00485B06">
        <w:rPr>
          <w:noProof/>
        </w:rPr>
        <w:t>_</w:t>
      </w:r>
      <w:r>
        <w:rPr>
          <w:noProof/>
          <w:lang w:val="en-US"/>
        </w:rPr>
        <w:t>solution</w:t>
      </w:r>
      <w:r w:rsidRPr="00CE17BD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cur</w:t>
      </w:r>
      <w:r w:rsidRPr="00CE17BD">
        <w:rPr>
          <w:noProof/>
        </w:rPr>
        <w:t>_</w:t>
      </w:r>
      <w:r>
        <w:rPr>
          <w:noProof/>
          <w:lang w:val="en-US"/>
        </w:rPr>
        <w:t>squares</w:t>
      </w:r>
      <w:r w:rsidRPr="00CE17BD">
        <w:rPr>
          <w:noProof/>
        </w:rPr>
        <w:t xml:space="preserve"> </w:t>
      </w:r>
      <w:r>
        <w:rPr>
          <w:noProof/>
        </w:rPr>
        <w:t>ни</w:t>
      </w:r>
      <w:r w:rsidRPr="00485B06">
        <w:rPr>
          <w:noProof/>
        </w:rPr>
        <w:t xml:space="preserve"> </w:t>
      </w:r>
      <w:r>
        <w:rPr>
          <w:noProof/>
        </w:rPr>
        <w:t xml:space="preserve">на каком из этапов не копируются, их сложность </w:t>
      </w:r>
      <w:r>
        <w:rPr>
          <w:noProof/>
          <w:lang w:val="en-US"/>
        </w:rPr>
        <w:t>O</w:t>
      </w:r>
      <w:r w:rsidRPr="00876A1E">
        <w:rPr>
          <w:noProof/>
        </w:rPr>
        <w:t>(</w:t>
      </w:r>
      <w:r>
        <w:rPr>
          <w:noProof/>
          <w:lang w:val="en-US"/>
        </w:rPr>
        <w:t>n</w:t>
      </w:r>
      <w:r>
        <w:rPr>
          <w:noProof/>
          <w:vertAlign w:val="superscript"/>
        </w:rPr>
        <w:t>2</w:t>
      </w:r>
      <w:r w:rsidRPr="00876A1E">
        <w:rPr>
          <w:noProof/>
        </w:rPr>
        <w:t>)</w:t>
      </w:r>
      <w:r w:rsidRPr="00CE17BD">
        <w:rPr>
          <w:noProof/>
        </w:rPr>
        <w:t xml:space="preserve">, </w:t>
      </w:r>
      <w:r>
        <w:rPr>
          <w:noProof/>
          <w:lang w:val="en-US"/>
        </w:rPr>
        <w:t>O</w:t>
      </w:r>
      <w:r w:rsidRPr="00CE17BD">
        <w:rPr>
          <w:noProof/>
        </w:rPr>
        <w:t>(</w:t>
      </w:r>
      <w:r>
        <w:rPr>
          <w:noProof/>
          <w:lang w:val="en-US"/>
        </w:rPr>
        <w:t>n</w:t>
      </w:r>
      <w:r w:rsidRPr="00CE17BD">
        <w:rPr>
          <w:noProof/>
        </w:rPr>
        <w:t xml:space="preserve">) </w:t>
      </w:r>
      <w:r>
        <w:rPr>
          <w:noProof/>
        </w:rPr>
        <w:t>и</w:t>
      </w:r>
      <w:r>
        <w:rPr>
          <w:noProof/>
          <w:lang w:val="en-US"/>
        </w:rPr>
        <w:t>O</w:t>
      </w:r>
      <w:r w:rsidRPr="00876A1E">
        <w:rPr>
          <w:noProof/>
        </w:rPr>
        <w:t>(</w:t>
      </w:r>
      <w:r>
        <w:rPr>
          <w:noProof/>
          <w:lang w:val="en-US"/>
        </w:rPr>
        <w:t>n</w:t>
      </w:r>
      <w:r w:rsidRPr="00876A1E">
        <w:rPr>
          <w:noProof/>
        </w:rPr>
        <w:t>)</w:t>
      </w:r>
      <w:r>
        <w:rPr>
          <w:noProof/>
        </w:rPr>
        <w:t xml:space="preserve"> соответственно.</w:t>
      </w:r>
      <w:r w:rsidRPr="00CE17BD">
        <w:rPr>
          <w:noProof/>
        </w:rPr>
        <w:t xml:space="preserve"> </w:t>
      </w:r>
      <w:r>
        <w:rPr>
          <w:noProof/>
        </w:rPr>
        <w:t xml:space="preserve">Так как глубина рекурсии - </w:t>
      </w:r>
      <w:r>
        <w:rPr>
          <w:noProof/>
          <w:lang w:val="en-US"/>
        </w:rPr>
        <w:t>n</w:t>
      </w:r>
      <w:r>
        <w:rPr>
          <w:noProof/>
        </w:rPr>
        <w:t xml:space="preserve">, сложность для остальных переменных </w:t>
      </w:r>
      <w:r>
        <w:rPr>
          <w:noProof/>
          <w:lang w:val="en-US"/>
        </w:rPr>
        <w:t>O</w:t>
      </w:r>
      <w:r w:rsidRPr="00CE17BD">
        <w:rPr>
          <w:noProof/>
        </w:rPr>
        <w:t>(</w:t>
      </w:r>
      <w:r>
        <w:rPr>
          <w:noProof/>
          <w:lang w:val="en-US"/>
        </w:rPr>
        <w:t>n</w:t>
      </w:r>
      <w:r w:rsidRPr="00CE17BD">
        <w:rPr>
          <w:noProof/>
        </w:rPr>
        <w:t>)</w:t>
      </w:r>
      <w:r>
        <w:rPr>
          <w:noProof/>
        </w:rPr>
        <w:t xml:space="preserve">. Итого получаем сложность </w:t>
      </w:r>
      <w:r>
        <w:rPr>
          <w:noProof/>
          <w:lang w:val="en-US"/>
        </w:rPr>
        <w:t>O</w:t>
      </w:r>
      <w:r w:rsidRPr="00B77BC0">
        <w:rPr>
          <w:noProof/>
        </w:rPr>
        <w:t>(</w:t>
      </w:r>
      <w:r>
        <w:rPr>
          <w:noProof/>
          <w:lang w:val="en-US"/>
        </w:rPr>
        <w:t>n</w:t>
      </w:r>
      <w:r w:rsidRPr="00B77BC0">
        <w:rPr>
          <w:noProof/>
          <w:vertAlign w:val="superscript"/>
        </w:rPr>
        <w:t>2</w:t>
      </w:r>
      <w:r w:rsidRPr="00B77BC0">
        <w:rPr>
          <w:noProof/>
        </w:rPr>
        <w:t>)</w:t>
      </w:r>
      <w:r>
        <w:rPr>
          <w:noProof/>
        </w:rPr>
        <w:t>.</w:t>
      </w:r>
    </w:p>
    <w:p w14:paraId="3F51CC01" w14:textId="77777777" w:rsidR="006C410B" w:rsidRDefault="006C410B" w:rsidP="006C410B">
      <w:pPr>
        <w:pStyle w:val="Standard"/>
        <w:ind w:firstLine="0"/>
        <w:rPr>
          <w:b/>
          <w:bCs/>
        </w:rPr>
      </w:pPr>
      <w:r>
        <w:rPr>
          <w:b/>
          <w:bCs/>
        </w:rPr>
        <w:t>Исследование времени выполнения :</w:t>
      </w:r>
    </w:p>
    <w:p w14:paraId="400C0F2A" w14:textId="77777777" w:rsidR="006C410B" w:rsidRPr="00B26557" w:rsidRDefault="006C410B" w:rsidP="006C410B">
      <w:pPr>
        <w:pStyle w:val="Standard"/>
        <w:ind w:firstLine="0"/>
      </w:pPr>
      <w:r>
        <w:t xml:space="preserve">Построим график зависимости времени выполнения от </w:t>
      </w:r>
      <w:r>
        <w:rPr>
          <w:lang w:val="en-US"/>
        </w:rPr>
        <w:t>n</w:t>
      </w:r>
    </w:p>
    <w:p w14:paraId="29AE9F11" w14:textId="77777777" w:rsidR="006C410B" w:rsidRPr="00B26557" w:rsidRDefault="006C410B" w:rsidP="006C410B">
      <w:pPr>
        <w:pStyle w:val="Standard"/>
        <w:ind w:firstLine="0"/>
      </w:pPr>
      <w:r>
        <w:rPr>
          <w:noProof/>
        </w:rPr>
        <w:lastRenderedPageBreak/>
        <w:drawing>
          <wp:inline distT="0" distB="0" distL="0" distR="0" wp14:anchorId="16365DB1" wp14:editId="3EB4FB49">
            <wp:extent cx="5939790" cy="3581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B191CBA" w14:textId="77777777" w:rsidR="006C410B" w:rsidRDefault="006C410B" w:rsidP="006C410B">
      <w:pPr>
        <w:pStyle w:val="Standard"/>
        <w:ind w:firstLine="0"/>
        <w:rPr>
          <w:noProof/>
        </w:rPr>
      </w:pPr>
      <w:r>
        <w:rPr>
          <w:noProof/>
        </w:rPr>
        <w:t>Так как решение для составных чисел сводится к масштабированию простого числа, решения с составными числами не составляют большого интереса.  Поэтому имеет смысл рассмотреть график, на который нанесены только простые числа</w:t>
      </w:r>
    </w:p>
    <w:p w14:paraId="7D6FE555" w14:textId="77777777" w:rsidR="006C410B" w:rsidRDefault="006C410B" w:rsidP="006C410B">
      <w:pPr>
        <w:suppressAutoHyphens/>
        <w:rPr>
          <w:rFonts w:ascii="Times New Roman" w:eastAsia="Times New Roman" w:hAnsi="Times New Roman" w:cs="Times New Roman"/>
          <w:noProof/>
          <w:sz w:val="28"/>
        </w:rPr>
      </w:pPr>
      <w:r>
        <w:rPr>
          <w:noProof/>
        </w:rPr>
        <w:drawing>
          <wp:inline distT="0" distB="0" distL="0" distR="0" wp14:anchorId="4018EAE6" wp14:editId="16F8490E">
            <wp:extent cx="5939790" cy="3581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48BDDEF2" w14:textId="77777777" w:rsidR="006C410B" w:rsidRPr="00B26557" w:rsidRDefault="006C410B" w:rsidP="006C410B">
      <w:pPr>
        <w:pStyle w:val="Standard"/>
        <w:ind w:firstLine="0"/>
        <w:rPr>
          <w:noProof/>
          <w:lang w:val="en-US"/>
        </w:rPr>
      </w:pPr>
    </w:p>
    <w:p w14:paraId="371EC780" w14:textId="77777777" w:rsidR="006C410B" w:rsidRDefault="006C410B" w:rsidP="006C410B">
      <w:pPr>
        <w:pStyle w:val="2"/>
        <w:ind w:firstLine="0"/>
      </w:pPr>
      <w:r>
        <w:t>Вывод</w:t>
      </w:r>
    </w:p>
    <w:p w14:paraId="32D84E52" w14:textId="77777777" w:rsidR="006C410B" w:rsidRPr="00B26557" w:rsidRDefault="006C410B" w:rsidP="006C410B">
      <w:pPr>
        <w:pStyle w:val="Standard"/>
        <w:ind w:firstLine="708"/>
        <w:rPr>
          <w:noProof/>
        </w:rPr>
      </w:pPr>
      <w:r w:rsidRPr="00CE17BD">
        <w:rPr>
          <w:noProof/>
        </w:rPr>
        <w:t xml:space="preserve">Разработан и проанализирован алгоритм разбиения квадрата n×n на минимальное количество непересекающихся квадратовс использованием поиска с возвратом. Оценена сложность алгоритма по времени – </w:t>
      </w:r>
      <m:oMath>
        <m:r>
          <w:rPr>
            <w:rFonts w:ascii="Cambria Math" w:hAnsi="Cambria Math"/>
            <w:noProof/>
          </w:rPr>
          <m:t>O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sup>
        </m:sSup>
      </m:oMath>
      <w:r w:rsidRPr="00CE17BD">
        <w:rPr>
          <w:noProof/>
        </w:rPr>
        <w:t xml:space="preserve">) и по памяти - </w:t>
      </w:r>
      <m:oMath>
        <m:r>
          <w:rPr>
            <w:rFonts w:ascii="Cambria Math" w:hAnsi="Cambria Math"/>
            <w:noProof/>
          </w:rPr>
          <m:t>O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>. Исследовано время работы алгоритма</w:t>
      </w:r>
    </w:p>
    <w:p w14:paraId="0F9E959A" w14:textId="77777777" w:rsidR="00E94CF1" w:rsidRDefault="00E94CF1"/>
    <w:sectPr w:rsidR="00E94CF1">
      <w:headerReference w:type="default" r:id="rId9"/>
      <w:footerReference w:type="default" r:id="rId10"/>
      <w:pgSz w:w="11906" w:h="16838"/>
      <w:pgMar w:top="1134" w:right="851" w:bottom="1134" w:left="1701" w:header="0" w:footer="709" w:gutter="0"/>
      <w:cols w:space="720"/>
      <w:formProt w:val="0"/>
      <w:titlePg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98896" w14:textId="77777777" w:rsidR="000051F0" w:rsidRDefault="006C410B">
    <w:pPr>
      <w:pStyle w:val="a5"/>
      <w:jc w:val="right"/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14:paraId="4F09EE62" w14:textId="77777777" w:rsidR="000051F0" w:rsidRDefault="006C410B">
    <w:pPr>
      <w:pStyle w:val="a5"/>
      <w:rPr>
        <w:rFonts w:hint="eastAsia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76D36" w14:textId="77777777" w:rsidR="000051F0" w:rsidRDefault="006C410B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D29A4"/>
    <w:multiLevelType w:val="hybridMultilevel"/>
    <w:tmpl w:val="3006A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D4657"/>
    <w:multiLevelType w:val="hybridMultilevel"/>
    <w:tmpl w:val="5FCEE9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0B"/>
    <w:rsid w:val="006C410B"/>
    <w:rsid w:val="00E9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EBF05"/>
  <w15:chartTrackingRefBased/>
  <w15:docId w15:val="{1FF9B27A-CED3-4F2B-B7C3-6125AE79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10B"/>
    <w:pPr>
      <w:spacing w:after="0" w:line="240" w:lineRule="auto"/>
    </w:pPr>
    <w:rPr>
      <w:rFonts w:ascii="Liberation Serif" w:eastAsia="NSimSun" w:hAnsi="Liberation Serif" w:cs="Mangal"/>
      <w:sz w:val="24"/>
      <w:szCs w:val="24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6C410B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6C410B"/>
    <w:rPr>
      <w:rFonts w:ascii="Times New Roman" w:eastAsia="Times New Roman" w:hAnsi="Times New Roman" w:cs="Times New Roman"/>
      <w:b/>
      <w:bCs/>
      <w:sz w:val="28"/>
      <w:szCs w:val="28"/>
      <w:lang w:eastAsia="zh-CN" w:bidi="hi-IN"/>
    </w:rPr>
  </w:style>
  <w:style w:type="character" w:styleId="a3">
    <w:name w:val="Book Title"/>
    <w:uiPriority w:val="99"/>
    <w:qFormat/>
    <w:rsid w:val="006C410B"/>
    <w:rPr>
      <w:b/>
      <w:smallCaps/>
      <w:spacing w:val="5"/>
    </w:rPr>
  </w:style>
  <w:style w:type="character" w:customStyle="1" w:styleId="a4">
    <w:name w:val="Нижний колонтитул Знак"/>
    <w:basedOn w:val="a0"/>
    <w:link w:val="a5"/>
    <w:uiPriority w:val="99"/>
    <w:qFormat/>
    <w:rsid w:val="006C410B"/>
    <w:rPr>
      <w:rFonts w:ascii="Liberation Serif" w:eastAsia="NSimSun" w:hAnsi="Liberation Serif" w:cs="Mangal"/>
      <w:sz w:val="24"/>
      <w:szCs w:val="21"/>
      <w:lang w:eastAsia="zh-CN" w:bidi="hi-IN"/>
    </w:rPr>
  </w:style>
  <w:style w:type="paragraph" w:customStyle="1" w:styleId="Standard">
    <w:name w:val="Standard"/>
    <w:uiPriority w:val="99"/>
    <w:qFormat/>
    <w:rsid w:val="006C410B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uiPriority w:val="99"/>
    <w:qFormat/>
    <w:rsid w:val="006C410B"/>
    <w:pPr>
      <w:tabs>
        <w:tab w:val="left" w:pos="709"/>
      </w:tabs>
      <w:spacing w:line="312" w:lineRule="auto"/>
    </w:pPr>
    <w:rPr>
      <w:lang w:eastAsia="ru-RU" w:bidi="ar-SA"/>
    </w:rPr>
  </w:style>
  <w:style w:type="paragraph" w:styleId="a5">
    <w:name w:val="footer"/>
    <w:basedOn w:val="a"/>
    <w:link w:val="a4"/>
    <w:uiPriority w:val="99"/>
    <w:unhideWhenUsed/>
    <w:rsid w:val="006C410B"/>
    <w:pPr>
      <w:tabs>
        <w:tab w:val="center" w:pos="4677"/>
        <w:tab w:val="right" w:pos="9355"/>
      </w:tabs>
    </w:pPr>
    <w:rPr>
      <w:szCs w:val="21"/>
    </w:rPr>
  </w:style>
  <w:style w:type="character" w:customStyle="1" w:styleId="1">
    <w:name w:val="Нижний колонтитул Знак1"/>
    <w:basedOn w:val="a0"/>
    <w:uiPriority w:val="99"/>
    <w:semiHidden/>
    <w:rsid w:val="006C410B"/>
    <w:rPr>
      <w:rFonts w:ascii="Liberation Serif" w:eastAsia="NSimSun" w:hAnsi="Liberation Serif" w:cs="Mangal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912</Words>
  <Characters>5203</Characters>
  <Application>Microsoft Office Word</Application>
  <DocSecurity>0</DocSecurity>
  <Lines>43</Lines>
  <Paragraphs>12</Paragraphs>
  <ScaleCrop>false</ScaleCrop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Alebarda</dc:creator>
  <cp:keywords/>
  <dc:description/>
  <cp:lastModifiedBy>Alebarda</cp:lastModifiedBy>
  <cp:revision>1</cp:revision>
  <dcterms:created xsi:type="dcterms:W3CDTF">2025-02-19T14:35:00Z</dcterms:created>
  <dcterms:modified xsi:type="dcterms:W3CDTF">2025-02-19T14:36:00Z</dcterms:modified>
</cp:coreProperties>
</file>