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C8F" w:rsidRDefault="00A72C8F" w:rsidP="00842B00">
      <w:pPr>
        <w:ind w:firstLine="680"/>
        <w:jc w:val="center"/>
        <w:rPr>
          <w:b/>
          <w:i/>
          <w:sz w:val="24"/>
          <w:szCs w:val="24"/>
        </w:rPr>
      </w:pPr>
    </w:p>
    <w:p w:rsidR="00842B00" w:rsidRPr="008B5B8B" w:rsidRDefault="00842B00" w:rsidP="00842B00">
      <w:pPr>
        <w:ind w:firstLine="680"/>
        <w:jc w:val="center"/>
        <w:rPr>
          <w:b/>
          <w:i/>
          <w:sz w:val="24"/>
          <w:szCs w:val="24"/>
        </w:rPr>
      </w:pPr>
      <w:r w:rsidRPr="008B5B8B">
        <w:rPr>
          <w:b/>
          <w:i/>
          <w:sz w:val="24"/>
          <w:szCs w:val="24"/>
        </w:rPr>
        <w:t>Контрольные задания</w:t>
      </w:r>
    </w:p>
    <w:p w:rsidR="00842B00" w:rsidRPr="008B5B8B" w:rsidRDefault="00842B00" w:rsidP="00842B00">
      <w:pPr>
        <w:ind w:firstLine="680"/>
        <w:jc w:val="center"/>
        <w:rPr>
          <w:b/>
          <w:sz w:val="24"/>
          <w:szCs w:val="24"/>
        </w:rPr>
      </w:pPr>
    </w:p>
    <w:p w:rsidR="00842B00" w:rsidRPr="008B5B8B" w:rsidRDefault="00842B00" w:rsidP="00842B00">
      <w:pPr>
        <w:jc w:val="center"/>
        <w:rPr>
          <w:b/>
          <w:bCs/>
          <w:sz w:val="24"/>
          <w:szCs w:val="24"/>
        </w:rPr>
      </w:pPr>
      <w:r w:rsidRPr="008B5B8B">
        <w:rPr>
          <w:b/>
          <w:bCs/>
          <w:sz w:val="24"/>
          <w:szCs w:val="24"/>
        </w:rPr>
        <w:t>Тема 1. Экономическая теория: предмет и метод</w:t>
      </w:r>
    </w:p>
    <w:p w:rsidR="00842B00" w:rsidRPr="008B5B8B" w:rsidRDefault="00842B00" w:rsidP="00842B00">
      <w:pPr>
        <w:jc w:val="both"/>
        <w:rPr>
          <w:b/>
          <w:bCs/>
          <w:sz w:val="24"/>
          <w:szCs w:val="24"/>
        </w:rPr>
      </w:pPr>
    </w:p>
    <w:p w:rsidR="00842B00" w:rsidRPr="008B5B8B" w:rsidRDefault="00842B00" w:rsidP="00842B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>Задание 1.</w:t>
      </w:r>
    </w:p>
    <w:p w:rsidR="00842B00" w:rsidRPr="008B5B8B" w:rsidRDefault="00842B00" w:rsidP="00842B00">
      <w:pPr>
        <w:rPr>
          <w:sz w:val="24"/>
          <w:szCs w:val="24"/>
        </w:rPr>
      </w:pPr>
    </w:p>
    <w:p w:rsidR="00842B00" w:rsidRPr="008B5B8B" w:rsidRDefault="00842B00" w:rsidP="00842B00">
      <w:pPr>
        <w:rPr>
          <w:sz w:val="24"/>
          <w:szCs w:val="24"/>
        </w:rPr>
      </w:pPr>
      <w:r w:rsidRPr="008B5B8B">
        <w:rPr>
          <w:sz w:val="24"/>
          <w:szCs w:val="24"/>
        </w:rPr>
        <w:tab/>
      </w:r>
      <w:r w:rsidRPr="008B5B8B">
        <w:rPr>
          <w:sz w:val="24"/>
          <w:szCs w:val="24"/>
        </w:rPr>
        <w:tab/>
        <w:t xml:space="preserve">Проанализируйте основные категории, характеризующие предмет экономической теории. </w:t>
      </w:r>
      <w:r w:rsidRPr="008B5B8B">
        <w:rPr>
          <w:i/>
          <w:sz w:val="24"/>
          <w:szCs w:val="24"/>
        </w:rPr>
        <w:t>(Задание выполняется в форме таблицы)</w:t>
      </w:r>
      <w:r w:rsidRPr="008B5B8B">
        <w:rPr>
          <w:sz w:val="24"/>
          <w:szCs w:val="24"/>
        </w:rPr>
        <w:t>.</w:t>
      </w:r>
    </w:p>
    <w:p w:rsidR="00842B00" w:rsidRPr="008B5B8B" w:rsidRDefault="00842B00" w:rsidP="00842B00">
      <w:pPr>
        <w:rPr>
          <w:sz w:val="24"/>
          <w:szCs w:val="24"/>
        </w:rPr>
      </w:pPr>
    </w:p>
    <w:tbl>
      <w:tblPr>
        <w:tblStyle w:val="a3"/>
        <w:tblW w:w="10064" w:type="dxa"/>
        <w:tblInd w:w="392" w:type="dxa"/>
        <w:tblLook w:val="04A0" w:firstRow="1" w:lastRow="0" w:firstColumn="1" w:lastColumn="0" w:noHBand="0" w:noVBand="1"/>
      </w:tblPr>
      <w:tblGrid>
        <w:gridCol w:w="2174"/>
        <w:gridCol w:w="3952"/>
        <w:gridCol w:w="3938"/>
      </w:tblGrid>
      <w:tr w:rsidR="00842B00" w:rsidRPr="008B5B8B" w:rsidTr="008E17A5">
        <w:tc>
          <w:tcPr>
            <w:tcW w:w="2174" w:type="dxa"/>
          </w:tcPr>
          <w:p w:rsidR="00842B00" w:rsidRPr="00BA3264" w:rsidRDefault="00842B00" w:rsidP="009531D9">
            <w:pPr>
              <w:rPr>
                <w:sz w:val="24"/>
                <w:szCs w:val="24"/>
              </w:rPr>
            </w:pPr>
            <w:r w:rsidRPr="00BA3264">
              <w:rPr>
                <w:sz w:val="24"/>
                <w:szCs w:val="24"/>
              </w:rPr>
              <w:t>Категории</w:t>
            </w:r>
          </w:p>
        </w:tc>
        <w:tc>
          <w:tcPr>
            <w:tcW w:w="3952" w:type="dxa"/>
          </w:tcPr>
          <w:p w:rsidR="00842B00" w:rsidRPr="00BA3264" w:rsidRDefault="00842B00" w:rsidP="009531D9">
            <w:pPr>
              <w:rPr>
                <w:sz w:val="24"/>
                <w:szCs w:val="24"/>
              </w:rPr>
            </w:pPr>
            <w:r w:rsidRPr="00BA3264">
              <w:rPr>
                <w:sz w:val="24"/>
                <w:szCs w:val="24"/>
              </w:rPr>
              <w:t xml:space="preserve">Характеристика </w:t>
            </w:r>
          </w:p>
          <w:p w:rsidR="00842B00" w:rsidRPr="00BA3264" w:rsidRDefault="00842B00" w:rsidP="009531D9">
            <w:pPr>
              <w:rPr>
                <w:sz w:val="24"/>
                <w:szCs w:val="24"/>
              </w:rPr>
            </w:pPr>
          </w:p>
        </w:tc>
        <w:tc>
          <w:tcPr>
            <w:tcW w:w="3938" w:type="dxa"/>
          </w:tcPr>
          <w:p w:rsidR="00842B00" w:rsidRPr="00BA3264" w:rsidRDefault="00842B00" w:rsidP="009531D9">
            <w:pPr>
              <w:rPr>
                <w:sz w:val="24"/>
                <w:szCs w:val="24"/>
              </w:rPr>
            </w:pPr>
            <w:r w:rsidRPr="00BA3264">
              <w:rPr>
                <w:sz w:val="24"/>
                <w:szCs w:val="24"/>
              </w:rPr>
              <w:t xml:space="preserve">            Пример</w:t>
            </w:r>
          </w:p>
        </w:tc>
      </w:tr>
      <w:tr w:rsidR="00842B00" w:rsidRPr="008B5B8B" w:rsidTr="008E17A5">
        <w:tc>
          <w:tcPr>
            <w:tcW w:w="2174" w:type="dxa"/>
          </w:tcPr>
          <w:p w:rsidR="00842B00" w:rsidRPr="00BA3264" w:rsidRDefault="00842B00" w:rsidP="009531D9">
            <w:pPr>
              <w:rPr>
                <w:sz w:val="24"/>
                <w:szCs w:val="24"/>
              </w:rPr>
            </w:pPr>
            <w:r w:rsidRPr="00BA3264">
              <w:rPr>
                <w:rFonts w:eastAsia="Calibri"/>
                <w:sz w:val="24"/>
                <w:szCs w:val="24"/>
              </w:rPr>
              <w:t>Производство</w:t>
            </w:r>
          </w:p>
        </w:tc>
        <w:tc>
          <w:tcPr>
            <w:tcW w:w="3952" w:type="dxa"/>
          </w:tcPr>
          <w:p w:rsidR="00842B00" w:rsidRPr="00BA3264" w:rsidRDefault="00440948" w:rsidP="009531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П</w:t>
            </w:r>
            <w:r w:rsidR="00B87D0A" w:rsidRPr="00BA3264">
              <w:rPr>
                <w:sz w:val="24"/>
                <w:szCs w:val="24"/>
                <w:shd w:val="clear" w:color="auto" w:fill="FFFFFF"/>
              </w:rPr>
              <w:t>роцесс воздействия человека на вещество природы с целью создания материальных благ и услуг, необходимых для развития общества.</w:t>
            </w:r>
          </w:p>
        </w:tc>
        <w:tc>
          <w:tcPr>
            <w:tcW w:w="3938" w:type="dxa"/>
          </w:tcPr>
          <w:p w:rsidR="00842B00" w:rsidRPr="00BA3264" w:rsidRDefault="00931DE6" w:rsidP="008E17A5">
            <w:pPr>
              <w:shd w:val="clear" w:color="auto" w:fill="FFFFFF"/>
              <w:spacing w:before="100" w:beforeAutospacing="1" w:after="100" w:afterAutospacing="1"/>
              <w:rPr>
                <w:color w:val="000000"/>
                <w:sz w:val="24"/>
                <w:szCs w:val="24"/>
                <w:lang w:eastAsia="zh-TW"/>
              </w:rPr>
            </w:pPr>
            <w:r w:rsidRPr="00BA3264">
              <w:rPr>
                <w:color w:val="000000"/>
                <w:sz w:val="24"/>
                <w:szCs w:val="24"/>
                <w:lang w:eastAsia="zh-TW"/>
              </w:rPr>
              <w:t xml:space="preserve">Производство ресурсов таких </w:t>
            </w:r>
            <w:r w:rsidR="008E17A5" w:rsidRPr="00BA3264">
              <w:rPr>
                <w:color w:val="000000"/>
                <w:sz w:val="24"/>
                <w:szCs w:val="24"/>
                <w:lang w:eastAsia="zh-TW"/>
              </w:rPr>
              <w:t xml:space="preserve">как: </w:t>
            </w:r>
            <w:proofErr w:type="gramStart"/>
            <w:r w:rsidR="00412E13" w:rsidRPr="00BA3264">
              <w:rPr>
                <w:color w:val="000000"/>
                <w:sz w:val="24"/>
                <w:szCs w:val="24"/>
                <w:lang w:eastAsia="zh-TW"/>
              </w:rPr>
              <w:t>1)П</w:t>
            </w:r>
            <w:r w:rsidRPr="00931DE6">
              <w:rPr>
                <w:color w:val="000000"/>
                <w:sz w:val="24"/>
                <w:szCs w:val="24"/>
                <w:lang w:eastAsia="zh-TW"/>
              </w:rPr>
              <w:t>риродные</w:t>
            </w:r>
            <w:proofErr w:type="gramEnd"/>
            <w:r w:rsidR="00412E13" w:rsidRPr="00BA3264">
              <w:rPr>
                <w:color w:val="000000"/>
                <w:sz w:val="24"/>
                <w:szCs w:val="24"/>
                <w:lang w:eastAsia="zh-TW"/>
              </w:rPr>
              <w:t xml:space="preserve"> 2)</w:t>
            </w:r>
            <w:r w:rsidRPr="00931DE6">
              <w:rPr>
                <w:color w:val="000000"/>
                <w:sz w:val="24"/>
                <w:szCs w:val="24"/>
                <w:lang w:eastAsia="zh-TW"/>
              </w:rPr>
              <w:t>материальные</w:t>
            </w:r>
            <w:r w:rsidRPr="00BA3264">
              <w:rPr>
                <w:color w:val="000000"/>
                <w:sz w:val="24"/>
                <w:szCs w:val="24"/>
                <w:lang w:eastAsia="zh-TW"/>
              </w:rPr>
              <w:t xml:space="preserve"> </w:t>
            </w:r>
            <w:r w:rsidR="00412E13" w:rsidRPr="00BA3264">
              <w:rPr>
                <w:color w:val="000000"/>
                <w:sz w:val="24"/>
                <w:szCs w:val="24"/>
                <w:lang w:eastAsia="zh-TW"/>
              </w:rPr>
              <w:t xml:space="preserve"> 3)</w:t>
            </w:r>
            <w:r w:rsidRPr="00BA3264">
              <w:rPr>
                <w:color w:val="000000"/>
                <w:sz w:val="24"/>
                <w:szCs w:val="24"/>
                <w:lang w:eastAsia="zh-TW"/>
              </w:rPr>
              <w:t xml:space="preserve">трудовые </w:t>
            </w:r>
            <w:r w:rsidR="00412E13" w:rsidRPr="00BA3264">
              <w:rPr>
                <w:color w:val="000000"/>
                <w:sz w:val="24"/>
                <w:szCs w:val="24"/>
                <w:lang w:eastAsia="zh-TW"/>
              </w:rPr>
              <w:t xml:space="preserve">    4)</w:t>
            </w:r>
            <w:r w:rsidRPr="00931DE6">
              <w:rPr>
                <w:color w:val="000000"/>
                <w:sz w:val="24"/>
                <w:szCs w:val="24"/>
                <w:lang w:eastAsia="zh-TW"/>
              </w:rPr>
              <w:t xml:space="preserve">финансовые </w:t>
            </w:r>
          </w:p>
        </w:tc>
      </w:tr>
      <w:tr w:rsidR="00842B00" w:rsidRPr="008B5B8B" w:rsidTr="008E17A5">
        <w:tc>
          <w:tcPr>
            <w:tcW w:w="2174" w:type="dxa"/>
          </w:tcPr>
          <w:p w:rsidR="00842B00" w:rsidRPr="00BA3264" w:rsidRDefault="00842B00" w:rsidP="009531D9">
            <w:pPr>
              <w:rPr>
                <w:sz w:val="24"/>
                <w:szCs w:val="24"/>
              </w:rPr>
            </w:pPr>
            <w:r w:rsidRPr="00BA3264">
              <w:rPr>
                <w:sz w:val="24"/>
                <w:szCs w:val="24"/>
              </w:rPr>
              <w:t>Распределение</w:t>
            </w:r>
          </w:p>
        </w:tc>
        <w:tc>
          <w:tcPr>
            <w:tcW w:w="3952" w:type="dxa"/>
          </w:tcPr>
          <w:p w:rsidR="00842B00" w:rsidRPr="00BA3264" w:rsidRDefault="00440948" w:rsidP="009531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B87D0A" w:rsidRPr="00BA3264">
              <w:rPr>
                <w:sz w:val="24"/>
                <w:szCs w:val="24"/>
              </w:rPr>
              <w:t>роцесс разделения каких – либо материальных благ между участниками экономических отношений.</w:t>
            </w:r>
          </w:p>
        </w:tc>
        <w:tc>
          <w:tcPr>
            <w:tcW w:w="3938" w:type="dxa"/>
          </w:tcPr>
          <w:p w:rsidR="00842B00" w:rsidRPr="00BA3264" w:rsidRDefault="00412E13" w:rsidP="009531D9">
            <w:pPr>
              <w:rPr>
                <w:sz w:val="24"/>
                <w:szCs w:val="24"/>
              </w:rPr>
            </w:pPr>
            <w:r w:rsidRPr="00BA3264">
              <w:rPr>
                <w:color w:val="000000"/>
                <w:sz w:val="24"/>
                <w:szCs w:val="24"/>
              </w:rPr>
              <w:t>налогообложение, благотворительность, социальное обеспечение, коммунальные услуги, земельные отношения, денежно-кредитная политика, конфискация, семейное право.</w:t>
            </w:r>
          </w:p>
        </w:tc>
      </w:tr>
      <w:tr w:rsidR="00842B00" w:rsidRPr="008B5B8B" w:rsidTr="008E17A5">
        <w:tc>
          <w:tcPr>
            <w:tcW w:w="2174" w:type="dxa"/>
          </w:tcPr>
          <w:p w:rsidR="00842B00" w:rsidRPr="00BA3264" w:rsidRDefault="00842B00" w:rsidP="009531D9">
            <w:pPr>
              <w:rPr>
                <w:sz w:val="24"/>
                <w:szCs w:val="24"/>
              </w:rPr>
            </w:pPr>
            <w:r w:rsidRPr="00BA3264">
              <w:rPr>
                <w:sz w:val="24"/>
                <w:szCs w:val="24"/>
              </w:rPr>
              <w:t>Обмен</w:t>
            </w:r>
          </w:p>
        </w:tc>
        <w:tc>
          <w:tcPr>
            <w:tcW w:w="3952" w:type="dxa"/>
          </w:tcPr>
          <w:p w:rsidR="00842B00" w:rsidRPr="00BA3264" w:rsidRDefault="00440948" w:rsidP="009531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Д</w:t>
            </w:r>
            <w:r w:rsidR="00D24033" w:rsidRPr="00BA3264">
              <w:rPr>
                <w:sz w:val="24"/>
                <w:szCs w:val="24"/>
                <w:shd w:val="clear" w:color="auto" w:fill="FFFFFF"/>
              </w:rPr>
              <w:t>вижение товара от одного владельца к другому</w:t>
            </w:r>
          </w:p>
        </w:tc>
        <w:tc>
          <w:tcPr>
            <w:tcW w:w="3938" w:type="dxa"/>
          </w:tcPr>
          <w:p w:rsidR="00842B00" w:rsidRPr="00BA3264" w:rsidRDefault="00412E13" w:rsidP="009531D9">
            <w:pPr>
              <w:rPr>
                <w:sz w:val="24"/>
                <w:szCs w:val="24"/>
              </w:rPr>
            </w:pPr>
            <w:r w:rsidRPr="00BA3264">
              <w:rPr>
                <w:sz w:val="24"/>
                <w:szCs w:val="24"/>
              </w:rPr>
              <w:t>торговля</w:t>
            </w:r>
          </w:p>
        </w:tc>
      </w:tr>
      <w:tr w:rsidR="00842B00" w:rsidRPr="008B5B8B" w:rsidTr="008E17A5">
        <w:tc>
          <w:tcPr>
            <w:tcW w:w="2174" w:type="dxa"/>
          </w:tcPr>
          <w:p w:rsidR="00842B00" w:rsidRPr="00BA3264" w:rsidRDefault="00842B00" w:rsidP="009531D9">
            <w:pPr>
              <w:rPr>
                <w:sz w:val="24"/>
                <w:szCs w:val="24"/>
              </w:rPr>
            </w:pPr>
            <w:r w:rsidRPr="00BA3264">
              <w:rPr>
                <w:sz w:val="24"/>
                <w:szCs w:val="24"/>
              </w:rPr>
              <w:t>Потребление</w:t>
            </w:r>
          </w:p>
        </w:tc>
        <w:tc>
          <w:tcPr>
            <w:tcW w:w="3952" w:type="dxa"/>
          </w:tcPr>
          <w:p w:rsidR="00842B00" w:rsidRPr="00BA3264" w:rsidRDefault="00440948" w:rsidP="009531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И</w:t>
            </w:r>
            <w:r w:rsidR="00D24033" w:rsidRPr="00BA3264">
              <w:rPr>
                <w:sz w:val="24"/>
                <w:szCs w:val="24"/>
                <w:shd w:val="clear" w:color="auto" w:fill="FFFFFF"/>
              </w:rPr>
              <w:t>спользование продукта в процессе удовлетворения потребностей</w:t>
            </w:r>
          </w:p>
        </w:tc>
        <w:tc>
          <w:tcPr>
            <w:tcW w:w="3938" w:type="dxa"/>
          </w:tcPr>
          <w:p w:rsidR="00412E13" w:rsidRPr="00412E13" w:rsidRDefault="00412E13" w:rsidP="00412E13">
            <w:pPr>
              <w:shd w:val="clear" w:color="auto" w:fill="FFFFFF"/>
              <w:spacing w:before="100" w:beforeAutospacing="1" w:after="24"/>
              <w:rPr>
                <w:color w:val="202122"/>
                <w:sz w:val="24"/>
                <w:szCs w:val="24"/>
                <w:lang w:eastAsia="zh-TW"/>
              </w:rPr>
            </w:pPr>
            <w:r w:rsidRPr="00412E13">
              <w:rPr>
                <w:color w:val="202122"/>
                <w:sz w:val="24"/>
                <w:szCs w:val="24"/>
                <w:lang w:eastAsia="zh-TW"/>
              </w:rPr>
              <w:t>закупка и использование сырья, обору</w:t>
            </w:r>
            <w:r w:rsidRPr="00BA3264">
              <w:rPr>
                <w:color w:val="202122"/>
                <w:sz w:val="24"/>
                <w:szCs w:val="24"/>
                <w:lang w:eastAsia="zh-TW"/>
              </w:rPr>
              <w:t>дования и т.д. И</w:t>
            </w:r>
            <w:r w:rsidRPr="00412E13">
              <w:rPr>
                <w:color w:val="202122"/>
                <w:sz w:val="24"/>
                <w:szCs w:val="24"/>
                <w:lang w:eastAsia="zh-TW"/>
              </w:rPr>
              <w:t xml:space="preserve">спользование человеком различных материальных благ (одежда, </w:t>
            </w:r>
            <w:r w:rsidRPr="00BA3264">
              <w:rPr>
                <w:color w:val="202122"/>
                <w:sz w:val="24"/>
                <w:szCs w:val="24"/>
                <w:lang w:eastAsia="zh-TW"/>
              </w:rPr>
              <w:t>обувь, продукты питания и т.д.</w:t>
            </w:r>
          </w:p>
          <w:p w:rsidR="00842B00" w:rsidRPr="00BA3264" w:rsidRDefault="00842B00" w:rsidP="009531D9">
            <w:pPr>
              <w:rPr>
                <w:sz w:val="24"/>
                <w:szCs w:val="24"/>
              </w:rPr>
            </w:pPr>
          </w:p>
        </w:tc>
      </w:tr>
      <w:tr w:rsidR="00842B00" w:rsidRPr="008B5B8B" w:rsidTr="008E17A5">
        <w:tc>
          <w:tcPr>
            <w:tcW w:w="2174" w:type="dxa"/>
          </w:tcPr>
          <w:p w:rsidR="00842B00" w:rsidRPr="00BA3264" w:rsidRDefault="00842B00" w:rsidP="009531D9">
            <w:pPr>
              <w:rPr>
                <w:sz w:val="24"/>
                <w:szCs w:val="24"/>
              </w:rPr>
            </w:pPr>
            <w:r w:rsidRPr="00BA3264">
              <w:rPr>
                <w:sz w:val="24"/>
                <w:szCs w:val="24"/>
              </w:rPr>
              <w:t>Производительные силы</w:t>
            </w:r>
          </w:p>
        </w:tc>
        <w:tc>
          <w:tcPr>
            <w:tcW w:w="3952" w:type="dxa"/>
          </w:tcPr>
          <w:p w:rsidR="00842B00" w:rsidRPr="00BA3264" w:rsidRDefault="00440948" w:rsidP="009531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С</w:t>
            </w:r>
            <w:r w:rsidR="00D24033" w:rsidRPr="00BA3264">
              <w:rPr>
                <w:sz w:val="24"/>
                <w:szCs w:val="24"/>
                <w:shd w:val="clear" w:color="auto" w:fill="FFFFFF"/>
              </w:rPr>
              <w:t>редства производства и люди, обладающие определенным производственным опытом, навыками к труду и приводящие эти средства производства в действие.</w:t>
            </w:r>
          </w:p>
        </w:tc>
        <w:tc>
          <w:tcPr>
            <w:tcW w:w="3938" w:type="dxa"/>
          </w:tcPr>
          <w:p w:rsidR="00842B00" w:rsidRPr="00BA3264" w:rsidRDefault="00412E13" w:rsidP="009531D9">
            <w:pPr>
              <w:rPr>
                <w:sz w:val="24"/>
                <w:szCs w:val="24"/>
              </w:rPr>
            </w:pPr>
            <w:r w:rsidRPr="00BA3264">
              <w:rPr>
                <w:color w:val="202122"/>
                <w:sz w:val="24"/>
                <w:szCs w:val="24"/>
                <w:shd w:val="clear" w:color="auto" w:fill="FFFFFF"/>
              </w:rPr>
              <w:t>люди — основной элемент производительных сил общества</w:t>
            </w:r>
          </w:p>
        </w:tc>
      </w:tr>
      <w:tr w:rsidR="00842B00" w:rsidRPr="008B5B8B" w:rsidTr="008E17A5">
        <w:tc>
          <w:tcPr>
            <w:tcW w:w="2174" w:type="dxa"/>
          </w:tcPr>
          <w:p w:rsidR="00842B00" w:rsidRPr="00BA3264" w:rsidRDefault="00842B00" w:rsidP="009531D9">
            <w:pPr>
              <w:rPr>
                <w:sz w:val="24"/>
                <w:szCs w:val="24"/>
              </w:rPr>
            </w:pPr>
            <w:r w:rsidRPr="00BA3264">
              <w:rPr>
                <w:sz w:val="24"/>
                <w:szCs w:val="24"/>
              </w:rPr>
              <w:t>Средства труда</w:t>
            </w:r>
          </w:p>
        </w:tc>
        <w:tc>
          <w:tcPr>
            <w:tcW w:w="3952" w:type="dxa"/>
          </w:tcPr>
          <w:p w:rsidR="00842B00" w:rsidRPr="00BA3264" w:rsidRDefault="00440948" w:rsidP="009531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D24033" w:rsidRPr="00BA3264">
              <w:rPr>
                <w:sz w:val="24"/>
                <w:szCs w:val="24"/>
              </w:rPr>
              <w:t>овокупность материальных средств, части средств производства, которые используются человеком для воздействия на предметы труда, изменяя их для конкретных целей.</w:t>
            </w:r>
          </w:p>
        </w:tc>
        <w:tc>
          <w:tcPr>
            <w:tcW w:w="3938" w:type="dxa"/>
          </w:tcPr>
          <w:p w:rsidR="00842B00" w:rsidRPr="00BA3264" w:rsidRDefault="007705A7" w:rsidP="007705A7">
            <w:pPr>
              <w:rPr>
                <w:sz w:val="24"/>
                <w:szCs w:val="24"/>
              </w:rPr>
            </w:pPr>
            <w:r w:rsidRPr="00BA3264">
              <w:rPr>
                <w:sz w:val="24"/>
                <w:szCs w:val="24"/>
              </w:rPr>
              <w:t>О</w:t>
            </w:r>
            <w:r w:rsidR="00412E13" w:rsidRPr="00BA3264">
              <w:rPr>
                <w:sz w:val="24"/>
                <w:szCs w:val="24"/>
              </w:rPr>
              <w:t>рудия труда (приборы, станки, оборудование), производственные сооружения, здания, дороги, каналы, средства перемещения грузов (платформы, товарные вагоны, вагонетки, самосвалы), и так далее.</w:t>
            </w:r>
          </w:p>
        </w:tc>
      </w:tr>
      <w:tr w:rsidR="00842B00" w:rsidRPr="008B5B8B" w:rsidTr="008E17A5">
        <w:tc>
          <w:tcPr>
            <w:tcW w:w="2174" w:type="dxa"/>
          </w:tcPr>
          <w:p w:rsidR="00842B00" w:rsidRPr="00BA3264" w:rsidRDefault="00842B00" w:rsidP="009531D9">
            <w:pPr>
              <w:rPr>
                <w:sz w:val="24"/>
                <w:szCs w:val="24"/>
              </w:rPr>
            </w:pPr>
            <w:r w:rsidRPr="00BA3264">
              <w:rPr>
                <w:sz w:val="24"/>
                <w:szCs w:val="24"/>
              </w:rPr>
              <w:t>Предметы труда</w:t>
            </w:r>
          </w:p>
        </w:tc>
        <w:tc>
          <w:tcPr>
            <w:tcW w:w="3952" w:type="dxa"/>
          </w:tcPr>
          <w:p w:rsidR="00842B00" w:rsidRPr="00BA3264" w:rsidRDefault="00440948" w:rsidP="009531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В</w:t>
            </w:r>
            <w:r w:rsidR="00D24033" w:rsidRPr="00BA3264">
              <w:rPr>
                <w:sz w:val="24"/>
                <w:szCs w:val="24"/>
                <w:shd w:val="clear" w:color="auto" w:fill="FFFFFF"/>
              </w:rPr>
              <w:t>ещь или комплекс вещей, которые подвергаются воздействию человека в процессе производства.</w:t>
            </w:r>
          </w:p>
        </w:tc>
        <w:tc>
          <w:tcPr>
            <w:tcW w:w="3938" w:type="dxa"/>
          </w:tcPr>
          <w:p w:rsidR="007705A7" w:rsidRPr="007705A7" w:rsidRDefault="007705A7" w:rsidP="007705A7">
            <w:pPr>
              <w:spacing w:before="75"/>
              <w:ind w:right="150"/>
              <w:rPr>
                <w:color w:val="000000"/>
                <w:sz w:val="24"/>
                <w:szCs w:val="24"/>
                <w:lang w:eastAsia="zh-TW"/>
              </w:rPr>
            </w:pPr>
            <w:r w:rsidRPr="007705A7">
              <w:rPr>
                <w:color w:val="000000"/>
                <w:sz w:val="24"/>
                <w:szCs w:val="24"/>
                <w:lang w:eastAsia="zh-TW"/>
              </w:rPr>
              <w:t xml:space="preserve">материалы, непосредственно добываемые в природе </w:t>
            </w:r>
            <w:r w:rsidRPr="00BA3264">
              <w:rPr>
                <w:color w:val="000000"/>
                <w:sz w:val="24"/>
                <w:szCs w:val="24"/>
                <w:lang w:eastAsia="zh-TW"/>
              </w:rPr>
              <w:t>п</w:t>
            </w:r>
            <w:r w:rsidRPr="007705A7">
              <w:rPr>
                <w:color w:val="000000"/>
                <w:sz w:val="24"/>
                <w:szCs w:val="24"/>
                <w:lang w:eastAsia="zh-TW"/>
              </w:rPr>
              <w:t>ревращаемые в продукт (уголь и руда, добываемые в шахтах и рудниках, рыба в естественных водоемах);</w:t>
            </w:r>
          </w:p>
          <w:p w:rsidR="007705A7" w:rsidRPr="007705A7" w:rsidRDefault="007705A7" w:rsidP="007705A7">
            <w:pPr>
              <w:spacing w:before="75"/>
              <w:ind w:right="150"/>
              <w:rPr>
                <w:color w:val="000000"/>
                <w:sz w:val="24"/>
                <w:szCs w:val="24"/>
                <w:lang w:eastAsia="zh-TW"/>
              </w:rPr>
            </w:pPr>
            <w:r w:rsidRPr="007705A7">
              <w:rPr>
                <w:color w:val="000000"/>
                <w:sz w:val="24"/>
                <w:szCs w:val="24"/>
                <w:lang w:eastAsia="zh-TW"/>
              </w:rPr>
              <w:t xml:space="preserve">материалы, подвергшиеся </w:t>
            </w:r>
            <w:r w:rsidRPr="007705A7">
              <w:rPr>
                <w:color w:val="000000"/>
                <w:sz w:val="24"/>
                <w:szCs w:val="24"/>
                <w:lang w:eastAsia="zh-TW"/>
              </w:rPr>
              <w:lastRenderedPageBreak/>
              <w:t>предварительной обработке.</w:t>
            </w:r>
          </w:p>
          <w:p w:rsidR="00842B00" w:rsidRPr="00BA3264" w:rsidRDefault="00842B00" w:rsidP="009531D9">
            <w:pPr>
              <w:rPr>
                <w:sz w:val="24"/>
                <w:szCs w:val="24"/>
              </w:rPr>
            </w:pPr>
          </w:p>
        </w:tc>
      </w:tr>
      <w:tr w:rsidR="00842B00" w:rsidRPr="008B5B8B" w:rsidTr="008E17A5">
        <w:tc>
          <w:tcPr>
            <w:tcW w:w="2174" w:type="dxa"/>
          </w:tcPr>
          <w:p w:rsidR="00842B00" w:rsidRPr="00BA3264" w:rsidRDefault="00842B00" w:rsidP="009531D9">
            <w:pPr>
              <w:rPr>
                <w:sz w:val="24"/>
                <w:szCs w:val="24"/>
              </w:rPr>
            </w:pPr>
            <w:r w:rsidRPr="00BA3264">
              <w:rPr>
                <w:sz w:val="24"/>
                <w:szCs w:val="24"/>
              </w:rPr>
              <w:lastRenderedPageBreak/>
              <w:t>Средства производства</w:t>
            </w:r>
          </w:p>
        </w:tc>
        <w:tc>
          <w:tcPr>
            <w:tcW w:w="3952" w:type="dxa"/>
          </w:tcPr>
          <w:p w:rsidR="00842B00" w:rsidRPr="00BA3264" w:rsidRDefault="00440948" w:rsidP="009531D9">
            <w:pPr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С</w:t>
            </w:r>
            <w:r w:rsidR="00387C45" w:rsidRPr="00BA3264">
              <w:rPr>
                <w:sz w:val="24"/>
                <w:szCs w:val="24"/>
                <w:shd w:val="clear" w:color="auto" w:fill="FFFFFF"/>
              </w:rPr>
              <w:t>овокупность средств труда и предметов труда. </w:t>
            </w:r>
          </w:p>
          <w:p w:rsidR="008E17A5" w:rsidRPr="00BA3264" w:rsidRDefault="008E17A5" w:rsidP="009531D9">
            <w:pPr>
              <w:rPr>
                <w:sz w:val="24"/>
                <w:szCs w:val="24"/>
              </w:rPr>
            </w:pPr>
          </w:p>
        </w:tc>
        <w:tc>
          <w:tcPr>
            <w:tcW w:w="3938" w:type="dxa"/>
          </w:tcPr>
          <w:p w:rsidR="008E17A5" w:rsidRPr="00BA3264" w:rsidRDefault="008E17A5" w:rsidP="008E17A5">
            <w:pPr>
              <w:rPr>
                <w:sz w:val="24"/>
                <w:szCs w:val="24"/>
                <w:shd w:val="clear" w:color="auto" w:fill="FFFFFF"/>
              </w:rPr>
            </w:pPr>
            <w:r w:rsidRPr="00BA3264">
              <w:rPr>
                <w:rStyle w:val="w"/>
                <w:sz w:val="24"/>
                <w:szCs w:val="24"/>
                <w:shd w:val="clear" w:color="auto" w:fill="FFFFFF"/>
              </w:rPr>
              <w:t>Различают</w:t>
            </w:r>
            <w:r w:rsidRPr="00BA3264">
              <w:rPr>
                <w:rStyle w:val="a6"/>
                <w:sz w:val="24"/>
                <w:szCs w:val="24"/>
                <w:shd w:val="clear" w:color="auto" w:fill="FFFFFF"/>
              </w:rPr>
              <w:t> </w:t>
            </w:r>
            <w:r w:rsidRPr="00BA3264">
              <w:rPr>
                <w:rStyle w:val="w"/>
                <w:iCs/>
                <w:sz w:val="24"/>
                <w:szCs w:val="24"/>
                <w:shd w:val="clear" w:color="auto" w:fill="FFFFFF"/>
              </w:rPr>
              <w:t>основные</w:t>
            </w:r>
            <w:r w:rsidRPr="00BA3264">
              <w:rPr>
                <w:rStyle w:val="a6"/>
                <w:sz w:val="24"/>
                <w:szCs w:val="24"/>
                <w:shd w:val="clear" w:color="auto" w:fill="FFFFFF"/>
              </w:rPr>
              <w:t> </w:t>
            </w:r>
            <w:r w:rsidRPr="00BA3264">
              <w:rPr>
                <w:rStyle w:val="w"/>
                <w:iCs/>
                <w:sz w:val="24"/>
                <w:szCs w:val="24"/>
                <w:shd w:val="clear" w:color="auto" w:fill="FFFFFF"/>
              </w:rPr>
              <w:t>средства</w:t>
            </w:r>
            <w:r w:rsidRPr="00BA3264">
              <w:rPr>
                <w:sz w:val="24"/>
                <w:szCs w:val="24"/>
                <w:shd w:val="clear" w:color="auto" w:fill="FFFFFF"/>
              </w:rPr>
              <w:t> </w:t>
            </w:r>
          </w:p>
          <w:p w:rsidR="008E17A5" w:rsidRPr="00BA3264" w:rsidRDefault="008E17A5" w:rsidP="008E17A5">
            <w:pPr>
              <w:rPr>
                <w:rStyle w:val="w"/>
                <w:sz w:val="24"/>
                <w:szCs w:val="24"/>
                <w:shd w:val="clear" w:color="auto" w:fill="FFFFFF"/>
              </w:rPr>
            </w:pPr>
            <w:r w:rsidRPr="00BA3264">
              <w:rPr>
                <w:rStyle w:val="w"/>
                <w:sz w:val="24"/>
                <w:szCs w:val="24"/>
                <w:shd w:val="clear" w:color="auto" w:fill="FFFFFF"/>
              </w:rPr>
              <w:t>производства</w:t>
            </w:r>
          </w:p>
          <w:p w:rsidR="008E17A5" w:rsidRPr="00BA3264" w:rsidRDefault="008E17A5" w:rsidP="008E17A5">
            <w:pPr>
              <w:rPr>
                <w:sz w:val="24"/>
                <w:szCs w:val="24"/>
                <w:shd w:val="clear" w:color="auto" w:fill="FFFFFF"/>
              </w:rPr>
            </w:pPr>
            <w:r w:rsidRPr="00BA3264">
              <w:rPr>
                <w:sz w:val="24"/>
                <w:szCs w:val="24"/>
                <w:shd w:val="clear" w:color="auto" w:fill="FFFFFF"/>
              </w:rPr>
              <w:t> (</w:t>
            </w:r>
            <w:r w:rsidRPr="00BA3264">
              <w:rPr>
                <w:rStyle w:val="w"/>
                <w:sz w:val="24"/>
                <w:szCs w:val="24"/>
                <w:shd w:val="clear" w:color="auto" w:fill="FFFFFF"/>
              </w:rPr>
              <w:t>производственные</w:t>
            </w:r>
            <w:r w:rsidRPr="00BA3264">
              <w:rPr>
                <w:sz w:val="24"/>
                <w:szCs w:val="24"/>
                <w:shd w:val="clear" w:color="auto" w:fill="FFFFFF"/>
              </w:rPr>
              <w:t> </w:t>
            </w:r>
            <w:r w:rsidRPr="00BA3264">
              <w:rPr>
                <w:rStyle w:val="w"/>
                <w:sz w:val="24"/>
                <w:szCs w:val="24"/>
                <w:shd w:val="clear" w:color="auto" w:fill="FFFFFF"/>
              </w:rPr>
              <w:t>здания</w:t>
            </w:r>
            <w:r w:rsidRPr="00BA3264">
              <w:rPr>
                <w:sz w:val="24"/>
                <w:szCs w:val="24"/>
                <w:shd w:val="clear" w:color="auto" w:fill="FFFFFF"/>
              </w:rPr>
              <w:t> </w:t>
            </w:r>
            <w:r w:rsidRPr="00BA3264">
              <w:rPr>
                <w:rStyle w:val="w"/>
                <w:sz w:val="24"/>
                <w:szCs w:val="24"/>
                <w:shd w:val="clear" w:color="auto" w:fill="FFFFFF"/>
              </w:rPr>
              <w:t>и</w:t>
            </w:r>
            <w:r w:rsidRPr="00BA3264">
              <w:rPr>
                <w:sz w:val="24"/>
                <w:szCs w:val="24"/>
                <w:shd w:val="clear" w:color="auto" w:fill="FFFFFF"/>
              </w:rPr>
              <w:t> </w:t>
            </w:r>
          </w:p>
          <w:p w:rsidR="008E17A5" w:rsidRPr="00BA3264" w:rsidRDefault="008E17A5" w:rsidP="008E17A5">
            <w:pPr>
              <w:rPr>
                <w:sz w:val="24"/>
                <w:szCs w:val="24"/>
                <w:shd w:val="clear" w:color="auto" w:fill="FFFFFF"/>
              </w:rPr>
            </w:pPr>
            <w:r w:rsidRPr="00BA3264">
              <w:rPr>
                <w:rStyle w:val="w"/>
                <w:sz w:val="24"/>
                <w:szCs w:val="24"/>
                <w:shd w:val="clear" w:color="auto" w:fill="FFFFFF"/>
              </w:rPr>
              <w:t>сооружения</w:t>
            </w:r>
            <w:r w:rsidRPr="00BA3264">
              <w:rPr>
                <w:sz w:val="24"/>
                <w:szCs w:val="24"/>
                <w:shd w:val="clear" w:color="auto" w:fill="FFFFFF"/>
              </w:rPr>
              <w:t>, </w:t>
            </w:r>
            <w:r w:rsidRPr="00BA3264">
              <w:rPr>
                <w:rStyle w:val="w"/>
                <w:sz w:val="24"/>
                <w:szCs w:val="24"/>
                <w:shd w:val="clear" w:color="auto" w:fill="FFFFFF"/>
              </w:rPr>
              <w:t>машины</w:t>
            </w:r>
            <w:r w:rsidRPr="00BA3264">
              <w:rPr>
                <w:sz w:val="24"/>
                <w:szCs w:val="24"/>
                <w:shd w:val="clear" w:color="auto" w:fill="FFFFFF"/>
              </w:rPr>
              <w:t>, </w:t>
            </w:r>
          </w:p>
          <w:p w:rsidR="008E17A5" w:rsidRPr="00BA3264" w:rsidRDefault="008E17A5" w:rsidP="008E17A5">
            <w:pPr>
              <w:rPr>
                <w:sz w:val="24"/>
                <w:szCs w:val="24"/>
                <w:shd w:val="clear" w:color="auto" w:fill="FFFFFF"/>
              </w:rPr>
            </w:pPr>
            <w:r w:rsidRPr="00BA3264">
              <w:rPr>
                <w:rStyle w:val="w"/>
                <w:sz w:val="24"/>
                <w:szCs w:val="24"/>
                <w:shd w:val="clear" w:color="auto" w:fill="FFFFFF"/>
              </w:rPr>
              <w:t>оборудование</w:t>
            </w:r>
            <w:r w:rsidRPr="00BA3264">
              <w:rPr>
                <w:sz w:val="24"/>
                <w:szCs w:val="24"/>
                <w:shd w:val="clear" w:color="auto" w:fill="FFFFFF"/>
              </w:rPr>
              <w:t> </w:t>
            </w:r>
            <w:r w:rsidRPr="00BA3264">
              <w:rPr>
                <w:rStyle w:val="w"/>
                <w:sz w:val="24"/>
                <w:szCs w:val="24"/>
                <w:shd w:val="clear" w:color="auto" w:fill="FFFFFF"/>
              </w:rPr>
              <w:t>и</w:t>
            </w:r>
            <w:r w:rsidRPr="00BA3264">
              <w:rPr>
                <w:sz w:val="24"/>
                <w:szCs w:val="24"/>
                <w:shd w:val="clear" w:color="auto" w:fill="FFFFFF"/>
              </w:rPr>
              <w:t> </w:t>
            </w:r>
            <w:r w:rsidRPr="00BA3264">
              <w:rPr>
                <w:rStyle w:val="w"/>
                <w:sz w:val="24"/>
                <w:szCs w:val="24"/>
                <w:shd w:val="clear" w:color="auto" w:fill="FFFFFF"/>
              </w:rPr>
              <w:t>т</w:t>
            </w:r>
            <w:r w:rsidRPr="00BA3264">
              <w:rPr>
                <w:sz w:val="24"/>
                <w:szCs w:val="24"/>
                <w:shd w:val="clear" w:color="auto" w:fill="FFFFFF"/>
              </w:rPr>
              <w:t>.</w:t>
            </w:r>
            <w:r w:rsidRPr="00BA3264">
              <w:rPr>
                <w:rStyle w:val="w"/>
                <w:sz w:val="24"/>
                <w:szCs w:val="24"/>
                <w:shd w:val="clear" w:color="auto" w:fill="FFFFFF"/>
              </w:rPr>
              <w:t>п</w:t>
            </w:r>
            <w:r w:rsidRPr="00BA3264">
              <w:rPr>
                <w:sz w:val="24"/>
                <w:szCs w:val="24"/>
                <w:shd w:val="clear" w:color="auto" w:fill="FFFFFF"/>
              </w:rPr>
              <w:t>.) </w:t>
            </w:r>
          </w:p>
          <w:p w:rsidR="008E17A5" w:rsidRPr="00BA3264" w:rsidRDefault="008E17A5" w:rsidP="008E17A5">
            <w:pPr>
              <w:rPr>
                <w:sz w:val="24"/>
                <w:szCs w:val="24"/>
                <w:shd w:val="clear" w:color="auto" w:fill="FFFFFF"/>
              </w:rPr>
            </w:pPr>
            <w:r w:rsidRPr="00BA3264">
              <w:rPr>
                <w:rStyle w:val="w"/>
                <w:sz w:val="24"/>
                <w:szCs w:val="24"/>
                <w:shd w:val="clear" w:color="auto" w:fill="FFFFFF"/>
              </w:rPr>
              <w:t>и</w:t>
            </w:r>
            <w:r w:rsidRPr="00BA3264">
              <w:rPr>
                <w:sz w:val="24"/>
                <w:szCs w:val="24"/>
                <w:shd w:val="clear" w:color="auto" w:fill="FFFFFF"/>
              </w:rPr>
              <w:t> </w:t>
            </w:r>
            <w:r w:rsidRPr="00BA3264">
              <w:rPr>
                <w:rStyle w:val="w"/>
                <w:iCs/>
                <w:sz w:val="24"/>
                <w:szCs w:val="24"/>
                <w:shd w:val="clear" w:color="auto" w:fill="FFFFFF"/>
              </w:rPr>
              <w:t>оборотные</w:t>
            </w:r>
            <w:r w:rsidRPr="00BA3264">
              <w:rPr>
                <w:rStyle w:val="a6"/>
                <w:sz w:val="24"/>
                <w:szCs w:val="24"/>
                <w:shd w:val="clear" w:color="auto" w:fill="FFFFFF"/>
              </w:rPr>
              <w:t> </w:t>
            </w:r>
            <w:r w:rsidRPr="00BA3264">
              <w:rPr>
                <w:rStyle w:val="w"/>
                <w:iCs/>
                <w:sz w:val="24"/>
                <w:szCs w:val="24"/>
                <w:shd w:val="clear" w:color="auto" w:fill="FFFFFF"/>
              </w:rPr>
              <w:t>средства</w:t>
            </w:r>
            <w:r w:rsidRPr="00BA3264">
              <w:rPr>
                <w:sz w:val="24"/>
                <w:szCs w:val="24"/>
                <w:shd w:val="clear" w:color="auto" w:fill="FFFFFF"/>
              </w:rPr>
              <w:t> </w:t>
            </w:r>
          </w:p>
          <w:p w:rsidR="008E17A5" w:rsidRPr="00BA3264" w:rsidRDefault="008E17A5" w:rsidP="008E17A5">
            <w:pPr>
              <w:rPr>
                <w:sz w:val="24"/>
                <w:szCs w:val="24"/>
                <w:shd w:val="clear" w:color="auto" w:fill="FFFFFF"/>
              </w:rPr>
            </w:pPr>
            <w:r w:rsidRPr="00BA3264">
              <w:rPr>
                <w:rStyle w:val="w"/>
                <w:sz w:val="24"/>
                <w:szCs w:val="24"/>
                <w:shd w:val="clear" w:color="auto" w:fill="FFFFFF"/>
              </w:rPr>
              <w:t>производства</w:t>
            </w:r>
            <w:r w:rsidRPr="00BA3264">
              <w:rPr>
                <w:sz w:val="24"/>
                <w:szCs w:val="24"/>
                <w:shd w:val="clear" w:color="auto" w:fill="FFFFFF"/>
              </w:rPr>
              <w:t> (</w:t>
            </w:r>
            <w:r w:rsidRPr="00BA3264">
              <w:rPr>
                <w:rStyle w:val="w"/>
                <w:sz w:val="24"/>
                <w:szCs w:val="24"/>
                <w:shd w:val="clear" w:color="auto" w:fill="FFFFFF"/>
              </w:rPr>
              <w:t>сырье</w:t>
            </w:r>
            <w:r w:rsidRPr="00BA3264">
              <w:rPr>
                <w:sz w:val="24"/>
                <w:szCs w:val="24"/>
                <w:shd w:val="clear" w:color="auto" w:fill="FFFFFF"/>
              </w:rPr>
              <w:t>, </w:t>
            </w:r>
            <w:r w:rsidRPr="00BA3264">
              <w:rPr>
                <w:rStyle w:val="w"/>
                <w:sz w:val="24"/>
                <w:szCs w:val="24"/>
                <w:shd w:val="clear" w:color="auto" w:fill="FFFFFF"/>
              </w:rPr>
              <w:t>материалы</w:t>
            </w:r>
            <w:r w:rsidRPr="00BA3264">
              <w:rPr>
                <w:sz w:val="24"/>
                <w:szCs w:val="24"/>
                <w:shd w:val="clear" w:color="auto" w:fill="FFFFFF"/>
              </w:rPr>
              <w:t>,</w:t>
            </w:r>
          </w:p>
          <w:p w:rsidR="00842B00" w:rsidRPr="00BA3264" w:rsidRDefault="008E17A5" w:rsidP="008E17A5">
            <w:pPr>
              <w:rPr>
                <w:sz w:val="24"/>
                <w:szCs w:val="24"/>
              </w:rPr>
            </w:pPr>
            <w:r w:rsidRPr="00BA3264">
              <w:rPr>
                <w:sz w:val="24"/>
                <w:szCs w:val="24"/>
                <w:shd w:val="clear" w:color="auto" w:fill="FFFFFF"/>
              </w:rPr>
              <w:t> </w:t>
            </w:r>
            <w:r w:rsidRPr="00BA3264">
              <w:rPr>
                <w:rStyle w:val="w"/>
                <w:sz w:val="24"/>
                <w:szCs w:val="24"/>
                <w:shd w:val="clear" w:color="auto" w:fill="FFFFFF"/>
              </w:rPr>
              <w:t>энергия</w:t>
            </w:r>
            <w:r w:rsidRPr="00BA3264">
              <w:rPr>
                <w:sz w:val="24"/>
                <w:szCs w:val="24"/>
                <w:shd w:val="clear" w:color="auto" w:fill="FFFFFF"/>
              </w:rPr>
              <w:t>, </w:t>
            </w:r>
            <w:r w:rsidR="00B445DB" w:rsidRPr="00BA3264">
              <w:rPr>
                <w:rStyle w:val="w"/>
                <w:sz w:val="24"/>
                <w:szCs w:val="24"/>
                <w:shd w:val="clear" w:color="auto" w:fill="FFFFFF"/>
              </w:rPr>
              <w:t>малоценный</w:t>
            </w:r>
            <w:r w:rsidR="00B445DB" w:rsidRPr="00BA3264">
              <w:rPr>
                <w:sz w:val="24"/>
                <w:szCs w:val="24"/>
                <w:shd w:val="clear" w:color="auto" w:fill="FFFFFF"/>
              </w:rPr>
              <w:t> инвентарь</w:t>
            </w:r>
            <w:r w:rsidRPr="00BA3264">
              <w:rPr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842B00" w:rsidRPr="008B5B8B" w:rsidTr="008E17A5">
        <w:tc>
          <w:tcPr>
            <w:tcW w:w="2174" w:type="dxa"/>
          </w:tcPr>
          <w:p w:rsidR="00842B00" w:rsidRPr="00BA3264" w:rsidRDefault="00842B00" w:rsidP="009531D9">
            <w:pPr>
              <w:rPr>
                <w:sz w:val="24"/>
                <w:szCs w:val="24"/>
              </w:rPr>
            </w:pPr>
            <w:r w:rsidRPr="00BA3264">
              <w:rPr>
                <w:sz w:val="24"/>
                <w:szCs w:val="24"/>
              </w:rPr>
              <w:t>Рабочая сила</w:t>
            </w:r>
          </w:p>
        </w:tc>
        <w:tc>
          <w:tcPr>
            <w:tcW w:w="3952" w:type="dxa"/>
          </w:tcPr>
          <w:p w:rsidR="00842B00" w:rsidRPr="00BA3264" w:rsidRDefault="00440948" w:rsidP="009531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С</w:t>
            </w:r>
            <w:r w:rsidR="00387C45" w:rsidRPr="00BA3264">
              <w:rPr>
                <w:sz w:val="24"/>
                <w:szCs w:val="24"/>
                <w:shd w:val="clear" w:color="auto" w:fill="FFFFFF"/>
              </w:rPr>
              <w:t>овокупность физических и духовных способностей, которые человек использует в своей деятельности</w:t>
            </w:r>
          </w:p>
        </w:tc>
        <w:tc>
          <w:tcPr>
            <w:tcW w:w="3938" w:type="dxa"/>
          </w:tcPr>
          <w:p w:rsidR="00842B00" w:rsidRPr="00440948" w:rsidRDefault="008E17A5" w:rsidP="009531D9">
            <w:pPr>
              <w:rPr>
                <w:sz w:val="24"/>
                <w:szCs w:val="24"/>
              </w:rPr>
            </w:pPr>
            <w:r w:rsidRPr="00440948">
              <w:rPr>
                <w:sz w:val="24"/>
                <w:szCs w:val="24"/>
                <w:shd w:val="clear" w:color="auto" w:fill="FFFFFF"/>
              </w:rPr>
              <w:t>О</w:t>
            </w:r>
            <w:r w:rsidRPr="00440948">
              <w:rPr>
                <w:sz w:val="24"/>
                <w:szCs w:val="24"/>
                <w:shd w:val="clear" w:color="auto" w:fill="FFFFFF"/>
              </w:rPr>
              <w:t>бслуживающий персонал, рабочие массовых предприятий и т.д.;</w:t>
            </w:r>
          </w:p>
        </w:tc>
      </w:tr>
      <w:tr w:rsidR="00842B00" w:rsidRPr="008B5B8B" w:rsidTr="008E17A5">
        <w:tc>
          <w:tcPr>
            <w:tcW w:w="2174" w:type="dxa"/>
          </w:tcPr>
          <w:p w:rsidR="00842B00" w:rsidRPr="00BA3264" w:rsidRDefault="00842B00" w:rsidP="009531D9">
            <w:pPr>
              <w:rPr>
                <w:sz w:val="24"/>
                <w:szCs w:val="24"/>
              </w:rPr>
            </w:pPr>
            <w:r w:rsidRPr="00BA3264">
              <w:rPr>
                <w:sz w:val="24"/>
                <w:szCs w:val="24"/>
              </w:rPr>
              <w:t>Технология</w:t>
            </w:r>
          </w:p>
        </w:tc>
        <w:tc>
          <w:tcPr>
            <w:tcW w:w="3952" w:type="dxa"/>
          </w:tcPr>
          <w:p w:rsidR="00842B00" w:rsidRPr="00BA3264" w:rsidRDefault="00842B00" w:rsidP="009531D9">
            <w:pPr>
              <w:rPr>
                <w:sz w:val="24"/>
                <w:szCs w:val="24"/>
              </w:rPr>
            </w:pPr>
          </w:p>
        </w:tc>
        <w:tc>
          <w:tcPr>
            <w:tcW w:w="3938" w:type="dxa"/>
          </w:tcPr>
          <w:p w:rsidR="00842B00" w:rsidRPr="00BA3264" w:rsidRDefault="00842B00" w:rsidP="009531D9">
            <w:pPr>
              <w:rPr>
                <w:sz w:val="24"/>
                <w:szCs w:val="24"/>
              </w:rPr>
            </w:pPr>
          </w:p>
        </w:tc>
      </w:tr>
      <w:tr w:rsidR="00842B00" w:rsidRPr="008B5B8B" w:rsidTr="008E17A5">
        <w:tc>
          <w:tcPr>
            <w:tcW w:w="2174" w:type="dxa"/>
          </w:tcPr>
          <w:p w:rsidR="00842B00" w:rsidRPr="00BA3264" w:rsidRDefault="00842B00" w:rsidP="009531D9">
            <w:pPr>
              <w:rPr>
                <w:sz w:val="24"/>
                <w:szCs w:val="24"/>
              </w:rPr>
            </w:pPr>
            <w:r w:rsidRPr="00BA3264">
              <w:rPr>
                <w:sz w:val="24"/>
                <w:szCs w:val="24"/>
              </w:rPr>
              <w:t>Организация производства</w:t>
            </w:r>
          </w:p>
        </w:tc>
        <w:tc>
          <w:tcPr>
            <w:tcW w:w="3952" w:type="dxa"/>
          </w:tcPr>
          <w:p w:rsidR="00842B00" w:rsidRPr="00BA3264" w:rsidRDefault="00440948" w:rsidP="008E1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В</w:t>
            </w:r>
            <w:r w:rsidR="0046125F" w:rsidRPr="00BA3264">
              <w:rPr>
                <w:sz w:val="24"/>
                <w:szCs w:val="24"/>
                <w:shd w:val="clear" w:color="auto" w:fill="FFFFFF"/>
              </w:rPr>
              <w:t>ид деятельности по объединению всех составляющих производственного процесса в единый процесс, а также по обеспечению их рационального взаимодействия и сочетания в целях достижения </w:t>
            </w:r>
            <w:r w:rsidR="0046125F" w:rsidRPr="00BA3264">
              <w:rPr>
                <w:bCs/>
                <w:sz w:val="24"/>
                <w:szCs w:val="24"/>
                <w:shd w:val="clear" w:color="auto" w:fill="FFFFFF"/>
              </w:rPr>
              <w:t>экономической</w:t>
            </w:r>
            <w:r w:rsidR="0046125F" w:rsidRPr="00BA3264">
              <w:rPr>
                <w:sz w:val="24"/>
                <w:szCs w:val="24"/>
                <w:shd w:val="clear" w:color="auto" w:fill="FFFFFF"/>
              </w:rPr>
              <w:t xml:space="preserve"> и социальной </w:t>
            </w:r>
            <w:r w:rsidR="008E17A5" w:rsidRPr="00BA3264">
              <w:rPr>
                <w:sz w:val="24"/>
                <w:szCs w:val="24"/>
                <w:shd w:val="clear" w:color="auto" w:fill="FFFFFF"/>
              </w:rPr>
              <w:t>э</w:t>
            </w:r>
            <w:r w:rsidR="0046125F" w:rsidRPr="00BA3264">
              <w:rPr>
                <w:sz w:val="24"/>
                <w:szCs w:val="24"/>
                <w:shd w:val="clear" w:color="auto" w:fill="FFFFFF"/>
              </w:rPr>
              <w:t>ффективности </w:t>
            </w:r>
            <w:r w:rsidR="0046125F" w:rsidRPr="00BA3264">
              <w:rPr>
                <w:bCs/>
                <w:sz w:val="24"/>
                <w:szCs w:val="24"/>
                <w:shd w:val="clear" w:color="auto" w:fill="FFFFFF"/>
              </w:rPr>
              <w:t>производства</w:t>
            </w:r>
            <w:r w:rsidR="0046125F" w:rsidRPr="00BA3264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938" w:type="dxa"/>
          </w:tcPr>
          <w:p w:rsidR="00842B00" w:rsidRPr="00BA3264" w:rsidRDefault="008E17A5" w:rsidP="009531D9">
            <w:pPr>
              <w:rPr>
                <w:sz w:val="24"/>
                <w:szCs w:val="24"/>
              </w:rPr>
            </w:pPr>
            <w:r w:rsidRPr="00BA3264">
              <w:rPr>
                <w:sz w:val="24"/>
                <w:szCs w:val="24"/>
              </w:rPr>
              <w:t>организация рабочих мест, выдача работникам заданий, достижение условий для выполнения этих заданий.</w:t>
            </w:r>
          </w:p>
        </w:tc>
      </w:tr>
      <w:tr w:rsidR="00842B00" w:rsidRPr="008B5B8B" w:rsidTr="008E17A5">
        <w:tc>
          <w:tcPr>
            <w:tcW w:w="2174" w:type="dxa"/>
          </w:tcPr>
          <w:p w:rsidR="00842B00" w:rsidRPr="00BA3264" w:rsidRDefault="00842B00" w:rsidP="009531D9">
            <w:pPr>
              <w:rPr>
                <w:sz w:val="24"/>
                <w:szCs w:val="24"/>
              </w:rPr>
            </w:pPr>
            <w:r w:rsidRPr="00BA3264">
              <w:rPr>
                <w:sz w:val="24"/>
                <w:szCs w:val="24"/>
              </w:rPr>
              <w:t>Производственные отношения</w:t>
            </w:r>
          </w:p>
        </w:tc>
        <w:tc>
          <w:tcPr>
            <w:tcW w:w="3952" w:type="dxa"/>
          </w:tcPr>
          <w:p w:rsidR="00842B00" w:rsidRPr="00BA3264" w:rsidRDefault="00440948" w:rsidP="009531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С</w:t>
            </w:r>
            <w:r w:rsidR="0046125F" w:rsidRPr="00BA3264">
              <w:rPr>
                <w:sz w:val="24"/>
                <w:szCs w:val="24"/>
                <w:shd w:val="clear" w:color="auto" w:fill="FFFFFF"/>
              </w:rPr>
              <w:t>овокупность материальных, не зависящих от сознания людей, экономических </w:t>
            </w:r>
            <w:r w:rsidR="0046125F" w:rsidRPr="00BA3264">
              <w:rPr>
                <w:bCs/>
                <w:sz w:val="24"/>
                <w:szCs w:val="24"/>
                <w:shd w:val="clear" w:color="auto" w:fill="FFFFFF"/>
              </w:rPr>
              <w:t>отношений</w:t>
            </w:r>
            <w:r w:rsidR="0046125F" w:rsidRPr="00BA3264">
              <w:rPr>
                <w:sz w:val="24"/>
                <w:szCs w:val="24"/>
                <w:shd w:val="clear" w:color="auto" w:fill="FFFFFF"/>
              </w:rPr>
              <w:t>, в которые люди вступают между собой в процессе общественного производства и движения общественного продукта от производства до потребления.</w:t>
            </w:r>
          </w:p>
        </w:tc>
        <w:tc>
          <w:tcPr>
            <w:tcW w:w="3938" w:type="dxa"/>
          </w:tcPr>
          <w:p w:rsidR="00842B00" w:rsidRPr="00BA3264" w:rsidRDefault="00633C08" w:rsidP="009531D9">
            <w:pPr>
              <w:rPr>
                <w:sz w:val="24"/>
                <w:szCs w:val="24"/>
              </w:rPr>
            </w:pPr>
            <w:r w:rsidRPr="00BA3264">
              <w:rPr>
                <w:color w:val="000000"/>
                <w:sz w:val="24"/>
                <w:szCs w:val="24"/>
              </w:rPr>
              <w:t>отношения между рабочими различных специальностей, между организаторами и исполнителями, связанные с технологическим разделением труда внутри производственного коллектива или в масштабах общества.</w:t>
            </w:r>
          </w:p>
        </w:tc>
      </w:tr>
      <w:tr w:rsidR="00842B00" w:rsidRPr="008B5B8B" w:rsidTr="008E17A5">
        <w:tc>
          <w:tcPr>
            <w:tcW w:w="2174" w:type="dxa"/>
          </w:tcPr>
          <w:p w:rsidR="00842B00" w:rsidRPr="00BA3264" w:rsidRDefault="00842B00" w:rsidP="009531D9">
            <w:pPr>
              <w:rPr>
                <w:sz w:val="24"/>
                <w:szCs w:val="24"/>
              </w:rPr>
            </w:pPr>
            <w:r w:rsidRPr="00BA3264">
              <w:rPr>
                <w:sz w:val="24"/>
                <w:szCs w:val="24"/>
              </w:rPr>
              <w:t>Микроэкономика</w:t>
            </w:r>
          </w:p>
        </w:tc>
        <w:tc>
          <w:tcPr>
            <w:tcW w:w="3952" w:type="dxa"/>
          </w:tcPr>
          <w:p w:rsidR="00842B00" w:rsidRPr="00BA3264" w:rsidRDefault="00F97639" w:rsidP="00B445DB">
            <w:pPr>
              <w:pStyle w:val="a5"/>
              <w:rPr>
                <w:shd w:val="clear" w:color="auto" w:fill="E8E8E6"/>
              </w:rPr>
            </w:pPr>
            <w:bookmarkStart w:id="0" w:name="1.1."/>
            <w:r w:rsidRPr="00BA3264">
              <w:rPr>
                <w:shd w:val="clear" w:color="auto" w:fill="FFFFFF"/>
              </w:rPr>
              <w:t>Раздел экономической науки,</w:t>
            </w:r>
            <w:r w:rsidRPr="00BA3264">
              <w:rPr>
                <w:shd w:val="clear" w:color="auto" w:fill="FFFFFF"/>
              </w:rPr>
              <w:t xml:space="preserve"> </w:t>
            </w:r>
            <w:r w:rsidR="0046125F" w:rsidRPr="00BA3264">
              <w:t>изучает относительные цены, т.е. соотношения цен отдельных благ</w:t>
            </w:r>
            <w:bookmarkEnd w:id="0"/>
          </w:p>
        </w:tc>
        <w:tc>
          <w:tcPr>
            <w:tcW w:w="3938" w:type="dxa"/>
          </w:tcPr>
          <w:p w:rsidR="00842B00" w:rsidRPr="00BA3264" w:rsidRDefault="00F97639" w:rsidP="00F97639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F97639">
              <w:rPr>
                <w:color w:val="000000"/>
                <w:sz w:val="24"/>
                <w:szCs w:val="24"/>
                <w:lang w:eastAsia="zh-TW"/>
              </w:rPr>
              <w:t>цены и объемы выпуска и потребления конкретных благ;</w:t>
            </w:r>
            <w:r w:rsidR="00B445DB">
              <w:rPr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F97639">
              <w:rPr>
                <w:color w:val="000000"/>
                <w:sz w:val="24"/>
                <w:szCs w:val="24"/>
                <w:lang w:eastAsia="zh-TW"/>
              </w:rPr>
              <w:t>состояние отдельных рынков;</w:t>
            </w:r>
            <w:r w:rsidR="00B445DB">
              <w:rPr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F97639">
              <w:rPr>
                <w:color w:val="000000"/>
                <w:sz w:val="24"/>
                <w:szCs w:val="24"/>
                <w:lang w:eastAsia="zh-TW"/>
              </w:rPr>
              <w:t>распределение ресурсов между альтернативными целями</w:t>
            </w:r>
          </w:p>
        </w:tc>
      </w:tr>
      <w:tr w:rsidR="00842B00" w:rsidRPr="008B5B8B" w:rsidTr="008E17A5">
        <w:tc>
          <w:tcPr>
            <w:tcW w:w="2174" w:type="dxa"/>
          </w:tcPr>
          <w:p w:rsidR="00842B00" w:rsidRPr="00BA3264" w:rsidRDefault="00842B00" w:rsidP="009531D9">
            <w:pPr>
              <w:rPr>
                <w:sz w:val="24"/>
                <w:szCs w:val="24"/>
              </w:rPr>
            </w:pPr>
            <w:r w:rsidRPr="00BA3264">
              <w:rPr>
                <w:sz w:val="24"/>
                <w:szCs w:val="24"/>
              </w:rPr>
              <w:t>Макроэкономика</w:t>
            </w:r>
          </w:p>
        </w:tc>
        <w:tc>
          <w:tcPr>
            <w:tcW w:w="3952" w:type="dxa"/>
          </w:tcPr>
          <w:p w:rsidR="0046125F" w:rsidRPr="00BA3264" w:rsidRDefault="0046125F" w:rsidP="0046125F">
            <w:pPr>
              <w:pStyle w:val="a5"/>
              <w:rPr>
                <w:shd w:val="clear" w:color="auto" w:fill="E8E8E6"/>
              </w:rPr>
            </w:pPr>
            <w:r w:rsidRPr="00BA3264">
              <w:rPr>
                <w:shd w:val="clear" w:color="auto" w:fill="FFFFFF"/>
              </w:rPr>
              <w:t>Раздел экономической науки, исследующий экономику как целое, а также её составляющие, используя при этом совокупные экономические показатели</w:t>
            </w:r>
          </w:p>
          <w:p w:rsidR="00842B00" w:rsidRPr="00BA3264" w:rsidRDefault="00842B00" w:rsidP="0046125F">
            <w:pPr>
              <w:pStyle w:val="a5"/>
            </w:pPr>
          </w:p>
        </w:tc>
        <w:tc>
          <w:tcPr>
            <w:tcW w:w="3938" w:type="dxa"/>
          </w:tcPr>
          <w:p w:rsidR="00842B00" w:rsidRPr="00BA3264" w:rsidRDefault="00A151B4" w:rsidP="00A151B4">
            <w:pPr>
              <w:rPr>
                <w:sz w:val="24"/>
                <w:szCs w:val="24"/>
              </w:rPr>
            </w:pPr>
            <w:r w:rsidRPr="00BA3264">
              <w:rPr>
                <w:sz w:val="24"/>
                <w:szCs w:val="24"/>
              </w:rPr>
              <w:t>Инфляция, уровень цен, национальный доход, ВВП, изменение безработицы.</w:t>
            </w:r>
          </w:p>
        </w:tc>
      </w:tr>
      <w:tr w:rsidR="00842B00" w:rsidRPr="008B5B8B" w:rsidTr="008E17A5">
        <w:tc>
          <w:tcPr>
            <w:tcW w:w="2174" w:type="dxa"/>
          </w:tcPr>
          <w:p w:rsidR="00842B00" w:rsidRPr="00BA3264" w:rsidRDefault="00842B00" w:rsidP="009531D9">
            <w:pPr>
              <w:rPr>
                <w:sz w:val="24"/>
                <w:szCs w:val="24"/>
              </w:rPr>
            </w:pPr>
            <w:r w:rsidRPr="00BA3264">
              <w:rPr>
                <w:sz w:val="24"/>
                <w:szCs w:val="24"/>
              </w:rPr>
              <w:t>Мировая экономика</w:t>
            </w:r>
          </w:p>
        </w:tc>
        <w:tc>
          <w:tcPr>
            <w:tcW w:w="3952" w:type="dxa"/>
          </w:tcPr>
          <w:p w:rsidR="00842B00" w:rsidRPr="00BA3264" w:rsidRDefault="00440948" w:rsidP="009531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С</w:t>
            </w:r>
            <w:r w:rsidR="0046125F" w:rsidRPr="00BA3264">
              <w:rPr>
                <w:sz w:val="24"/>
                <w:szCs w:val="24"/>
                <w:shd w:val="clear" w:color="auto" w:fill="FFFFFF"/>
              </w:rPr>
              <w:t>овокупность исторически сложившихся в результате общественного разделения труда отдельных отраслей хозяйства, связанных между собой системой международного разделения труда и международных экономических отношений.</w:t>
            </w:r>
          </w:p>
        </w:tc>
        <w:tc>
          <w:tcPr>
            <w:tcW w:w="3938" w:type="dxa"/>
          </w:tcPr>
          <w:p w:rsidR="00BA3264" w:rsidRPr="00BA3264" w:rsidRDefault="00BA3264" w:rsidP="00BA3264">
            <w:pPr>
              <w:pStyle w:val="a5"/>
              <w:rPr>
                <w:color w:val="000000"/>
              </w:rPr>
            </w:pPr>
            <w:bookmarkStart w:id="1" w:name="1."/>
            <w:r w:rsidRPr="00BA3264">
              <w:rPr>
                <w:color w:val="000000"/>
              </w:rPr>
              <w:t>международная торговля</w:t>
            </w:r>
            <w:bookmarkEnd w:id="1"/>
            <w:r w:rsidR="005B58AC">
              <w:rPr>
                <w:color w:val="000000"/>
              </w:rPr>
              <w:t xml:space="preserve">    </w:t>
            </w:r>
            <w:r w:rsidRPr="00BA3264">
              <w:rPr>
                <w:rStyle w:val="-"/>
                <w:bCs/>
                <w:color w:val="000000"/>
              </w:rPr>
              <w:t>Мировое хозяйство</w:t>
            </w:r>
          </w:p>
          <w:p w:rsidR="00842B00" w:rsidRPr="00BA3264" w:rsidRDefault="00842B00" w:rsidP="009531D9">
            <w:pPr>
              <w:rPr>
                <w:sz w:val="24"/>
                <w:szCs w:val="24"/>
              </w:rPr>
            </w:pPr>
          </w:p>
        </w:tc>
      </w:tr>
    </w:tbl>
    <w:p w:rsidR="00842B00" w:rsidRPr="008B5B8B" w:rsidRDefault="00842B00" w:rsidP="00842B00">
      <w:pPr>
        <w:rPr>
          <w:sz w:val="24"/>
          <w:szCs w:val="24"/>
        </w:rPr>
      </w:pPr>
    </w:p>
    <w:p w:rsidR="00842B00" w:rsidRPr="008B5B8B" w:rsidRDefault="00842B00" w:rsidP="00842B00">
      <w:pPr>
        <w:rPr>
          <w:b/>
          <w:i/>
          <w:sz w:val="24"/>
          <w:szCs w:val="24"/>
        </w:rPr>
      </w:pPr>
      <w:r w:rsidRPr="008B5B8B"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ab/>
      </w:r>
    </w:p>
    <w:p w:rsidR="00842B00" w:rsidRPr="008B5B8B" w:rsidRDefault="00842B00" w:rsidP="00842B00">
      <w:pPr>
        <w:rPr>
          <w:b/>
          <w:i/>
          <w:sz w:val="24"/>
          <w:szCs w:val="24"/>
        </w:rPr>
      </w:pPr>
    </w:p>
    <w:p w:rsidR="00842B00" w:rsidRPr="008E17A5" w:rsidRDefault="008E17A5" w:rsidP="008E17A5">
      <w:pPr>
        <w:rPr>
          <w:sz w:val="24"/>
          <w:szCs w:val="24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</w:p>
    <w:p w:rsidR="00842B00" w:rsidRPr="008B5B8B" w:rsidRDefault="00842B00" w:rsidP="00842B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>Задание 2.</w:t>
      </w:r>
    </w:p>
    <w:p w:rsidR="00842B00" w:rsidRPr="008B5B8B" w:rsidRDefault="00842B00" w:rsidP="00842B00">
      <w:pPr>
        <w:rPr>
          <w:sz w:val="24"/>
          <w:szCs w:val="24"/>
        </w:rPr>
      </w:pPr>
    </w:p>
    <w:p w:rsidR="00842B00" w:rsidRPr="008B5B8B" w:rsidRDefault="00842B00" w:rsidP="00842B00">
      <w:pPr>
        <w:rPr>
          <w:sz w:val="24"/>
          <w:szCs w:val="24"/>
        </w:rPr>
      </w:pPr>
      <w:r w:rsidRPr="008B5B8B">
        <w:rPr>
          <w:sz w:val="24"/>
          <w:szCs w:val="24"/>
        </w:rPr>
        <w:tab/>
      </w:r>
      <w:r w:rsidRPr="008B5B8B">
        <w:rPr>
          <w:sz w:val="24"/>
          <w:szCs w:val="24"/>
        </w:rPr>
        <w:tab/>
        <w:t xml:space="preserve">Охарактеризуйте и проиллюстрируйте основные понятия, раскрывающие содержание функций экономической теории. </w:t>
      </w:r>
      <w:r w:rsidRPr="008B5B8B">
        <w:rPr>
          <w:i/>
          <w:sz w:val="24"/>
          <w:szCs w:val="24"/>
        </w:rPr>
        <w:t>(Задание выполняется в форме таблицы)</w:t>
      </w:r>
      <w:r w:rsidRPr="008B5B8B">
        <w:rPr>
          <w:sz w:val="24"/>
          <w:szCs w:val="24"/>
        </w:rPr>
        <w:t>.</w:t>
      </w:r>
    </w:p>
    <w:p w:rsidR="00842B00" w:rsidRPr="008B5B8B" w:rsidRDefault="00842B00" w:rsidP="00842B00">
      <w:pPr>
        <w:rPr>
          <w:sz w:val="24"/>
          <w:szCs w:val="24"/>
        </w:rPr>
      </w:pPr>
    </w:p>
    <w:p w:rsidR="00842B00" w:rsidRPr="008B5B8B" w:rsidRDefault="00842B00" w:rsidP="00842B00">
      <w:pPr>
        <w:rPr>
          <w:b/>
          <w:i/>
          <w:sz w:val="24"/>
          <w:szCs w:val="24"/>
        </w:rPr>
      </w:pPr>
      <w:r w:rsidRPr="008B5B8B">
        <w:rPr>
          <w:sz w:val="24"/>
          <w:szCs w:val="24"/>
        </w:rPr>
        <w:tab/>
      </w:r>
      <w:r w:rsidRPr="008B5B8B">
        <w:rPr>
          <w:sz w:val="24"/>
          <w:szCs w:val="24"/>
        </w:rPr>
        <w:tab/>
      </w:r>
    </w:p>
    <w:p w:rsidR="00842B00" w:rsidRPr="008B5B8B" w:rsidRDefault="00842B00" w:rsidP="00842B00">
      <w:pPr>
        <w:rPr>
          <w:i/>
          <w:sz w:val="24"/>
          <w:szCs w:val="24"/>
        </w:rPr>
      </w:pPr>
    </w:p>
    <w:tbl>
      <w:tblPr>
        <w:tblStyle w:val="a3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3969"/>
      </w:tblGrid>
      <w:tr w:rsidR="00842B00" w:rsidRPr="008B5B8B" w:rsidTr="005B58AC">
        <w:tc>
          <w:tcPr>
            <w:tcW w:w="2268" w:type="dxa"/>
          </w:tcPr>
          <w:p w:rsidR="00842B00" w:rsidRPr="008B5B8B" w:rsidRDefault="00842B00" w:rsidP="009531D9">
            <w:pPr>
              <w:rPr>
                <w:i/>
                <w:sz w:val="24"/>
                <w:szCs w:val="24"/>
              </w:rPr>
            </w:pPr>
            <w:r w:rsidRPr="008B5B8B">
              <w:rPr>
                <w:i/>
                <w:sz w:val="24"/>
                <w:szCs w:val="24"/>
              </w:rPr>
              <w:t>Понятие</w:t>
            </w:r>
          </w:p>
        </w:tc>
        <w:tc>
          <w:tcPr>
            <w:tcW w:w="3969" w:type="dxa"/>
          </w:tcPr>
          <w:p w:rsidR="00842B00" w:rsidRPr="008B5B8B" w:rsidRDefault="00842B00" w:rsidP="009531D9">
            <w:pPr>
              <w:rPr>
                <w:i/>
                <w:sz w:val="24"/>
                <w:szCs w:val="24"/>
              </w:rPr>
            </w:pPr>
            <w:r w:rsidRPr="008B5B8B">
              <w:rPr>
                <w:i/>
                <w:sz w:val="24"/>
                <w:szCs w:val="24"/>
              </w:rPr>
              <w:t>Характеристика</w:t>
            </w:r>
          </w:p>
        </w:tc>
        <w:tc>
          <w:tcPr>
            <w:tcW w:w="3969" w:type="dxa"/>
          </w:tcPr>
          <w:p w:rsidR="00842B00" w:rsidRPr="008B5B8B" w:rsidRDefault="00842B00" w:rsidP="009531D9">
            <w:pPr>
              <w:rPr>
                <w:i/>
                <w:sz w:val="24"/>
                <w:szCs w:val="24"/>
              </w:rPr>
            </w:pPr>
            <w:r w:rsidRPr="008B5B8B">
              <w:rPr>
                <w:i/>
                <w:sz w:val="24"/>
                <w:szCs w:val="24"/>
              </w:rPr>
              <w:t>Пример</w:t>
            </w:r>
          </w:p>
        </w:tc>
      </w:tr>
      <w:tr w:rsidR="00842B00" w:rsidRPr="008B5B8B" w:rsidTr="005B58AC">
        <w:tc>
          <w:tcPr>
            <w:tcW w:w="2268" w:type="dxa"/>
          </w:tcPr>
          <w:p w:rsidR="00842B00" w:rsidRPr="006344C6" w:rsidRDefault="00842B00" w:rsidP="009531D9">
            <w:pPr>
              <w:rPr>
                <w:sz w:val="24"/>
                <w:szCs w:val="24"/>
              </w:rPr>
            </w:pPr>
            <w:r w:rsidRPr="006344C6">
              <w:rPr>
                <w:sz w:val="24"/>
                <w:szCs w:val="24"/>
              </w:rPr>
              <w:t>Позитивная экономическая</w:t>
            </w:r>
          </w:p>
          <w:p w:rsidR="00842B00" w:rsidRPr="006344C6" w:rsidRDefault="00842B00" w:rsidP="009531D9">
            <w:pPr>
              <w:rPr>
                <w:sz w:val="24"/>
                <w:szCs w:val="24"/>
              </w:rPr>
            </w:pPr>
            <w:r w:rsidRPr="006344C6">
              <w:rPr>
                <w:sz w:val="24"/>
                <w:szCs w:val="24"/>
              </w:rPr>
              <w:t xml:space="preserve"> теория</w:t>
            </w:r>
          </w:p>
          <w:p w:rsidR="00842B00" w:rsidRPr="006344C6" w:rsidRDefault="00842B00" w:rsidP="009531D9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842B00" w:rsidRPr="006344C6" w:rsidRDefault="00440948" w:rsidP="009531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7D5B3E" w:rsidRPr="006344C6">
              <w:rPr>
                <w:sz w:val="24"/>
                <w:szCs w:val="24"/>
              </w:rPr>
              <w:t>овокупность выработанных на основе эмпирической проверки обобщений и выводов.</w:t>
            </w:r>
          </w:p>
        </w:tc>
        <w:tc>
          <w:tcPr>
            <w:tcW w:w="3969" w:type="dxa"/>
          </w:tcPr>
          <w:p w:rsidR="00842B00" w:rsidRPr="006344C6" w:rsidRDefault="001A00F4" w:rsidP="009531D9">
            <w:pPr>
              <w:rPr>
                <w:sz w:val="24"/>
                <w:szCs w:val="24"/>
              </w:rPr>
            </w:pPr>
            <w:r w:rsidRPr="006344C6">
              <w:rPr>
                <w:sz w:val="24"/>
                <w:szCs w:val="24"/>
              </w:rPr>
              <w:t>Позитивная экономика занимается познанием и действием экономических законов, тогда как нормативная экономика — их использованием.</w:t>
            </w:r>
          </w:p>
        </w:tc>
      </w:tr>
      <w:tr w:rsidR="00842B00" w:rsidRPr="008B5B8B" w:rsidTr="005B58AC">
        <w:tc>
          <w:tcPr>
            <w:tcW w:w="2268" w:type="dxa"/>
          </w:tcPr>
          <w:p w:rsidR="00842B00" w:rsidRPr="006344C6" w:rsidRDefault="00842B00" w:rsidP="009531D9">
            <w:pPr>
              <w:rPr>
                <w:sz w:val="24"/>
                <w:szCs w:val="24"/>
              </w:rPr>
            </w:pPr>
            <w:r w:rsidRPr="006344C6">
              <w:rPr>
                <w:sz w:val="24"/>
                <w:szCs w:val="24"/>
              </w:rPr>
              <w:t>Нормативная экономическая</w:t>
            </w:r>
          </w:p>
          <w:p w:rsidR="00842B00" w:rsidRPr="006344C6" w:rsidRDefault="00842B00" w:rsidP="009531D9">
            <w:pPr>
              <w:rPr>
                <w:sz w:val="24"/>
                <w:szCs w:val="24"/>
              </w:rPr>
            </w:pPr>
            <w:r w:rsidRPr="006344C6">
              <w:rPr>
                <w:sz w:val="24"/>
                <w:szCs w:val="24"/>
              </w:rPr>
              <w:t>теория</w:t>
            </w:r>
          </w:p>
        </w:tc>
        <w:tc>
          <w:tcPr>
            <w:tcW w:w="3969" w:type="dxa"/>
          </w:tcPr>
          <w:p w:rsidR="00842B00" w:rsidRPr="006344C6" w:rsidRDefault="007D5B3E" w:rsidP="009531D9">
            <w:pPr>
              <w:rPr>
                <w:sz w:val="24"/>
                <w:szCs w:val="24"/>
              </w:rPr>
            </w:pPr>
            <w:r w:rsidRPr="006344C6">
              <w:rPr>
                <w:sz w:val="24"/>
                <w:szCs w:val="24"/>
              </w:rPr>
              <w:t>Изучает какие конкретные условия экономики желательны или нежелательны. </w:t>
            </w:r>
          </w:p>
        </w:tc>
        <w:tc>
          <w:tcPr>
            <w:tcW w:w="3969" w:type="dxa"/>
          </w:tcPr>
          <w:p w:rsidR="00842B00" w:rsidRPr="006344C6" w:rsidRDefault="001A00F4" w:rsidP="001A00F4">
            <w:pPr>
              <w:rPr>
                <w:sz w:val="24"/>
                <w:szCs w:val="24"/>
              </w:rPr>
            </w:pPr>
            <w:r w:rsidRPr="006344C6">
              <w:rPr>
                <w:sz w:val="24"/>
                <w:szCs w:val="24"/>
              </w:rPr>
              <w:t xml:space="preserve">охватывает моральные и стоимостные оценки экономических явлений и процессов, руководствуясь знанием позитивной экономики. </w:t>
            </w:r>
          </w:p>
        </w:tc>
      </w:tr>
      <w:tr w:rsidR="00842B00" w:rsidRPr="008B5B8B" w:rsidTr="005B58AC">
        <w:tc>
          <w:tcPr>
            <w:tcW w:w="2268" w:type="dxa"/>
          </w:tcPr>
          <w:p w:rsidR="00842B00" w:rsidRPr="006344C6" w:rsidRDefault="00842B00" w:rsidP="009531D9">
            <w:pPr>
              <w:rPr>
                <w:sz w:val="24"/>
                <w:szCs w:val="24"/>
              </w:rPr>
            </w:pPr>
            <w:r w:rsidRPr="006344C6">
              <w:rPr>
                <w:sz w:val="24"/>
                <w:szCs w:val="24"/>
              </w:rPr>
              <w:t>Экономические принципы</w:t>
            </w:r>
          </w:p>
          <w:p w:rsidR="00842B00" w:rsidRPr="006344C6" w:rsidRDefault="00842B00" w:rsidP="009531D9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842B00" w:rsidRPr="006344C6" w:rsidRDefault="00440948" w:rsidP="009531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="001504A4" w:rsidRPr="006344C6">
              <w:rPr>
                <w:sz w:val="24"/>
                <w:szCs w:val="24"/>
              </w:rPr>
              <w:t>еоретические обобщения, которые содержат предположения, усреднения, выражающие определенные тенденции развития хозяйственной системы.</w:t>
            </w:r>
          </w:p>
        </w:tc>
        <w:tc>
          <w:tcPr>
            <w:tcW w:w="3969" w:type="dxa"/>
          </w:tcPr>
          <w:p w:rsidR="001A00F4" w:rsidRPr="006344C6" w:rsidRDefault="005B58AC" w:rsidP="009531D9">
            <w:pPr>
              <w:rPr>
                <w:sz w:val="24"/>
                <w:szCs w:val="24"/>
              </w:rPr>
            </w:pPr>
            <w:r w:rsidRPr="006344C6">
              <w:rPr>
                <w:sz w:val="24"/>
                <w:szCs w:val="24"/>
              </w:rPr>
              <w:t>Ограниченность</w:t>
            </w:r>
            <w:r w:rsidR="001A00F4" w:rsidRPr="006344C6">
              <w:rPr>
                <w:sz w:val="24"/>
                <w:szCs w:val="24"/>
              </w:rPr>
              <w:t xml:space="preserve"> ресурсов</w:t>
            </w:r>
          </w:p>
          <w:p w:rsidR="001A00F4" w:rsidRPr="006344C6" w:rsidRDefault="001A00F4" w:rsidP="009531D9">
            <w:pPr>
              <w:rPr>
                <w:sz w:val="24"/>
                <w:szCs w:val="24"/>
              </w:rPr>
            </w:pPr>
            <w:r w:rsidRPr="006344C6">
              <w:rPr>
                <w:sz w:val="24"/>
                <w:szCs w:val="24"/>
              </w:rPr>
              <w:t>Рациональность деятельности человека</w:t>
            </w:r>
            <w:r w:rsidR="005B58AC" w:rsidRPr="006344C6">
              <w:rPr>
                <w:sz w:val="24"/>
                <w:szCs w:val="24"/>
              </w:rPr>
              <w:t>.</w:t>
            </w:r>
          </w:p>
          <w:p w:rsidR="001A00F4" w:rsidRPr="006344C6" w:rsidRDefault="001A00F4" w:rsidP="009531D9">
            <w:pPr>
              <w:rPr>
                <w:sz w:val="24"/>
                <w:szCs w:val="24"/>
              </w:rPr>
            </w:pPr>
            <w:r w:rsidRPr="006344C6">
              <w:rPr>
                <w:sz w:val="24"/>
                <w:szCs w:val="24"/>
              </w:rPr>
              <w:t>Альтернатива выбора</w:t>
            </w:r>
            <w:r w:rsidR="005B58AC" w:rsidRPr="006344C6">
              <w:rPr>
                <w:sz w:val="24"/>
                <w:szCs w:val="24"/>
              </w:rPr>
              <w:t>.</w:t>
            </w:r>
          </w:p>
          <w:p w:rsidR="001A00F4" w:rsidRPr="006344C6" w:rsidRDefault="001A00F4" w:rsidP="009531D9">
            <w:pPr>
              <w:rPr>
                <w:sz w:val="24"/>
                <w:szCs w:val="24"/>
              </w:rPr>
            </w:pPr>
            <w:r w:rsidRPr="006344C6">
              <w:rPr>
                <w:sz w:val="24"/>
                <w:szCs w:val="24"/>
              </w:rPr>
              <w:t>Приращение предельных</w:t>
            </w:r>
            <w:r w:rsidR="005B58AC" w:rsidRPr="006344C6">
              <w:rPr>
                <w:sz w:val="24"/>
                <w:szCs w:val="24"/>
              </w:rPr>
              <w:t xml:space="preserve"> в</w:t>
            </w:r>
            <w:r w:rsidRPr="006344C6">
              <w:rPr>
                <w:sz w:val="24"/>
                <w:szCs w:val="24"/>
              </w:rPr>
              <w:t>еличин</w:t>
            </w:r>
            <w:r w:rsidR="005B58AC" w:rsidRPr="006344C6">
              <w:rPr>
                <w:sz w:val="24"/>
                <w:szCs w:val="24"/>
              </w:rPr>
              <w:t>.</w:t>
            </w:r>
          </w:p>
          <w:p w:rsidR="001A00F4" w:rsidRPr="006344C6" w:rsidRDefault="001A00F4" w:rsidP="009531D9">
            <w:pPr>
              <w:rPr>
                <w:sz w:val="24"/>
                <w:szCs w:val="24"/>
              </w:rPr>
            </w:pPr>
            <w:r w:rsidRPr="006344C6">
              <w:rPr>
                <w:sz w:val="24"/>
                <w:szCs w:val="24"/>
              </w:rPr>
              <w:t>Равенство анализа</w:t>
            </w:r>
          </w:p>
        </w:tc>
      </w:tr>
      <w:tr w:rsidR="00842B00" w:rsidRPr="008B5B8B" w:rsidTr="005B58AC">
        <w:tc>
          <w:tcPr>
            <w:tcW w:w="2268" w:type="dxa"/>
          </w:tcPr>
          <w:p w:rsidR="00842B00" w:rsidRPr="006344C6" w:rsidRDefault="00842B00" w:rsidP="009531D9">
            <w:pPr>
              <w:rPr>
                <w:sz w:val="24"/>
                <w:szCs w:val="24"/>
              </w:rPr>
            </w:pPr>
            <w:r w:rsidRPr="006344C6">
              <w:rPr>
                <w:sz w:val="24"/>
                <w:szCs w:val="24"/>
              </w:rPr>
              <w:t>Экономические категории</w:t>
            </w:r>
          </w:p>
        </w:tc>
        <w:tc>
          <w:tcPr>
            <w:tcW w:w="3969" w:type="dxa"/>
          </w:tcPr>
          <w:p w:rsidR="00842B00" w:rsidRPr="006344C6" w:rsidRDefault="00440948" w:rsidP="001504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="001504A4" w:rsidRPr="006344C6">
              <w:rPr>
                <w:sz w:val="24"/>
                <w:szCs w:val="24"/>
              </w:rPr>
              <w:t>бстрактные, логические, теоретические понятия, которые в обобщенном виде выражают родовые признаки определенных экономических явлений и процессов.</w:t>
            </w:r>
          </w:p>
        </w:tc>
        <w:tc>
          <w:tcPr>
            <w:tcW w:w="3969" w:type="dxa"/>
          </w:tcPr>
          <w:p w:rsidR="00842B00" w:rsidRPr="006344C6" w:rsidRDefault="001504A4" w:rsidP="009531D9">
            <w:pPr>
              <w:rPr>
                <w:sz w:val="24"/>
                <w:szCs w:val="24"/>
              </w:rPr>
            </w:pPr>
            <w:r w:rsidRPr="006344C6">
              <w:rPr>
                <w:sz w:val="24"/>
                <w:szCs w:val="24"/>
              </w:rPr>
              <w:t>товар, собственность, капитал, прибыль, рынок, спрос, заработная плата, рабочая сила и др.</w:t>
            </w:r>
          </w:p>
        </w:tc>
      </w:tr>
      <w:tr w:rsidR="00842B00" w:rsidRPr="008B5B8B" w:rsidTr="005B58AC">
        <w:tc>
          <w:tcPr>
            <w:tcW w:w="2268" w:type="dxa"/>
          </w:tcPr>
          <w:p w:rsidR="00842B00" w:rsidRPr="006344C6" w:rsidRDefault="00842B00" w:rsidP="009531D9">
            <w:pPr>
              <w:rPr>
                <w:sz w:val="24"/>
                <w:szCs w:val="24"/>
              </w:rPr>
            </w:pPr>
            <w:r w:rsidRPr="006344C6">
              <w:rPr>
                <w:sz w:val="24"/>
                <w:szCs w:val="24"/>
              </w:rPr>
              <w:t>Экономические законы</w:t>
            </w:r>
          </w:p>
        </w:tc>
        <w:tc>
          <w:tcPr>
            <w:tcW w:w="3969" w:type="dxa"/>
          </w:tcPr>
          <w:p w:rsidR="00842B00" w:rsidRPr="006344C6" w:rsidRDefault="00440948" w:rsidP="009531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1504A4" w:rsidRPr="006344C6">
              <w:rPr>
                <w:sz w:val="24"/>
                <w:szCs w:val="24"/>
              </w:rPr>
              <w:t>ыражают существенные, устойчивые, постоянно повторяющиеся причинно-следственные связи и взаимозависимости между экономическими процессами и явлениями. </w:t>
            </w:r>
          </w:p>
        </w:tc>
        <w:tc>
          <w:tcPr>
            <w:tcW w:w="3969" w:type="dxa"/>
          </w:tcPr>
          <w:p w:rsidR="001A00F4" w:rsidRPr="006344C6" w:rsidRDefault="001A00F4" w:rsidP="001A00F4">
            <w:pPr>
              <w:rPr>
                <w:sz w:val="24"/>
                <w:szCs w:val="24"/>
              </w:rPr>
            </w:pPr>
            <w:r w:rsidRPr="006344C6">
              <w:rPr>
                <w:sz w:val="24"/>
                <w:szCs w:val="24"/>
              </w:rPr>
              <w:t xml:space="preserve">закон роста производительности труда, закон экономии времени и </w:t>
            </w:r>
            <w:r w:rsidR="00B445DB" w:rsidRPr="006344C6">
              <w:rPr>
                <w:sz w:val="24"/>
                <w:szCs w:val="24"/>
              </w:rPr>
              <w:t>т.д.</w:t>
            </w:r>
          </w:p>
          <w:p w:rsidR="00842B00" w:rsidRPr="006344C6" w:rsidRDefault="001A00F4" w:rsidP="001A00F4">
            <w:pPr>
              <w:rPr>
                <w:sz w:val="24"/>
                <w:szCs w:val="24"/>
              </w:rPr>
            </w:pPr>
            <w:r w:rsidRPr="006344C6">
              <w:rPr>
                <w:sz w:val="24"/>
                <w:szCs w:val="24"/>
              </w:rPr>
              <w:t>закон стоимости, закон спроса и предложения</w:t>
            </w:r>
          </w:p>
        </w:tc>
      </w:tr>
      <w:tr w:rsidR="00842B00" w:rsidRPr="008B5B8B" w:rsidTr="005B58AC">
        <w:tc>
          <w:tcPr>
            <w:tcW w:w="2268" w:type="dxa"/>
          </w:tcPr>
          <w:p w:rsidR="00842B00" w:rsidRPr="006344C6" w:rsidRDefault="00842B00" w:rsidP="009531D9">
            <w:pPr>
              <w:rPr>
                <w:sz w:val="24"/>
                <w:szCs w:val="24"/>
              </w:rPr>
            </w:pPr>
            <w:r w:rsidRPr="006344C6">
              <w:rPr>
                <w:sz w:val="24"/>
                <w:szCs w:val="24"/>
              </w:rPr>
              <w:t>Практическая функция</w:t>
            </w:r>
          </w:p>
        </w:tc>
        <w:tc>
          <w:tcPr>
            <w:tcW w:w="3969" w:type="dxa"/>
          </w:tcPr>
          <w:p w:rsidR="00842B00" w:rsidRPr="006344C6" w:rsidRDefault="001504A4" w:rsidP="001504A4">
            <w:pPr>
              <w:shd w:val="clear" w:color="auto" w:fill="FFFFFF"/>
              <w:spacing w:before="100" w:beforeAutospacing="1" w:after="24"/>
              <w:rPr>
                <w:sz w:val="24"/>
                <w:szCs w:val="24"/>
                <w:lang w:eastAsia="zh-TW"/>
              </w:rPr>
            </w:pPr>
            <w:r w:rsidRPr="006344C6">
              <w:rPr>
                <w:iCs/>
                <w:sz w:val="24"/>
                <w:szCs w:val="24"/>
                <w:lang w:eastAsia="zh-TW"/>
              </w:rPr>
              <w:t>Практическая</w:t>
            </w:r>
            <w:r w:rsidRPr="006344C6">
              <w:rPr>
                <w:sz w:val="24"/>
                <w:szCs w:val="24"/>
                <w:lang w:eastAsia="zh-TW"/>
              </w:rPr>
              <w:t> — рекомендации по совершенствованию текущей экономической ситуации, снижению уровня </w:t>
            </w:r>
            <w:hyperlink r:id="rId5" w:tooltip="Инфляция" w:history="1">
              <w:r w:rsidRPr="006344C6">
                <w:rPr>
                  <w:sz w:val="24"/>
                  <w:szCs w:val="24"/>
                  <w:lang w:eastAsia="zh-TW"/>
                </w:rPr>
                <w:t>инфляции</w:t>
              </w:r>
            </w:hyperlink>
            <w:r w:rsidRPr="006344C6">
              <w:rPr>
                <w:sz w:val="24"/>
                <w:szCs w:val="24"/>
                <w:lang w:eastAsia="zh-TW"/>
              </w:rPr>
              <w:t>, увеличению </w:t>
            </w:r>
            <w:hyperlink r:id="rId6" w:tooltip="Валовой национальный продукт" w:history="1">
              <w:r w:rsidRPr="006344C6">
                <w:rPr>
                  <w:sz w:val="24"/>
                  <w:szCs w:val="24"/>
                  <w:lang w:eastAsia="zh-TW"/>
                </w:rPr>
                <w:t>валового национального продукта</w:t>
              </w:r>
            </w:hyperlink>
            <w:r w:rsidRPr="006344C6">
              <w:rPr>
                <w:sz w:val="24"/>
                <w:szCs w:val="24"/>
                <w:lang w:eastAsia="zh-TW"/>
              </w:rPr>
              <w:t> и т. д., разработка конкретных принципов и способов рационального хозяйства.</w:t>
            </w:r>
          </w:p>
        </w:tc>
        <w:tc>
          <w:tcPr>
            <w:tcW w:w="3969" w:type="dxa"/>
          </w:tcPr>
          <w:p w:rsidR="00842B00" w:rsidRPr="006344C6" w:rsidRDefault="005B58AC" w:rsidP="005B58AC">
            <w:pPr>
              <w:rPr>
                <w:sz w:val="24"/>
                <w:szCs w:val="24"/>
              </w:rPr>
            </w:pPr>
            <w:r w:rsidRPr="006344C6">
              <w:rPr>
                <w:sz w:val="24"/>
                <w:szCs w:val="24"/>
              </w:rPr>
              <w:t>формирование новой экономической системы, поиск путей совершенствования производственных отнош</w:t>
            </w:r>
            <w:r w:rsidRPr="006344C6">
              <w:rPr>
                <w:sz w:val="24"/>
                <w:szCs w:val="24"/>
              </w:rPr>
              <w:t>ений, решения конкретных задач</w:t>
            </w:r>
            <w:r w:rsidRPr="006344C6">
              <w:rPr>
                <w:sz w:val="24"/>
                <w:szCs w:val="24"/>
              </w:rPr>
              <w:t xml:space="preserve"> и</w:t>
            </w:r>
            <w:r w:rsidRPr="006344C6">
              <w:rPr>
                <w:sz w:val="24"/>
                <w:szCs w:val="24"/>
              </w:rPr>
              <w:t xml:space="preserve"> стратегии экономической полит</w:t>
            </w:r>
            <w:r w:rsidRPr="006344C6">
              <w:rPr>
                <w:sz w:val="24"/>
                <w:szCs w:val="24"/>
              </w:rPr>
              <w:t>ики</w:t>
            </w:r>
            <w:r w:rsidRPr="006344C6">
              <w:rPr>
                <w:sz w:val="24"/>
                <w:szCs w:val="24"/>
              </w:rPr>
              <w:t>.</w:t>
            </w:r>
          </w:p>
        </w:tc>
      </w:tr>
      <w:tr w:rsidR="00842B00" w:rsidRPr="008B5B8B" w:rsidTr="005B58AC">
        <w:tc>
          <w:tcPr>
            <w:tcW w:w="2268" w:type="dxa"/>
          </w:tcPr>
          <w:p w:rsidR="00842B00" w:rsidRPr="006344C6" w:rsidRDefault="00842B00" w:rsidP="009531D9">
            <w:pPr>
              <w:rPr>
                <w:sz w:val="24"/>
                <w:szCs w:val="24"/>
              </w:rPr>
            </w:pPr>
            <w:r w:rsidRPr="006344C6">
              <w:rPr>
                <w:sz w:val="24"/>
                <w:szCs w:val="24"/>
              </w:rPr>
              <w:t>Мировоззренческая функция</w:t>
            </w:r>
          </w:p>
        </w:tc>
        <w:tc>
          <w:tcPr>
            <w:tcW w:w="3969" w:type="dxa"/>
          </w:tcPr>
          <w:p w:rsidR="00842B00" w:rsidRPr="006344C6" w:rsidRDefault="00440948" w:rsidP="009531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1504A4" w:rsidRPr="006344C6">
              <w:rPr>
                <w:sz w:val="24"/>
                <w:szCs w:val="24"/>
              </w:rPr>
              <w:t xml:space="preserve">роется в формировании системы взглядов на мир конкретной </w:t>
            </w:r>
            <w:r w:rsidR="001504A4" w:rsidRPr="006344C6">
              <w:rPr>
                <w:sz w:val="24"/>
                <w:szCs w:val="24"/>
              </w:rPr>
              <w:lastRenderedPageBreak/>
              <w:t>личности. Она имеет принципиальное значение для практической деятельности каждого человека, поскольку сформированное мировоззрение определяет ее место и роль в общества.</w:t>
            </w:r>
          </w:p>
        </w:tc>
        <w:tc>
          <w:tcPr>
            <w:tcW w:w="3969" w:type="dxa"/>
          </w:tcPr>
          <w:p w:rsidR="00842B00" w:rsidRPr="006344C6" w:rsidRDefault="006344C6" w:rsidP="009531D9">
            <w:pPr>
              <w:rPr>
                <w:sz w:val="24"/>
                <w:szCs w:val="24"/>
              </w:rPr>
            </w:pPr>
            <w:r w:rsidRPr="006344C6">
              <w:rPr>
                <w:sz w:val="24"/>
                <w:szCs w:val="24"/>
              </w:rPr>
              <w:lastRenderedPageBreak/>
              <w:t>Изучение человеком экономики как способ осознания мира.</w:t>
            </w:r>
          </w:p>
        </w:tc>
      </w:tr>
      <w:tr w:rsidR="00842B00" w:rsidRPr="008B5B8B" w:rsidTr="005B58AC">
        <w:tc>
          <w:tcPr>
            <w:tcW w:w="2268" w:type="dxa"/>
          </w:tcPr>
          <w:p w:rsidR="00842B00" w:rsidRPr="006344C6" w:rsidRDefault="00842B00" w:rsidP="009531D9">
            <w:pPr>
              <w:rPr>
                <w:sz w:val="24"/>
                <w:szCs w:val="24"/>
              </w:rPr>
            </w:pPr>
            <w:r w:rsidRPr="006344C6">
              <w:rPr>
                <w:sz w:val="24"/>
                <w:szCs w:val="24"/>
              </w:rPr>
              <w:t>Познавательная функция</w:t>
            </w:r>
          </w:p>
        </w:tc>
        <w:tc>
          <w:tcPr>
            <w:tcW w:w="3969" w:type="dxa"/>
          </w:tcPr>
          <w:p w:rsidR="00842B00" w:rsidRPr="006344C6" w:rsidRDefault="006344C6" w:rsidP="001504A4">
            <w:pPr>
              <w:shd w:val="clear" w:color="auto" w:fill="FFFFFF"/>
              <w:spacing w:before="100" w:beforeAutospacing="1" w:after="24"/>
              <w:rPr>
                <w:sz w:val="24"/>
                <w:szCs w:val="24"/>
                <w:lang w:eastAsia="zh-TW"/>
              </w:rPr>
            </w:pPr>
            <w:r w:rsidRPr="006344C6">
              <w:rPr>
                <w:sz w:val="24"/>
                <w:szCs w:val="24"/>
                <w:lang w:eastAsia="zh-TW"/>
              </w:rPr>
              <w:t>П</w:t>
            </w:r>
            <w:r w:rsidR="001504A4" w:rsidRPr="006344C6">
              <w:rPr>
                <w:sz w:val="24"/>
                <w:szCs w:val="24"/>
                <w:lang w:eastAsia="zh-TW"/>
              </w:rPr>
              <w:t>озволяет анализировать отдельные процессы экономики, устанавливает взаимосвязи между этими явлениями, определяет свойства субъектов экономики (финансово-кредитные учреждения, предприятия, государство, население).</w:t>
            </w:r>
          </w:p>
        </w:tc>
        <w:tc>
          <w:tcPr>
            <w:tcW w:w="3969" w:type="dxa"/>
          </w:tcPr>
          <w:p w:rsidR="00842B00" w:rsidRPr="006344C6" w:rsidRDefault="000374ED" w:rsidP="009531D9">
            <w:pPr>
              <w:rPr>
                <w:sz w:val="24"/>
                <w:szCs w:val="24"/>
              </w:rPr>
            </w:pPr>
            <w:r w:rsidRPr="006344C6">
              <w:rPr>
                <w:sz w:val="24"/>
                <w:szCs w:val="24"/>
              </w:rPr>
              <w:t>изучает вопросы: как организовать производство на уровне предприятия, с помощью каких инструментов действовать, чтобы оно было максимально эффективным</w:t>
            </w:r>
          </w:p>
        </w:tc>
      </w:tr>
      <w:tr w:rsidR="00842B00" w:rsidRPr="008B5B8B" w:rsidTr="005B58AC">
        <w:tc>
          <w:tcPr>
            <w:tcW w:w="2268" w:type="dxa"/>
          </w:tcPr>
          <w:p w:rsidR="00842B00" w:rsidRPr="006344C6" w:rsidRDefault="00842B00" w:rsidP="009531D9">
            <w:pPr>
              <w:rPr>
                <w:sz w:val="24"/>
                <w:szCs w:val="24"/>
              </w:rPr>
            </w:pPr>
            <w:r w:rsidRPr="006344C6">
              <w:rPr>
                <w:sz w:val="24"/>
                <w:szCs w:val="24"/>
              </w:rPr>
              <w:t>Методологическая функция</w:t>
            </w:r>
          </w:p>
        </w:tc>
        <w:tc>
          <w:tcPr>
            <w:tcW w:w="3969" w:type="dxa"/>
          </w:tcPr>
          <w:p w:rsidR="00842B00" w:rsidRPr="006344C6" w:rsidRDefault="001504A4" w:rsidP="00B445DB">
            <w:pPr>
              <w:shd w:val="clear" w:color="auto" w:fill="FFFFFF"/>
              <w:spacing w:before="100" w:beforeAutospacing="1" w:after="24"/>
              <w:rPr>
                <w:sz w:val="24"/>
                <w:szCs w:val="24"/>
                <w:lang w:eastAsia="zh-TW"/>
              </w:rPr>
            </w:pPr>
            <w:r w:rsidRPr="006344C6">
              <w:rPr>
                <w:iCs/>
                <w:sz w:val="24"/>
                <w:szCs w:val="24"/>
                <w:lang w:eastAsia="zh-TW"/>
              </w:rPr>
              <w:t>Методологическая</w:t>
            </w:r>
            <w:r w:rsidRPr="006344C6">
              <w:rPr>
                <w:sz w:val="24"/>
                <w:szCs w:val="24"/>
                <w:lang w:eastAsia="zh-TW"/>
              </w:rPr>
              <w:t> — позволяет определять экономическую теорию как основу для развития целого ряда других эко</w:t>
            </w:r>
            <w:r w:rsidR="006344C6" w:rsidRPr="006344C6">
              <w:rPr>
                <w:sz w:val="24"/>
                <w:szCs w:val="24"/>
                <w:lang w:eastAsia="zh-TW"/>
              </w:rPr>
              <w:t>номических дисциплин</w:t>
            </w:r>
            <w:r w:rsidRPr="006344C6">
              <w:rPr>
                <w:sz w:val="24"/>
                <w:szCs w:val="24"/>
                <w:lang w:eastAsia="zh-TW"/>
              </w:rPr>
              <w:t>.</w:t>
            </w:r>
          </w:p>
        </w:tc>
        <w:tc>
          <w:tcPr>
            <w:tcW w:w="3969" w:type="dxa"/>
          </w:tcPr>
          <w:p w:rsidR="00842B00" w:rsidRPr="006344C6" w:rsidRDefault="006344C6" w:rsidP="009531D9">
            <w:pPr>
              <w:rPr>
                <w:sz w:val="24"/>
                <w:szCs w:val="24"/>
              </w:rPr>
            </w:pPr>
            <w:hyperlink r:id="rId7" w:tooltip="Маркетинг" w:history="1">
              <w:r w:rsidRPr="006344C6">
                <w:rPr>
                  <w:sz w:val="24"/>
                  <w:szCs w:val="24"/>
                  <w:lang w:eastAsia="zh-TW"/>
                </w:rPr>
                <w:t>маркетинг</w:t>
              </w:r>
            </w:hyperlink>
            <w:r w:rsidRPr="006344C6">
              <w:rPr>
                <w:sz w:val="24"/>
                <w:szCs w:val="24"/>
                <w:lang w:eastAsia="zh-TW"/>
              </w:rPr>
              <w:t>, </w:t>
            </w:r>
            <w:hyperlink r:id="rId8" w:tooltip="Статистика" w:history="1">
              <w:r w:rsidRPr="006344C6">
                <w:rPr>
                  <w:sz w:val="24"/>
                  <w:szCs w:val="24"/>
                  <w:lang w:eastAsia="zh-TW"/>
                </w:rPr>
                <w:t>статистика</w:t>
              </w:r>
            </w:hyperlink>
            <w:r w:rsidRPr="006344C6">
              <w:rPr>
                <w:sz w:val="24"/>
                <w:szCs w:val="24"/>
                <w:lang w:eastAsia="zh-TW"/>
              </w:rPr>
              <w:t>, </w:t>
            </w:r>
            <w:hyperlink r:id="rId9" w:tooltip="Менеджмент" w:history="1">
              <w:r w:rsidRPr="006344C6">
                <w:rPr>
                  <w:sz w:val="24"/>
                  <w:szCs w:val="24"/>
                  <w:lang w:eastAsia="zh-TW"/>
                </w:rPr>
                <w:t>менеджмент</w:t>
              </w:r>
            </w:hyperlink>
            <w:r w:rsidRPr="006344C6">
              <w:rPr>
                <w:sz w:val="24"/>
                <w:szCs w:val="24"/>
                <w:lang w:eastAsia="zh-TW"/>
              </w:rPr>
              <w:t>, </w:t>
            </w:r>
            <w:hyperlink r:id="rId10" w:tooltip="Ценообразование" w:history="1">
              <w:r w:rsidRPr="006344C6">
                <w:rPr>
                  <w:sz w:val="24"/>
                  <w:szCs w:val="24"/>
                  <w:lang w:eastAsia="zh-TW"/>
                </w:rPr>
                <w:t>ценообразование</w:t>
              </w:r>
            </w:hyperlink>
          </w:p>
        </w:tc>
      </w:tr>
      <w:tr w:rsidR="00842B00" w:rsidRPr="008B5B8B" w:rsidTr="005B58AC">
        <w:tc>
          <w:tcPr>
            <w:tcW w:w="2268" w:type="dxa"/>
          </w:tcPr>
          <w:p w:rsidR="00842B00" w:rsidRPr="006344C6" w:rsidRDefault="00842B00" w:rsidP="009531D9">
            <w:pPr>
              <w:rPr>
                <w:sz w:val="24"/>
                <w:szCs w:val="24"/>
              </w:rPr>
            </w:pPr>
            <w:r w:rsidRPr="006344C6">
              <w:rPr>
                <w:sz w:val="24"/>
                <w:szCs w:val="24"/>
              </w:rPr>
              <w:t>Теоретическая функция</w:t>
            </w:r>
          </w:p>
        </w:tc>
        <w:tc>
          <w:tcPr>
            <w:tcW w:w="3969" w:type="dxa"/>
          </w:tcPr>
          <w:p w:rsidR="00842B00" w:rsidRPr="006344C6" w:rsidRDefault="00440948" w:rsidP="001504A4">
            <w:pPr>
              <w:shd w:val="clear" w:color="auto" w:fill="FFFFFF"/>
              <w:spacing w:before="100" w:beforeAutospacing="1" w:after="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1504A4" w:rsidRPr="006344C6">
              <w:rPr>
                <w:sz w:val="24"/>
                <w:szCs w:val="24"/>
              </w:rPr>
              <w:t>зучает и объясняет процессы и явления экономической жизни общества.</w:t>
            </w:r>
          </w:p>
        </w:tc>
        <w:tc>
          <w:tcPr>
            <w:tcW w:w="3969" w:type="dxa"/>
          </w:tcPr>
          <w:p w:rsidR="00842B00" w:rsidRPr="006344C6" w:rsidRDefault="006344C6" w:rsidP="006344C6">
            <w:pPr>
              <w:rPr>
                <w:sz w:val="24"/>
                <w:szCs w:val="24"/>
              </w:rPr>
            </w:pPr>
            <w:r w:rsidRPr="006344C6">
              <w:rPr>
                <w:sz w:val="24"/>
                <w:szCs w:val="24"/>
              </w:rPr>
              <w:t>учёные </w:t>
            </w:r>
            <w:r w:rsidRPr="006344C6">
              <w:rPr>
                <w:rStyle w:val="a7"/>
                <w:iCs/>
                <w:sz w:val="24"/>
                <w:szCs w:val="24"/>
              </w:rPr>
              <w:t>обобщают</w:t>
            </w:r>
            <w:r w:rsidRPr="006344C6">
              <w:rPr>
                <w:sz w:val="24"/>
                <w:szCs w:val="24"/>
              </w:rPr>
              <w:t> и </w:t>
            </w:r>
            <w:r w:rsidRPr="006344C6">
              <w:rPr>
                <w:rStyle w:val="a7"/>
                <w:iCs/>
                <w:sz w:val="24"/>
                <w:szCs w:val="24"/>
              </w:rPr>
              <w:t>систематизируют</w:t>
            </w:r>
            <w:r w:rsidRPr="006344C6">
              <w:rPr>
                <w:sz w:val="24"/>
                <w:szCs w:val="24"/>
              </w:rPr>
              <w:t> эмпирические данные, выявляют закономерности и принципы экономики, представляют полученные знания в виде тех или иных поня</w:t>
            </w:r>
            <w:r w:rsidR="00B445DB">
              <w:rPr>
                <w:sz w:val="24"/>
                <w:szCs w:val="24"/>
              </w:rPr>
              <w:t>тий, терминов, определений</w:t>
            </w:r>
            <w:r w:rsidRPr="006344C6">
              <w:rPr>
                <w:sz w:val="24"/>
                <w:szCs w:val="24"/>
              </w:rPr>
              <w:t>.</w:t>
            </w:r>
          </w:p>
        </w:tc>
      </w:tr>
    </w:tbl>
    <w:p w:rsidR="00842B00" w:rsidRPr="008B5B8B" w:rsidRDefault="00842B00" w:rsidP="00842B00">
      <w:pPr>
        <w:rPr>
          <w:b/>
          <w:i/>
          <w:sz w:val="24"/>
          <w:szCs w:val="24"/>
        </w:rPr>
      </w:pPr>
    </w:p>
    <w:p w:rsidR="00842B00" w:rsidRPr="008B5B8B" w:rsidRDefault="00842B00" w:rsidP="00842B00">
      <w:pPr>
        <w:rPr>
          <w:sz w:val="24"/>
          <w:szCs w:val="24"/>
        </w:rPr>
      </w:pPr>
    </w:p>
    <w:p w:rsidR="00842B00" w:rsidRPr="008B5B8B" w:rsidRDefault="00842B00" w:rsidP="00842B00">
      <w:pPr>
        <w:rPr>
          <w:sz w:val="24"/>
          <w:szCs w:val="24"/>
        </w:rPr>
      </w:pPr>
    </w:p>
    <w:p w:rsidR="00842B00" w:rsidRPr="008B5B8B" w:rsidRDefault="00842B00" w:rsidP="00842B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>Задание 3.</w:t>
      </w:r>
    </w:p>
    <w:p w:rsidR="00842B00" w:rsidRPr="008B5B8B" w:rsidRDefault="00842B00" w:rsidP="00842B00">
      <w:pPr>
        <w:rPr>
          <w:sz w:val="24"/>
          <w:szCs w:val="24"/>
        </w:rPr>
      </w:pPr>
    </w:p>
    <w:p w:rsidR="00842B00" w:rsidRPr="008B5B8B" w:rsidRDefault="00842B00" w:rsidP="00842B00">
      <w:pPr>
        <w:rPr>
          <w:sz w:val="24"/>
          <w:szCs w:val="24"/>
        </w:rPr>
      </w:pPr>
      <w:r w:rsidRPr="008B5B8B">
        <w:rPr>
          <w:sz w:val="24"/>
          <w:szCs w:val="24"/>
        </w:rPr>
        <w:tab/>
      </w:r>
      <w:r w:rsidRPr="008B5B8B">
        <w:rPr>
          <w:sz w:val="24"/>
          <w:szCs w:val="24"/>
        </w:rPr>
        <w:tab/>
        <w:t xml:space="preserve">Охарактеризуйте и проиллюстрируйте основные методы познания, применяемые в  экономической теории. </w:t>
      </w:r>
      <w:r w:rsidRPr="008B5B8B">
        <w:rPr>
          <w:i/>
          <w:sz w:val="24"/>
          <w:szCs w:val="24"/>
        </w:rPr>
        <w:t>(Задание выполняется в форме таблицы)</w:t>
      </w:r>
      <w:r w:rsidRPr="008B5B8B">
        <w:rPr>
          <w:sz w:val="24"/>
          <w:szCs w:val="24"/>
        </w:rPr>
        <w:t>.</w:t>
      </w:r>
    </w:p>
    <w:p w:rsidR="00842B00" w:rsidRPr="008B5B8B" w:rsidRDefault="00842B00" w:rsidP="00842B00">
      <w:pPr>
        <w:rPr>
          <w:sz w:val="24"/>
          <w:szCs w:val="24"/>
        </w:rPr>
      </w:pPr>
    </w:p>
    <w:p w:rsidR="00842B00" w:rsidRPr="008B5B8B" w:rsidRDefault="00842B00" w:rsidP="00842B00">
      <w:pPr>
        <w:rPr>
          <w:b/>
          <w:i/>
          <w:sz w:val="24"/>
          <w:szCs w:val="24"/>
        </w:rPr>
      </w:pPr>
      <w:r w:rsidRPr="008B5B8B">
        <w:rPr>
          <w:sz w:val="24"/>
          <w:szCs w:val="24"/>
        </w:rPr>
        <w:tab/>
      </w:r>
      <w:r w:rsidRPr="008B5B8B">
        <w:rPr>
          <w:sz w:val="24"/>
          <w:szCs w:val="24"/>
        </w:rPr>
        <w:tab/>
      </w:r>
    </w:p>
    <w:p w:rsidR="00842B00" w:rsidRPr="008B5B8B" w:rsidRDefault="00842B00" w:rsidP="00842B00">
      <w:pPr>
        <w:rPr>
          <w:i/>
          <w:sz w:val="24"/>
          <w:szCs w:val="24"/>
        </w:rPr>
      </w:pPr>
    </w:p>
    <w:tbl>
      <w:tblPr>
        <w:tblStyle w:val="a3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3969"/>
        <w:gridCol w:w="3969"/>
      </w:tblGrid>
      <w:tr w:rsidR="00842B00" w:rsidRPr="008B5B8B" w:rsidTr="00AC2263">
        <w:tc>
          <w:tcPr>
            <w:tcW w:w="2127" w:type="dxa"/>
          </w:tcPr>
          <w:p w:rsidR="00842B00" w:rsidRPr="008B5B8B" w:rsidRDefault="00842B00" w:rsidP="009531D9">
            <w:pPr>
              <w:rPr>
                <w:i/>
                <w:sz w:val="24"/>
                <w:szCs w:val="24"/>
              </w:rPr>
            </w:pPr>
            <w:r w:rsidRPr="008B5B8B">
              <w:rPr>
                <w:i/>
                <w:sz w:val="24"/>
                <w:szCs w:val="24"/>
              </w:rPr>
              <w:t>Метод</w:t>
            </w:r>
          </w:p>
        </w:tc>
        <w:tc>
          <w:tcPr>
            <w:tcW w:w="3969" w:type="dxa"/>
          </w:tcPr>
          <w:p w:rsidR="00842B00" w:rsidRPr="008B5B8B" w:rsidRDefault="00842B00" w:rsidP="009531D9">
            <w:pPr>
              <w:rPr>
                <w:i/>
                <w:sz w:val="24"/>
                <w:szCs w:val="24"/>
              </w:rPr>
            </w:pPr>
            <w:r w:rsidRPr="008B5B8B">
              <w:rPr>
                <w:i/>
                <w:sz w:val="24"/>
                <w:szCs w:val="24"/>
              </w:rPr>
              <w:t>Характеристика</w:t>
            </w:r>
          </w:p>
        </w:tc>
        <w:tc>
          <w:tcPr>
            <w:tcW w:w="3969" w:type="dxa"/>
          </w:tcPr>
          <w:p w:rsidR="00842B00" w:rsidRPr="008B5B8B" w:rsidRDefault="00842B00" w:rsidP="009531D9">
            <w:pPr>
              <w:rPr>
                <w:i/>
                <w:sz w:val="24"/>
                <w:szCs w:val="24"/>
              </w:rPr>
            </w:pPr>
            <w:r w:rsidRPr="008B5B8B">
              <w:rPr>
                <w:i/>
                <w:sz w:val="24"/>
                <w:szCs w:val="24"/>
              </w:rPr>
              <w:t>Пример</w:t>
            </w:r>
          </w:p>
        </w:tc>
      </w:tr>
      <w:tr w:rsidR="00842B00" w:rsidRPr="008B5B8B" w:rsidTr="00AC2263">
        <w:tc>
          <w:tcPr>
            <w:tcW w:w="2127" w:type="dxa"/>
          </w:tcPr>
          <w:p w:rsidR="00842B00" w:rsidRPr="00F90061" w:rsidRDefault="00842B00" w:rsidP="009531D9">
            <w:pPr>
              <w:rPr>
                <w:sz w:val="24"/>
                <w:szCs w:val="24"/>
              </w:rPr>
            </w:pPr>
            <w:r w:rsidRPr="00F90061">
              <w:rPr>
                <w:sz w:val="24"/>
                <w:szCs w:val="24"/>
              </w:rPr>
              <w:t>Научной абстракции</w:t>
            </w:r>
          </w:p>
        </w:tc>
        <w:tc>
          <w:tcPr>
            <w:tcW w:w="3969" w:type="dxa"/>
          </w:tcPr>
          <w:p w:rsidR="00842B00" w:rsidRPr="00F90061" w:rsidRDefault="00440948" w:rsidP="009531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П</w:t>
            </w:r>
            <w:r w:rsidR="001504A4" w:rsidRPr="00F90061">
              <w:rPr>
                <w:sz w:val="24"/>
                <w:szCs w:val="24"/>
              </w:rPr>
              <w:t>озволяет исключать из рассмотрения отдельные несущественные взаимоотношения между субъектами экономики и концентрировать внимание на рассмотрении нескольких субъектов.</w:t>
            </w:r>
          </w:p>
        </w:tc>
        <w:tc>
          <w:tcPr>
            <w:tcW w:w="3969" w:type="dxa"/>
          </w:tcPr>
          <w:p w:rsidR="00842B00" w:rsidRPr="00F90061" w:rsidRDefault="006344C6" w:rsidP="009531D9">
            <w:pPr>
              <w:rPr>
                <w:sz w:val="24"/>
                <w:szCs w:val="24"/>
              </w:rPr>
            </w:pPr>
            <w:r w:rsidRPr="00F90061">
              <w:rPr>
                <w:sz w:val="24"/>
                <w:szCs w:val="24"/>
              </w:rPr>
              <w:t>Например, для определения такой экономической категории, как товар, необходимо отвлечься от размеров, веса, цвета и других характеристик, не существенных в данном случае, и в тоже время зафиксировать объединяющее их свойство: все эти вещи – продукты труда, предназначенные для продажи.</w:t>
            </w:r>
          </w:p>
        </w:tc>
      </w:tr>
      <w:tr w:rsidR="00842B00" w:rsidRPr="008B5B8B" w:rsidTr="00AC2263">
        <w:tc>
          <w:tcPr>
            <w:tcW w:w="2127" w:type="dxa"/>
          </w:tcPr>
          <w:p w:rsidR="00842B00" w:rsidRPr="00F90061" w:rsidRDefault="00842B00" w:rsidP="009531D9">
            <w:pPr>
              <w:rPr>
                <w:sz w:val="24"/>
                <w:szCs w:val="24"/>
              </w:rPr>
            </w:pPr>
            <w:r w:rsidRPr="00F90061">
              <w:rPr>
                <w:sz w:val="24"/>
                <w:szCs w:val="24"/>
              </w:rPr>
              <w:t>Диалектический</w:t>
            </w:r>
          </w:p>
        </w:tc>
        <w:tc>
          <w:tcPr>
            <w:tcW w:w="3969" w:type="dxa"/>
          </w:tcPr>
          <w:p w:rsidR="00842B00" w:rsidRPr="00F90061" w:rsidRDefault="00440948" w:rsidP="009531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1504A4" w:rsidRPr="00F90061">
              <w:rPr>
                <w:sz w:val="24"/>
                <w:szCs w:val="24"/>
              </w:rPr>
              <w:t xml:space="preserve">истема правил (требований), сформулированных на основе знания закономерностей исследуемых областей </w:t>
            </w:r>
            <w:r w:rsidR="001504A4" w:rsidRPr="00F90061">
              <w:rPr>
                <w:sz w:val="24"/>
                <w:szCs w:val="24"/>
              </w:rPr>
              <w:lastRenderedPageBreak/>
              <w:t>действительности и ориентирующих человека в его познавательно-преобразующей деятельности.</w:t>
            </w:r>
          </w:p>
        </w:tc>
        <w:tc>
          <w:tcPr>
            <w:tcW w:w="3969" w:type="dxa"/>
          </w:tcPr>
          <w:p w:rsidR="00842B00" w:rsidRPr="00F90061" w:rsidRDefault="00D17468" w:rsidP="009531D9">
            <w:pPr>
              <w:rPr>
                <w:sz w:val="24"/>
                <w:szCs w:val="24"/>
              </w:rPr>
            </w:pPr>
            <w:r w:rsidRPr="00F90061">
              <w:rPr>
                <w:sz w:val="24"/>
                <w:szCs w:val="24"/>
              </w:rPr>
              <w:lastRenderedPageBreak/>
              <w:t>использует обширный набор приемов познания, среди них абстракция, исторический и логический методы и др.</w:t>
            </w:r>
          </w:p>
        </w:tc>
      </w:tr>
      <w:tr w:rsidR="00842B00" w:rsidRPr="008B5B8B" w:rsidTr="00AC2263">
        <w:tc>
          <w:tcPr>
            <w:tcW w:w="2127" w:type="dxa"/>
          </w:tcPr>
          <w:p w:rsidR="00842B00" w:rsidRPr="00F90061" w:rsidRDefault="00842B00" w:rsidP="009531D9">
            <w:pPr>
              <w:rPr>
                <w:sz w:val="24"/>
                <w:szCs w:val="24"/>
              </w:rPr>
            </w:pPr>
            <w:r w:rsidRPr="00F90061">
              <w:rPr>
                <w:sz w:val="24"/>
                <w:szCs w:val="24"/>
              </w:rPr>
              <w:t>Индукции и дедукции</w:t>
            </w:r>
          </w:p>
          <w:p w:rsidR="00842B00" w:rsidRPr="00F90061" w:rsidRDefault="00842B00" w:rsidP="009531D9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842B00" w:rsidRPr="00F90061" w:rsidRDefault="001504A4" w:rsidP="00B445DB">
            <w:pPr>
              <w:rPr>
                <w:sz w:val="24"/>
                <w:szCs w:val="24"/>
              </w:rPr>
            </w:pPr>
            <w:r w:rsidRPr="00F90061">
              <w:rPr>
                <w:bCs/>
                <w:sz w:val="24"/>
                <w:szCs w:val="24"/>
              </w:rPr>
              <w:t>Индукция</w:t>
            </w:r>
            <w:r w:rsidRPr="00F90061">
              <w:rPr>
                <w:sz w:val="24"/>
                <w:szCs w:val="24"/>
              </w:rPr>
              <w:t xml:space="preserve"> — это способ рассуждения и метод исследования, в котором общий вывод строится на основе частных посылок </w:t>
            </w:r>
            <w:bookmarkStart w:id="2" w:name="_GoBack"/>
            <w:bookmarkEnd w:id="2"/>
            <w:r w:rsidRPr="00F90061">
              <w:rPr>
                <w:bCs/>
                <w:sz w:val="24"/>
                <w:szCs w:val="24"/>
              </w:rPr>
              <w:t>Дедукция</w:t>
            </w:r>
            <w:r w:rsidRPr="00F90061">
              <w:rPr>
                <w:sz w:val="24"/>
                <w:szCs w:val="24"/>
              </w:rPr>
              <w:t> — это способ рассуждения, посредством которого из общих посылок с необходимостью следует заключение частного характера </w:t>
            </w:r>
          </w:p>
        </w:tc>
        <w:tc>
          <w:tcPr>
            <w:tcW w:w="3969" w:type="dxa"/>
          </w:tcPr>
          <w:p w:rsidR="00D17468" w:rsidRPr="00B445DB" w:rsidRDefault="00D813D5" w:rsidP="009531D9">
            <w:pPr>
              <w:rPr>
                <w:sz w:val="24"/>
                <w:szCs w:val="24"/>
              </w:rPr>
            </w:pPr>
            <w:r w:rsidRPr="00B445DB">
              <w:rPr>
                <w:sz w:val="24"/>
                <w:szCs w:val="24"/>
              </w:rPr>
              <w:t>факты увеличения цен на молоко, хлеб, овощи и пр. </w:t>
            </w:r>
            <w:r w:rsidRPr="00B445DB">
              <w:rPr>
                <w:rStyle w:val="a7"/>
                <w:b w:val="0"/>
                <w:iCs/>
                <w:sz w:val="24"/>
                <w:szCs w:val="24"/>
              </w:rPr>
              <w:t>наводят</w:t>
            </w:r>
            <w:r w:rsidR="00B445DB">
              <w:rPr>
                <w:sz w:val="24"/>
                <w:szCs w:val="24"/>
              </w:rPr>
              <w:t> на мысль о росте дорогови</w:t>
            </w:r>
            <w:r w:rsidRPr="00B445DB">
              <w:rPr>
                <w:sz w:val="24"/>
                <w:szCs w:val="24"/>
              </w:rPr>
              <w:t>зны в стране (</w:t>
            </w:r>
            <w:r w:rsidR="00B445DB" w:rsidRPr="00B445DB">
              <w:rPr>
                <w:rStyle w:val="a7"/>
                <w:b w:val="0"/>
                <w:iCs/>
                <w:sz w:val="24"/>
                <w:szCs w:val="24"/>
              </w:rPr>
              <w:t>индукция</w:t>
            </w:r>
            <w:r w:rsidRPr="00B445DB">
              <w:rPr>
                <w:rStyle w:val="a7"/>
                <w:iCs/>
                <w:sz w:val="24"/>
                <w:szCs w:val="24"/>
              </w:rPr>
              <w:t>).</w:t>
            </w:r>
            <w:r w:rsidRPr="00B445DB">
              <w:rPr>
                <w:sz w:val="24"/>
                <w:szCs w:val="24"/>
              </w:rPr>
              <w:t> Из общего же положения о растущей стоимости жизни можно </w:t>
            </w:r>
            <w:r w:rsidRPr="00B445DB">
              <w:rPr>
                <w:rStyle w:val="a7"/>
                <w:b w:val="0"/>
                <w:iCs/>
                <w:sz w:val="24"/>
                <w:szCs w:val="24"/>
              </w:rPr>
              <w:t>вывести</w:t>
            </w:r>
            <w:r w:rsidRPr="00B445DB">
              <w:rPr>
                <w:sz w:val="24"/>
                <w:szCs w:val="24"/>
              </w:rPr>
              <w:t> отдельные показатели повышения потребительских цен по каждому продукту </w:t>
            </w:r>
            <w:r w:rsidRPr="00B445DB">
              <w:rPr>
                <w:rStyle w:val="a7"/>
                <w:iCs/>
                <w:sz w:val="24"/>
                <w:szCs w:val="24"/>
              </w:rPr>
              <w:t>(</w:t>
            </w:r>
            <w:r w:rsidRPr="00B445DB">
              <w:rPr>
                <w:rStyle w:val="a7"/>
                <w:b w:val="0"/>
                <w:iCs/>
                <w:sz w:val="24"/>
                <w:szCs w:val="24"/>
              </w:rPr>
              <w:t>дедукция</w:t>
            </w:r>
            <w:r w:rsidRPr="00B445DB">
              <w:rPr>
                <w:rStyle w:val="a7"/>
                <w:iCs/>
                <w:sz w:val="24"/>
                <w:szCs w:val="24"/>
              </w:rPr>
              <w:t>).</w:t>
            </w:r>
          </w:p>
        </w:tc>
      </w:tr>
      <w:tr w:rsidR="00842B00" w:rsidRPr="008B5B8B" w:rsidTr="00AC2263">
        <w:tc>
          <w:tcPr>
            <w:tcW w:w="2127" w:type="dxa"/>
          </w:tcPr>
          <w:p w:rsidR="00842B00" w:rsidRPr="00F90061" w:rsidRDefault="00842B00" w:rsidP="009531D9">
            <w:pPr>
              <w:rPr>
                <w:sz w:val="24"/>
                <w:szCs w:val="24"/>
              </w:rPr>
            </w:pPr>
            <w:r w:rsidRPr="00F90061">
              <w:rPr>
                <w:sz w:val="24"/>
                <w:szCs w:val="24"/>
              </w:rPr>
              <w:t>Анализ и синтез</w:t>
            </w:r>
          </w:p>
        </w:tc>
        <w:tc>
          <w:tcPr>
            <w:tcW w:w="3969" w:type="dxa"/>
          </w:tcPr>
          <w:p w:rsidR="00842B00" w:rsidRPr="00F90061" w:rsidRDefault="00F90061" w:rsidP="009531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2C47B1" w:rsidRPr="00F90061">
              <w:rPr>
                <w:sz w:val="24"/>
                <w:szCs w:val="24"/>
              </w:rPr>
              <w:t>редполагает изучение социально-</w:t>
            </w:r>
            <w:r w:rsidR="002C47B1" w:rsidRPr="00F90061">
              <w:rPr>
                <w:bCs/>
                <w:sz w:val="24"/>
                <w:szCs w:val="24"/>
              </w:rPr>
              <w:t>экономических</w:t>
            </w:r>
            <w:r w:rsidR="002C47B1" w:rsidRPr="00F90061">
              <w:rPr>
                <w:sz w:val="24"/>
                <w:szCs w:val="24"/>
              </w:rPr>
              <w:t> явлений как по частям (</w:t>
            </w:r>
            <w:r w:rsidR="002C47B1" w:rsidRPr="00F90061">
              <w:rPr>
                <w:bCs/>
                <w:sz w:val="24"/>
                <w:szCs w:val="24"/>
              </w:rPr>
              <w:t>анализ</w:t>
            </w:r>
            <w:r w:rsidR="002C47B1" w:rsidRPr="00F90061">
              <w:rPr>
                <w:sz w:val="24"/>
                <w:szCs w:val="24"/>
              </w:rPr>
              <w:t>), так и в целом (</w:t>
            </w:r>
            <w:r w:rsidR="002C47B1" w:rsidRPr="00F90061">
              <w:rPr>
                <w:bCs/>
                <w:sz w:val="24"/>
                <w:szCs w:val="24"/>
              </w:rPr>
              <w:t>синтез</w:t>
            </w:r>
            <w:r w:rsidR="002C47B1" w:rsidRPr="00F90061">
              <w:rPr>
                <w:sz w:val="24"/>
                <w:szCs w:val="24"/>
              </w:rPr>
              <w:t>). Благодаря сочетанию </w:t>
            </w:r>
            <w:r w:rsidR="002C47B1" w:rsidRPr="00F90061">
              <w:rPr>
                <w:bCs/>
                <w:sz w:val="24"/>
                <w:szCs w:val="24"/>
              </w:rPr>
              <w:t>анализа и синтеза</w:t>
            </w:r>
            <w:r w:rsidR="002C47B1" w:rsidRPr="00F90061">
              <w:rPr>
                <w:sz w:val="24"/>
                <w:szCs w:val="24"/>
              </w:rPr>
              <w:t> обеспечивается системный подход к сложным объектам исследования</w:t>
            </w:r>
          </w:p>
        </w:tc>
        <w:tc>
          <w:tcPr>
            <w:tcW w:w="3969" w:type="dxa"/>
          </w:tcPr>
          <w:p w:rsidR="00D813D5" w:rsidRPr="00F90061" w:rsidRDefault="00D813D5" w:rsidP="00D813D5">
            <w:pPr>
              <w:rPr>
                <w:sz w:val="24"/>
                <w:szCs w:val="24"/>
              </w:rPr>
            </w:pPr>
            <w:r w:rsidRPr="00F90061">
              <w:rPr>
                <w:sz w:val="24"/>
                <w:szCs w:val="24"/>
              </w:rPr>
              <w:t>Анализ: анализ показателя себестоимости по элементам затрат (сырье, энергоресурсы, зарплата и т.д.)</w:t>
            </w:r>
          </w:p>
          <w:p w:rsidR="00842B00" w:rsidRPr="00F90061" w:rsidRDefault="00D813D5" w:rsidP="00D813D5">
            <w:pPr>
              <w:rPr>
                <w:sz w:val="24"/>
                <w:szCs w:val="24"/>
              </w:rPr>
            </w:pPr>
            <w:r w:rsidRPr="00F90061">
              <w:rPr>
                <w:sz w:val="24"/>
                <w:szCs w:val="24"/>
              </w:rPr>
              <w:t>Синтез: определение показателя себестоимости продукции (как суммы всех затрат)</w:t>
            </w:r>
          </w:p>
        </w:tc>
      </w:tr>
      <w:tr w:rsidR="00842B00" w:rsidRPr="008B5B8B" w:rsidTr="00AC2263">
        <w:tc>
          <w:tcPr>
            <w:tcW w:w="2127" w:type="dxa"/>
          </w:tcPr>
          <w:p w:rsidR="00842B00" w:rsidRPr="00F90061" w:rsidRDefault="00842B00" w:rsidP="009531D9">
            <w:pPr>
              <w:rPr>
                <w:sz w:val="24"/>
                <w:szCs w:val="24"/>
              </w:rPr>
            </w:pPr>
            <w:r w:rsidRPr="00F90061">
              <w:rPr>
                <w:sz w:val="24"/>
                <w:szCs w:val="24"/>
              </w:rPr>
              <w:t xml:space="preserve"> Системный подход</w:t>
            </w:r>
          </w:p>
        </w:tc>
        <w:tc>
          <w:tcPr>
            <w:tcW w:w="3969" w:type="dxa"/>
          </w:tcPr>
          <w:p w:rsidR="00842B00" w:rsidRPr="00F90061" w:rsidRDefault="00F90061" w:rsidP="009531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2C47B1" w:rsidRPr="00F90061">
              <w:rPr>
                <w:sz w:val="24"/>
                <w:szCs w:val="24"/>
              </w:rPr>
              <w:t xml:space="preserve"> основе которого лежит исследование любого объекта как сложной целостной социально-</w:t>
            </w:r>
            <w:r w:rsidR="002C47B1" w:rsidRPr="00F90061">
              <w:rPr>
                <w:bCs/>
                <w:sz w:val="24"/>
                <w:szCs w:val="24"/>
              </w:rPr>
              <w:t>экономической</w:t>
            </w:r>
            <w:r w:rsidR="002C47B1" w:rsidRPr="00F90061">
              <w:rPr>
                <w:sz w:val="24"/>
                <w:szCs w:val="24"/>
              </w:rPr>
              <w:t> системы</w:t>
            </w:r>
          </w:p>
        </w:tc>
        <w:tc>
          <w:tcPr>
            <w:tcW w:w="3969" w:type="dxa"/>
          </w:tcPr>
          <w:p w:rsidR="00842B00" w:rsidRPr="00F90061" w:rsidRDefault="00533BDC" w:rsidP="009531D9">
            <w:pPr>
              <w:rPr>
                <w:sz w:val="24"/>
                <w:szCs w:val="24"/>
              </w:rPr>
            </w:pPr>
            <w:r w:rsidRPr="00F90061">
              <w:rPr>
                <w:sz w:val="24"/>
                <w:szCs w:val="24"/>
              </w:rPr>
              <w:t>Маркетинговое исследование:</w:t>
            </w:r>
          </w:p>
          <w:p w:rsidR="00533BDC" w:rsidRPr="00F90061" w:rsidRDefault="00533BDC" w:rsidP="00533BDC">
            <w:pPr>
              <w:pStyle w:val="a8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90061">
              <w:rPr>
                <w:sz w:val="24"/>
                <w:szCs w:val="24"/>
              </w:rPr>
              <w:t xml:space="preserve">Анализ внешней среды </w:t>
            </w:r>
          </w:p>
          <w:p w:rsidR="00533BDC" w:rsidRPr="00F90061" w:rsidRDefault="00533BDC" w:rsidP="00533BDC">
            <w:pPr>
              <w:pStyle w:val="a8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90061">
              <w:rPr>
                <w:sz w:val="24"/>
                <w:szCs w:val="24"/>
              </w:rPr>
              <w:t>Исследование внутренних составляющих организации</w:t>
            </w:r>
          </w:p>
        </w:tc>
      </w:tr>
      <w:tr w:rsidR="00842B00" w:rsidRPr="008B5B8B" w:rsidTr="00AC2263">
        <w:tc>
          <w:tcPr>
            <w:tcW w:w="2127" w:type="dxa"/>
          </w:tcPr>
          <w:p w:rsidR="00842B00" w:rsidRPr="00F90061" w:rsidRDefault="00842B00" w:rsidP="009531D9">
            <w:pPr>
              <w:rPr>
                <w:sz w:val="24"/>
                <w:szCs w:val="24"/>
              </w:rPr>
            </w:pPr>
            <w:r w:rsidRPr="00F90061">
              <w:rPr>
                <w:sz w:val="24"/>
                <w:szCs w:val="24"/>
              </w:rPr>
              <w:t>Синергетический</w:t>
            </w:r>
          </w:p>
        </w:tc>
        <w:tc>
          <w:tcPr>
            <w:tcW w:w="3969" w:type="dxa"/>
          </w:tcPr>
          <w:p w:rsidR="00842B00" w:rsidRPr="00F90061" w:rsidRDefault="00F90061" w:rsidP="009531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2C47B1" w:rsidRPr="00F90061">
              <w:rPr>
                <w:sz w:val="24"/>
                <w:szCs w:val="24"/>
              </w:rPr>
              <w:t>ытается доказать, что хаос лежит в основе любой эволюционной </w:t>
            </w:r>
            <w:r w:rsidR="002C47B1" w:rsidRPr="00F90061">
              <w:rPr>
                <w:bCs/>
                <w:sz w:val="24"/>
                <w:szCs w:val="24"/>
              </w:rPr>
              <w:t>экономической</w:t>
            </w:r>
            <w:r w:rsidR="002C47B1" w:rsidRPr="00F90061">
              <w:rPr>
                <w:sz w:val="24"/>
                <w:szCs w:val="24"/>
              </w:rPr>
              <w:t> системы.</w:t>
            </w:r>
          </w:p>
        </w:tc>
        <w:tc>
          <w:tcPr>
            <w:tcW w:w="3969" w:type="dxa"/>
          </w:tcPr>
          <w:p w:rsidR="00842B00" w:rsidRPr="00F90061" w:rsidRDefault="006F2B8C" w:rsidP="009531D9">
            <w:pPr>
              <w:rPr>
                <w:sz w:val="24"/>
                <w:szCs w:val="24"/>
              </w:rPr>
            </w:pPr>
            <w:r w:rsidRPr="00F90061">
              <w:rPr>
                <w:sz w:val="24"/>
                <w:szCs w:val="24"/>
              </w:rPr>
              <w:t>позволяет выбрать оптимальную стратегию развития инвестиционной сферы и определить наиболее эффективные методы и способы воздействия на экономические процессы.</w:t>
            </w:r>
          </w:p>
        </w:tc>
      </w:tr>
      <w:tr w:rsidR="00842B00" w:rsidRPr="008B5B8B" w:rsidTr="00AC2263">
        <w:tc>
          <w:tcPr>
            <w:tcW w:w="2127" w:type="dxa"/>
          </w:tcPr>
          <w:p w:rsidR="00842B00" w:rsidRPr="00F90061" w:rsidRDefault="00842B00" w:rsidP="009531D9">
            <w:pPr>
              <w:rPr>
                <w:sz w:val="24"/>
                <w:szCs w:val="24"/>
              </w:rPr>
            </w:pPr>
            <w:r w:rsidRPr="00F90061">
              <w:rPr>
                <w:sz w:val="24"/>
                <w:szCs w:val="24"/>
              </w:rPr>
              <w:t>Единства исторического и</w:t>
            </w:r>
          </w:p>
          <w:p w:rsidR="00842B00" w:rsidRPr="00F90061" w:rsidRDefault="00842B00" w:rsidP="009531D9">
            <w:pPr>
              <w:rPr>
                <w:sz w:val="24"/>
                <w:szCs w:val="24"/>
              </w:rPr>
            </w:pPr>
            <w:r w:rsidRPr="00F90061">
              <w:rPr>
                <w:sz w:val="24"/>
                <w:szCs w:val="24"/>
              </w:rPr>
              <w:t>логического</w:t>
            </w:r>
          </w:p>
        </w:tc>
        <w:tc>
          <w:tcPr>
            <w:tcW w:w="3969" w:type="dxa"/>
          </w:tcPr>
          <w:p w:rsidR="00842B00" w:rsidRPr="00F90061" w:rsidRDefault="00F90061" w:rsidP="009531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2C47B1" w:rsidRPr="00F90061">
              <w:rPr>
                <w:sz w:val="24"/>
                <w:szCs w:val="24"/>
              </w:rPr>
              <w:t>остроение </w:t>
            </w:r>
            <w:r w:rsidR="002C47B1" w:rsidRPr="00F90061">
              <w:rPr>
                <w:bCs/>
                <w:sz w:val="24"/>
                <w:szCs w:val="24"/>
              </w:rPr>
              <w:t>логической</w:t>
            </w:r>
            <w:r w:rsidR="002C47B1" w:rsidRPr="00F90061">
              <w:rPr>
                <w:sz w:val="24"/>
                <w:szCs w:val="24"/>
              </w:rPr>
              <w:t> модели развивающейся системы.</w:t>
            </w:r>
          </w:p>
        </w:tc>
        <w:tc>
          <w:tcPr>
            <w:tcW w:w="3969" w:type="dxa"/>
          </w:tcPr>
          <w:p w:rsidR="00842B00" w:rsidRPr="00F90061" w:rsidRDefault="00D813D5" w:rsidP="009531D9">
            <w:pPr>
              <w:rPr>
                <w:sz w:val="24"/>
                <w:szCs w:val="24"/>
              </w:rPr>
            </w:pPr>
            <w:r w:rsidRPr="00F90061">
              <w:rPr>
                <w:sz w:val="24"/>
                <w:szCs w:val="24"/>
              </w:rPr>
              <w:t> детальное исследование конкретного хода и особенностей строительства социализма в XX веке в разных обществах</w:t>
            </w:r>
          </w:p>
        </w:tc>
      </w:tr>
      <w:tr w:rsidR="00842B00" w:rsidRPr="008B5B8B" w:rsidTr="00AC2263">
        <w:tc>
          <w:tcPr>
            <w:tcW w:w="2127" w:type="dxa"/>
          </w:tcPr>
          <w:p w:rsidR="00842B00" w:rsidRPr="00F90061" w:rsidRDefault="00842B00" w:rsidP="009531D9">
            <w:pPr>
              <w:rPr>
                <w:sz w:val="24"/>
                <w:szCs w:val="24"/>
              </w:rPr>
            </w:pPr>
            <w:r w:rsidRPr="00F90061">
              <w:rPr>
                <w:sz w:val="24"/>
                <w:szCs w:val="24"/>
              </w:rPr>
              <w:t>Предельный анализ</w:t>
            </w:r>
          </w:p>
        </w:tc>
        <w:tc>
          <w:tcPr>
            <w:tcW w:w="3969" w:type="dxa"/>
          </w:tcPr>
          <w:p w:rsidR="00842B00" w:rsidRPr="00F90061" w:rsidRDefault="00F90061" w:rsidP="009531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2C47B1" w:rsidRPr="00F90061">
              <w:rPr>
                <w:sz w:val="24"/>
                <w:szCs w:val="24"/>
              </w:rPr>
              <w:t>овокупность приемов исследования изменяющихся величин затрат или результатов при изменении объемов производства, потребления и т. п</w:t>
            </w:r>
          </w:p>
        </w:tc>
        <w:tc>
          <w:tcPr>
            <w:tcW w:w="3969" w:type="dxa"/>
          </w:tcPr>
          <w:p w:rsidR="00842B00" w:rsidRPr="00F90061" w:rsidRDefault="006F2B8C" w:rsidP="009531D9">
            <w:pPr>
              <w:rPr>
                <w:sz w:val="24"/>
                <w:szCs w:val="24"/>
              </w:rPr>
            </w:pPr>
            <w:r w:rsidRPr="00F90061">
              <w:rPr>
                <w:sz w:val="24"/>
                <w:szCs w:val="24"/>
              </w:rPr>
              <w:t xml:space="preserve">Каждая пара сапог стоит 10 рублей. Издержки на производство 3-ей пары </w:t>
            </w:r>
            <w:r w:rsidR="00B445DB">
              <w:rPr>
                <w:sz w:val="24"/>
                <w:szCs w:val="24"/>
              </w:rPr>
              <w:t>сапог равны 8 рублей</w:t>
            </w:r>
            <w:r w:rsidRPr="00F90061">
              <w:rPr>
                <w:sz w:val="24"/>
                <w:szCs w:val="24"/>
              </w:rPr>
              <w:t>, на производство 4-ой пары сапог -10 рублей, ф 5-ой пары -12 рублей.</w:t>
            </w:r>
          </w:p>
          <w:p w:rsidR="006F2B8C" w:rsidRPr="00F90061" w:rsidRDefault="006F2B8C" w:rsidP="009531D9">
            <w:pPr>
              <w:rPr>
                <w:sz w:val="24"/>
                <w:szCs w:val="24"/>
              </w:rPr>
            </w:pPr>
            <w:r w:rsidRPr="00F90061">
              <w:rPr>
                <w:sz w:val="24"/>
                <w:szCs w:val="24"/>
              </w:rPr>
              <w:t>Имеет смысл произвести 4 пары сапог.</w:t>
            </w:r>
          </w:p>
        </w:tc>
      </w:tr>
      <w:tr w:rsidR="00842B00" w:rsidRPr="008B5B8B" w:rsidTr="00AC2263">
        <w:tc>
          <w:tcPr>
            <w:tcW w:w="2127" w:type="dxa"/>
          </w:tcPr>
          <w:p w:rsidR="00842B00" w:rsidRPr="00F90061" w:rsidRDefault="00842B00" w:rsidP="009531D9">
            <w:pPr>
              <w:rPr>
                <w:sz w:val="24"/>
                <w:szCs w:val="24"/>
              </w:rPr>
            </w:pPr>
            <w:r w:rsidRPr="00F90061">
              <w:rPr>
                <w:sz w:val="24"/>
                <w:szCs w:val="24"/>
              </w:rPr>
              <w:t>Функциональный анализ</w:t>
            </w:r>
          </w:p>
        </w:tc>
        <w:tc>
          <w:tcPr>
            <w:tcW w:w="3969" w:type="dxa"/>
          </w:tcPr>
          <w:p w:rsidR="00842B00" w:rsidRPr="00F90061" w:rsidRDefault="00F90061" w:rsidP="009531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2C47B1" w:rsidRPr="00F90061">
              <w:rPr>
                <w:sz w:val="24"/>
                <w:szCs w:val="24"/>
              </w:rPr>
              <w:t>сследование динамических характеристик системы путем определения процессов изменения ее состояния с течением времени на основании принятых алгоритмов функционирования</w:t>
            </w:r>
          </w:p>
        </w:tc>
        <w:tc>
          <w:tcPr>
            <w:tcW w:w="3969" w:type="dxa"/>
          </w:tcPr>
          <w:p w:rsidR="00535541" w:rsidRPr="00F90061" w:rsidRDefault="00535541" w:rsidP="00535541">
            <w:pPr>
              <w:rPr>
                <w:sz w:val="24"/>
                <w:szCs w:val="24"/>
              </w:rPr>
            </w:pPr>
            <w:r w:rsidRPr="00F90061">
              <w:rPr>
                <w:sz w:val="24"/>
                <w:szCs w:val="24"/>
              </w:rPr>
              <w:t>функция спроса определяет спрос в зависимости от влияющих на него факторов - ожиданий потребителей, уровня их доходов, предпочтений и вкусов, цен товаров-заменителей и др.</w:t>
            </w:r>
          </w:p>
        </w:tc>
      </w:tr>
      <w:tr w:rsidR="00842B00" w:rsidRPr="008B5B8B" w:rsidTr="00AC2263">
        <w:tc>
          <w:tcPr>
            <w:tcW w:w="2127" w:type="dxa"/>
          </w:tcPr>
          <w:p w:rsidR="00842B00" w:rsidRPr="00F90061" w:rsidRDefault="00842B00" w:rsidP="009531D9">
            <w:pPr>
              <w:rPr>
                <w:sz w:val="24"/>
                <w:szCs w:val="24"/>
              </w:rPr>
            </w:pPr>
            <w:r w:rsidRPr="00F90061">
              <w:rPr>
                <w:sz w:val="24"/>
                <w:szCs w:val="24"/>
              </w:rPr>
              <w:t>Равновесный анализ</w:t>
            </w:r>
          </w:p>
        </w:tc>
        <w:tc>
          <w:tcPr>
            <w:tcW w:w="3969" w:type="dxa"/>
          </w:tcPr>
          <w:p w:rsidR="00842B00" w:rsidRPr="00F90061" w:rsidRDefault="00F90061" w:rsidP="009531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2C47B1" w:rsidRPr="00F90061">
              <w:rPr>
                <w:sz w:val="24"/>
                <w:szCs w:val="24"/>
              </w:rPr>
              <w:t xml:space="preserve"> помощью которого определяется точка </w:t>
            </w:r>
            <w:r w:rsidR="002C47B1" w:rsidRPr="00F90061">
              <w:rPr>
                <w:bCs/>
                <w:sz w:val="24"/>
                <w:szCs w:val="24"/>
              </w:rPr>
              <w:t>равновесного</w:t>
            </w:r>
            <w:r w:rsidR="002C47B1" w:rsidRPr="00F90061">
              <w:rPr>
                <w:sz w:val="24"/>
                <w:szCs w:val="24"/>
              </w:rPr>
              <w:t xml:space="preserve"> объема продаж, т. уровня продаж, при котором величина полных затрат равняется </w:t>
            </w:r>
            <w:r w:rsidR="002C47B1" w:rsidRPr="00F90061">
              <w:rPr>
                <w:sz w:val="24"/>
                <w:szCs w:val="24"/>
              </w:rPr>
              <w:lastRenderedPageBreak/>
              <w:t>размеру полной выручки</w:t>
            </w:r>
            <w:r w:rsidR="00B445DB">
              <w:rPr>
                <w:sz w:val="24"/>
                <w:szCs w:val="24"/>
              </w:rPr>
              <w:t>.</w:t>
            </w:r>
          </w:p>
        </w:tc>
        <w:tc>
          <w:tcPr>
            <w:tcW w:w="3969" w:type="dxa"/>
          </w:tcPr>
          <w:p w:rsidR="00842B00" w:rsidRPr="00F90061" w:rsidRDefault="00F90061" w:rsidP="009531D9">
            <w:pPr>
              <w:rPr>
                <w:sz w:val="24"/>
                <w:szCs w:val="24"/>
              </w:rPr>
            </w:pPr>
            <w:r w:rsidRPr="00F90061">
              <w:rPr>
                <w:sz w:val="24"/>
                <w:szCs w:val="24"/>
              </w:rPr>
              <w:lastRenderedPageBreak/>
              <w:t>Изучение</w:t>
            </w:r>
            <w:r w:rsidR="00535541" w:rsidRPr="00F90061">
              <w:rPr>
                <w:sz w:val="24"/>
                <w:szCs w:val="24"/>
              </w:rPr>
              <w:t xml:space="preserve"> изменения спроса на экспорт на равновесный уровень национального дохода</w:t>
            </w:r>
            <w:r w:rsidRPr="00F90061">
              <w:rPr>
                <w:noProof/>
                <w:sz w:val="24"/>
                <w:szCs w:val="24"/>
                <w:lang w:eastAsia="zh-TW"/>
              </w:rPr>
              <w:lastRenderedPageBreak/>
              <w:drawing>
                <wp:inline distT="0" distB="0" distL="0" distR="0">
                  <wp:extent cx="2383155" cy="17811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Безымянный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0061" w:rsidRPr="00F90061" w:rsidRDefault="00F90061" w:rsidP="009531D9">
            <w:pPr>
              <w:rPr>
                <w:sz w:val="24"/>
                <w:szCs w:val="24"/>
              </w:rPr>
            </w:pPr>
          </w:p>
        </w:tc>
      </w:tr>
    </w:tbl>
    <w:p w:rsidR="00842B00" w:rsidRPr="00F90061" w:rsidRDefault="00842B00" w:rsidP="00842B00">
      <w:pPr>
        <w:rPr>
          <w:b/>
          <w:i/>
          <w:sz w:val="24"/>
          <w:szCs w:val="24"/>
        </w:rPr>
      </w:pPr>
    </w:p>
    <w:p w:rsidR="00842B00" w:rsidRPr="008B5B8B" w:rsidRDefault="00842B00" w:rsidP="00842B00">
      <w:pPr>
        <w:rPr>
          <w:b/>
          <w:i/>
          <w:sz w:val="24"/>
          <w:szCs w:val="24"/>
        </w:rPr>
      </w:pPr>
    </w:p>
    <w:p w:rsidR="00842B00" w:rsidRPr="008B5B8B" w:rsidRDefault="00842B00" w:rsidP="00842B00">
      <w:pPr>
        <w:rPr>
          <w:b/>
          <w:i/>
          <w:sz w:val="24"/>
          <w:szCs w:val="24"/>
        </w:rPr>
      </w:pPr>
    </w:p>
    <w:p w:rsidR="00842B00" w:rsidRPr="008B5B8B" w:rsidRDefault="00842B00" w:rsidP="00842B00">
      <w:pPr>
        <w:shd w:val="clear" w:color="auto" w:fill="FFFFFF"/>
        <w:ind w:right="48" w:firstLine="709"/>
        <w:jc w:val="both"/>
        <w:rPr>
          <w:b/>
          <w:color w:val="000000"/>
          <w:spacing w:val="-2"/>
          <w:sz w:val="24"/>
          <w:szCs w:val="24"/>
          <w:u w:val="single"/>
        </w:rPr>
      </w:pPr>
      <w:r w:rsidRPr="008B5B8B">
        <w:rPr>
          <w:color w:val="000000"/>
          <w:spacing w:val="-2"/>
          <w:sz w:val="24"/>
          <w:szCs w:val="24"/>
        </w:rPr>
        <w:t xml:space="preserve"> </w:t>
      </w:r>
    </w:p>
    <w:p w:rsidR="00842B00" w:rsidRPr="008B5B8B" w:rsidRDefault="00842B00" w:rsidP="00842B00">
      <w:pPr>
        <w:shd w:val="clear" w:color="auto" w:fill="FFFFFF"/>
        <w:ind w:right="48" w:firstLine="720"/>
        <w:jc w:val="both"/>
        <w:rPr>
          <w:b/>
          <w:color w:val="000000"/>
          <w:spacing w:val="-2"/>
          <w:sz w:val="24"/>
          <w:szCs w:val="24"/>
          <w:u w:val="single"/>
        </w:rPr>
      </w:pPr>
    </w:p>
    <w:sectPr w:rsidR="00842B00" w:rsidRPr="008B5B8B" w:rsidSect="00D43C78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81EB4"/>
    <w:multiLevelType w:val="multilevel"/>
    <w:tmpl w:val="45D2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C3C09"/>
    <w:multiLevelType w:val="hybridMultilevel"/>
    <w:tmpl w:val="2BA4A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12843"/>
    <w:multiLevelType w:val="multilevel"/>
    <w:tmpl w:val="85D8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16734B"/>
    <w:multiLevelType w:val="multilevel"/>
    <w:tmpl w:val="C132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7B0BF0"/>
    <w:multiLevelType w:val="multilevel"/>
    <w:tmpl w:val="66AAFB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817AE"/>
    <w:rsid w:val="00000423"/>
    <w:rsid w:val="000276E4"/>
    <w:rsid w:val="000374ED"/>
    <w:rsid w:val="001504A4"/>
    <w:rsid w:val="001A00F4"/>
    <w:rsid w:val="002C47B1"/>
    <w:rsid w:val="00387C45"/>
    <w:rsid w:val="00412E13"/>
    <w:rsid w:val="00440948"/>
    <w:rsid w:val="0046125F"/>
    <w:rsid w:val="00525C70"/>
    <w:rsid w:val="00533BDC"/>
    <w:rsid w:val="00535541"/>
    <w:rsid w:val="005B58AC"/>
    <w:rsid w:val="00633C08"/>
    <w:rsid w:val="006344C6"/>
    <w:rsid w:val="006F2B8C"/>
    <w:rsid w:val="007705A7"/>
    <w:rsid w:val="007D5B3E"/>
    <w:rsid w:val="00842B00"/>
    <w:rsid w:val="008E17A5"/>
    <w:rsid w:val="00931DE6"/>
    <w:rsid w:val="009C3037"/>
    <w:rsid w:val="009F763E"/>
    <w:rsid w:val="00A01103"/>
    <w:rsid w:val="00A151B4"/>
    <w:rsid w:val="00A72C8F"/>
    <w:rsid w:val="00A959BB"/>
    <w:rsid w:val="00AC2263"/>
    <w:rsid w:val="00B445DB"/>
    <w:rsid w:val="00B87D0A"/>
    <w:rsid w:val="00BA3264"/>
    <w:rsid w:val="00BD4E00"/>
    <w:rsid w:val="00D17468"/>
    <w:rsid w:val="00D24033"/>
    <w:rsid w:val="00D43C78"/>
    <w:rsid w:val="00D813D5"/>
    <w:rsid w:val="00E461DF"/>
    <w:rsid w:val="00F25076"/>
    <w:rsid w:val="00F817AE"/>
    <w:rsid w:val="00F90061"/>
    <w:rsid w:val="00F9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2B83EB-4774-4E7C-950C-E9A4BA60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697" w:right="-86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B00"/>
    <w:pPr>
      <w:ind w:left="0" w:righ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2B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semiHidden/>
    <w:unhideWhenUsed/>
    <w:rsid w:val="00A959BB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6125F"/>
    <w:pPr>
      <w:spacing w:before="100" w:beforeAutospacing="1" w:after="100" w:afterAutospacing="1"/>
    </w:pPr>
    <w:rPr>
      <w:sz w:val="24"/>
      <w:szCs w:val="24"/>
      <w:lang w:eastAsia="zh-TW"/>
    </w:rPr>
  </w:style>
  <w:style w:type="character" w:customStyle="1" w:styleId="w">
    <w:name w:val="w"/>
    <w:basedOn w:val="a0"/>
    <w:rsid w:val="008E17A5"/>
  </w:style>
  <w:style w:type="character" w:styleId="a6">
    <w:name w:val="Emphasis"/>
    <w:basedOn w:val="a0"/>
    <w:uiPriority w:val="20"/>
    <w:qFormat/>
    <w:rsid w:val="008E17A5"/>
    <w:rPr>
      <w:i/>
      <w:iCs/>
    </w:rPr>
  </w:style>
  <w:style w:type="character" w:customStyle="1" w:styleId="-">
    <w:name w:val="опред-е"/>
    <w:basedOn w:val="a0"/>
    <w:rsid w:val="00BA3264"/>
  </w:style>
  <w:style w:type="character" w:styleId="a7">
    <w:name w:val="Strong"/>
    <w:basedOn w:val="a0"/>
    <w:uiPriority w:val="22"/>
    <w:qFormat/>
    <w:rsid w:val="006344C6"/>
    <w:rPr>
      <w:b/>
      <w:bCs/>
    </w:rPr>
  </w:style>
  <w:style w:type="paragraph" w:styleId="a8">
    <w:name w:val="List Paragraph"/>
    <w:basedOn w:val="a"/>
    <w:uiPriority w:val="34"/>
    <w:qFormat/>
    <w:rsid w:val="00533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2%D0%B0%D1%82%D0%B8%D1%81%D1%82%D0%B8%D0%BA%D0%B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0%D1%80%D0%BA%D0%B5%D1%82%D0%B8%D0%BD%D0%B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2%D0%B0%D0%BB%D0%BE%D0%B2%D0%BE%D0%B9_%D0%BD%D0%B0%D1%86%D0%B8%D0%BE%D0%BD%D0%B0%D0%BB%D1%8C%D0%BD%D1%8B%D0%B9_%D0%BF%D1%80%D0%BE%D0%B4%D1%83%D0%BA%D1%82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ru.wikipedia.org/wiki/%D0%98%D0%BD%D1%84%D0%BB%D1%8F%D1%86%D0%B8%D1%8F" TargetMode="External"/><Relationship Id="rId10" Type="http://schemas.openxmlformats.org/officeDocument/2006/relationships/hyperlink" Target="https://ru.wikipedia.org/wiki/%D0%A6%D0%B5%D0%BD%D0%BE%D0%BE%D0%B1%D1%80%D0%B0%D0%B7%D0%BE%D0%B2%D0%B0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5%D0%BD%D0%B5%D0%B4%D0%B6%D0%BC%D0%B5%D0%BD%D1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</Pages>
  <Words>1715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Доскоч Роман</cp:lastModifiedBy>
  <cp:revision>6</cp:revision>
  <dcterms:created xsi:type="dcterms:W3CDTF">2020-10-21T13:41:00Z</dcterms:created>
  <dcterms:modified xsi:type="dcterms:W3CDTF">2020-10-25T12:28:00Z</dcterms:modified>
</cp:coreProperties>
</file>