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81"/>
        <w:gridCol w:w="1335"/>
        <w:gridCol w:w="1335"/>
        <w:gridCol w:w="1768"/>
        <w:gridCol w:w="1494"/>
      </w:tblGrid>
      <w:tr w:rsidR="00AF5C8F" w:rsidRPr="00594F96" w14:paraId="11F26F02" w14:textId="77777777" w:rsidTr="00AF5C8F">
        <w:tc>
          <w:tcPr>
            <w:tcW w:w="1335" w:type="dxa"/>
          </w:tcPr>
          <w:p w14:paraId="247892DD" w14:textId="77777777" w:rsidR="00AF5C8F" w:rsidRPr="00594F96" w:rsidRDefault="00AF5C8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</w:tcPr>
          <w:p w14:paraId="40A6FB28" w14:textId="439C374A" w:rsidR="00AF5C8F" w:rsidRPr="00594F96" w:rsidRDefault="00AF5C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4F96">
              <w:rPr>
                <w:rFonts w:ascii="Times New Roman" w:hAnsi="Times New Roman" w:cs="Times New Roman"/>
                <w:sz w:val="24"/>
                <w:szCs w:val="24"/>
              </w:rPr>
              <w:t>Оплата труда</w:t>
            </w:r>
          </w:p>
        </w:tc>
        <w:tc>
          <w:tcPr>
            <w:tcW w:w="1335" w:type="dxa"/>
          </w:tcPr>
          <w:p w14:paraId="60FE0353" w14:textId="588AE39E" w:rsidR="00AF5C8F" w:rsidRPr="00594F96" w:rsidRDefault="00AF5C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4F96">
              <w:rPr>
                <w:rFonts w:ascii="Times New Roman" w:hAnsi="Times New Roman" w:cs="Times New Roman"/>
                <w:sz w:val="24"/>
                <w:szCs w:val="24"/>
              </w:rPr>
              <w:t xml:space="preserve">Надбавка </w:t>
            </w:r>
          </w:p>
        </w:tc>
        <w:tc>
          <w:tcPr>
            <w:tcW w:w="1335" w:type="dxa"/>
          </w:tcPr>
          <w:p w14:paraId="0BD2602C" w14:textId="641BC409" w:rsidR="00AF5C8F" w:rsidRPr="00594F96" w:rsidRDefault="00AF5C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4F96">
              <w:rPr>
                <w:rFonts w:ascii="Times New Roman" w:hAnsi="Times New Roman" w:cs="Times New Roman"/>
                <w:sz w:val="24"/>
                <w:szCs w:val="24"/>
              </w:rPr>
              <w:t xml:space="preserve">Рейтинг </w:t>
            </w:r>
          </w:p>
        </w:tc>
        <w:tc>
          <w:tcPr>
            <w:tcW w:w="1335" w:type="dxa"/>
          </w:tcPr>
          <w:p w14:paraId="20C0235F" w14:textId="2A5AEECC" w:rsidR="00AF5C8F" w:rsidRPr="00594F96" w:rsidRDefault="00AF5C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4F96">
              <w:rPr>
                <w:rFonts w:ascii="Times New Roman" w:hAnsi="Times New Roman" w:cs="Times New Roman"/>
                <w:sz w:val="24"/>
                <w:szCs w:val="24"/>
              </w:rPr>
              <w:t xml:space="preserve">Обучение </w:t>
            </w:r>
          </w:p>
        </w:tc>
        <w:tc>
          <w:tcPr>
            <w:tcW w:w="1335" w:type="dxa"/>
          </w:tcPr>
          <w:p w14:paraId="0619AD83" w14:textId="5DCF5E7C" w:rsidR="00AF5C8F" w:rsidRPr="00594F96" w:rsidRDefault="00AF5C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4F96">
              <w:rPr>
                <w:rFonts w:ascii="Times New Roman" w:hAnsi="Times New Roman" w:cs="Times New Roman"/>
                <w:sz w:val="24"/>
                <w:szCs w:val="24"/>
              </w:rPr>
              <w:t xml:space="preserve">Коммуникация </w:t>
            </w:r>
          </w:p>
        </w:tc>
        <w:tc>
          <w:tcPr>
            <w:tcW w:w="1335" w:type="dxa"/>
          </w:tcPr>
          <w:p w14:paraId="22221E55" w14:textId="26AC7C12" w:rsidR="00AF5C8F" w:rsidRPr="00594F96" w:rsidRDefault="00AF5C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4F96">
              <w:rPr>
                <w:rFonts w:ascii="Times New Roman" w:hAnsi="Times New Roman" w:cs="Times New Roman"/>
                <w:sz w:val="24"/>
                <w:szCs w:val="24"/>
              </w:rPr>
              <w:t xml:space="preserve">Сокращение </w:t>
            </w:r>
          </w:p>
        </w:tc>
      </w:tr>
      <w:tr w:rsidR="00AF5C8F" w:rsidRPr="00594F96" w14:paraId="0A562F25" w14:textId="77777777" w:rsidTr="00AF5C8F">
        <w:tc>
          <w:tcPr>
            <w:tcW w:w="1335" w:type="dxa"/>
          </w:tcPr>
          <w:p w14:paraId="1C99682F" w14:textId="19680447" w:rsidR="00AF5C8F" w:rsidRPr="00594F96" w:rsidRDefault="00AF5C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4F96">
              <w:rPr>
                <w:rFonts w:ascii="Times New Roman" w:hAnsi="Times New Roman" w:cs="Times New Roman"/>
                <w:sz w:val="24"/>
                <w:szCs w:val="24"/>
              </w:rPr>
              <w:t>Работник 1</w:t>
            </w:r>
          </w:p>
        </w:tc>
        <w:tc>
          <w:tcPr>
            <w:tcW w:w="1335" w:type="dxa"/>
          </w:tcPr>
          <w:p w14:paraId="443E9F5A" w14:textId="2138A541" w:rsidR="00AF5C8F" w:rsidRPr="00594F96" w:rsidRDefault="00AF5C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4F96">
              <w:rPr>
                <w:rFonts w:ascii="Times New Roman" w:hAnsi="Times New Roman" w:cs="Times New Roman"/>
                <w:sz w:val="24"/>
                <w:szCs w:val="24"/>
              </w:rPr>
              <w:t>1400</w:t>
            </w:r>
          </w:p>
        </w:tc>
        <w:tc>
          <w:tcPr>
            <w:tcW w:w="1335" w:type="dxa"/>
          </w:tcPr>
          <w:p w14:paraId="31741617" w14:textId="5250CAD8" w:rsidR="00AF5C8F" w:rsidRPr="00594F96" w:rsidRDefault="00AF5C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4F96">
              <w:rPr>
                <w:rFonts w:ascii="Times New Roman" w:hAnsi="Times New Roman" w:cs="Times New Roman"/>
                <w:sz w:val="24"/>
                <w:szCs w:val="24"/>
              </w:rPr>
              <w:t>5% временно на 3 месяца</w:t>
            </w:r>
          </w:p>
        </w:tc>
        <w:tc>
          <w:tcPr>
            <w:tcW w:w="1335" w:type="dxa"/>
          </w:tcPr>
          <w:p w14:paraId="4D803464" w14:textId="00829AFC" w:rsidR="00AF5C8F" w:rsidRPr="00594F96" w:rsidRDefault="00AF5C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4F9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35" w:type="dxa"/>
          </w:tcPr>
          <w:p w14:paraId="4A66B778" w14:textId="2D807935" w:rsidR="00AF5C8F" w:rsidRPr="00594F96" w:rsidRDefault="00AF5C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4F9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5" w:type="dxa"/>
          </w:tcPr>
          <w:p w14:paraId="619959F2" w14:textId="34B6C0EB" w:rsidR="00AF5C8F" w:rsidRPr="00594F96" w:rsidRDefault="00AF5C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4F9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35" w:type="dxa"/>
          </w:tcPr>
          <w:p w14:paraId="531C9392" w14:textId="6213D478" w:rsidR="00AF5C8F" w:rsidRPr="00594F96" w:rsidRDefault="00AF5C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4F9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AF5C8F" w:rsidRPr="00594F96" w14:paraId="7FE0A482" w14:textId="77777777" w:rsidTr="00AF5C8F">
        <w:tc>
          <w:tcPr>
            <w:tcW w:w="1335" w:type="dxa"/>
          </w:tcPr>
          <w:p w14:paraId="275B4F85" w14:textId="28511271" w:rsidR="00AF5C8F" w:rsidRPr="00594F96" w:rsidRDefault="00AF5C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4F96">
              <w:rPr>
                <w:rFonts w:ascii="Times New Roman" w:hAnsi="Times New Roman" w:cs="Times New Roman"/>
                <w:sz w:val="24"/>
                <w:szCs w:val="24"/>
              </w:rPr>
              <w:t>Работник 2</w:t>
            </w:r>
          </w:p>
        </w:tc>
        <w:tc>
          <w:tcPr>
            <w:tcW w:w="1335" w:type="dxa"/>
          </w:tcPr>
          <w:p w14:paraId="75067A2E" w14:textId="2BC68254" w:rsidR="00AF5C8F" w:rsidRPr="00594F96" w:rsidRDefault="00AF5C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4F96">
              <w:rPr>
                <w:rFonts w:ascii="Times New Roman" w:hAnsi="Times New Roman" w:cs="Times New Roman"/>
                <w:sz w:val="24"/>
                <w:szCs w:val="24"/>
              </w:rPr>
              <w:t>350</w:t>
            </w:r>
          </w:p>
        </w:tc>
        <w:tc>
          <w:tcPr>
            <w:tcW w:w="1335" w:type="dxa"/>
          </w:tcPr>
          <w:p w14:paraId="148A20E3" w14:textId="689D3694" w:rsidR="00AF5C8F" w:rsidRPr="00594F96" w:rsidRDefault="00AF5C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4F96">
              <w:rPr>
                <w:rFonts w:ascii="Times New Roman" w:hAnsi="Times New Roman" w:cs="Times New Roman"/>
                <w:sz w:val="24"/>
                <w:szCs w:val="24"/>
              </w:rPr>
              <w:t>10% временно на 3 месяца</w:t>
            </w:r>
          </w:p>
        </w:tc>
        <w:tc>
          <w:tcPr>
            <w:tcW w:w="1335" w:type="dxa"/>
          </w:tcPr>
          <w:p w14:paraId="121C66C8" w14:textId="4F2F6BE0" w:rsidR="00AF5C8F" w:rsidRPr="00594F96" w:rsidRDefault="00AF5C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4F96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335" w:type="dxa"/>
          </w:tcPr>
          <w:p w14:paraId="669FB09D" w14:textId="694A51B4" w:rsidR="00AF5C8F" w:rsidRPr="00594F96" w:rsidRDefault="00AF5C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4F9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35" w:type="dxa"/>
          </w:tcPr>
          <w:p w14:paraId="17476C73" w14:textId="632D64B8" w:rsidR="00AF5C8F" w:rsidRPr="00594F96" w:rsidRDefault="00AF5C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4F9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335" w:type="dxa"/>
          </w:tcPr>
          <w:p w14:paraId="2A184375" w14:textId="5F7DCA1F" w:rsidR="00AF5C8F" w:rsidRPr="00594F96" w:rsidRDefault="00AF5C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4F9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AF5C8F" w:rsidRPr="00594F96" w14:paraId="197AE8D9" w14:textId="77777777" w:rsidTr="00AF5C8F">
        <w:tc>
          <w:tcPr>
            <w:tcW w:w="1335" w:type="dxa"/>
          </w:tcPr>
          <w:p w14:paraId="68141A97" w14:textId="6B2068BA" w:rsidR="00AF5C8F" w:rsidRPr="00594F96" w:rsidRDefault="00AF5C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4F96">
              <w:rPr>
                <w:rFonts w:ascii="Times New Roman" w:hAnsi="Times New Roman" w:cs="Times New Roman"/>
                <w:sz w:val="24"/>
                <w:szCs w:val="24"/>
              </w:rPr>
              <w:t>Работник 3</w:t>
            </w:r>
          </w:p>
        </w:tc>
        <w:tc>
          <w:tcPr>
            <w:tcW w:w="1335" w:type="dxa"/>
          </w:tcPr>
          <w:p w14:paraId="664D0D5C" w14:textId="1DD52889" w:rsidR="00AF5C8F" w:rsidRPr="00594F96" w:rsidRDefault="00AF5C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4F96">
              <w:rPr>
                <w:rFonts w:ascii="Times New Roman" w:hAnsi="Times New Roman" w:cs="Times New Roman"/>
                <w:sz w:val="24"/>
                <w:szCs w:val="24"/>
              </w:rPr>
              <w:t>1750</w:t>
            </w:r>
          </w:p>
        </w:tc>
        <w:tc>
          <w:tcPr>
            <w:tcW w:w="1335" w:type="dxa"/>
          </w:tcPr>
          <w:p w14:paraId="4A1B63D0" w14:textId="77777777" w:rsidR="00AF5C8F" w:rsidRPr="00594F96" w:rsidRDefault="00AF5C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4F96">
              <w:rPr>
                <w:rFonts w:ascii="Times New Roman" w:hAnsi="Times New Roman" w:cs="Times New Roman"/>
                <w:sz w:val="24"/>
                <w:szCs w:val="24"/>
              </w:rPr>
              <w:t xml:space="preserve">10% постоянная </w:t>
            </w:r>
          </w:p>
          <w:p w14:paraId="350681F3" w14:textId="3A671CC6" w:rsidR="00AF5C8F" w:rsidRPr="00594F96" w:rsidRDefault="00AF5C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4F96">
              <w:rPr>
                <w:rFonts w:ascii="Times New Roman" w:hAnsi="Times New Roman" w:cs="Times New Roman"/>
                <w:sz w:val="24"/>
                <w:szCs w:val="24"/>
              </w:rPr>
              <w:t>10% временно на период обучения</w:t>
            </w:r>
          </w:p>
        </w:tc>
        <w:tc>
          <w:tcPr>
            <w:tcW w:w="1335" w:type="dxa"/>
          </w:tcPr>
          <w:p w14:paraId="55B426F6" w14:textId="6810AD19" w:rsidR="00AF5C8F" w:rsidRPr="00594F96" w:rsidRDefault="00AF5C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4F9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35" w:type="dxa"/>
          </w:tcPr>
          <w:p w14:paraId="7B47837B" w14:textId="62CD900A" w:rsidR="00AF5C8F" w:rsidRPr="00594F96" w:rsidRDefault="00AF5C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4F9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35" w:type="dxa"/>
          </w:tcPr>
          <w:p w14:paraId="018BF6E8" w14:textId="031BC86C" w:rsidR="00AF5C8F" w:rsidRPr="00594F96" w:rsidRDefault="00AF5C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4F96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335" w:type="dxa"/>
          </w:tcPr>
          <w:p w14:paraId="718BC113" w14:textId="5BE48337" w:rsidR="00AF5C8F" w:rsidRPr="00594F96" w:rsidRDefault="00AF5C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4F9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AF5C8F" w:rsidRPr="00594F96" w14:paraId="579C7759" w14:textId="77777777" w:rsidTr="00AF5C8F">
        <w:tc>
          <w:tcPr>
            <w:tcW w:w="1335" w:type="dxa"/>
          </w:tcPr>
          <w:p w14:paraId="1B437DEA" w14:textId="7FE3849A" w:rsidR="00AF5C8F" w:rsidRPr="00594F96" w:rsidRDefault="00AF5C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4F96">
              <w:rPr>
                <w:rFonts w:ascii="Times New Roman" w:hAnsi="Times New Roman" w:cs="Times New Roman"/>
                <w:sz w:val="24"/>
                <w:szCs w:val="24"/>
              </w:rPr>
              <w:t>Работник 4</w:t>
            </w:r>
          </w:p>
        </w:tc>
        <w:tc>
          <w:tcPr>
            <w:tcW w:w="1335" w:type="dxa"/>
          </w:tcPr>
          <w:p w14:paraId="07422C83" w14:textId="0315A2D2" w:rsidR="00AF5C8F" w:rsidRPr="00594F96" w:rsidRDefault="00AF5C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4F96">
              <w:rPr>
                <w:rFonts w:ascii="Times New Roman" w:hAnsi="Times New Roman" w:cs="Times New Roman"/>
                <w:sz w:val="24"/>
                <w:szCs w:val="24"/>
              </w:rPr>
              <w:t>2100</w:t>
            </w:r>
          </w:p>
        </w:tc>
        <w:tc>
          <w:tcPr>
            <w:tcW w:w="1335" w:type="dxa"/>
          </w:tcPr>
          <w:p w14:paraId="10B26167" w14:textId="56B32A54" w:rsidR="00AF5C8F" w:rsidRPr="00594F96" w:rsidRDefault="00AF5C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4F96">
              <w:rPr>
                <w:rFonts w:ascii="Times New Roman" w:hAnsi="Times New Roman" w:cs="Times New Roman"/>
                <w:sz w:val="24"/>
                <w:szCs w:val="24"/>
              </w:rPr>
              <w:t>25% постоянная</w:t>
            </w:r>
          </w:p>
        </w:tc>
        <w:tc>
          <w:tcPr>
            <w:tcW w:w="1335" w:type="dxa"/>
          </w:tcPr>
          <w:p w14:paraId="264F6EA8" w14:textId="326BADA3" w:rsidR="00AF5C8F" w:rsidRPr="00594F96" w:rsidRDefault="00AF5C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4F9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5" w:type="dxa"/>
          </w:tcPr>
          <w:p w14:paraId="5054EC63" w14:textId="67F106E0" w:rsidR="00AF5C8F" w:rsidRPr="00594F96" w:rsidRDefault="00AF5C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4F96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335" w:type="dxa"/>
          </w:tcPr>
          <w:p w14:paraId="64FD6522" w14:textId="24A1B637" w:rsidR="00AF5C8F" w:rsidRPr="00594F96" w:rsidRDefault="00AF5C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4F9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35" w:type="dxa"/>
          </w:tcPr>
          <w:p w14:paraId="681DBB04" w14:textId="6AD8129A" w:rsidR="00AF5C8F" w:rsidRPr="00594F96" w:rsidRDefault="00AF5C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4F96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AF5C8F" w:rsidRPr="00594F96" w14:paraId="7FFFF226" w14:textId="77777777" w:rsidTr="00AF5C8F">
        <w:tc>
          <w:tcPr>
            <w:tcW w:w="1335" w:type="dxa"/>
          </w:tcPr>
          <w:p w14:paraId="289B6494" w14:textId="59C97304" w:rsidR="00AF5C8F" w:rsidRPr="00594F96" w:rsidRDefault="00AF5C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4F96">
              <w:rPr>
                <w:rFonts w:ascii="Times New Roman" w:hAnsi="Times New Roman" w:cs="Times New Roman"/>
                <w:sz w:val="24"/>
                <w:szCs w:val="24"/>
              </w:rPr>
              <w:t>Работник 5</w:t>
            </w:r>
          </w:p>
        </w:tc>
        <w:tc>
          <w:tcPr>
            <w:tcW w:w="1335" w:type="dxa"/>
          </w:tcPr>
          <w:p w14:paraId="6C6E5409" w14:textId="7C6D1979" w:rsidR="00AF5C8F" w:rsidRPr="00594F96" w:rsidRDefault="00AF5C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4F96">
              <w:rPr>
                <w:rFonts w:ascii="Times New Roman" w:hAnsi="Times New Roman" w:cs="Times New Roman"/>
                <w:sz w:val="24"/>
                <w:szCs w:val="24"/>
              </w:rPr>
              <w:t>700</w:t>
            </w:r>
          </w:p>
        </w:tc>
        <w:tc>
          <w:tcPr>
            <w:tcW w:w="1335" w:type="dxa"/>
          </w:tcPr>
          <w:p w14:paraId="5F9AC80A" w14:textId="4ED4D531" w:rsidR="00AF5C8F" w:rsidRPr="00594F96" w:rsidRDefault="00AF5C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4F96">
              <w:rPr>
                <w:rFonts w:ascii="Times New Roman" w:hAnsi="Times New Roman" w:cs="Times New Roman"/>
                <w:sz w:val="24"/>
                <w:szCs w:val="24"/>
              </w:rPr>
              <w:t>40% постоянная</w:t>
            </w:r>
          </w:p>
        </w:tc>
        <w:tc>
          <w:tcPr>
            <w:tcW w:w="1335" w:type="dxa"/>
          </w:tcPr>
          <w:p w14:paraId="4FF921B1" w14:textId="1461F801" w:rsidR="00AF5C8F" w:rsidRPr="00594F96" w:rsidRDefault="00AF5C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4F9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35" w:type="dxa"/>
          </w:tcPr>
          <w:p w14:paraId="238E5905" w14:textId="0D73EBD9" w:rsidR="00AF5C8F" w:rsidRPr="00594F96" w:rsidRDefault="00AF5C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4F9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35" w:type="dxa"/>
          </w:tcPr>
          <w:p w14:paraId="26F9E6DD" w14:textId="332BA120" w:rsidR="00AF5C8F" w:rsidRPr="00594F96" w:rsidRDefault="00AF5C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4F9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5" w:type="dxa"/>
          </w:tcPr>
          <w:p w14:paraId="5C1A8227" w14:textId="2BD1126E" w:rsidR="00AF5C8F" w:rsidRPr="00594F96" w:rsidRDefault="00AF5C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4F9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AF5C8F" w:rsidRPr="00594F96" w14:paraId="78DFCD4E" w14:textId="77777777" w:rsidTr="00AF5C8F">
        <w:tc>
          <w:tcPr>
            <w:tcW w:w="1335" w:type="dxa"/>
          </w:tcPr>
          <w:p w14:paraId="18F98FCC" w14:textId="2CF21E67" w:rsidR="00AF5C8F" w:rsidRPr="00594F96" w:rsidRDefault="00AF5C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4F96">
              <w:rPr>
                <w:rFonts w:ascii="Times New Roman" w:hAnsi="Times New Roman" w:cs="Times New Roman"/>
                <w:sz w:val="24"/>
                <w:szCs w:val="24"/>
              </w:rPr>
              <w:t>Работник 6</w:t>
            </w:r>
          </w:p>
        </w:tc>
        <w:tc>
          <w:tcPr>
            <w:tcW w:w="1335" w:type="dxa"/>
          </w:tcPr>
          <w:p w14:paraId="390E3F7B" w14:textId="4E79D488" w:rsidR="00AF5C8F" w:rsidRPr="00594F96" w:rsidRDefault="00AF5C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4F96">
              <w:rPr>
                <w:rFonts w:ascii="Times New Roman" w:hAnsi="Times New Roman" w:cs="Times New Roman"/>
                <w:sz w:val="24"/>
                <w:szCs w:val="24"/>
              </w:rPr>
              <w:t>700</w:t>
            </w:r>
          </w:p>
        </w:tc>
        <w:tc>
          <w:tcPr>
            <w:tcW w:w="1335" w:type="dxa"/>
          </w:tcPr>
          <w:p w14:paraId="72A61843" w14:textId="1BD06C51" w:rsidR="00AF5C8F" w:rsidRPr="00594F96" w:rsidRDefault="00AF5C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4F96">
              <w:rPr>
                <w:rFonts w:ascii="Times New Roman" w:hAnsi="Times New Roman" w:cs="Times New Roman"/>
                <w:sz w:val="24"/>
                <w:szCs w:val="24"/>
              </w:rPr>
              <w:t>50% постоянная</w:t>
            </w:r>
          </w:p>
        </w:tc>
        <w:tc>
          <w:tcPr>
            <w:tcW w:w="1335" w:type="dxa"/>
          </w:tcPr>
          <w:p w14:paraId="68FDC696" w14:textId="25D82556" w:rsidR="00AF5C8F" w:rsidRPr="00594F96" w:rsidRDefault="00AF5C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4F9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335" w:type="dxa"/>
          </w:tcPr>
          <w:p w14:paraId="6AB85942" w14:textId="701D19C6" w:rsidR="00AF5C8F" w:rsidRPr="00594F96" w:rsidRDefault="00AF5C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4F9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335" w:type="dxa"/>
          </w:tcPr>
          <w:p w14:paraId="3D4520FA" w14:textId="2772B05A" w:rsidR="00AF5C8F" w:rsidRPr="00594F96" w:rsidRDefault="00AF5C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4F9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35" w:type="dxa"/>
          </w:tcPr>
          <w:p w14:paraId="200EF528" w14:textId="75E42410" w:rsidR="00AF5C8F" w:rsidRPr="00594F96" w:rsidRDefault="00AF5C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4F9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5800C69F" w14:textId="3F653D79" w:rsidR="004465A0" w:rsidRPr="00594F96" w:rsidRDefault="00594F96">
      <w:pPr>
        <w:rPr>
          <w:rFonts w:ascii="Times New Roman" w:hAnsi="Times New Roman" w:cs="Times New Roman"/>
          <w:sz w:val="24"/>
          <w:szCs w:val="24"/>
        </w:rPr>
      </w:pPr>
    </w:p>
    <w:p w14:paraId="29F41596" w14:textId="07B45856" w:rsidR="008E193C" w:rsidRPr="00594F96" w:rsidRDefault="008E193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94F96">
        <w:rPr>
          <w:rFonts w:ascii="Times New Roman" w:hAnsi="Times New Roman" w:cs="Times New Roman"/>
          <w:b/>
          <w:bCs/>
          <w:sz w:val="24"/>
          <w:szCs w:val="24"/>
        </w:rPr>
        <w:t>Проблема №1. Несоответствие уровня зарплат.</w:t>
      </w:r>
    </w:p>
    <w:p w14:paraId="2CAD8162" w14:textId="6FE7CA7C" w:rsidR="008E193C" w:rsidRPr="00594F96" w:rsidRDefault="008E193C">
      <w:pPr>
        <w:rPr>
          <w:rFonts w:ascii="Times New Roman" w:hAnsi="Times New Roman" w:cs="Times New Roman"/>
          <w:sz w:val="24"/>
          <w:szCs w:val="24"/>
        </w:rPr>
      </w:pPr>
      <w:r w:rsidRPr="00594F96">
        <w:rPr>
          <w:rFonts w:ascii="Times New Roman" w:hAnsi="Times New Roman" w:cs="Times New Roman"/>
          <w:sz w:val="24"/>
          <w:szCs w:val="24"/>
        </w:rPr>
        <w:t xml:space="preserve">Работник </w:t>
      </w:r>
      <w:r w:rsidR="00E17CFA" w:rsidRPr="00594F96">
        <w:rPr>
          <w:rFonts w:ascii="Times New Roman" w:hAnsi="Times New Roman" w:cs="Times New Roman"/>
          <w:sz w:val="24"/>
          <w:szCs w:val="24"/>
        </w:rPr>
        <w:t>5 и 6</w:t>
      </w:r>
      <w:r w:rsidRPr="00594F96">
        <w:rPr>
          <w:rFonts w:ascii="Times New Roman" w:hAnsi="Times New Roman" w:cs="Times New Roman"/>
          <w:sz w:val="24"/>
          <w:szCs w:val="24"/>
        </w:rPr>
        <w:t xml:space="preserve"> даже с учетом надбавки получают меньше, чем </w:t>
      </w:r>
      <w:r w:rsidR="00E17CFA" w:rsidRPr="00594F96">
        <w:rPr>
          <w:rFonts w:ascii="Times New Roman" w:hAnsi="Times New Roman" w:cs="Times New Roman"/>
          <w:sz w:val="24"/>
          <w:szCs w:val="24"/>
        </w:rPr>
        <w:t>Работник 1</w:t>
      </w:r>
      <w:r w:rsidRPr="00594F96">
        <w:rPr>
          <w:rFonts w:ascii="Times New Roman" w:hAnsi="Times New Roman" w:cs="Times New Roman"/>
          <w:sz w:val="24"/>
          <w:szCs w:val="24"/>
        </w:rPr>
        <w:t>. Работник 5</w:t>
      </w:r>
      <w:r w:rsidR="00E17CFA" w:rsidRPr="00594F96">
        <w:rPr>
          <w:rFonts w:ascii="Times New Roman" w:hAnsi="Times New Roman" w:cs="Times New Roman"/>
          <w:sz w:val="24"/>
          <w:szCs w:val="24"/>
        </w:rPr>
        <w:t xml:space="preserve"> и 6</w:t>
      </w:r>
      <w:r w:rsidRPr="00594F96">
        <w:rPr>
          <w:rFonts w:ascii="Times New Roman" w:hAnsi="Times New Roman" w:cs="Times New Roman"/>
          <w:sz w:val="24"/>
          <w:szCs w:val="24"/>
        </w:rPr>
        <w:t xml:space="preserve"> играют главные роли в развитии бизнеса: определяют вектор развития компании, могут найти замену любому другому сотруднику.</w:t>
      </w:r>
    </w:p>
    <w:p w14:paraId="7769ACD4" w14:textId="2C184783" w:rsidR="00E17CFA" w:rsidRPr="00594F96" w:rsidRDefault="00E17CFA">
      <w:pPr>
        <w:rPr>
          <w:rFonts w:ascii="Times New Roman" w:hAnsi="Times New Roman" w:cs="Times New Roman"/>
          <w:sz w:val="24"/>
          <w:szCs w:val="24"/>
        </w:rPr>
      </w:pPr>
      <w:r w:rsidRPr="00594F96">
        <w:rPr>
          <w:rFonts w:ascii="Times New Roman" w:hAnsi="Times New Roman" w:cs="Times New Roman"/>
          <w:sz w:val="24"/>
          <w:szCs w:val="24"/>
        </w:rPr>
        <w:t>Низкая заработная плата Работника 2 может привести к тому, что сотрудники не долго будут задерживаться на данной работе или же вообще не будут устраиваться в данную компанию.</w:t>
      </w:r>
    </w:p>
    <w:p w14:paraId="54E922EE" w14:textId="3B652B46" w:rsidR="00FE01F8" w:rsidRPr="00594F96" w:rsidRDefault="00FE01F8">
      <w:pPr>
        <w:rPr>
          <w:rFonts w:ascii="Times New Roman" w:hAnsi="Times New Roman" w:cs="Times New Roman"/>
          <w:sz w:val="24"/>
          <w:szCs w:val="24"/>
        </w:rPr>
      </w:pPr>
      <w:r w:rsidRPr="00594F96">
        <w:rPr>
          <w:rFonts w:ascii="Times New Roman" w:hAnsi="Times New Roman" w:cs="Times New Roman"/>
          <w:sz w:val="24"/>
          <w:szCs w:val="24"/>
        </w:rPr>
        <w:t>С высокой заработной плате Работников 4 и 3 согласен, т</w:t>
      </w:r>
      <w:r w:rsidR="00E17CFA" w:rsidRPr="00594F96">
        <w:rPr>
          <w:rFonts w:ascii="Times New Roman" w:hAnsi="Times New Roman" w:cs="Times New Roman"/>
          <w:sz w:val="24"/>
          <w:szCs w:val="24"/>
        </w:rPr>
        <w:t>ак как</w:t>
      </w:r>
      <w:r w:rsidRPr="00594F96">
        <w:rPr>
          <w:rFonts w:ascii="Times New Roman" w:hAnsi="Times New Roman" w:cs="Times New Roman"/>
          <w:sz w:val="24"/>
          <w:szCs w:val="24"/>
        </w:rPr>
        <w:t xml:space="preserve"> они создают уникальность компании путем создания новой продукции</w:t>
      </w:r>
      <w:r w:rsidR="00E17CFA" w:rsidRPr="00594F9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1379D3F" w14:textId="09192374" w:rsidR="00FE01F8" w:rsidRPr="00594F96" w:rsidRDefault="00FE01F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94F96">
        <w:rPr>
          <w:rFonts w:ascii="Times New Roman" w:hAnsi="Times New Roman" w:cs="Times New Roman"/>
          <w:b/>
          <w:bCs/>
          <w:sz w:val="24"/>
          <w:szCs w:val="24"/>
        </w:rPr>
        <w:t>Решение проблемы №1.</w:t>
      </w:r>
    </w:p>
    <w:p w14:paraId="2471D071" w14:textId="375C5387" w:rsidR="00FE01F8" w:rsidRPr="00594F96" w:rsidRDefault="00FE01F8">
      <w:pPr>
        <w:rPr>
          <w:rFonts w:ascii="Times New Roman" w:hAnsi="Times New Roman" w:cs="Times New Roman"/>
          <w:sz w:val="24"/>
          <w:szCs w:val="24"/>
        </w:rPr>
      </w:pPr>
      <w:r w:rsidRPr="00594F96">
        <w:rPr>
          <w:rFonts w:ascii="Times New Roman" w:hAnsi="Times New Roman" w:cs="Times New Roman"/>
          <w:sz w:val="24"/>
          <w:szCs w:val="24"/>
        </w:rPr>
        <w:t>Повысить з</w:t>
      </w:r>
      <w:r w:rsidR="00E17CFA" w:rsidRPr="00594F96">
        <w:rPr>
          <w:rFonts w:ascii="Times New Roman" w:hAnsi="Times New Roman" w:cs="Times New Roman"/>
          <w:sz w:val="24"/>
          <w:szCs w:val="24"/>
        </w:rPr>
        <w:t>аработную плату</w:t>
      </w:r>
      <w:r w:rsidRPr="00594F96">
        <w:rPr>
          <w:rFonts w:ascii="Times New Roman" w:hAnsi="Times New Roman" w:cs="Times New Roman"/>
          <w:sz w:val="24"/>
          <w:szCs w:val="24"/>
        </w:rPr>
        <w:t xml:space="preserve"> Работников 5 и 6 за счет снижения з</w:t>
      </w:r>
      <w:r w:rsidR="00E17CFA" w:rsidRPr="00594F96">
        <w:rPr>
          <w:rFonts w:ascii="Times New Roman" w:hAnsi="Times New Roman" w:cs="Times New Roman"/>
          <w:sz w:val="24"/>
          <w:szCs w:val="24"/>
        </w:rPr>
        <w:t>аработной платы</w:t>
      </w:r>
      <w:r w:rsidRPr="00594F96">
        <w:rPr>
          <w:rFonts w:ascii="Times New Roman" w:hAnsi="Times New Roman" w:cs="Times New Roman"/>
          <w:sz w:val="24"/>
          <w:szCs w:val="24"/>
        </w:rPr>
        <w:t xml:space="preserve"> Работников 1, 3 и 4. Уровень з</w:t>
      </w:r>
      <w:r w:rsidR="00E17CFA" w:rsidRPr="00594F96">
        <w:rPr>
          <w:rFonts w:ascii="Times New Roman" w:hAnsi="Times New Roman" w:cs="Times New Roman"/>
          <w:sz w:val="24"/>
          <w:szCs w:val="24"/>
        </w:rPr>
        <w:t>аработной платы</w:t>
      </w:r>
      <w:r w:rsidRPr="00594F96">
        <w:rPr>
          <w:rFonts w:ascii="Times New Roman" w:hAnsi="Times New Roman" w:cs="Times New Roman"/>
          <w:sz w:val="24"/>
          <w:szCs w:val="24"/>
        </w:rPr>
        <w:t xml:space="preserve"> Работников 3 и 4 должен оставаться все равно высоким, допускается даже выше, чем у </w:t>
      </w:r>
      <w:r w:rsidR="00E17CFA" w:rsidRPr="00594F96">
        <w:rPr>
          <w:rFonts w:ascii="Times New Roman" w:hAnsi="Times New Roman" w:cs="Times New Roman"/>
          <w:sz w:val="24"/>
          <w:szCs w:val="24"/>
        </w:rPr>
        <w:t>Работника 6.</w:t>
      </w:r>
    </w:p>
    <w:p w14:paraId="45D7FC82" w14:textId="1D39BB53" w:rsidR="00E17CFA" w:rsidRPr="00594F96" w:rsidRDefault="00E17CFA" w:rsidP="00E17CF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94F96">
        <w:rPr>
          <w:rFonts w:ascii="Times New Roman" w:hAnsi="Times New Roman" w:cs="Times New Roman"/>
          <w:b/>
          <w:bCs/>
          <w:sz w:val="24"/>
          <w:szCs w:val="24"/>
        </w:rPr>
        <w:t>Проблема №</w:t>
      </w:r>
      <w:r w:rsidRPr="00594F96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594F96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594F96">
        <w:rPr>
          <w:rFonts w:ascii="Times New Roman" w:hAnsi="Times New Roman" w:cs="Times New Roman"/>
          <w:b/>
          <w:bCs/>
          <w:sz w:val="24"/>
          <w:szCs w:val="24"/>
        </w:rPr>
        <w:t xml:space="preserve"> Проблемы с надбавками</w:t>
      </w:r>
      <w:r w:rsidRPr="00594F96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4AD40FDB" w14:textId="3EA0CC62" w:rsidR="001B4581" w:rsidRPr="00594F96" w:rsidRDefault="001B4581" w:rsidP="00E17CFA">
      <w:pPr>
        <w:rPr>
          <w:rFonts w:ascii="Times New Roman" w:hAnsi="Times New Roman" w:cs="Times New Roman"/>
          <w:sz w:val="24"/>
          <w:szCs w:val="24"/>
        </w:rPr>
      </w:pPr>
      <w:r w:rsidRPr="00594F96">
        <w:rPr>
          <w:rFonts w:ascii="Times New Roman" w:hAnsi="Times New Roman" w:cs="Times New Roman"/>
          <w:sz w:val="24"/>
          <w:szCs w:val="24"/>
        </w:rPr>
        <w:t xml:space="preserve">Начнем по порядку. Работник 1 с размером надбавок не согласен так как он только начал работать на данной должности и должен иметь какой-то стимул для дальнейшего изучения и продолжения работы. Работник 2, с размером надбавки не согласен, буду ссылаться на проблему №1 </w:t>
      </w:r>
      <w:r w:rsidR="007C3375" w:rsidRPr="00594F96">
        <w:rPr>
          <w:rFonts w:ascii="Times New Roman" w:hAnsi="Times New Roman" w:cs="Times New Roman"/>
          <w:sz w:val="24"/>
          <w:szCs w:val="24"/>
        </w:rPr>
        <w:t>мало того, что у него маленькая заработная плата так еще и маленькая премия, никакого стимула к работе в таком случае не будет.</w:t>
      </w:r>
      <w:r w:rsidRPr="00594F96">
        <w:rPr>
          <w:rFonts w:ascii="Times New Roman" w:hAnsi="Times New Roman" w:cs="Times New Roman"/>
          <w:sz w:val="24"/>
          <w:szCs w:val="24"/>
        </w:rPr>
        <w:t xml:space="preserve"> С размером надбавок для Работников 3, 4, 5 и 6 согласен.</w:t>
      </w:r>
    </w:p>
    <w:p w14:paraId="253DBEA1" w14:textId="645C5FA8" w:rsidR="001B4581" w:rsidRPr="00594F96" w:rsidRDefault="001B4581" w:rsidP="00E17CF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94F96">
        <w:rPr>
          <w:rFonts w:ascii="Times New Roman" w:hAnsi="Times New Roman" w:cs="Times New Roman"/>
          <w:b/>
          <w:bCs/>
          <w:sz w:val="24"/>
          <w:szCs w:val="24"/>
        </w:rPr>
        <w:t>Решение проблемы №2.</w:t>
      </w:r>
    </w:p>
    <w:p w14:paraId="46CE8AC5" w14:textId="1F344A0A" w:rsidR="001B4581" w:rsidRPr="00594F96" w:rsidRDefault="001B4581" w:rsidP="00E17CFA">
      <w:pPr>
        <w:rPr>
          <w:rFonts w:ascii="Times New Roman" w:hAnsi="Times New Roman" w:cs="Times New Roman"/>
          <w:sz w:val="24"/>
          <w:szCs w:val="24"/>
        </w:rPr>
      </w:pPr>
      <w:r w:rsidRPr="00594F96">
        <w:rPr>
          <w:rFonts w:ascii="Times New Roman" w:hAnsi="Times New Roman" w:cs="Times New Roman"/>
          <w:sz w:val="24"/>
          <w:szCs w:val="24"/>
        </w:rPr>
        <w:t xml:space="preserve">Работник 1 </w:t>
      </w:r>
      <w:r w:rsidRPr="00594F96">
        <w:rPr>
          <w:rFonts w:ascii="Times New Roman" w:hAnsi="Times New Roman" w:cs="Times New Roman"/>
          <w:sz w:val="24"/>
          <w:szCs w:val="24"/>
        </w:rPr>
        <w:t>с этим согласен, но я бы еще дал постоянную надбавку в размере 10%, а те 5% что есть это как премия</w:t>
      </w:r>
      <w:r w:rsidRPr="00594F96">
        <w:rPr>
          <w:rFonts w:ascii="Times New Roman" w:hAnsi="Times New Roman" w:cs="Times New Roman"/>
          <w:sz w:val="24"/>
          <w:szCs w:val="24"/>
        </w:rPr>
        <w:t xml:space="preserve">. </w:t>
      </w:r>
      <w:r w:rsidRPr="00594F96">
        <w:rPr>
          <w:rFonts w:ascii="Times New Roman" w:hAnsi="Times New Roman" w:cs="Times New Roman"/>
          <w:sz w:val="24"/>
          <w:szCs w:val="24"/>
        </w:rPr>
        <w:t>Работник 2 так как это начинающий специалист, ему выдавал бы премию в размере 30% постоянной и 20% премиальных, чтобы у начинающих работников был стимул больше работать и развиваться в этой сфере</w:t>
      </w:r>
      <w:r w:rsidR="007C3375" w:rsidRPr="00594F96">
        <w:rPr>
          <w:rFonts w:ascii="Times New Roman" w:hAnsi="Times New Roman" w:cs="Times New Roman"/>
          <w:sz w:val="24"/>
          <w:szCs w:val="24"/>
        </w:rPr>
        <w:t>.</w:t>
      </w:r>
    </w:p>
    <w:p w14:paraId="34091C27" w14:textId="240371F3" w:rsidR="007C3375" w:rsidRPr="00594F96" w:rsidRDefault="007C3375" w:rsidP="00E17CF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94F96">
        <w:rPr>
          <w:rFonts w:ascii="Times New Roman" w:hAnsi="Times New Roman" w:cs="Times New Roman"/>
          <w:b/>
          <w:bCs/>
          <w:sz w:val="24"/>
          <w:szCs w:val="24"/>
        </w:rPr>
        <w:t>Проблема №3. Проблема с рейтингом.</w:t>
      </w:r>
    </w:p>
    <w:p w14:paraId="0C2B2FB6" w14:textId="75137F95" w:rsidR="007C3375" w:rsidRPr="00594F96" w:rsidRDefault="007C3375" w:rsidP="00E17CFA">
      <w:pPr>
        <w:rPr>
          <w:rFonts w:ascii="Times New Roman" w:hAnsi="Times New Roman" w:cs="Times New Roman"/>
          <w:sz w:val="24"/>
          <w:szCs w:val="24"/>
        </w:rPr>
      </w:pPr>
      <w:r w:rsidRPr="00594F96">
        <w:rPr>
          <w:rFonts w:ascii="Times New Roman" w:hAnsi="Times New Roman" w:cs="Times New Roman"/>
          <w:sz w:val="24"/>
          <w:szCs w:val="24"/>
        </w:rPr>
        <w:lastRenderedPageBreak/>
        <w:t>Мы можем наблюдать что Работник 6 имеет достаточно низкий рейтинг. По современным меркам данный сотрудник достаточной молодой 39 лет, исполнительный директор холдинга, имеет высшее экономическое образование, есть опыт управления коллективом, реализовал крупный инвестиционный проект в аптечном бизнесе. Так же он старается быть в курсе всех дел и принимает участие во всех направлениях деятельности фирмы. Я считаю, что данного мы не можем потерять такого исполнительного директора как данный Работник.</w:t>
      </w:r>
    </w:p>
    <w:p w14:paraId="33374A39" w14:textId="57F8776D" w:rsidR="007C3375" w:rsidRPr="00594F96" w:rsidRDefault="007C3375" w:rsidP="00E17CFA">
      <w:pPr>
        <w:rPr>
          <w:rFonts w:ascii="Times New Roman" w:hAnsi="Times New Roman" w:cs="Times New Roman"/>
          <w:sz w:val="24"/>
          <w:szCs w:val="24"/>
        </w:rPr>
      </w:pPr>
      <w:r w:rsidRPr="00594F96">
        <w:rPr>
          <w:rFonts w:ascii="Times New Roman" w:hAnsi="Times New Roman" w:cs="Times New Roman"/>
          <w:sz w:val="24"/>
          <w:szCs w:val="24"/>
        </w:rPr>
        <w:t xml:space="preserve"> </w:t>
      </w:r>
      <w:r w:rsidRPr="00594F96">
        <w:rPr>
          <w:rFonts w:ascii="Times New Roman" w:hAnsi="Times New Roman" w:cs="Times New Roman"/>
          <w:b/>
          <w:bCs/>
          <w:sz w:val="24"/>
          <w:szCs w:val="24"/>
        </w:rPr>
        <w:t>Решение проблемы №3.</w:t>
      </w:r>
    </w:p>
    <w:p w14:paraId="720A7A9E" w14:textId="3AFAA168" w:rsidR="007C3375" w:rsidRPr="00594F96" w:rsidRDefault="007C3375" w:rsidP="00E17CFA">
      <w:pPr>
        <w:rPr>
          <w:rFonts w:ascii="Times New Roman" w:hAnsi="Times New Roman" w:cs="Times New Roman"/>
          <w:sz w:val="24"/>
          <w:szCs w:val="24"/>
        </w:rPr>
      </w:pPr>
      <w:r w:rsidRPr="00594F96">
        <w:rPr>
          <w:rFonts w:ascii="Times New Roman" w:hAnsi="Times New Roman" w:cs="Times New Roman"/>
          <w:sz w:val="24"/>
          <w:szCs w:val="24"/>
        </w:rPr>
        <w:t>Поставить Работнику 6 более высокий рейтинг. Например, поменять его с Работником 5.</w:t>
      </w:r>
    </w:p>
    <w:p w14:paraId="7E19B326" w14:textId="632EB680" w:rsidR="007C3375" w:rsidRPr="00594F96" w:rsidRDefault="007C3375" w:rsidP="00E17CF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94F96">
        <w:rPr>
          <w:rFonts w:ascii="Times New Roman" w:hAnsi="Times New Roman" w:cs="Times New Roman"/>
          <w:b/>
          <w:bCs/>
          <w:sz w:val="24"/>
          <w:szCs w:val="24"/>
        </w:rPr>
        <w:t>Проблема №4. Вопросы с обучением.</w:t>
      </w:r>
    </w:p>
    <w:p w14:paraId="121C3195" w14:textId="424584C6" w:rsidR="007C3375" w:rsidRPr="00594F96" w:rsidRDefault="00193D5A" w:rsidP="00E17CFA">
      <w:pPr>
        <w:rPr>
          <w:rFonts w:ascii="Times New Roman" w:hAnsi="Times New Roman" w:cs="Times New Roman"/>
          <w:sz w:val="24"/>
          <w:szCs w:val="24"/>
        </w:rPr>
      </w:pPr>
      <w:r w:rsidRPr="00594F96">
        <w:rPr>
          <w:rFonts w:ascii="Times New Roman" w:hAnsi="Times New Roman" w:cs="Times New Roman"/>
          <w:sz w:val="24"/>
          <w:szCs w:val="24"/>
        </w:rPr>
        <w:t>Мы можем заметить, что распределение идет не так как в основном в современных компаниях, когда обучают новых сотрудников для их дальнейшего продвижения по карьерной лестнице.</w:t>
      </w:r>
    </w:p>
    <w:p w14:paraId="7D6941F8" w14:textId="6F5B65E5" w:rsidR="00193D5A" w:rsidRPr="00594F96" w:rsidRDefault="00193D5A" w:rsidP="00E17CF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94F96">
        <w:rPr>
          <w:rFonts w:ascii="Times New Roman" w:hAnsi="Times New Roman" w:cs="Times New Roman"/>
          <w:b/>
          <w:bCs/>
          <w:sz w:val="24"/>
          <w:szCs w:val="24"/>
        </w:rPr>
        <w:t>Решение проблемы №4.</w:t>
      </w:r>
    </w:p>
    <w:p w14:paraId="2060FC40" w14:textId="56126BCB" w:rsidR="00193D5A" w:rsidRPr="00594F96" w:rsidRDefault="00193D5A" w:rsidP="00E17CFA">
      <w:pPr>
        <w:rPr>
          <w:rFonts w:ascii="Times New Roman" w:hAnsi="Times New Roman" w:cs="Times New Roman"/>
          <w:sz w:val="24"/>
          <w:szCs w:val="24"/>
        </w:rPr>
      </w:pPr>
      <w:r w:rsidRPr="00594F96">
        <w:rPr>
          <w:rFonts w:ascii="Times New Roman" w:hAnsi="Times New Roman" w:cs="Times New Roman"/>
          <w:sz w:val="24"/>
          <w:szCs w:val="24"/>
        </w:rPr>
        <w:t>Работнику 2 поставить 1, а Работнику 1 поставить 2.</w:t>
      </w:r>
    </w:p>
    <w:p w14:paraId="1BBE2A82" w14:textId="1F551866" w:rsidR="00193D5A" w:rsidRPr="00594F96" w:rsidRDefault="00193D5A" w:rsidP="00E17CF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94F96">
        <w:rPr>
          <w:rFonts w:ascii="Times New Roman" w:hAnsi="Times New Roman" w:cs="Times New Roman"/>
          <w:b/>
          <w:bCs/>
          <w:sz w:val="24"/>
          <w:szCs w:val="24"/>
        </w:rPr>
        <w:t>Проблема №5. Проблема с теми, кто первый попадает под сокращение.</w:t>
      </w:r>
    </w:p>
    <w:p w14:paraId="1E95B7D5" w14:textId="0B47118E" w:rsidR="00193D5A" w:rsidRPr="00594F96" w:rsidRDefault="00193D5A" w:rsidP="00E17CFA">
      <w:pPr>
        <w:rPr>
          <w:rFonts w:ascii="Times New Roman" w:hAnsi="Times New Roman" w:cs="Times New Roman"/>
          <w:sz w:val="24"/>
          <w:szCs w:val="24"/>
        </w:rPr>
      </w:pPr>
      <w:r w:rsidRPr="00594F96">
        <w:rPr>
          <w:rFonts w:ascii="Times New Roman" w:hAnsi="Times New Roman" w:cs="Times New Roman"/>
          <w:sz w:val="24"/>
          <w:szCs w:val="24"/>
        </w:rPr>
        <w:t xml:space="preserve">Хочу обратить внимание на то, что Работник 6 первый на очереди под сокращение, я с этим не согласен так как это наш исполнительный директор и достаточно перспективный работник. </w:t>
      </w:r>
    </w:p>
    <w:p w14:paraId="40793074" w14:textId="4F9D55CC" w:rsidR="00193D5A" w:rsidRPr="00594F96" w:rsidRDefault="00193D5A" w:rsidP="00E17CF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94F96">
        <w:rPr>
          <w:rFonts w:ascii="Times New Roman" w:hAnsi="Times New Roman" w:cs="Times New Roman"/>
          <w:b/>
          <w:bCs/>
          <w:sz w:val="24"/>
          <w:szCs w:val="24"/>
        </w:rPr>
        <w:t xml:space="preserve">Решение проблемы №5. </w:t>
      </w:r>
    </w:p>
    <w:p w14:paraId="61F15B2F" w14:textId="6DCE8B69" w:rsidR="00193D5A" w:rsidRPr="00594F96" w:rsidRDefault="00193D5A" w:rsidP="00E17CFA">
      <w:pPr>
        <w:rPr>
          <w:rFonts w:ascii="Times New Roman" w:hAnsi="Times New Roman" w:cs="Times New Roman"/>
          <w:sz w:val="24"/>
          <w:szCs w:val="24"/>
        </w:rPr>
      </w:pPr>
      <w:r w:rsidRPr="00594F96">
        <w:rPr>
          <w:rFonts w:ascii="Times New Roman" w:hAnsi="Times New Roman" w:cs="Times New Roman"/>
          <w:sz w:val="24"/>
          <w:szCs w:val="24"/>
        </w:rPr>
        <w:t>Поставить Работника 2 первым под сокращение, а Работника 6 4 под сокращение, так как Работник 2</w:t>
      </w:r>
      <w:r w:rsidR="00594F96">
        <w:rPr>
          <w:rFonts w:ascii="Times New Roman" w:hAnsi="Times New Roman" w:cs="Times New Roman"/>
          <w:sz w:val="24"/>
          <w:szCs w:val="24"/>
        </w:rPr>
        <w:t>-</w:t>
      </w:r>
      <w:r w:rsidRPr="00594F96">
        <w:rPr>
          <w:rFonts w:ascii="Times New Roman" w:hAnsi="Times New Roman" w:cs="Times New Roman"/>
          <w:sz w:val="24"/>
          <w:szCs w:val="24"/>
        </w:rPr>
        <w:t>это новый специалист и находится на испытательном сроке.</w:t>
      </w:r>
    </w:p>
    <w:p w14:paraId="6BFD4565" w14:textId="6E5C2E59" w:rsidR="00E17CFA" w:rsidRPr="00594F96" w:rsidRDefault="00E17CFA">
      <w:pPr>
        <w:rPr>
          <w:rFonts w:ascii="Times New Roman" w:hAnsi="Times New Roman" w:cs="Times New Roman"/>
          <w:sz w:val="24"/>
          <w:szCs w:val="24"/>
        </w:rPr>
      </w:pPr>
    </w:p>
    <w:p w14:paraId="616AF382" w14:textId="77777777" w:rsidR="00E17CFA" w:rsidRPr="00594F96" w:rsidRDefault="00E17CFA">
      <w:pPr>
        <w:rPr>
          <w:rFonts w:ascii="Times New Roman" w:hAnsi="Times New Roman" w:cs="Times New Roman"/>
          <w:sz w:val="24"/>
          <w:szCs w:val="24"/>
        </w:rPr>
      </w:pPr>
    </w:p>
    <w:p w14:paraId="20EEE42D" w14:textId="77777777" w:rsidR="008E193C" w:rsidRPr="00594F96" w:rsidRDefault="008E193C">
      <w:pPr>
        <w:rPr>
          <w:rFonts w:ascii="Times New Roman" w:hAnsi="Times New Roman" w:cs="Times New Roman"/>
          <w:sz w:val="24"/>
          <w:szCs w:val="24"/>
        </w:rPr>
      </w:pPr>
    </w:p>
    <w:sectPr w:rsidR="008E193C" w:rsidRPr="00594F96" w:rsidSect="00E17CFA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C8F"/>
    <w:rsid w:val="00193D5A"/>
    <w:rsid w:val="001B4581"/>
    <w:rsid w:val="003B16B3"/>
    <w:rsid w:val="00594F96"/>
    <w:rsid w:val="007C3375"/>
    <w:rsid w:val="008E193C"/>
    <w:rsid w:val="00AF5C8F"/>
    <w:rsid w:val="00C47DA8"/>
    <w:rsid w:val="00E17CFA"/>
    <w:rsid w:val="00FE0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0A4548"/>
  <w15:chartTrackingRefBased/>
  <w15:docId w15:val="{8D647651-7DB9-46E8-98B0-F376AA53D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F5C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496</Words>
  <Characters>2828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Aleksey</dc:creator>
  <cp:keywords/>
  <dc:description/>
  <cp:lastModifiedBy>Nikonchik Daniil</cp:lastModifiedBy>
  <cp:revision>4</cp:revision>
  <dcterms:created xsi:type="dcterms:W3CDTF">2022-03-04T11:46:00Z</dcterms:created>
  <dcterms:modified xsi:type="dcterms:W3CDTF">2022-03-04T20:39:00Z</dcterms:modified>
</cp:coreProperties>
</file>