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31FC3" w14:textId="77777777" w:rsidR="00A84BA7" w:rsidRDefault="00A84BA7" w:rsidP="006E7401">
      <w:pPr>
        <w:pStyle w:val="Ttulo2"/>
        <w:jc w:val="both"/>
        <w:rPr>
          <w:b/>
          <w:bCs/>
        </w:rPr>
      </w:pPr>
    </w:p>
    <w:p w14:paraId="6CB55BDA" w14:textId="0B6DD7F9" w:rsidR="006306D6" w:rsidRDefault="006306D6" w:rsidP="006E7401">
      <w:pPr>
        <w:pStyle w:val="Ttulo2"/>
        <w:jc w:val="both"/>
        <w:rPr>
          <w:b/>
          <w:bCs/>
        </w:rPr>
      </w:pPr>
      <w:r>
        <w:rPr>
          <w:b/>
          <w:bCs/>
        </w:rPr>
        <w:t>Objetivo</w:t>
      </w:r>
    </w:p>
    <w:p w14:paraId="167F4C15" w14:textId="757999D1" w:rsidR="006306D6" w:rsidRDefault="006306D6" w:rsidP="006306D6">
      <w:r>
        <w:t xml:space="preserve">Esta práctica tiene como objetivo el tratamiento de datos, en este caso </w:t>
      </w:r>
      <w:proofErr w:type="spellStart"/>
      <w:r>
        <w:t>WhastApp</w:t>
      </w:r>
      <w:proofErr w:type="spellEnd"/>
      <w:r>
        <w:t xml:space="preserve">, con el fin de poder sacar información relevante del agregado de </w:t>
      </w:r>
      <w:proofErr w:type="gramStart"/>
      <w:r>
        <w:t>los mismos</w:t>
      </w:r>
      <w:proofErr w:type="gramEnd"/>
      <w:r>
        <w:t>.</w:t>
      </w:r>
    </w:p>
    <w:p w14:paraId="550ECACE" w14:textId="33871F9F" w:rsidR="00A84BA7" w:rsidRDefault="00A84BA7" w:rsidP="006306D6"/>
    <w:p w14:paraId="61D4E7FB" w14:textId="333D2316" w:rsidR="00A84BA7" w:rsidRPr="00A84BA7" w:rsidRDefault="00A84BA7" w:rsidP="006306D6">
      <w:pPr>
        <w:rPr>
          <w:lang w:val="en-US"/>
        </w:rPr>
      </w:pPr>
      <w:r w:rsidRPr="00A84BA7">
        <w:rPr>
          <w:lang w:val="en-US"/>
        </w:rPr>
        <w:t xml:space="preserve">URL: </w:t>
      </w:r>
      <w:hyperlink r:id="rId7" w:history="1">
        <w:r w:rsidRPr="00A84BA7">
          <w:rPr>
            <w:rStyle w:val="Hipervnculo"/>
            <w:lang w:val="en-US"/>
          </w:rPr>
          <w:t>https://github.com/juanquer/DatosNoEstructurados</w:t>
        </w:r>
      </w:hyperlink>
    </w:p>
    <w:p w14:paraId="08B338A3" w14:textId="77777777" w:rsidR="006306D6" w:rsidRPr="00A84BA7" w:rsidRDefault="006306D6" w:rsidP="006E7401">
      <w:pPr>
        <w:pStyle w:val="Ttulo2"/>
        <w:jc w:val="both"/>
        <w:rPr>
          <w:b/>
          <w:bCs/>
          <w:lang w:val="en-US"/>
        </w:rPr>
      </w:pPr>
    </w:p>
    <w:p w14:paraId="245B16B6" w14:textId="4A6B128B" w:rsidR="006E7401" w:rsidRPr="00A84BA7" w:rsidRDefault="006E7401" w:rsidP="006E7401">
      <w:pPr>
        <w:pStyle w:val="Ttulo2"/>
        <w:jc w:val="both"/>
        <w:rPr>
          <w:b/>
          <w:bCs/>
          <w:lang w:val="en-US"/>
        </w:rPr>
      </w:pPr>
      <w:proofErr w:type="spellStart"/>
      <w:r w:rsidRPr="00A84BA7">
        <w:rPr>
          <w:b/>
          <w:bCs/>
          <w:lang w:val="en-US"/>
        </w:rPr>
        <w:t>Funciones</w:t>
      </w:r>
      <w:proofErr w:type="spellEnd"/>
    </w:p>
    <w:p w14:paraId="2BA77A81" w14:textId="62C46B73" w:rsidR="008F50E4" w:rsidRDefault="0038355B" w:rsidP="006E7401">
      <w:pPr>
        <w:jc w:val="both"/>
      </w:pPr>
      <w:r>
        <w:t>Además de las funciones ya incluidas en el código original, se ha extendido el mimo con algunas funciones propias:</w:t>
      </w:r>
    </w:p>
    <w:p w14:paraId="70A3729E" w14:textId="49710F6F" w:rsidR="0038355B" w:rsidRDefault="0038355B" w:rsidP="006E7401">
      <w:pPr>
        <w:jc w:val="both"/>
      </w:pPr>
    </w:p>
    <w:p w14:paraId="1169EEDE" w14:textId="34D27854" w:rsidR="0038355B" w:rsidRDefault="0038355B" w:rsidP="006E7401">
      <w:pPr>
        <w:pStyle w:val="Prrafodelista"/>
        <w:numPr>
          <w:ilvl w:val="0"/>
          <w:numId w:val="1"/>
        </w:numPr>
        <w:jc w:val="both"/>
      </w:pPr>
      <w:proofErr w:type="spellStart"/>
      <w:r w:rsidRPr="0038355B">
        <w:rPr>
          <w:b/>
          <w:bCs/>
        </w:rPr>
        <w:t>num_chars</w:t>
      </w:r>
      <w:proofErr w:type="spellEnd"/>
      <w:r>
        <w:rPr>
          <w:b/>
          <w:bCs/>
        </w:rPr>
        <w:t xml:space="preserve">: </w:t>
      </w:r>
      <w:r w:rsidRPr="0038355B">
        <w:t xml:space="preserve">para recoger los </w:t>
      </w:r>
      <w:r>
        <w:t>metadatos</w:t>
      </w:r>
      <w:r w:rsidRPr="0038355B">
        <w:t xml:space="preserve"> del usuario, entre los que encontramos el número de caracteres escritos por los usuarios</w:t>
      </w:r>
    </w:p>
    <w:p w14:paraId="1AA050D7" w14:textId="7E5D4A63" w:rsidR="0038355B" w:rsidRDefault="0038355B" w:rsidP="006E7401">
      <w:pPr>
        <w:pStyle w:val="Prrafode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get_latewords</w:t>
      </w:r>
      <w:proofErr w:type="spellEnd"/>
      <w:r>
        <w:rPr>
          <w:b/>
          <w:bCs/>
        </w:rPr>
        <w:t>:</w:t>
      </w:r>
      <w:r>
        <w:t xml:space="preserve"> el objetivo de este </w:t>
      </w:r>
      <w:proofErr w:type="gramStart"/>
      <w:r>
        <w:t>método,</w:t>
      </w:r>
      <w:proofErr w:type="gramEnd"/>
      <w:r>
        <w:t xml:space="preserve"> es el de conseguir lun </w:t>
      </w:r>
      <w:proofErr w:type="spellStart"/>
      <w:r>
        <w:t>WordCloud</w:t>
      </w:r>
      <w:proofErr w:type="spellEnd"/>
      <w:r>
        <w:t xml:space="preserve"> de las palabras escritas a altas horas de la noche.</w:t>
      </w:r>
    </w:p>
    <w:p w14:paraId="6AAE94DD" w14:textId="4BF1F61D" w:rsidR="0038355B" w:rsidRPr="0038355B" w:rsidRDefault="0038355B" w:rsidP="006E740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8355B">
        <w:rPr>
          <w:b/>
          <w:bCs/>
        </w:rPr>
        <w:t>increment_users_attachment_count</w:t>
      </w:r>
      <w:proofErr w:type="spellEnd"/>
      <w:r w:rsidRPr="0038355B">
        <w:rPr>
          <w:b/>
          <w:bCs/>
        </w:rPr>
        <w:t xml:space="preserve">: </w:t>
      </w:r>
      <w:r w:rsidRPr="0038355B">
        <w:t>esta función, permite llevar un recuento de l</w:t>
      </w:r>
      <w:r>
        <w:t>os attachements enviados por los miembros del chat</w:t>
      </w:r>
    </w:p>
    <w:p w14:paraId="1C7B92B3" w14:textId="77A917A6" w:rsidR="0038355B" w:rsidRDefault="0038355B" w:rsidP="006E7401">
      <w:pPr>
        <w:jc w:val="both"/>
        <w:rPr>
          <w:b/>
          <w:bCs/>
        </w:rPr>
      </w:pPr>
    </w:p>
    <w:p w14:paraId="2CFD2CF9" w14:textId="07B31511" w:rsidR="006E7401" w:rsidRDefault="006E7401" w:rsidP="006E7401">
      <w:pPr>
        <w:jc w:val="both"/>
        <w:rPr>
          <w:b/>
          <w:bCs/>
        </w:rPr>
      </w:pPr>
    </w:p>
    <w:p w14:paraId="7C3BE106" w14:textId="76D6DC5A" w:rsidR="006E7401" w:rsidRPr="006E7401" w:rsidRDefault="006E7401" w:rsidP="006E7401">
      <w:pPr>
        <w:pStyle w:val="Ttulo2"/>
        <w:jc w:val="both"/>
        <w:rPr>
          <w:b/>
          <w:bCs/>
        </w:rPr>
      </w:pPr>
      <w:r w:rsidRPr="006E7401">
        <w:rPr>
          <w:b/>
          <w:bCs/>
        </w:rPr>
        <w:t>Gráficos</w:t>
      </w:r>
      <w:r>
        <w:rPr>
          <w:b/>
          <w:bCs/>
        </w:rPr>
        <w:t xml:space="preserve"> propios</w:t>
      </w:r>
    </w:p>
    <w:p w14:paraId="446486C6" w14:textId="2BD05E7C" w:rsidR="006E7401" w:rsidRDefault="006E7401" w:rsidP="006E7401">
      <w:pPr>
        <w:jc w:val="both"/>
        <w:rPr>
          <w:b/>
          <w:bCs/>
        </w:rPr>
      </w:pPr>
    </w:p>
    <w:p w14:paraId="76556C0E" w14:textId="145C405C" w:rsidR="006E7401" w:rsidRDefault="006E7401" w:rsidP="006E7401">
      <w:pPr>
        <w:jc w:val="both"/>
      </w:pPr>
      <w:r>
        <w:t xml:space="preserve">La siguiente figura representa una tabla resumen de toda la media (imágenes, videos, audios, </w:t>
      </w:r>
      <w:proofErr w:type="spellStart"/>
      <w:r>
        <w:t>GIFs</w:t>
      </w:r>
      <w:proofErr w:type="spellEnd"/>
      <w:r>
        <w:t xml:space="preserve"> y </w:t>
      </w:r>
      <w:proofErr w:type="spellStart"/>
      <w:r>
        <w:t>stickers</w:t>
      </w:r>
      <w:proofErr w:type="spellEnd"/>
      <w:r>
        <w:t>) enviada por cada uno de los participantes del grupo.</w:t>
      </w:r>
    </w:p>
    <w:p w14:paraId="321DB315" w14:textId="77777777" w:rsidR="006E7401" w:rsidRPr="006E7401" w:rsidRDefault="006E7401" w:rsidP="006E7401">
      <w:pPr>
        <w:jc w:val="both"/>
      </w:pPr>
    </w:p>
    <w:p w14:paraId="1BD5AF81" w14:textId="2A150679" w:rsidR="0038355B" w:rsidRDefault="0038355B" w:rsidP="006E7401">
      <w:pPr>
        <w:jc w:val="both"/>
        <w:rPr>
          <w:b/>
          <w:bCs/>
        </w:rPr>
      </w:pPr>
      <w:r w:rsidRPr="0038355B">
        <w:rPr>
          <w:b/>
          <w:bCs/>
        </w:rPr>
        <w:drawing>
          <wp:inline distT="0" distB="0" distL="0" distR="0" wp14:anchorId="1779851F" wp14:editId="5B223FAF">
            <wp:extent cx="5396230" cy="1354455"/>
            <wp:effectExtent l="0" t="0" r="1270" b="4445"/>
            <wp:docPr id="1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videojueg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295A" w14:textId="188D098F" w:rsidR="006E7401" w:rsidRDefault="006E7401" w:rsidP="006E7401">
      <w:pPr>
        <w:jc w:val="both"/>
        <w:rPr>
          <w:b/>
          <w:bCs/>
        </w:rPr>
      </w:pPr>
    </w:p>
    <w:p w14:paraId="75B47EB3" w14:textId="133BF61C" w:rsidR="006E7401" w:rsidRPr="006E7401" w:rsidRDefault="006E7401" w:rsidP="006E7401">
      <w:pPr>
        <w:jc w:val="both"/>
      </w:pPr>
      <w:r>
        <w:t>Ahora se busca plasmar toda la información anterior sobre un gráfico de líneas, donde se puede ver de forma más intuitiva qué personas son más propensas a enviar ciertos archivos de media.</w:t>
      </w:r>
    </w:p>
    <w:p w14:paraId="5A11E38C" w14:textId="386C062B" w:rsidR="006E7401" w:rsidRDefault="006E7401" w:rsidP="006E7401">
      <w:pPr>
        <w:jc w:val="both"/>
        <w:rPr>
          <w:b/>
          <w:bCs/>
        </w:rPr>
      </w:pPr>
      <w:r w:rsidRPr="0038355B">
        <w:rPr>
          <w:b/>
          <w:bCs/>
        </w:rPr>
        <w:lastRenderedPageBreak/>
        <w:drawing>
          <wp:inline distT="0" distB="0" distL="0" distR="0" wp14:anchorId="714FEA85" wp14:editId="21E4D4CC">
            <wp:extent cx="4940300" cy="3225800"/>
            <wp:effectExtent l="0" t="0" r="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7BC9" w14:textId="77777777" w:rsidR="006E7401" w:rsidRDefault="006E7401" w:rsidP="006E7401">
      <w:pPr>
        <w:jc w:val="both"/>
        <w:rPr>
          <w:b/>
          <w:bCs/>
        </w:rPr>
      </w:pPr>
    </w:p>
    <w:p w14:paraId="5E969ADC" w14:textId="71DD8826" w:rsidR="0038355B" w:rsidRPr="006E7401" w:rsidRDefault="006E7401" w:rsidP="006E7401">
      <w:pPr>
        <w:jc w:val="both"/>
      </w:pPr>
      <w:r>
        <w:t xml:space="preserve">A través de este gráfico se pueden ver </w:t>
      </w:r>
      <w:r w:rsidR="00EA24B7">
        <w:t>las interacciones</w:t>
      </w:r>
      <w:r>
        <w:t xml:space="preserve"> de los miembros del grupo. El número de caracteres enviados por cada miembro y </w:t>
      </w:r>
      <w:r w:rsidR="00EA24B7">
        <w:t>las veces que ha usado el chat.</w:t>
      </w:r>
    </w:p>
    <w:p w14:paraId="639B725E" w14:textId="77777777" w:rsidR="006E7401" w:rsidRDefault="006E7401" w:rsidP="006E7401">
      <w:pPr>
        <w:jc w:val="both"/>
        <w:rPr>
          <w:b/>
          <w:bCs/>
        </w:rPr>
      </w:pPr>
    </w:p>
    <w:p w14:paraId="788695E5" w14:textId="5C356DCD" w:rsidR="0038355B" w:rsidRDefault="0038355B" w:rsidP="006E7401">
      <w:pPr>
        <w:jc w:val="center"/>
        <w:rPr>
          <w:b/>
          <w:bCs/>
        </w:rPr>
      </w:pPr>
      <w:r w:rsidRPr="0038355B">
        <w:rPr>
          <w:b/>
          <w:bCs/>
        </w:rPr>
        <w:drawing>
          <wp:inline distT="0" distB="0" distL="0" distR="0" wp14:anchorId="70ED946E" wp14:editId="6023E5D8">
            <wp:extent cx="3721438" cy="1765426"/>
            <wp:effectExtent l="0" t="0" r="0" b="0"/>
            <wp:docPr id="2" name="Imagen 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425" cy="17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59D" w14:textId="1FF56058" w:rsidR="00EA24B7" w:rsidRDefault="00EA24B7" w:rsidP="006E7401">
      <w:pPr>
        <w:jc w:val="center"/>
        <w:rPr>
          <w:b/>
          <w:bCs/>
        </w:rPr>
      </w:pPr>
    </w:p>
    <w:p w14:paraId="237DCE50" w14:textId="1EB83142" w:rsidR="00EA24B7" w:rsidRPr="00EA24B7" w:rsidRDefault="00EA24B7" w:rsidP="00EA24B7">
      <w:r>
        <w:t>La idea de esta tabla anterior se refleja a través del siguiente gráfico de barras, representando las dos columnas: tanto los usos como los caracteres</w:t>
      </w:r>
    </w:p>
    <w:p w14:paraId="33BBE7D0" w14:textId="125302C7" w:rsidR="0038355B" w:rsidRDefault="0038355B" w:rsidP="006E7401">
      <w:pPr>
        <w:jc w:val="both"/>
        <w:rPr>
          <w:b/>
          <w:bCs/>
        </w:rPr>
      </w:pPr>
    </w:p>
    <w:p w14:paraId="159E3CA0" w14:textId="1B467444" w:rsidR="0038355B" w:rsidRDefault="0038355B" w:rsidP="006E7401">
      <w:pPr>
        <w:jc w:val="both"/>
        <w:rPr>
          <w:b/>
          <w:bCs/>
        </w:rPr>
      </w:pPr>
      <w:r w:rsidRPr="0038355B">
        <w:rPr>
          <w:b/>
          <w:bCs/>
        </w:rPr>
        <w:lastRenderedPageBreak/>
        <w:drawing>
          <wp:inline distT="0" distB="0" distL="0" distR="0" wp14:anchorId="373440E4" wp14:editId="595227B2">
            <wp:extent cx="5396230" cy="2412365"/>
            <wp:effectExtent l="0" t="0" r="1270" b="635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0C86" w14:textId="52D856E2" w:rsidR="00EA24B7" w:rsidRDefault="00EA24B7" w:rsidP="006E7401">
      <w:pPr>
        <w:jc w:val="both"/>
        <w:rPr>
          <w:b/>
          <w:bCs/>
        </w:rPr>
      </w:pPr>
    </w:p>
    <w:p w14:paraId="5089ECA6" w14:textId="7FBEBAD1" w:rsidR="00EA24B7" w:rsidRPr="00EA24B7" w:rsidRDefault="00EA24B7" w:rsidP="006E7401">
      <w:pPr>
        <w:jc w:val="both"/>
      </w:pPr>
      <w:r>
        <w:t>El siguiente gráfico es un spin off del anterior, ya que se representa la misma información, pero filtrada a un rango de horas específico (por la noche) y así analizar cual es el miembro que más usa el móvil de fiesta.</w:t>
      </w:r>
    </w:p>
    <w:p w14:paraId="3840ECD0" w14:textId="3685D985" w:rsidR="0038355B" w:rsidRDefault="0038355B" w:rsidP="006E7401">
      <w:pPr>
        <w:jc w:val="both"/>
        <w:rPr>
          <w:b/>
          <w:bCs/>
        </w:rPr>
      </w:pPr>
    </w:p>
    <w:p w14:paraId="7A94414E" w14:textId="5311DF08" w:rsidR="0038355B" w:rsidRDefault="0038355B" w:rsidP="006E7401">
      <w:pPr>
        <w:jc w:val="both"/>
        <w:rPr>
          <w:b/>
          <w:bCs/>
        </w:rPr>
      </w:pPr>
      <w:r w:rsidRPr="0038355B">
        <w:rPr>
          <w:b/>
          <w:bCs/>
        </w:rPr>
        <w:drawing>
          <wp:inline distT="0" distB="0" distL="0" distR="0" wp14:anchorId="59366A73" wp14:editId="1B0D21BA">
            <wp:extent cx="5396230" cy="2409190"/>
            <wp:effectExtent l="0" t="0" r="1270" b="3810"/>
            <wp:docPr id="6" name="Imagen 6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barr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087" w14:textId="0578A460" w:rsidR="00EA24B7" w:rsidRDefault="00EA24B7" w:rsidP="006E7401">
      <w:pPr>
        <w:jc w:val="both"/>
      </w:pPr>
      <w:r>
        <w:t xml:space="preserve">Misma </w:t>
      </w:r>
      <w:proofErr w:type="gramStart"/>
      <w:r>
        <w:t>idea</w:t>
      </w:r>
      <w:proofErr w:type="gramEnd"/>
      <w:r>
        <w:t xml:space="preserve"> pero desagregando (drill </w:t>
      </w:r>
      <w:proofErr w:type="spellStart"/>
      <w:r>
        <w:t>out</w:t>
      </w:r>
      <w:proofErr w:type="spellEnd"/>
      <w:r>
        <w:t>) por el rango de horas que componen la noche.</w:t>
      </w:r>
    </w:p>
    <w:p w14:paraId="00469F44" w14:textId="77777777" w:rsidR="00EA24B7" w:rsidRPr="00EA24B7" w:rsidRDefault="00EA24B7" w:rsidP="006E7401">
      <w:pPr>
        <w:jc w:val="both"/>
      </w:pPr>
    </w:p>
    <w:p w14:paraId="0D07A580" w14:textId="683084C2" w:rsidR="0038355B" w:rsidRDefault="0038355B" w:rsidP="006E7401">
      <w:pPr>
        <w:jc w:val="both"/>
        <w:rPr>
          <w:b/>
          <w:bCs/>
        </w:rPr>
      </w:pPr>
      <w:r w:rsidRPr="0038355B">
        <w:rPr>
          <w:b/>
          <w:bCs/>
        </w:rPr>
        <w:drawing>
          <wp:inline distT="0" distB="0" distL="0" distR="0" wp14:anchorId="7090FB49" wp14:editId="33BD5437">
            <wp:extent cx="5396230" cy="1664970"/>
            <wp:effectExtent l="0" t="0" r="1270" b="0"/>
            <wp:docPr id="7" name="Imagen 7" descr="Interfaz de usuario gráfica, Aplicación, Tabl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E4A" w14:textId="74F95FAD" w:rsidR="00EA24B7" w:rsidRPr="00EA24B7" w:rsidRDefault="00EA24B7" w:rsidP="006E7401">
      <w:pPr>
        <w:jc w:val="both"/>
      </w:pPr>
      <w:r>
        <w:t>Finalmente se acaba la sesión nocturna analizando cual es el porcentaje de uso diurno respecto al uso por la noche.</w:t>
      </w:r>
    </w:p>
    <w:p w14:paraId="25BF7AE7" w14:textId="1DD86C62" w:rsidR="0038355B" w:rsidRDefault="0038355B" w:rsidP="00EA24B7">
      <w:pPr>
        <w:jc w:val="center"/>
        <w:rPr>
          <w:b/>
          <w:bCs/>
        </w:rPr>
      </w:pPr>
      <w:r w:rsidRPr="0038355B">
        <w:rPr>
          <w:b/>
          <w:bCs/>
        </w:rPr>
        <w:lastRenderedPageBreak/>
        <w:drawing>
          <wp:inline distT="0" distB="0" distL="0" distR="0" wp14:anchorId="1F9B4FA1" wp14:editId="719E7D0E">
            <wp:extent cx="2627000" cy="1231271"/>
            <wp:effectExtent l="0" t="0" r="1905" b="635"/>
            <wp:docPr id="8" name="Imagen 8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114" cy="1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AE2" w14:textId="4EBC9B2E" w:rsidR="00EA24B7" w:rsidRDefault="00EA24B7" w:rsidP="00EA24B7">
      <w:pPr>
        <w:rPr>
          <w:b/>
          <w:bCs/>
        </w:rPr>
      </w:pPr>
    </w:p>
    <w:p w14:paraId="349A0DB3" w14:textId="46383D1A" w:rsidR="00EA24B7" w:rsidRPr="00EA24B7" w:rsidRDefault="00EA24B7" w:rsidP="00EA24B7">
      <w:r>
        <w:t xml:space="preserve">Este es el último gráfico de la sección, y se trata del </w:t>
      </w:r>
      <w:proofErr w:type="spellStart"/>
      <w:r>
        <w:t>wordcloud</w:t>
      </w:r>
      <w:proofErr w:type="spellEnd"/>
      <w:r>
        <w:t>, pero habiendo filtrado ajunas palabras claves típicas del castellano y otras expresiones típicas como pueden ser los “</w:t>
      </w:r>
      <w:proofErr w:type="spellStart"/>
      <w:r>
        <w:t>jajajaja</w:t>
      </w:r>
      <w:proofErr w:type="spellEnd"/>
      <w:r>
        <w:t>”</w:t>
      </w:r>
    </w:p>
    <w:p w14:paraId="68484582" w14:textId="768CEFA0" w:rsidR="0038355B" w:rsidRDefault="0038355B" w:rsidP="006E7401">
      <w:pPr>
        <w:jc w:val="both"/>
        <w:rPr>
          <w:b/>
          <w:bCs/>
        </w:rPr>
      </w:pPr>
      <w:r w:rsidRPr="0038355B">
        <w:rPr>
          <w:b/>
          <w:bCs/>
        </w:rPr>
        <w:drawing>
          <wp:inline distT="0" distB="0" distL="0" distR="0" wp14:anchorId="575F60D0" wp14:editId="05F2AEC3">
            <wp:extent cx="5396230" cy="2704465"/>
            <wp:effectExtent l="0" t="0" r="1270" b="635"/>
            <wp:docPr id="9" name="Imagen 9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Logoti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BD85" w14:textId="64605C79" w:rsidR="00EA24B7" w:rsidRDefault="00EA24B7" w:rsidP="006E7401">
      <w:pPr>
        <w:jc w:val="both"/>
        <w:rPr>
          <w:b/>
          <w:bCs/>
        </w:rPr>
      </w:pPr>
    </w:p>
    <w:p w14:paraId="5FC880E5" w14:textId="122B444F" w:rsidR="00EA24B7" w:rsidRPr="00EA24B7" w:rsidRDefault="00EA24B7" w:rsidP="00EA24B7">
      <w:pPr>
        <w:pStyle w:val="Ttulo2"/>
        <w:rPr>
          <w:b/>
          <w:bCs/>
        </w:rPr>
      </w:pPr>
      <w:r w:rsidRPr="00EA24B7">
        <w:rPr>
          <w:b/>
          <w:bCs/>
        </w:rPr>
        <w:t>Funciones de serie</w:t>
      </w:r>
    </w:p>
    <w:p w14:paraId="5B4244C0" w14:textId="4CE09F4C" w:rsidR="0038355B" w:rsidRPr="00EA24B7" w:rsidRDefault="00EA24B7" w:rsidP="006E7401">
      <w:pPr>
        <w:jc w:val="both"/>
      </w:pPr>
      <w:r>
        <w:t>Este apartado simplemente contiene todas las imágenes que se cargaban de forma automática con el código facilitado en clase.</w:t>
      </w:r>
    </w:p>
    <w:p w14:paraId="45C0D9CE" w14:textId="12708104" w:rsidR="006E7401" w:rsidRDefault="006E7401" w:rsidP="006E7401">
      <w:pPr>
        <w:jc w:val="both"/>
        <w:rPr>
          <w:b/>
          <w:bCs/>
        </w:rPr>
      </w:pPr>
    </w:p>
    <w:p w14:paraId="01122D61" w14:textId="3C5B28B1" w:rsidR="006E7401" w:rsidRDefault="006E7401" w:rsidP="006E7401">
      <w:pPr>
        <w:jc w:val="both"/>
        <w:rPr>
          <w:b/>
          <w:bCs/>
        </w:rPr>
      </w:pPr>
      <w:r w:rsidRPr="006E7401">
        <w:rPr>
          <w:b/>
          <w:bCs/>
        </w:rPr>
        <w:drawing>
          <wp:inline distT="0" distB="0" distL="0" distR="0" wp14:anchorId="21C9355C" wp14:editId="44423E41">
            <wp:extent cx="5396230" cy="1722120"/>
            <wp:effectExtent l="0" t="0" r="1270" b="508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E96B" w14:textId="2FF46745" w:rsidR="006E7401" w:rsidRDefault="006E7401" w:rsidP="006E7401">
      <w:pPr>
        <w:jc w:val="both"/>
        <w:rPr>
          <w:b/>
          <w:bCs/>
        </w:rPr>
      </w:pPr>
      <w:r w:rsidRPr="006E7401">
        <w:rPr>
          <w:b/>
          <w:bCs/>
        </w:rPr>
        <w:lastRenderedPageBreak/>
        <w:drawing>
          <wp:inline distT="0" distB="0" distL="0" distR="0" wp14:anchorId="63A101BF" wp14:editId="4D617C8F">
            <wp:extent cx="5396230" cy="2917825"/>
            <wp:effectExtent l="0" t="0" r="1270" b="3175"/>
            <wp:docPr id="13" name="Imagen 13" descr="Gráfico, Gráfico de proyección so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proyección so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9C6E" w14:textId="0265F84F" w:rsidR="006E7401" w:rsidRPr="0038355B" w:rsidRDefault="006E7401" w:rsidP="006E7401">
      <w:pPr>
        <w:jc w:val="both"/>
        <w:rPr>
          <w:b/>
          <w:bCs/>
        </w:rPr>
      </w:pPr>
      <w:r w:rsidRPr="006E7401">
        <w:rPr>
          <w:b/>
          <w:bCs/>
        </w:rPr>
        <w:drawing>
          <wp:inline distT="0" distB="0" distL="0" distR="0" wp14:anchorId="1CF39C7C" wp14:editId="244CDCD4">
            <wp:extent cx="5396230" cy="2726690"/>
            <wp:effectExtent l="0" t="0" r="1270" b="381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401" w:rsidRPr="0038355B" w:rsidSect="000F189B">
      <w:headerReference w:type="default" r:id="rId19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28FD9" w14:textId="77777777" w:rsidR="00EF3763" w:rsidRDefault="00EF3763" w:rsidP="00643F4E">
      <w:r>
        <w:separator/>
      </w:r>
    </w:p>
  </w:endnote>
  <w:endnote w:type="continuationSeparator" w:id="0">
    <w:p w14:paraId="2D60B458" w14:textId="77777777" w:rsidR="00EF3763" w:rsidRDefault="00EF3763" w:rsidP="00643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88711" w14:textId="77777777" w:rsidR="00EF3763" w:rsidRDefault="00EF3763" w:rsidP="00643F4E">
      <w:r>
        <w:separator/>
      </w:r>
    </w:p>
  </w:footnote>
  <w:footnote w:type="continuationSeparator" w:id="0">
    <w:p w14:paraId="27F7E2DC" w14:textId="77777777" w:rsidR="00EF3763" w:rsidRDefault="00EF3763" w:rsidP="00643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FB550" w14:textId="63AB4FE8" w:rsidR="00643F4E" w:rsidRDefault="00643F4E" w:rsidP="007C2D1D">
    <w:pPr>
      <w:pStyle w:val="Encabezado"/>
      <w:jc w:val="right"/>
      <w:rPr>
        <w:b/>
        <w:bCs/>
        <w:color w:val="4472C4" w:themeColor="accent1"/>
      </w:rPr>
    </w:pPr>
    <w:r w:rsidRPr="00643F4E">
      <w:rPr>
        <w:b/>
        <w:bCs/>
        <w:noProof/>
        <w:color w:val="4472C4" w:themeColor="accent1"/>
      </w:rPr>
      <w:drawing>
        <wp:anchor distT="0" distB="0" distL="114300" distR="114300" simplePos="0" relativeHeight="251658240" behindDoc="0" locked="0" layoutInCell="1" allowOverlap="1" wp14:anchorId="23700153" wp14:editId="021D3102">
          <wp:simplePos x="0" y="0"/>
          <wp:positionH relativeFrom="column">
            <wp:posOffset>-209078</wp:posOffset>
          </wp:positionH>
          <wp:positionV relativeFrom="paragraph">
            <wp:posOffset>-145415</wp:posOffset>
          </wp:positionV>
          <wp:extent cx="1689019" cy="636737"/>
          <wp:effectExtent l="0" t="0" r="635" b="0"/>
          <wp:wrapNone/>
          <wp:docPr id="15" name="Imagen 15" descr="Interfaz de usuario gráfic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 descr="Interfaz de usuario gráfic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019" cy="6367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43F4E">
      <w:rPr>
        <w:b/>
        <w:bCs/>
        <w:color w:val="4472C4" w:themeColor="accent1"/>
      </w:rPr>
      <w:t>ICAI</w:t>
    </w:r>
    <w:r w:rsidR="007C2D1D">
      <w:rPr>
        <w:b/>
        <w:bCs/>
        <w:color w:val="4472C4" w:themeColor="accent1"/>
      </w:rPr>
      <w:t xml:space="preserve">: </w:t>
    </w:r>
    <w:r w:rsidRPr="00643F4E">
      <w:rPr>
        <w:b/>
        <w:bCs/>
        <w:color w:val="4472C4" w:themeColor="accent1"/>
      </w:rPr>
      <w:t>Análisis de Datos No Estructurados</w:t>
    </w:r>
  </w:p>
  <w:p w14:paraId="3E255ED5" w14:textId="236BD74D" w:rsidR="007C2D1D" w:rsidRPr="007C2D1D" w:rsidRDefault="007C2D1D" w:rsidP="007C2D1D">
    <w:pPr>
      <w:pStyle w:val="Encabezado"/>
      <w:jc w:val="right"/>
      <w:rPr>
        <w:color w:val="404040" w:themeColor="text1" w:themeTint="BF"/>
      </w:rPr>
    </w:pPr>
    <w:proofErr w:type="spellStart"/>
    <w:r w:rsidRPr="007C2D1D">
      <w:rPr>
        <w:color w:val="404040" w:themeColor="text1" w:themeTint="BF"/>
      </w:rPr>
      <w:t>Danil</w:t>
    </w:r>
    <w:proofErr w:type="spellEnd"/>
    <w:r w:rsidRPr="007C2D1D">
      <w:rPr>
        <w:color w:val="404040" w:themeColor="text1" w:themeTint="BF"/>
      </w:rPr>
      <w:t xml:space="preserve"> </w:t>
    </w:r>
    <w:proofErr w:type="spellStart"/>
    <w:r w:rsidRPr="007C2D1D">
      <w:rPr>
        <w:color w:val="404040" w:themeColor="text1" w:themeTint="BF"/>
      </w:rPr>
      <w:t>Pannasik</w:t>
    </w:r>
    <w:proofErr w:type="spellEnd"/>
    <w:r w:rsidRPr="007C2D1D">
      <w:rPr>
        <w:color w:val="404040" w:themeColor="text1" w:themeTint="BF"/>
      </w:rPr>
      <w:t xml:space="preserve"> y Juan </w:t>
    </w:r>
    <w:proofErr w:type="spellStart"/>
    <w:r w:rsidRPr="007C2D1D">
      <w:rPr>
        <w:color w:val="404040" w:themeColor="text1" w:themeTint="BF"/>
      </w:rPr>
      <w:t>Quer</w:t>
    </w:r>
    <w:proofErr w:type="spellEnd"/>
  </w:p>
  <w:p w14:paraId="4D22450F" w14:textId="190FFBBA" w:rsidR="00643F4E" w:rsidRPr="00643F4E" w:rsidRDefault="00643F4E" w:rsidP="00643F4E">
    <w:pPr>
      <w:pStyle w:val="Encabezado"/>
      <w:jc w:val="right"/>
      <w:rPr>
        <w:b/>
        <w:bCs/>
        <w:color w:val="4472C4" w:themeColor="accent1"/>
      </w:rPr>
    </w:pPr>
    <w:r>
      <w:rPr>
        <w:b/>
        <w:bCs/>
        <w:color w:val="4472C4" w:themeColor="accent1"/>
      </w:rPr>
      <w:t>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D40CF"/>
    <w:multiLevelType w:val="hybridMultilevel"/>
    <w:tmpl w:val="F5068D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55B"/>
    <w:rsid w:val="000F189B"/>
    <w:rsid w:val="00185FB6"/>
    <w:rsid w:val="0038355B"/>
    <w:rsid w:val="0054134A"/>
    <w:rsid w:val="006306D6"/>
    <w:rsid w:val="00643F4E"/>
    <w:rsid w:val="006E7401"/>
    <w:rsid w:val="007C2D1D"/>
    <w:rsid w:val="009E6B3E"/>
    <w:rsid w:val="00A84BA7"/>
    <w:rsid w:val="00EA24B7"/>
    <w:rsid w:val="00EF3763"/>
    <w:rsid w:val="00FD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C26CC"/>
  <w15:chartTrackingRefBased/>
  <w15:docId w15:val="{C0997D63-A292-634C-900C-E3BCEF37E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74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355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E74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43F4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43F4E"/>
  </w:style>
  <w:style w:type="paragraph" w:styleId="Piedepgina">
    <w:name w:val="footer"/>
    <w:basedOn w:val="Normal"/>
    <w:link w:val="PiedepginaCar"/>
    <w:uiPriority w:val="99"/>
    <w:unhideWhenUsed/>
    <w:rsid w:val="00643F4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43F4E"/>
  </w:style>
  <w:style w:type="character" w:styleId="Hipervnculo">
    <w:name w:val="Hyperlink"/>
    <w:basedOn w:val="Fuentedeprrafopredeter"/>
    <w:uiPriority w:val="99"/>
    <w:unhideWhenUsed/>
    <w:rsid w:val="00A84B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4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9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juanquer/DatosNoEstructurado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351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Quer Martínez</dc:creator>
  <cp:keywords/>
  <dc:description/>
  <cp:lastModifiedBy>Juan Quer Martínez</cp:lastModifiedBy>
  <cp:revision>6</cp:revision>
  <dcterms:created xsi:type="dcterms:W3CDTF">2021-02-17T21:59:00Z</dcterms:created>
  <dcterms:modified xsi:type="dcterms:W3CDTF">2021-02-17T22:50:00Z</dcterms:modified>
</cp:coreProperties>
</file>