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D9639" w14:textId="18D28162" w:rsidR="006829A5" w:rsidRDefault="006829A5" w:rsidP="006829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приложении используется </w:t>
      </w:r>
      <w:r>
        <w:rPr>
          <w:sz w:val="24"/>
          <w:szCs w:val="24"/>
          <w:lang w:val="ru-RU"/>
        </w:rPr>
        <w:t>способ</w:t>
      </w:r>
      <w:r w:rsidRPr="001C60C0">
        <w:rPr>
          <w:sz w:val="24"/>
          <w:szCs w:val="24"/>
          <w:lang w:val="ru-RU"/>
        </w:rPr>
        <w:t xml:space="preserve"> передач</w:t>
      </w:r>
      <w:r>
        <w:rPr>
          <w:sz w:val="24"/>
          <w:szCs w:val="24"/>
          <w:lang w:val="ru-RU"/>
        </w:rPr>
        <w:t>и</w:t>
      </w:r>
      <w:r w:rsidRPr="001C60C0">
        <w:rPr>
          <w:sz w:val="24"/>
          <w:szCs w:val="24"/>
          <w:lang w:val="ru-RU"/>
        </w:rPr>
        <w:t xml:space="preserve"> с указанием длины сообщения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</w:t>
      </w:r>
      <w:r w:rsidR="001C60C0" w:rsidRPr="001C60C0">
        <w:rPr>
          <w:sz w:val="24"/>
          <w:szCs w:val="24"/>
          <w:lang w:val="ru-RU"/>
        </w:rPr>
        <w:t>обеспеч</w:t>
      </w:r>
      <w:r>
        <w:rPr>
          <w:sz w:val="24"/>
          <w:szCs w:val="24"/>
          <w:lang w:val="ru-RU"/>
        </w:rPr>
        <w:t xml:space="preserve">ения </w:t>
      </w:r>
      <w:r w:rsidR="001C60C0" w:rsidRPr="001C60C0">
        <w:rPr>
          <w:sz w:val="24"/>
          <w:szCs w:val="24"/>
          <w:lang w:val="ru-RU"/>
        </w:rPr>
        <w:t>механизм</w:t>
      </w:r>
      <w:r>
        <w:rPr>
          <w:sz w:val="24"/>
          <w:szCs w:val="24"/>
          <w:lang w:val="ru-RU"/>
        </w:rPr>
        <w:t>а</w:t>
      </w:r>
      <w:r w:rsidR="001C60C0" w:rsidRPr="001C60C0">
        <w:rPr>
          <w:sz w:val="24"/>
          <w:szCs w:val="24"/>
          <w:lang w:val="ru-RU"/>
        </w:rPr>
        <w:t xml:space="preserve"> выявления сообщений из потока байт</w:t>
      </w:r>
      <w:r>
        <w:rPr>
          <w:sz w:val="24"/>
          <w:szCs w:val="24"/>
          <w:lang w:val="ru-RU"/>
        </w:rPr>
        <w:t>.</w:t>
      </w:r>
    </w:p>
    <w:p w14:paraId="5EBA54D5" w14:textId="77777777" w:rsidR="006829A5" w:rsidRPr="006829A5" w:rsidRDefault="006829A5" w:rsidP="006829A5">
      <w:pPr>
        <w:ind w:right="47"/>
        <w:rPr>
          <w:sz w:val="24"/>
          <w:szCs w:val="24"/>
        </w:rPr>
      </w:pPr>
    </w:p>
    <w:p w14:paraId="6AEE7391" w14:textId="3936DD5A" w:rsidR="006829A5" w:rsidRDefault="006829A5" w:rsidP="006829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</w:rPr>
        <w:t>server</w:t>
      </w:r>
      <w:r w:rsidRPr="006829A5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6829A5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client</w:t>
      </w:r>
      <w:r w:rsidRPr="006829A5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6829A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набор</w:t>
      </w:r>
      <w:r w:rsidRPr="006829A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6829A5">
        <w:rPr>
          <w:sz w:val="24"/>
          <w:szCs w:val="24"/>
          <w:lang w:val="ru-RU"/>
        </w:rPr>
        <w:t xml:space="preserve"> 1 </w:t>
      </w:r>
      <w:r>
        <w:rPr>
          <w:sz w:val="24"/>
          <w:szCs w:val="24"/>
          <w:lang w:val="ru-RU"/>
        </w:rPr>
        <w:t>лабораторной работы.</w:t>
      </w:r>
    </w:p>
    <w:p w14:paraId="51790650" w14:textId="5AF015F8" w:rsidR="006829A5" w:rsidRPr="006829A5" w:rsidRDefault="006829A5" w:rsidP="006829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</w:rPr>
        <w:t>server</w:t>
      </w:r>
      <w:r w:rsidRPr="006829A5">
        <w:rPr>
          <w:sz w:val="24"/>
          <w:szCs w:val="24"/>
          <w:lang w:val="ru-RU"/>
        </w:rPr>
        <w:t>2.</w:t>
      </w:r>
      <w:proofErr w:type="spellStart"/>
      <w:r>
        <w:rPr>
          <w:sz w:val="24"/>
          <w:szCs w:val="24"/>
        </w:rPr>
        <w:t>py</w:t>
      </w:r>
      <w:proofErr w:type="spellEnd"/>
      <w:r w:rsidRPr="006829A5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client</w:t>
      </w:r>
      <w:r w:rsidRPr="006829A5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6829A5">
        <w:rPr>
          <w:sz w:val="24"/>
          <w:szCs w:val="24"/>
          <w:lang w:val="ru-RU"/>
        </w:rPr>
        <w:t xml:space="preserve">2 – </w:t>
      </w:r>
      <w:r>
        <w:rPr>
          <w:sz w:val="24"/>
          <w:szCs w:val="24"/>
          <w:lang w:val="ru-RU"/>
        </w:rPr>
        <w:t>набор</w:t>
      </w:r>
      <w:r w:rsidRPr="006829A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6829A5">
        <w:rPr>
          <w:sz w:val="24"/>
          <w:szCs w:val="24"/>
          <w:lang w:val="ru-RU"/>
        </w:rPr>
        <w:t xml:space="preserve"> 2 </w:t>
      </w:r>
      <w:r>
        <w:rPr>
          <w:sz w:val="24"/>
          <w:szCs w:val="24"/>
          <w:lang w:val="ru-RU"/>
        </w:rPr>
        <w:t>лабораторной работы.</w:t>
      </w:r>
    </w:p>
    <w:p w14:paraId="27BBCB77" w14:textId="1C798918" w:rsidR="006829A5" w:rsidRDefault="006829A5" w:rsidP="006829A5">
      <w:pPr>
        <w:ind w:right="47"/>
        <w:rPr>
          <w:sz w:val="24"/>
          <w:szCs w:val="24"/>
          <w:lang w:val="ru-RU"/>
        </w:rPr>
      </w:pPr>
    </w:p>
    <w:p w14:paraId="7D8D2E43" w14:textId="715C5B91" w:rsidR="007575A5" w:rsidRDefault="007575A5" w:rsidP="006829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работы с сервером требуется лишь его запустить.</w:t>
      </w:r>
    </w:p>
    <w:p w14:paraId="7F31BB43" w14:textId="39ED2C05" w:rsidR="007575A5" w:rsidRDefault="007575A5" w:rsidP="006829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Далее в нем будут отображаться новые подключения, получения сообщений, отключения пользователей.</w:t>
      </w:r>
    </w:p>
    <w:p w14:paraId="5ABE9248" w14:textId="0F94F55A" w:rsidR="007575A5" w:rsidRDefault="007575A5" w:rsidP="006829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 сервера – по Гринвичу.</w:t>
      </w:r>
    </w:p>
    <w:p w14:paraId="7C2755FF" w14:textId="77777777" w:rsidR="007575A5" w:rsidRPr="006829A5" w:rsidRDefault="007575A5" w:rsidP="006829A5">
      <w:pPr>
        <w:ind w:right="47"/>
        <w:rPr>
          <w:sz w:val="24"/>
          <w:szCs w:val="24"/>
          <w:lang w:val="ru-RU"/>
        </w:rPr>
      </w:pPr>
    </w:p>
    <w:p w14:paraId="259329DF" w14:textId="04B158FF" w:rsidR="001C60C0" w:rsidRPr="006829A5" w:rsidRDefault="006829A5" w:rsidP="006829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начала работы с клиентом </w:t>
      </w:r>
      <w:r w:rsidR="007575A5">
        <w:rPr>
          <w:sz w:val="24"/>
          <w:szCs w:val="24"/>
          <w:lang w:val="ru-RU"/>
        </w:rPr>
        <w:t xml:space="preserve">после его запуска </w:t>
      </w:r>
      <w:r>
        <w:rPr>
          <w:sz w:val="24"/>
          <w:szCs w:val="24"/>
          <w:lang w:val="ru-RU"/>
        </w:rPr>
        <w:t>пользователю требуется ввести свое имя.</w:t>
      </w:r>
      <w:r w:rsidR="007575A5">
        <w:rPr>
          <w:sz w:val="24"/>
          <w:szCs w:val="24"/>
          <w:lang w:val="ru-RU"/>
        </w:rPr>
        <w:t xml:space="preserve"> После можно отсылать сообщения.</w:t>
      </w:r>
      <w:r>
        <w:rPr>
          <w:sz w:val="24"/>
          <w:szCs w:val="24"/>
          <w:lang w:val="ru-RU"/>
        </w:rPr>
        <w:t xml:space="preserve"> </w:t>
      </w:r>
    </w:p>
    <w:p w14:paraId="2894E5BD" w14:textId="245A61B6" w:rsidR="007575A5" w:rsidRDefault="007575A5" w:rsidP="007575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Полученные сообщения отображаются</w:t>
      </w:r>
      <w:r w:rsidR="006829A5">
        <w:rPr>
          <w:sz w:val="24"/>
          <w:szCs w:val="24"/>
          <w:lang w:val="ru-RU"/>
        </w:rPr>
        <w:t xml:space="preserve"> в формате</w:t>
      </w:r>
      <w:r w:rsidR="006829A5" w:rsidRPr="006829A5">
        <w:rPr>
          <w:sz w:val="24"/>
          <w:szCs w:val="24"/>
          <w:lang w:val="ru-RU"/>
        </w:rPr>
        <w:t xml:space="preserve"> </w:t>
      </w:r>
      <w:r w:rsidR="006829A5" w:rsidRPr="006829A5">
        <w:rPr>
          <w:sz w:val="24"/>
          <w:szCs w:val="24"/>
          <w:lang w:val="ru-RU"/>
        </w:rPr>
        <w:t>&lt;</w:t>
      </w:r>
      <w:r w:rsidR="006829A5">
        <w:rPr>
          <w:sz w:val="24"/>
          <w:szCs w:val="24"/>
          <w:lang w:val="de-DE"/>
        </w:rPr>
        <w:t>HH</w:t>
      </w:r>
      <w:r w:rsidR="006829A5" w:rsidRPr="006829A5">
        <w:rPr>
          <w:sz w:val="24"/>
          <w:szCs w:val="24"/>
          <w:lang w:val="ru-RU"/>
        </w:rPr>
        <w:t>:</w:t>
      </w:r>
      <w:r w:rsidR="006829A5">
        <w:rPr>
          <w:sz w:val="24"/>
          <w:szCs w:val="24"/>
          <w:lang w:val="de-DE"/>
        </w:rPr>
        <w:t>MM</w:t>
      </w:r>
      <w:r w:rsidR="006829A5" w:rsidRPr="006829A5">
        <w:rPr>
          <w:sz w:val="24"/>
          <w:szCs w:val="24"/>
          <w:lang w:val="ru-RU"/>
        </w:rPr>
        <w:t xml:space="preserve">&gt; </w:t>
      </w:r>
      <w:r w:rsidRPr="007575A5">
        <w:rPr>
          <w:sz w:val="24"/>
          <w:szCs w:val="24"/>
          <w:lang w:val="ru-RU"/>
        </w:rPr>
        <w:t>[</w:t>
      </w:r>
      <w:r w:rsidR="006829A5">
        <w:rPr>
          <w:sz w:val="24"/>
          <w:szCs w:val="24"/>
        </w:rPr>
        <w:t>name</w:t>
      </w:r>
      <w:r w:rsidR="006829A5" w:rsidRPr="006829A5">
        <w:rPr>
          <w:sz w:val="24"/>
          <w:szCs w:val="24"/>
          <w:lang w:val="ru-RU"/>
        </w:rPr>
        <w:t xml:space="preserve">]: </w:t>
      </w:r>
      <w:r w:rsidR="006829A5">
        <w:rPr>
          <w:sz w:val="24"/>
          <w:szCs w:val="24"/>
        </w:rPr>
        <w:t>message</w:t>
      </w:r>
    </w:p>
    <w:p w14:paraId="5A7E68A9" w14:textId="36D00C07" w:rsidR="007575A5" w:rsidRDefault="007575A5" w:rsidP="007575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 клиента – локальное.</w:t>
      </w:r>
    </w:p>
    <w:p w14:paraId="666A4BF9" w14:textId="269C557C" w:rsidR="007575A5" w:rsidRPr="007575A5" w:rsidRDefault="007575A5" w:rsidP="007575A5">
      <w:pPr>
        <w:ind w:right="4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завершения работы нужно отправить </w:t>
      </w:r>
      <w:proofErr w:type="gramStart"/>
      <w:r>
        <w:rPr>
          <w:sz w:val="24"/>
          <w:szCs w:val="24"/>
          <w:lang w:val="ru-RU"/>
        </w:rPr>
        <w:t>команду</w:t>
      </w:r>
      <w:r w:rsidRPr="007575A5">
        <w:rPr>
          <w:sz w:val="24"/>
          <w:szCs w:val="24"/>
          <w:lang w:val="ru-RU"/>
        </w:rPr>
        <w:t xml:space="preserve"> </w:t>
      </w:r>
      <w:r w:rsidRPr="007575A5">
        <w:rPr>
          <w:b/>
          <w:bCs/>
          <w:i/>
          <w:iCs/>
          <w:sz w:val="24"/>
          <w:szCs w:val="24"/>
          <w:lang w:val="ru-RU"/>
        </w:rPr>
        <w:t>!</w:t>
      </w:r>
      <w:r w:rsidRPr="007575A5">
        <w:rPr>
          <w:b/>
          <w:bCs/>
          <w:i/>
          <w:iCs/>
          <w:sz w:val="24"/>
          <w:szCs w:val="24"/>
        </w:rPr>
        <w:t>exit</w:t>
      </w:r>
      <w:proofErr w:type="gramEnd"/>
    </w:p>
    <w:p w14:paraId="15BC81ED" w14:textId="4B2BEC3A" w:rsidR="001C60C0" w:rsidRPr="001C60C0" w:rsidRDefault="001C60C0" w:rsidP="001C60C0">
      <w:pPr>
        <w:spacing w:after="56" w:line="256" w:lineRule="auto"/>
        <w:ind w:left="0" w:right="0" w:firstLine="0"/>
        <w:rPr>
          <w:sz w:val="24"/>
          <w:szCs w:val="24"/>
          <w:lang w:val="ru-RU"/>
        </w:rPr>
      </w:pPr>
    </w:p>
    <w:p w14:paraId="37174386" w14:textId="4C48F372" w:rsidR="001C60C0" w:rsidRPr="006829A5" w:rsidRDefault="001C60C0" w:rsidP="006829A5">
      <w:pPr>
        <w:spacing w:after="58" w:line="256" w:lineRule="auto"/>
        <w:ind w:left="0" w:right="0" w:firstLine="0"/>
        <w:rPr>
          <w:sz w:val="24"/>
          <w:szCs w:val="24"/>
          <w:lang w:val="ru-RU"/>
        </w:rPr>
      </w:pPr>
    </w:p>
    <w:p w14:paraId="1D03203E" w14:textId="3315FB9B" w:rsidR="00862472" w:rsidRPr="001C60C0" w:rsidRDefault="001C60C0" w:rsidP="001C60C0">
      <w:pPr>
        <w:spacing w:after="0" w:line="256" w:lineRule="auto"/>
        <w:ind w:left="720" w:right="0" w:firstLine="0"/>
        <w:rPr>
          <w:sz w:val="24"/>
          <w:szCs w:val="24"/>
          <w:lang w:val="ru-RU"/>
        </w:rPr>
      </w:pPr>
      <w:r w:rsidRPr="001C60C0">
        <w:rPr>
          <w:sz w:val="24"/>
          <w:szCs w:val="24"/>
          <w:lang w:val="ru-RU"/>
        </w:rPr>
        <w:t xml:space="preserve"> </w:t>
      </w:r>
    </w:p>
    <w:sectPr w:rsidR="00862472" w:rsidRPr="001C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2D98"/>
    <w:multiLevelType w:val="hybridMultilevel"/>
    <w:tmpl w:val="D42E929C"/>
    <w:lvl w:ilvl="0" w:tplc="122A1D5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4391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35C03C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B5AD928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12EAC6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E342BD4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3B6A18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CF25F08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2D6C8B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4F71ACB"/>
    <w:multiLevelType w:val="hybridMultilevel"/>
    <w:tmpl w:val="32E0400E"/>
    <w:lvl w:ilvl="0" w:tplc="A6743526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B545B1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8088DF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B6209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EF8896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A7ED01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5D89D6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EEEDB5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AFED1F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0"/>
    <w:rsid w:val="001C60C0"/>
    <w:rsid w:val="006829A5"/>
    <w:rsid w:val="007575A5"/>
    <w:rsid w:val="00862472"/>
    <w:rsid w:val="00B219FE"/>
    <w:rsid w:val="00C6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2930"/>
  <w15:chartTrackingRefBased/>
  <w15:docId w15:val="{FAD4BA44-6486-4E4B-8724-269CAE7B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C0"/>
    <w:pPr>
      <w:spacing w:after="43" w:line="266" w:lineRule="auto"/>
      <w:ind w:left="10" w:right="60" w:hanging="10"/>
      <w:jc w:val="both"/>
    </w:pPr>
    <w:rPr>
      <w:rFonts w:eastAsia="Times New Roman" w:cs="Times New Roman"/>
      <w:color w:val="000000"/>
      <w:sz w:val="2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C60C0"/>
    <w:pPr>
      <w:keepNext/>
      <w:keepLines/>
      <w:spacing w:after="117" w:line="256" w:lineRule="auto"/>
      <w:ind w:left="10" w:right="64" w:hanging="10"/>
      <w:jc w:val="center"/>
      <w:outlineLvl w:val="1"/>
    </w:pPr>
    <w:rPr>
      <w:rFonts w:eastAsia="Times New Roman" w:cs="Times New Roman"/>
      <w:i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1C60C0"/>
    <w:pPr>
      <w:keepNext/>
      <w:keepLines/>
      <w:spacing w:after="53" w:line="256" w:lineRule="auto"/>
      <w:ind w:left="10" w:hanging="10"/>
      <w:outlineLvl w:val="2"/>
    </w:pPr>
    <w:rPr>
      <w:rFonts w:eastAsia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60C0"/>
    <w:rPr>
      <w:rFonts w:eastAsia="Times New Roman" w:cs="Times New Roman"/>
      <w:i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C0"/>
    <w:rPr>
      <w:rFonts w:eastAsia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Даниил Вячеславович</dc:creator>
  <cp:keywords/>
  <dc:description/>
  <cp:lastModifiedBy>Павлов Даниил Вячеславович</cp:lastModifiedBy>
  <cp:revision>4</cp:revision>
  <dcterms:created xsi:type="dcterms:W3CDTF">2020-10-05T19:39:00Z</dcterms:created>
  <dcterms:modified xsi:type="dcterms:W3CDTF">2020-10-13T15:02:00Z</dcterms:modified>
</cp:coreProperties>
</file>