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308.5714285714286" w:lineRule="auto"/>
        <w:rPr>
          <w:b w:val="1"/>
          <w:color w:val="202124"/>
          <w:sz w:val="34"/>
          <w:szCs w:val="34"/>
          <w:shd w:fill="f8f9fa" w:val="clear"/>
        </w:rPr>
      </w:pPr>
      <w:bookmarkStart w:colFirst="0" w:colLast="0" w:name="_dwlkchohrrv4" w:id="0"/>
      <w:bookmarkEnd w:id="0"/>
      <w:r w:rsidDel="00000000" w:rsidR="00000000" w:rsidRPr="00000000">
        <w:rPr>
          <w:b w:val="1"/>
          <w:color w:val="202124"/>
          <w:sz w:val="34"/>
          <w:szCs w:val="34"/>
          <w:shd w:fill="f8f9fa" w:val="clear"/>
          <w:rtl w:val="0"/>
        </w:rPr>
        <w:t xml:space="preserve">Bug template </w:t>
      </w:r>
    </w:p>
    <w:p w:rsidR="00000000" w:rsidDel="00000000" w:rsidP="00000000" w:rsidRDefault="00000000" w:rsidRPr="00000000" w14:paraId="00000002">
      <w:pPr>
        <w:pStyle w:val="Title"/>
        <w:spacing w:after="0" w:before="0" w:line="308.5714285714286" w:lineRule="auto"/>
        <w:rPr>
          <w:sz w:val="30"/>
          <w:szCs w:val="30"/>
        </w:rPr>
      </w:pPr>
      <w:bookmarkStart w:colFirst="0" w:colLast="0" w:name="_9yxmkibw4uye" w:id="1"/>
      <w:bookmarkEnd w:id="1"/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Bug_id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Title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Severity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Priority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Environment</w:t>
      </w:r>
      <w:r w:rsidDel="00000000" w:rsidR="00000000" w:rsidRPr="00000000">
        <w:rPr>
          <w:sz w:val="30"/>
          <w:szCs w:val="30"/>
          <w:rtl w:val="0"/>
        </w:rPr>
        <w:t xml:space="preserve">: 1)</w:t>
        <w:br w:type="textWrapping"/>
        <w:tab/>
        <w:tab/>
        <w:t xml:space="preserve">       2)</w:t>
        <w:br w:type="textWrapping"/>
        <w:tab/>
        <w:tab/>
        <w:t xml:space="preserve">       3)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Precondition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Attachments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