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54708A">
      <w:pPr>
        <w:pBdr/>
        <w:spacing/>
        <w:ind/>
        <w:rPr/>
      </w:pPr>
      <w:r>
        <w:rPr>
          <w:highlight w:val="none"/>
        </w:rPr>
      </w:r>
      <w:r>
        <w:rPr>
          <w:highlight w:val="none"/>
          <w:lang w:val="ru-RU"/>
        </w:rPr>
        <w:t xml:space="preserve">Создание базы данных </w:t>
      </w:r>
      <w:r>
        <w:rPr>
          <w:highlight w:val="none"/>
          <w:lang w:val="en-US"/>
        </w:rPr>
        <w:t xml:space="preserve">Library</w:t>
      </w:r>
      <w:r>
        <w:rPr>
          <w:highlight w:val="none"/>
          <w:lang w:val="ru-RU"/>
        </w:rPr>
        <w:t xml:space="preserve">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375" cy="45339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481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86375" cy="453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6.25pt;height:357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1597B198">
      <w:pPr>
        <w:pBdr/>
        <w:spacing/>
        <w:ind/>
        <w:rPr>
          <w:highlight w:val="none"/>
        </w:rPr>
      </w:pPr>
      <w:r>
        <w:rPr>
          <w:highlight w:val="none"/>
        </w:rPr>
        <w:t xml:space="preserve">Таблица</w:t>
      </w:r>
      <w:r>
        <w:rPr>
          <w:highlight w:val="none"/>
          <w:lang w:val="en-US"/>
        </w:rPr>
        <w:t xml:space="preserve"> books:</w:t>
      </w:r>
      <w:r>
        <w:rPr>
          <w:highlight w:val="none"/>
        </w:rPr>
      </w:r>
    </w:p>
    <w:p w14:paraId="59542BD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60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440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16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53.2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9538C0">
      <w:pPr>
        <w:pBdr/>
        <w:spacing/>
        <w:ind/>
        <w:rPr>
          <w:highlight w:val="none"/>
        </w:rPr>
      </w:pPr>
      <w:r>
        <w:rPr>
          <w:highlight w:val="none"/>
        </w:rPr>
        <w:t xml:space="preserve">Таблица </w:t>
      </w:r>
      <w:r>
        <w:rPr>
          <w:highlight w:val="none"/>
          <w:lang w:val="en-US"/>
        </w:rPr>
        <w:t xml:space="preserve">publisher:</w:t>
      </w:r>
      <w:r>
        <w:rPr>
          <w:highlight w:val="none"/>
        </w:rPr>
      </w:r>
      <w:r>
        <w:rPr>
          <w:highlight w:val="none"/>
        </w:rPr>
      </w:r>
    </w:p>
    <w:p w14:paraId="7234A84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74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2244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177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0.1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0E5ABE">
      <w:pPr>
        <w:pBdr/>
        <w:spacing/>
        <w:ind/>
        <w:rPr>
          <w:highlight w:val="none"/>
        </w:rPr>
      </w:pPr>
      <w:r>
        <w:rPr>
          <w:highlight w:val="none"/>
        </w:rPr>
        <w:t xml:space="preserve">Таблица </w:t>
      </w:r>
      <w:r>
        <w:rPr>
          <w:highlight w:val="none"/>
          <w:lang w:val="en-US"/>
        </w:rPr>
        <w:t xml:space="preserve">students:</w:t>
      </w:r>
      <w:r>
        <w:rPr>
          <w:highlight w:val="none"/>
        </w:rPr>
      </w:r>
      <w:r>
        <w:rPr>
          <w:highlight w:val="none"/>
        </w:rPr>
      </w:r>
    </w:p>
    <w:p w14:paraId="56DB708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7340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948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0734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42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A47546">
      <w:pPr>
        <w:pBdr/>
        <w:spacing/>
        <w:ind/>
        <w:rPr>
          <w:highlight w:val="none"/>
        </w:rPr>
      </w:pPr>
      <w:r>
        <w:rPr>
          <w:highlight w:val="none"/>
        </w:rPr>
        <w:t xml:space="preserve">Создание связи между таблицами:</w:t>
      </w:r>
      <w:r>
        <w:rPr>
          <w:highlight w:val="none"/>
        </w:rPr>
      </w:r>
      <w:r>
        <w:rPr>
          <w:highlight w:val="none"/>
        </w:rPr>
      </w:r>
    </w:p>
    <w:p w14:paraId="3FFE3BE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1459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390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7145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62.6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5137B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937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196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89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6.8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BEDE78">
      <w:pPr>
        <w:pBdr/>
        <w:spacing/>
        <w:ind/>
        <w:rPr>
          <w:highlight w:val="none"/>
        </w:rPr>
      </w:pPr>
      <w:r>
        <w:rPr>
          <w:highlight w:val="none"/>
        </w:rPr>
        <w:t xml:space="preserve">Тестовые данные в </w:t>
      </w:r>
      <w:r>
        <w:rPr>
          <w:highlight w:val="none"/>
          <w:lang w:val="en-US"/>
        </w:rPr>
        <w:t xml:space="preserve">books:</w:t>
      </w:r>
      <w:r>
        <w:rPr>
          <w:highlight w:val="none"/>
        </w:rPr>
      </w:r>
      <w:r>
        <w:rPr>
          <w:highlight w:val="none"/>
        </w:rPr>
      </w:r>
    </w:p>
    <w:p w14:paraId="18FB35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F9A9A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80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343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88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6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64F73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Тестовые данные в</w:t>
      </w:r>
      <w:r>
        <w:rPr>
          <w:highlight w:val="none"/>
          <w:lang w:val="en-US"/>
        </w:rPr>
        <w:t xml:space="preserve"> students: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C7FDC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067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368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406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68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D8319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Тестовые данные в</w:t>
      </w:r>
      <w:r/>
      <w:r>
        <w:rPr>
          <w:highlight w:val="none"/>
          <w:lang w:val="en-US"/>
        </w:rPr>
        <w:t xml:space="preserve"> publisher:</w:t>
      </w:r>
      <w:r>
        <w:rPr>
          <w:highlight w:val="none"/>
        </w:rPr>
      </w:r>
      <w:r>
        <w:rPr>
          <w:highlight w:val="none"/>
        </w:rPr>
      </w:r>
    </w:p>
    <w:p w14:paraId="724A868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721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433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417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9.0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4859E3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ERD </w:t>
      </w:r>
      <w:r>
        <w:rPr>
          <w:highlight w:val="none"/>
          <w:lang w:val="ru-RU"/>
        </w:rPr>
        <w:t xml:space="preserve">схемы:</w:t>
      </w:r>
      <w:r>
        <w:rPr>
          <w:highlight w:val="none"/>
        </w:rPr>
      </w:r>
      <w:r>
        <w:rPr>
          <w:highlight w:val="none"/>
        </w:rPr>
      </w:r>
    </w:p>
    <w:p w14:paraId="7A60FA1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1152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495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311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418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2026-09-14T14:09:08Z</dcterms:modified>
</cp:coreProperties>
</file>