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A52EF" w14:textId="671812B0" w:rsidR="004D307D" w:rsidRDefault="001C12D9">
      <w:pPr>
        <w:rPr>
          <w:lang w:val="en-US"/>
        </w:rPr>
      </w:pPr>
      <w:r w:rsidRPr="001C12D9">
        <w:rPr>
          <w:noProof/>
        </w:rPr>
        <w:drawing>
          <wp:inline distT="0" distB="0" distL="0" distR="0" wp14:anchorId="49B77FB0" wp14:editId="348ED898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D11E" w14:textId="6EB6D10C" w:rsidR="001C12D9" w:rsidRDefault="001C12D9">
      <w:pPr>
        <w:rPr>
          <w:lang w:val="en-US"/>
        </w:rPr>
      </w:pPr>
      <w:r w:rsidRPr="001C12D9">
        <w:rPr>
          <w:noProof/>
          <w:lang w:val="en-US"/>
        </w:rPr>
        <w:drawing>
          <wp:inline distT="0" distB="0" distL="0" distR="0" wp14:anchorId="5EA54487" wp14:editId="0542CCC8">
            <wp:extent cx="5287113" cy="561100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A2A1" w14:textId="59C6E84F" w:rsidR="001C12D9" w:rsidRDefault="001C12D9">
      <w:pPr>
        <w:rPr>
          <w:lang w:val="en-US"/>
        </w:rPr>
      </w:pPr>
    </w:p>
    <w:p w14:paraId="3ECB1769" w14:textId="04800CFF" w:rsidR="001C12D9" w:rsidRDefault="001C12D9">
      <w:pPr>
        <w:rPr>
          <w:lang w:val="en-US"/>
        </w:rPr>
      </w:pPr>
      <w:r w:rsidRPr="001C12D9">
        <w:rPr>
          <w:noProof/>
          <w:lang w:val="en-US"/>
        </w:rPr>
        <w:lastRenderedPageBreak/>
        <w:drawing>
          <wp:inline distT="0" distB="0" distL="0" distR="0" wp14:anchorId="23A326B5" wp14:editId="6FC3C1F4">
            <wp:extent cx="5940425" cy="3132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3807" w14:textId="30E2D6C0" w:rsidR="00611EBE" w:rsidRDefault="00611EBE">
      <w:pPr>
        <w:rPr>
          <w:lang w:val="en-US"/>
        </w:rPr>
      </w:pPr>
      <w:r w:rsidRPr="00611EBE">
        <w:rPr>
          <w:noProof/>
          <w:lang w:val="en-US"/>
        </w:rPr>
        <w:drawing>
          <wp:inline distT="0" distB="0" distL="0" distR="0" wp14:anchorId="3B79F0AC" wp14:editId="47B61F7D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6383" w14:textId="04F0A9F7" w:rsidR="00611EBE" w:rsidRDefault="00611EBE">
      <w:pPr>
        <w:rPr>
          <w:noProof/>
        </w:rPr>
      </w:pPr>
      <w:r w:rsidRPr="00611EBE">
        <w:rPr>
          <w:noProof/>
          <w:lang w:val="en-US"/>
        </w:rPr>
        <w:lastRenderedPageBreak/>
        <w:drawing>
          <wp:inline distT="0" distB="0" distL="0" distR="0" wp14:anchorId="5E1DD98C" wp14:editId="1E06D4FF">
            <wp:extent cx="2847122" cy="509397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122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66F" w:rsidRPr="00EA666F">
        <w:rPr>
          <w:noProof/>
        </w:rPr>
        <w:t xml:space="preserve"> </w:t>
      </w:r>
      <w:r w:rsidR="00EA666F" w:rsidRPr="00EA666F">
        <w:rPr>
          <w:noProof/>
          <w:lang w:val="en-US"/>
        </w:rPr>
        <w:drawing>
          <wp:inline distT="0" distB="0" distL="0" distR="0" wp14:anchorId="03C49247" wp14:editId="70D64D83">
            <wp:extent cx="2727360" cy="5095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215" cy="511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2EF1" w14:textId="04D68E99" w:rsidR="00653E95" w:rsidRDefault="00653E95">
      <w:pPr>
        <w:rPr>
          <w:noProof/>
        </w:rPr>
      </w:pPr>
      <w:r>
        <w:rPr>
          <w:noProof/>
        </w:rPr>
        <w:br w:type="page"/>
      </w:r>
    </w:p>
    <w:p w14:paraId="59D3103E" w14:textId="422B1E66" w:rsidR="00EA666F" w:rsidRDefault="00EA6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Какой порт назначения содержится в заголовке </w:t>
      </w:r>
      <w:r w:rsidRPr="000E2F71"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EA66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7749F" w14:textId="1D9786BC" w:rsidR="00EA666F" w:rsidRDefault="00EA666F" w:rsidP="00EA6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назначения - </w:t>
      </w:r>
      <w:r w:rsidRPr="00EA666F">
        <w:rPr>
          <w:rFonts w:ascii="Times New Roman" w:hAnsi="Times New Roman" w:cs="Times New Roman"/>
          <w:sz w:val="28"/>
          <w:szCs w:val="28"/>
        </w:rPr>
        <w:t>25</w:t>
      </w:r>
    </w:p>
    <w:p w14:paraId="55F950C3" w14:textId="10D478CE" w:rsidR="00EA666F" w:rsidRDefault="00EA666F" w:rsidP="00EA6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Какой </w:t>
      </w:r>
      <w:r w:rsidRPr="000E2F71">
        <w:rPr>
          <w:rFonts w:ascii="Times New Roman" w:hAnsi="Times New Roman" w:cs="Times New Roman"/>
          <w:sz w:val="28"/>
          <w:szCs w:val="28"/>
        </w:rPr>
        <w:t>IP-</w:t>
      </w:r>
      <w:r>
        <w:rPr>
          <w:rFonts w:ascii="Times New Roman" w:hAnsi="Times New Roman" w:cs="Times New Roman"/>
          <w:sz w:val="28"/>
          <w:szCs w:val="28"/>
        </w:rPr>
        <w:t xml:space="preserve">адрес назначения и порт назначения содержит </w:t>
      </w:r>
      <w:r w:rsidRPr="000E2F71">
        <w:rPr>
          <w:rFonts w:ascii="Times New Roman" w:hAnsi="Times New Roman" w:cs="Times New Roman"/>
          <w:sz w:val="28"/>
          <w:szCs w:val="28"/>
        </w:rPr>
        <w:t>SMTP-пакет, сформированный сервером 172.16.0.20?</w:t>
      </w:r>
    </w:p>
    <w:p w14:paraId="227497C9" w14:textId="017096BA" w:rsidR="00EA666F" w:rsidRDefault="00EA666F" w:rsidP="00EA6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назначения - </w:t>
      </w:r>
      <w:r w:rsidRPr="000E2F71">
        <w:rPr>
          <w:rFonts w:ascii="Times New Roman" w:hAnsi="Times New Roman" w:cs="Times New Roman"/>
          <w:sz w:val="28"/>
          <w:szCs w:val="28"/>
        </w:rPr>
        <w:t>172.16.0.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2F71">
        <w:rPr>
          <w:rFonts w:ascii="Times New Roman" w:hAnsi="Times New Roman" w:cs="Times New Roman"/>
          <w:sz w:val="28"/>
          <w:szCs w:val="28"/>
        </w:rPr>
        <w:t>0</w:t>
      </w:r>
    </w:p>
    <w:p w14:paraId="26B6E7DD" w14:textId="0B46FAAA" w:rsidR="00EA666F" w:rsidRDefault="00EA666F" w:rsidP="00EA6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назначения </w:t>
      </w:r>
      <w:r w:rsidR="002A4DA8" w:rsidRPr="005C28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25</w:t>
      </w:r>
    </w:p>
    <w:p w14:paraId="69EBD609" w14:textId="45357FF4" w:rsidR="00653E95" w:rsidRDefault="00653E95" w:rsidP="00EA6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Какой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21B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источника и порт источника содержит пакет, пришедший обратно на сервер 172.16.0.20?</w:t>
      </w:r>
    </w:p>
    <w:p w14:paraId="0C3C4F3E" w14:textId="0B190502" w:rsidR="00653E95" w:rsidRDefault="00653E95" w:rsidP="00EA6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источника - </w:t>
      </w:r>
      <w:r w:rsidRPr="000E2F71">
        <w:rPr>
          <w:rFonts w:ascii="Times New Roman" w:hAnsi="Times New Roman" w:cs="Times New Roman"/>
          <w:sz w:val="28"/>
          <w:szCs w:val="28"/>
        </w:rPr>
        <w:t>172.16.0.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2F71">
        <w:rPr>
          <w:rFonts w:ascii="Times New Roman" w:hAnsi="Times New Roman" w:cs="Times New Roman"/>
          <w:sz w:val="28"/>
          <w:szCs w:val="28"/>
        </w:rPr>
        <w:t>0</w:t>
      </w:r>
    </w:p>
    <w:p w14:paraId="5E250F40" w14:textId="44DEE3B0" w:rsidR="00653E95" w:rsidRDefault="00653E95" w:rsidP="00EA6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источника - 25</w:t>
      </w:r>
    </w:p>
    <w:p w14:paraId="269B5F0A" w14:textId="0DA154AF" w:rsidR="00653E95" w:rsidRDefault="00EA666F" w:rsidP="00EA666F">
      <w:pPr>
        <w:rPr>
          <w:rFonts w:ascii="Times New Roman" w:hAnsi="Times New Roman" w:cs="Times New Roman"/>
          <w:sz w:val="28"/>
          <w:szCs w:val="28"/>
        </w:rPr>
      </w:pPr>
      <w:r w:rsidRPr="00EA66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98787" wp14:editId="17A2A48D">
            <wp:extent cx="2933700" cy="5506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611" cy="55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E95" w:rsidRPr="00653E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DA230" wp14:editId="78BE84FA">
            <wp:extent cx="2933700" cy="550115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671" cy="55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800A" w14:textId="77777777" w:rsidR="00653E95" w:rsidRDefault="00653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256FC8" w14:textId="430AFCF9" w:rsidR="00653E95" w:rsidRDefault="00653E95" w:rsidP="00653E95">
      <w:pPr>
        <w:spacing w:after="0" w:line="240" w:lineRule="auto"/>
        <w:jc w:val="both"/>
        <w:rPr>
          <w:noProof/>
        </w:rPr>
      </w:pPr>
      <w:r w:rsidRPr="00653E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DE692A" wp14:editId="46F15433">
            <wp:extent cx="2790825" cy="536639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883" cy="54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E95">
        <w:rPr>
          <w:noProof/>
        </w:rPr>
        <w:t xml:space="preserve"> </w:t>
      </w:r>
      <w:r w:rsidRPr="00653E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1DC28" wp14:editId="7C00BACB">
            <wp:extent cx="2867025" cy="537198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06" cy="544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C6C8" w14:textId="2F41CBED" w:rsidR="00653E95" w:rsidRDefault="00653E95">
      <w:pPr>
        <w:rPr>
          <w:noProof/>
        </w:rPr>
      </w:pPr>
      <w:r>
        <w:rPr>
          <w:noProof/>
        </w:rPr>
        <w:br w:type="page"/>
      </w:r>
    </w:p>
    <w:p w14:paraId="3406E353" w14:textId="697FE29C" w:rsidR="00653E95" w:rsidRDefault="00653E95" w:rsidP="002A4D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EE3371">
        <w:rPr>
          <w:rFonts w:ascii="Times New Roman" w:hAnsi="Times New Roman" w:cs="Times New Roman"/>
          <w:sz w:val="28"/>
          <w:szCs w:val="28"/>
        </w:rPr>
        <w:t>Посмотри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EE3371">
        <w:rPr>
          <w:rFonts w:ascii="Times New Roman" w:hAnsi="Times New Roman" w:cs="Times New Roman"/>
          <w:sz w:val="28"/>
          <w:szCs w:val="28"/>
        </w:rPr>
        <w:t xml:space="preserve"> содержимое пакета, сформированного на узле</w:t>
      </w:r>
      <w:r>
        <w:rPr>
          <w:rFonts w:ascii="Times New Roman" w:hAnsi="Times New Roman" w:cs="Times New Roman"/>
          <w:sz w:val="28"/>
          <w:szCs w:val="28"/>
        </w:rPr>
        <w:t>. Какой у пакета адрес и порт назначения?</w:t>
      </w:r>
    </w:p>
    <w:p w14:paraId="3E535F20" w14:textId="4E9A36C3" w:rsidR="00653E95" w:rsidRDefault="00653E95" w:rsidP="002A4D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53E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назначения </w:t>
      </w:r>
      <w:r w:rsidR="002A4DA8" w:rsidRPr="005C28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4DA8">
        <w:rPr>
          <w:rFonts w:ascii="Times New Roman" w:hAnsi="Times New Roman" w:cs="Times New Roman"/>
          <w:sz w:val="28"/>
          <w:szCs w:val="28"/>
        </w:rPr>
        <w:t>172</w:t>
      </w:r>
      <w:r w:rsidR="002A4DA8" w:rsidRPr="002A4DA8">
        <w:rPr>
          <w:rFonts w:ascii="Times New Roman" w:hAnsi="Times New Roman" w:cs="Times New Roman"/>
          <w:sz w:val="28"/>
          <w:szCs w:val="28"/>
        </w:rPr>
        <w:t>.16.0.40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49AD7" w14:textId="240506A2" w:rsidR="00653E95" w:rsidRPr="005C2870" w:rsidRDefault="00653E95" w:rsidP="002A4D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назначения - </w:t>
      </w:r>
      <w:r w:rsidR="002A4DA8" w:rsidRPr="002A4DA8">
        <w:rPr>
          <w:rFonts w:ascii="Times New Roman" w:hAnsi="Times New Roman" w:cs="Times New Roman"/>
          <w:sz w:val="28"/>
          <w:szCs w:val="28"/>
        </w:rPr>
        <w:t>1</w:t>
      </w:r>
      <w:r w:rsidR="002A4DA8" w:rsidRPr="005C2870">
        <w:rPr>
          <w:rFonts w:ascii="Times New Roman" w:hAnsi="Times New Roman" w:cs="Times New Roman"/>
          <w:sz w:val="28"/>
          <w:szCs w:val="28"/>
        </w:rPr>
        <w:t>10</w:t>
      </w:r>
    </w:p>
    <w:p w14:paraId="1184069B" w14:textId="21F708E9" w:rsidR="002A4DA8" w:rsidRDefault="00653E95" w:rsidP="002A4D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C0CA8">
        <w:rPr>
          <w:rFonts w:ascii="Times New Roman" w:hAnsi="Times New Roman" w:cs="Times New Roman"/>
          <w:sz w:val="28"/>
          <w:szCs w:val="28"/>
        </w:rPr>
        <w:t>Пакет по тому же маршруту возвращается на узел 172.16.0.100 с ответом (письмом) от сервера. Посмотрите содержимое ответа. Какой порт-источник там указан?</w:t>
      </w:r>
    </w:p>
    <w:p w14:paraId="11808010" w14:textId="77777777" w:rsidR="002A4DA8" w:rsidRDefault="002A4DA8" w:rsidP="002A4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источника - </w:t>
      </w:r>
      <w:r w:rsidRPr="000E2F71">
        <w:rPr>
          <w:rFonts w:ascii="Times New Roman" w:hAnsi="Times New Roman" w:cs="Times New Roman"/>
          <w:sz w:val="28"/>
          <w:szCs w:val="28"/>
        </w:rPr>
        <w:t>172.16.0.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2F71">
        <w:rPr>
          <w:rFonts w:ascii="Times New Roman" w:hAnsi="Times New Roman" w:cs="Times New Roman"/>
          <w:sz w:val="28"/>
          <w:szCs w:val="28"/>
        </w:rPr>
        <w:t>0</w:t>
      </w:r>
    </w:p>
    <w:p w14:paraId="09BD93D2" w14:textId="5BA7EF3B" w:rsidR="002A4DA8" w:rsidRPr="002A4DA8" w:rsidRDefault="002A4DA8" w:rsidP="002A4D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источника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</w:t>
      </w:r>
    </w:p>
    <w:p w14:paraId="49C0CFCC" w14:textId="54918279" w:rsidR="00653E95" w:rsidRDefault="002A4DA8" w:rsidP="00EA666F">
      <w:pPr>
        <w:rPr>
          <w:rFonts w:ascii="Times New Roman" w:hAnsi="Times New Roman" w:cs="Times New Roman"/>
          <w:sz w:val="28"/>
          <w:szCs w:val="28"/>
        </w:rPr>
      </w:pPr>
      <w:r w:rsidRPr="002A4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B1CE9" wp14:editId="6FF9B32E">
            <wp:extent cx="3352800" cy="625965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216" cy="62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634" w14:textId="625D2875" w:rsidR="002A4DA8" w:rsidRDefault="002A4DA8" w:rsidP="00EA666F">
      <w:pPr>
        <w:rPr>
          <w:rFonts w:ascii="Times New Roman" w:hAnsi="Times New Roman" w:cs="Times New Roman"/>
          <w:sz w:val="28"/>
          <w:szCs w:val="28"/>
        </w:rPr>
      </w:pPr>
    </w:p>
    <w:p w14:paraId="2AE5FC2D" w14:textId="6D79BC6E" w:rsidR="0043011E" w:rsidRDefault="002A4DA8" w:rsidP="00EA666F">
      <w:pPr>
        <w:rPr>
          <w:rFonts w:ascii="Times New Roman" w:hAnsi="Times New Roman" w:cs="Times New Roman"/>
          <w:sz w:val="28"/>
          <w:szCs w:val="28"/>
        </w:rPr>
      </w:pPr>
      <w:r w:rsidRPr="002A4D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ABDA88" wp14:editId="0CEB842D">
            <wp:extent cx="5296639" cy="561100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C490" w14:textId="77777777" w:rsidR="0043011E" w:rsidRDefault="00430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B6DBBB" w14:textId="3B4B568B" w:rsidR="0043011E" w:rsidRPr="005C2870" w:rsidRDefault="0043011E" w:rsidP="00430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5C287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C1F7289" w14:textId="203F9BDF" w:rsidR="002A4DA8" w:rsidRPr="005C2870" w:rsidRDefault="005C2870" w:rsidP="00EA6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B6A7E" wp14:editId="06F455FE">
            <wp:extent cx="5940425" cy="30480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6124" w14:textId="0983EE71" w:rsidR="0043011E" w:rsidRDefault="005C2870" w:rsidP="00EA666F">
      <w:pPr>
        <w:rPr>
          <w:rFonts w:ascii="Times New Roman" w:hAnsi="Times New Roman" w:cs="Times New Roman"/>
          <w:sz w:val="28"/>
          <w:szCs w:val="28"/>
        </w:rPr>
      </w:pPr>
      <w:r w:rsidRPr="005C2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F1887" wp14:editId="4C3CC4B7">
            <wp:extent cx="5306165" cy="5611008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3595" w14:textId="1DA78EC9" w:rsidR="0043011E" w:rsidRDefault="005C2870" w:rsidP="00EA666F">
      <w:pPr>
        <w:rPr>
          <w:noProof/>
        </w:rPr>
      </w:pPr>
      <w:r w:rsidRPr="005C2870">
        <w:rPr>
          <w:noProof/>
        </w:rPr>
        <w:lastRenderedPageBreak/>
        <w:drawing>
          <wp:inline distT="0" distB="0" distL="0" distR="0" wp14:anchorId="180A6758" wp14:editId="622B63F2">
            <wp:extent cx="3515216" cy="319132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397" w:rsidRPr="00AF4397">
        <w:rPr>
          <w:noProof/>
        </w:rPr>
        <w:t xml:space="preserve"> </w:t>
      </w:r>
      <w:r w:rsidRPr="005C2870">
        <w:rPr>
          <w:noProof/>
        </w:rPr>
        <w:drawing>
          <wp:inline distT="0" distB="0" distL="0" distR="0" wp14:anchorId="401D765B" wp14:editId="74DADEEE">
            <wp:extent cx="3513568" cy="57727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6663" cy="5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AAB4" w14:textId="77777777" w:rsidR="00AF4397" w:rsidRDefault="00AF4397" w:rsidP="00AF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Какой порт назначения содержится в заголовке </w:t>
      </w:r>
      <w:r w:rsidRPr="000E2F71"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EA66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C6D4A" w14:textId="77777777" w:rsidR="00AF4397" w:rsidRDefault="00AF4397" w:rsidP="00AF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назначения - </w:t>
      </w:r>
      <w:r w:rsidRPr="00EA666F">
        <w:rPr>
          <w:rFonts w:ascii="Times New Roman" w:hAnsi="Times New Roman" w:cs="Times New Roman"/>
          <w:sz w:val="28"/>
          <w:szCs w:val="28"/>
        </w:rPr>
        <w:t>25</w:t>
      </w:r>
    </w:p>
    <w:p w14:paraId="29F9AF0A" w14:textId="10EE4657" w:rsidR="00AF4397" w:rsidRDefault="00AF4397" w:rsidP="00AF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Какой </w:t>
      </w:r>
      <w:r w:rsidRPr="000E2F71">
        <w:rPr>
          <w:rFonts w:ascii="Times New Roman" w:hAnsi="Times New Roman" w:cs="Times New Roman"/>
          <w:sz w:val="28"/>
          <w:szCs w:val="28"/>
        </w:rPr>
        <w:t>IP-</w:t>
      </w:r>
      <w:r>
        <w:rPr>
          <w:rFonts w:ascii="Times New Roman" w:hAnsi="Times New Roman" w:cs="Times New Roman"/>
          <w:sz w:val="28"/>
          <w:szCs w:val="28"/>
        </w:rPr>
        <w:t xml:space="preserve">адрес назначения и порт назначения содержит </w:t>
      </w:r>
      <w:r w:rsidRPr="000E2F71">
        <w:rPr>
          <w:rFonts w:ascii="Times New Roman" w:hAnsi="Times New Roman" w:cs="Times New Roman"/>
          <w:sz w:val="28"/>
          <w:szCs w:val="28"/>
        </w:rPr>
        <w:t xml:space="preserve">SMTP-пакет, сформированный сервером </w:t>
      </w:r>
      <w:r w:rsidR="00E97059">
        <w:rPr>
          <w:rFonts w:ascii="Times New Roman" w:hAnsi="Times New Roman" w:cs="Times New Roman"/>
          <w:sz w:val="28"/>
          <w:szCs w:val="28"/>
        </w:rPr>
        <w:t>192</w:t>
      </w:r>
      <w:r w:rsidR="00E97059" w:rsidRPr="00E97059">
        <w:rPr>
          <w:rFonts w:ascii="Times New Roman" w:hAnsi="Times New Roman" w:cs="Times New Roman"/>
          <w:sz w:val="28"/>
          <w:szCs w:val="28"/>
        </w:rPr>
        <w:t>.168.3.8</w:t>
      </w:r>
      <w:r w:rsidRPr="000E2F71">
        <w:rPr>
          <w:rFonts w:ascii="Times New Roman" w:hAnsi="Times New Roman" w:cs="Times New Roman"/>
          <w:sz w:val="28"/>
          <w:szCs w:val="28"/>
        </w:rPr>
        <w:t>?</w:t>
      </w:r>
    </w:p>
    <w:p w14:paraId="6ABCCF8C" w14:textId="5F8662C6" w:rsidR="00AF4397" w:rsidRPr="00E97059" w:rsidRDefault="00AF4397" w:rsidP="00AF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назначения - </w:t>
      </w:r>
      <w:r w:rsidR="00E97059">
        <w:rPr>
          <w:rFonts w:ascii="Times New Roman" w:hAnsi="Times New Roman" w:cs="Times New Roman"/>
          <w:sz w:val="28"/>
          <w:szCs w:val="28"/>
        </w:rPr>
        <w:t>192</w:t>
      </w:r>
      <w:r w:rsidR="00E97059" w:rsidRPr="00E97059">
        <w:rPr>
          <w:rFonts w:ascii="Times New Roman" w:hAnsi="Times New Roman" w:cs="Times New Roman"/>
          <w:sz w:val="28"/>
          <w:szCs w:val="28"/>
        </w:rPr>
        <w:t>.168.3.5</w:t>
      </w:r>
    </w:p>
    <w:p w14:paraId="6873218C" w14:textId="77777777" w:rsidR="00AF4397" w:rsidRDefault="00AF4397" w:rsidP="00AF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назначения </w:t>
      </w:r>
      <w:r w:rsidRPr="00AF43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25</w:t>
      </w:r>
    </w:p>
    <w:p w14:paraId="23DAE315" w14:textId="230752C9" w:rsidR="00AF4397" w:rsidRDefault="00AF4397" w:rsidP="00AF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Какой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21B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источника и порт источника содержит пакет, пришедший обратно на сервер </w:t>
      </w:r>
      <w:r w:rsidR="00E97059">
        <w:rPr>
          <w:rFonts w:ascii="Times New Roman" w:hAnsi="Times New Roman" w:cs="Times New Roman"/>
          <w:sz w:val="28"/>
          <w:szCs w:val="28"/>
        </w:rPr>
        <w:t>192</w:t>
      </w:r>
      <w:r w:rsidR="00E97059" w:rsidRPr="00E97059">
        <w:rPr>
          <w:rFonts w:ascii="Times New Roman" w:hAnsi="Times New Roman" w:cs="Times New Roman"/>
          <w:sz w:val="28"/>
          <w:szCs w:val="28"/>
        </w:rPr>
        <w:t>.168.3.8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F4673B3" w14:textId="487C5BED" w:rsidR="00AF4397" w:rsidRPr="00E97059" w:rsidRDefault="00AF4397" w:rsidP="00AF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источника - </w:t>
      </w:r>
      <w:r w:rsidR="00E97059">
        <w:rPr>
          <w:rFonts w:ascii="Times New Roman" w:hAnsi="Times New Roman" w:cs="Times New Roman"/>
          <w:sz w:val="28"/>
          <w:szCs w:val="28"/>
        </w:rPr>
        <w:t>192</w:t>
      </w:r>
      <w:r w:rsidR="00E97059" w:rsidRPr="00E97059">
        <w:rPr>
          <w:rFonts w:ascii="Times New Roman" w:hAnsi="Times New Roman" w:cs="Times New Roman"/>
          <w:sz w:val="28"/>
          <w:szCs w:val="28"/>
        </w:rPr>
        <w:t>.168.3.5</w:t>
      </w:r>
    </w:p>
    <w:p w14:paraId="5B809D61" w14:textId="77777777" w:rsidR="00E97059" w:rsidRDefault="00AF4397" w:rsidP="00EA6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источника </w:t>
      </w:r>
      <w:r w:rsidR="005C28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25</w:t>
      </w:r>
    </w:p>
    <w:p w14:paraId="5AA66C35" w14:textId="6FA9ADE2" w:rsidR="005C2870" w:rsidRDefault="00E97059" w:rsidP="00EA666F">
      <w:pPr>
        <w:rPr>
          <w:rFonts w:ascii="Times New Roman" w:hAnsi="Times New Roman" w:cs="Times New Roman"/>
          <w:sz w:val="28"/>
          <w:szCs w:val="28"/>
        </w:rPr>
      </w:pPr>
      <w:r w:rsidRPr="005C2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1092C" wp14:editId="74259186">
            <wp:extent cx="2939177" cy="4762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7445" cy="50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2D334" wp14:editId="4B81AE83">
            <wp:extent cx="2895600" cy="4772905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213" cy="48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A0B2" w14:textId="617BC7BB" w:rsidR="00AF4397" w:rsidRDefault="00AF4397" w:rsidP="00EA666F">
      <w:pPr>
        <w:rPr>
          <w:rFonts w:ascii="Times New Roman" w:hAnsi="Times New Roman" w:cs="Times New Roman"/>
          <w:sz w:val="28"/>
          <w:szCs w:val="28"/>
        </w:rPr>
      </w:pPr>
    </w:p>
    <w:p w14:paraId="27F33B94" w14:textId="77777777" w:rsidR="00AF4397" w:rsidRDefault="00AF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1324F" w14:textId="48933109" w:rsidR="00AF4397" w:rsidRDefault="00E97059" w:rsidP="00EA666F">
      <w:pPr>
        <w:rPr>
          <w:rFonts w:ascii="Times New Roman" w:hAnsi="Times New Roman" w:cs="Times New Roman"/>
          <w:sz w:val="28"/>
          <w:szCs w:val="28"/>
        </w:rPr>
      </w:pPr>
      <w:r w:rsidRPr="00E970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EBE2BA" wp14:editId="47D33FF2">
            <wp:extent cx="4037258" cy="234315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9636" cy="23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0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CF817" wp14:editId="6EC97188">
            <wp:extent cx="4000500" cy="6438674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9004" cy="65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8C0F" w14:textId="77777777" w:rsidR="00AF4397" w:rsidRDefault="00AF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BF70E" w14:textId="77777777" w:rsidR="00AF4397" w:rsidRDefault="00AF4397" w:rsidP="00AF43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EE3371">
        <w:rPr>
          <w:rFonts w:ascii="Times New Roman" w:hAnsi="Times New Roman" w:cs="Times New Roman"/>
          <w:sz w:val="28"/>
          <w:szCs w:val="28"/>
        </w:rPr>
        <w:t>Посмотри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EE3371">
        <w:rPr>
          <w:rFonts w:ascii="Times New Roman" w:hAnsi="Times New Roman" w:cs="Times New Roman"/>
          <w:sz w:val="28"/>
          <w:szCs w:val="28"/>
        </w:rPr>
        <w:t xml:space="preserve"> содержимое пакета, сформированного на узле</w:t>
      </w:r>
      <w:r>
        <w:rPr>
          <w:rFonts w:ascii="Times New Roman" w:hAnsi="Times New Roman" w:cs="Times New Roman"/>
          <w:sz w:val="28"/>
          <w:szCs w:val="28"/>
        </w:rPr>
        <w:t>. Какой у пакета адрес и порт назначения?</w:t>
      </w:r>
    </w:p>
    <w:p w14:paraId="71118E61" w14:textId="190509A7" w:rsidR="00AF4397" w:rsidRDefault="00AF4397" w:rsidP="00AF43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53E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назначения </w:t>
      </w:r>
      <w:r w:rsidR="00E9705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59">
        <w:rPr>
          <w:rFonts w:ascii="Times New Roman" w:hAnsi="Times New Roman" w:cs="Times New Roman"/>
          <w:sz w:val="28"/>
          <w:szCs w:val="28"/>
          <w:lang w:val="en-US"/>
        </w:rPr>
        <w:t>192.168.3.5</w:t>
      </w:r>
    </w:p>
    <w:p w14:paraId="49900537" w14:textId="77777777" w:rsidR="00AF4397" w:rsidRPr="00AF4397" w:rsidRDefault="00AF4397" w:rsidP="00AF43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назначения - </w:t>
      </w:r>
      <w:r w:rsidRPr="002A4DA8">
        <w:rPr>
          <w:rFonts w:ascii="Times New Roman" w:hAnsi="Times New Roman" w:cs="Times New Roman"/>
          <w:sz w:val="28"/>
          <w:szCs w:val="28"/>
        </w:rPr>
        <w:t>1</w:t>
      </w:r>
      <w:r w:rsidRPr="00AF4397">
        <w:rPr>
          <w:rFonts w:ascii="Times New Roman" w:hAnsi="Times New Roman" w:cs="Times New Roman"/>
          <w:sz w:val="28"/>
          <w:szCs w:val="28"/>
        </w:rPr>
        <w:t>10</w:t>
      </w:r>
    </w:p>
    <w:p w14:paraId="3524F110" w14:textId="3671C69B" w:rsidR="00AF4397" w:rsidRDefault="00AF4397" w:rsidP="00AF43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C0CA8">
        <w:rPr>
          <w:rFonts w:ascii="Times New Roman" w:hAnsi="Times New Roman" w:cs="Times New Roman"/>
          <w:sz w:val="28"/>
          <w:szCs w:val="28"/>
        </w:rPr>
        <w:t xml:space="preserve">Пакет по тому же маршруту возвращается на узел </w:t>
      </w:r>
      <w:r w:rsidR="00E97059" w:rsidRPr="00E97059">
        <w:rPr>
          <w:rFonts w:ascii="Times New Roman" w:hAnsi="Times New Roman" w:cs="Times New Roman"/>
          <w:sz w:val="28"/>
          <w:szCs w:val="28"/>
        </w:rPr>
        <w:t>192.168.3.3</w:t>
      </w:r>
      <w:r w:rsidRPr="008C0CA8">
        <w:rPr>
          <w:rFonts w:ascii="Times New Roman" w:hAnsi="Times New Roman" w:cs="Times New Roman"/>
          <w:sz w:val="28"/>
          <w:szCs w:val="28"/>
        </w:rPr>
        <w:t xml:space="preserve"> с ответом (письмом) от сервера. Посмотрите содержимое ответа. Какой порт-источник там указан?</w:t>
      </w:r>
    </w:p>
    <w:p w14:paraId="6540C3BC" w14:textId="236ABCDF" w:rsidR="00AF4397" w:rsidRDefault="00AF4397" w:rsidP="00AF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источника - </w:t>
      </w:r>
      <w:r w:rsidR="00E97059">
        <w:rPr>
          <w:rFonts w:ascii="Times New Roman" w:hAnsi="Times New Roman" w:cs="Times New Roman"/>
          <w:sz w:val="28"/>
          <w:szCs w:val="28"/>
          <w:lang w:val="en-US"/>
        </w:rPr>
        <w:t>192.168.3.5</w:t>
      </w:r>
    </w:p>
    <w:p w14:paraId="00A1E3BC" w14:textId="2C7C7D66" w:rsidR="00AF4397" w:rsidRDefault="00AF4397" w:rsidP="00AF43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источника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</w:t>
      </w:r>
    </w:p>
    <w:p w14:paraId="3EE37AA9" w14:textId="25E2796F" w:rsidR="00AF4397" w:rsidRPr="002A4DA8" w:rsidRDefault="00E97059" w:rsidP="00AF43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70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59658C" wp14:editId="4510AD43">
            <wp:extent cx="4029075" cy="665673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1370" cy="66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9674" w14:textId="431F7207" w:rsidR="00AF4397" w:rsidRPr="00AF4397" w:rsidRDefault="00E97059" w:rsidP="00EA666F">
      <w:pPr>
        <w:rPr>
          <w:rFonts w:ascii="Times New Roman" w:hAnsi="Times New Roman" w:cs="Times New Roman"/>
          <w:sz w:val="28"/>
          <w:szCs w:val="28"/>
        </w:rPr>
      </w:pPr>
      <w:r w:rsidRPr="00E970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665AB9" wp14:editId="79B33F6C">
            <wp:extent cx="5306165" cy="5572903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397" w:rsidRPr="00AF4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4062B"/>
    <w:multiLevelType w:val="hybridMultilevel"/>
    <w:tmpl w:val="C772F2EC"/>
    <w:lvl w:ilvl="0" w:tplc="FE86E2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B1"/>
    <w:rsid w:val="001C12D9"/>
    <w:rsid w:val="002A4DA8"/>
    <w:rsid w:val="0043011E"/>
    <w:rsid w:val="004D307D"/>
    <w:rsid w:val="005C2870"/>
    <w:rsid w:val="00611EBE"/>
    <w:rsid w:val="00653E95"/>
    <w:rsid w:val="006C74C6"/>
    <w:rsid w:val="00AF4397"/>
    <w:rsid w:val="00CC4EB1"/>
    <w:rsid w:val="00E97059"/>
    <w:rsid w:val="00EA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D7BD"/>
  <w15:chartTrackingRefBased/>
  <w15:docId w15:val="{633FF40B-E9B7-424C-B54C-EAD34551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Мишаня Глушков</dc:creator>
  <cp:keywords/>
  <dc:description/>
  <cp:lastModifiedBy>Goncharov Alexander</cp:lastModifiedBy>
  <cp:revision>2</cp:revision>
  <dcterms:created xsi:type="dcterms:W3CDTF">2020-06-10T14:13:00Z</dcterms:created>
  <dcterms:modified xsi:type="dcterms:W3CDTF">2020-06-10T14:13:00Z</dcterms:modified>
</cp:coreProperties>
</file>