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16026958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31276">
        <w:rPr>
          <w:rFonts w:ascii="Times New Roman" w:hAnsi="Times New Roman"/>
          <w:sz w:val="28"/>
          <w:szCs w:val="28"/>
        </w:rPr>
        <w:t>5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3CC514F9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6875C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2A9F03AB" w14:textId="63CD382D" w:rsidR="00F72B25" w:rsidRDefault="00F72B25" w:rsidP="00F72B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 1. Алгоритм Рабина-Карпа</w:t>
      </w:r>
      <w:r>
        <w:rPr>
          <w:rStyle w:val="eop"/>
          <w:sz w:val="28"/>
          <w:szCs w:val="28"/>
        </w:rPr>
        <w:t> </w:t>
      </w:r>
    </w:p>
    <w:p w14:paraId="315C72FD" w14:textId="52F0EF96" w:rsidR="00F72B25" w:rsidRDefault="00F72B25" w:rsidP="00F72B2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Реализовать алгоритм Рабина-Карпа поиска подстроки в строке. </w:t>
      </w:r>
      <w:r>
        <w:rPr>
          <w:rStyle w:val="eop"/>
          <w:sz w:val="28"/>
          <w:szCs w:val="28"/>
        </w:rPr>
        <w:t> </w:t>
      </w:r>
    </w:p>
    <w:p w14:paraId="00243426" w14:textId="07F14371" w:rsidR="00F72B25" w:rsidRDefault="00F72B25" w:rsidP="00F72B2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</w:p>
    <w:p w14:paraId="4DB4EAEB" w14:textId="0756D579" w:rsidR="00F72B25" w:rsidRDefault="005C4A0E" w:rsidP="005C4A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C548BB2" wp14:editId="0280194A">
            <wp:extent cx="38671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2F2B" w14:textId="51465589" w:rsidR="005C4A0E" w:rsidRDefault="005C4A0E" w:rsidP="005C4A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D454461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5D046C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7C7F6C23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F6470CD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84C81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ABB725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256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символов во входном алфавите</w:t>
      </w:r>
    </w:p>
    <w:p w14:paraId="299DEED1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DFA2D1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75EC10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EE0E3C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4E745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strlen(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4902E0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strlen(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005025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050F968D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хеш-значение для шаблона</w:t>
      </w:r>
    </w:p>
    <w:p w14:paraId="420F637C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хеш-значение для txt</w:t>
      </w:r>
    </w:p>
    <w:p w14:paraId="636851BA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= 1;</w:t>
      </w:r>
    </w:p>
    <w:p w14:paraId="341449ED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h будет "pow (d, M-1)% q".</w:t>
      </w:r>
    </w:p>
    <w:p w14:paraId="0964DE85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 - 1; i++)</w:t>
      </w:r>
    </w:p>
    <w:p w14:paraId="7DB94A7C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 = (h * </w:t>
      </w:r>
      <w:r w:rsidRPr="003641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B83C3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AAE79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Вычислить хеш-значение шаблона и первого окна текста</w:t>
      </w:r>
    </w:p>
    <w:p w14:paraId="31F4419B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M; i++)</w:t>
      </w:r>
    </w:p>
    <w:p w14:paraId="0285B57F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9088F9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(</w:t>
      </w:r>
      <w:r w:rsidRPr="003641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 +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[i]) %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E3AF5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=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t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[i]) %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BA41B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637C6C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A9023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Поочередно перемещаем подстроку по тексту</w:t>
      </w:r>
    </w:p>
    <w:p w14:paraId="32C5EC2A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&lt;= N - M; i++)</w:t>
      </w:r>
    </w:p>
    <w:p w14:paraId="6E01E358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97B89DF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хеш-значений текущего окна текста и подстроки. Если значения хеш-функции совпадают, то только</w:t>
      </w:r>
    </w:p>
    <w:p w14:paraId="73652738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символы по одному</w:t>
      </w:r>
    </w:p>
    <w:p w14:paraId="0A9E8F2D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== t)</w:t>
      </w:r>
    </w:p>
    <w:p w14:paraId="7FE76053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A674C15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провека символы по одному*/</w:t>
      </w:r>
    </w:p>
    <w:p w14:paraId="17DEAC41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M; j++)</w:t>
      </w:r>
    </w:p>
    <w:p w14:paraId="5482FF4C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88DD9A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j] !=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5DAA325D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AF652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A88E23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if p == t and pat[0...M-1] = txt[i, i+1, ...i+M-1] </w:t>
      </w:r>
    </w:p>
    <w:p w14:paraId="7661D98F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== M)</w:t>
      </w:r>
    </w:p>
    <w:p w14:paraId="22E4451A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"Вхождение найдено с индексом: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A3BBD8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E3B286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значение хеш-функции для следующего окна текста: удалить начальную цифру, добавить конечную цифру</w:t>
      </w:r>
    </w:p>
    <w:p w14:paraId="4A449286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 - M)</w:t>
      </w:r>
    </w:p>
    <w:p w14:paraId="43B60256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84670C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(</w:t>
      </w:r>
      <w:r w:rsidRPr="003641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*(t -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h) +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M]) %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20DFA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F08C3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отрицательного значение t, преобразовав его в положительное. </w:t>
      </w:r>
    </w:p>
    <w:p w14:paraId="4E4FEB9E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&lt; 0)</w:t>
      </w:r>
    </w:p>
    <w:p w14:paraId="6B0EF0E0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(t +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3BB178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14183F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F2DF97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517847E5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B0432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A8CAA23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67CE7E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txt[] =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 ABC ABCD"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98014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pat[] =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"ABCD"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6363F8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110; </w:t>
      </w:r>
      <w:r w:rsidRPr="003641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3641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14:paraId="77FEFFBA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search(pat, txt, q);</w:t>
      </w:r>
    </w:p>
    <w:p w14:paraId="0CA56C39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1357EA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4C39F5" w14:textId="77777777" w:rsidR="005C4A0E" w:rsidRDefault="005C4A0E" w:rsidP="005C4A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2B432C5" w14:textId="77777777" w:rsidR="00F72B25" w:rsidRDefault="00F72B25" w:rsidP="00F72B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0C87C3" w14:textId="77777777" w:rsidR="00F72B25" w:rsidRDefault="00F72B25" w:rsidP="00F72B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 2. Алгоритм </w:t>
      </w:r>
      <w:r>
        <w:rPr>
          <w:rStyle w:val="spellingerror"/>
          <w:b/>
          <w:bCs/>
          <w:i/>
          <w:iCs/>
          <w:sz w:val="28"/>
          <w:szCs w:val="28"/>
        </w:rPr>
        <w:t>Бойера</w:t>
      </w:r>
      <w:r>
        <w:rPr>
          <w:rStyle w:val="normaltextrun"/>
          <w:b/>
          <w:bCs/>
          <w:i/>
          <w:iCs/>
          <w:sz w:val="28"/>
          <w:szCs w:val="28"/>
        </w:rPr>
        <w:t>-Мура-</w:t>
      </w:r>
      <w:r>
        <w:rPr>
          <w:rStyle w:val="spellingerror"/>
          <w:b/>
          <w:bCs/>
          <w:i/>
          <w:iCs/>
          <w:sz w:val="28"/>
          <w:szCs w:val="28"/>
        </w:rPr>
        <w:t>Хорспула</w:t>
      </w:r>
      <w:r>
        <w:rPr>
          <w:rStyle w:val="eop"/>
          <w:sz w:val="28"/>
          <w:szCs w:val="28"/>
        </w:rPr>
        <w:t> </w:t>
      </w:r>
    </w:p>
    <w:p w14:paraId="79C0EF4C" w14:textId="30A50950" w:rsidR="00F72B25" w:rsidRDefault="00F72B25" w:rsidP="00F72B2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Реализовать алгоритм </w:t>
      </w:r>
      <w:r>
        <w:rPr>
          <w:rStyle w:val="spellingerror"/>
          <w:sz w:val="28"/>
          <w:szCs w:val="28"/>
        </w:rPr>
        <w:t>Бойера</w:t>
      </w:r>
      <w:r>
        <w:rPr>
          <w:rStyle w:val="normaltextrun"/>
          <w:sz w:val="28"/>
          <w:szCs w:val="28"/>
        </w:rPr>
        <w:t>-Мура-</w:t>
      </w:r>
      <w:r>
        <w:rPr>
          <w:rStyle w:val="spellingerror"/>
          <w:sz w:val="28"/>
          <w:szCs w:val="28"/>
        </w:rPr>
        <w:t>Хорспула</w:t>
      </w:r>
      <w:r>
        <w:rPr>
          <w:rStyle w:val="normaltextrun"/>
          <w:sz w:val="28"/>
          <w:szCs w:val="28"/>
        </w:rPr>
        <w:t> поиска подстроки в строке. </w:t>
      </w:r>
      <w:r>
        <w:rPr>
          <w:rStyle w:val="eop"/>
          <w:sz w:val="28"/>
          <w:szCs w:val="28"/>
        </w:rPr>
        <w:t> </w:t>
      </w:r>
    </w:p>
    <w:p w14:paraId="46630559" w14:textId="5FD10584" w:rsidR="00F72B25" w:rsidRDefault="00F72B25" w:rsidP="00F72B2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8"/>
          <w:szCs w:val="28"/>
        </w:rPr>
      </w:pPr>
    </w:p>
    <w:p w14:paraId="70CD7F27" w14:textId="3C49A6FD" w:rsidR="00F72B25" w:rsidRDefault="003641AB" w:rsidP="003641A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0448F50" wp14:editId="113AEDA5">
            <wp:extent cx="356235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0037" w14:textId="124D22B0" w:rsidR="003641AB" w:rsidRDefault="003641AB" w:rsidP="003641A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FEA838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C883B77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415E3D3D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5760347C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20CA6565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A0A03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предварительной обработки для плохих символов Бойера Мура</w:t>
      </w:r>
    </w:p>
    <w:p w14:paraId="202E631A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badCharCheck(</w:t>
      </w:r>
      <w:r w:rsidRPr="003641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E9C941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badchar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[256])</w:t>
      </w:r>
    </w:p>
    <w:p w14:paraId="47EB1B2A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17DF30D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7E1F690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всех вхождения как -1</w:t>
      </w:r>
    </w:p>
    <w:p w14:paraId="32BCDF09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256; i++)</w:t>
      </w:r>
    </w:p>
    <w:p w14:paraId="12C52554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badchar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-1;</w:t>
      </w:r>
    </w:p>
    <w:p w14:paraId="3035BED0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фактических значений последнего появления символа</w:t>
      </w:r>
    </w:p>
    <w:p w14:paraId="18E60D5A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C9AFCBA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badchar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641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641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i;</w:t>
      </w:r>
    </w:p>
    <w:p w14:paraId="70DE4CE6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3911E3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6FEE87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поиска шаблонов, использующая исходя из плохих символов алгоритма Бойера Мура.</w:t>
      </w:r>
    </w:p>
    <w:p w14:paraId="1C1EB2AC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3641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41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B92D40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09D601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0363B178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229BF88D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badchar[256];</w:t>
      </w:r>
    </w:p>
    <w:p w14:paraId="549AF64A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массива неверных символов, с помощью предварительной обработки</w:t>
      </w:r>
    </w:p>
    <w:p w14:paraId="57E75025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badCharCheck(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m, badchar);</w:t>
      </w:r>
    </w:p>
    <w:p w14:paraId="5FFA7E6C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 - сдвиг шаблона относительно текста</w:t>
      </w:r>
    </w:p>
    <w:p w14:paraId="27D0CD0D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&lt;= (n - m))</w:t>
      </w:r>
    </w:p>
    <w:p w14:paraId="1057411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E67FEB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m - 1;</w:t>
      </w:r>
    </w:p>
    <w:p w14:paraId="76A4A97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074B53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индекса j шаблона, пока символы шаблона и текста не будут соответствовать s </w:t>
      </w:r>
    </w:p>
    <w:p w14:paraId="00E16F1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6EB6B1" w14:textId="77777777" w:rsidR="003641AB" w:rsidRP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41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 &amp;&amp;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</w:t>
      </w:r>
      <w:r w:rsidRPr="003641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641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641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3641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+ j</w:t>
      </w:r>
      <w:r w:rsidRPr="003641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638423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41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j--;</w:t>
      </w:r>
    </w:p>
    <w:p w14:paraId="69D0FDD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шаблон присутствует в текущем сдвиге, то индекс j станет -1 после</w:t>
      </w:r>
    </w:p>
    <w:p w14:paraId="11A80E9C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&lt; 0)</w:t>
      </w:r>
    </w:p>
    <w:p w14:paraId="77452BCB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3AE02A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"Вхождение найдено с индексом: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5A7CC4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//сдвиг паттерна так, чтобы следующий символ в тексте выравнялся с последним появлением его в образце.</w:t>
      </w:r>
    </w:p>
    <w:p w14:paraId="0155A2CF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 += (s + m &lt; n) ? m - badchar[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txt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 + 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: 1;</w:t>
      </w:r>
    </w:p>
    <w:p w14:paraId="4D5383D7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F5A221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55994D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/*сдвиг для проверки плохого символа что бы совпадал с последним входением в шаблоне </w:t>
      </w:r>
    </w:p>
    <w:p w14:paraId="18AF050C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Функция max для проверки положитльного сдвига</w:t>
      </w:r>
    </w:p>
    <w:p w14:paraId="0D615F26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Получение отрицательного сдвига возможно, если последнее появление плохого символа в шаблоне</w:t>
      </w:r>
    </w:p>
    <w:p w14:paraId="6B8BFAB6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находится справа от текущего символа. */</w:t>
      </w:r>
    </w:p>
    <w:p w14:paraId="741E0403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 += max(1, j - badchar[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txt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 + 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]);</w:t>
      </w:r>
    </w:p>
    <w:p w14:paraId="3E8CD682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0E16F6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93BE20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F19489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2FDC2D7A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C975C4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B7AEE1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"ABAAABCD"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BCBCEF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"ABC"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91CCE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search(txt, pat);</w:t>
      </w:r>
    </w:p>
    <w:p w14:paraId="35C2C79B" w14:textId="77777777" w:rsidR="003641AB" w:rsidRDefault="003641AB" w:rsidP="003641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4387236" w14:textId="0C7044B4" w:rsidR="003641AB" w:rsidRDefault="003641AB" w:rsidP="003641A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A91DEF" w14:textId="77777777" w:rsidR="00F72B25" w:rsidRDefault="00F72B25" w:rsidP="00F72B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7EE463E" w14:textId="77777777" w:rsidR="00F72B25" w:rsidRDefault="00F72B25" w:rsidP="00F72B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 3. Сравнительный алгоритмов поиска подстроки в строке </w:t>
      </w:r>
      <w:r>
        <w:rPr>
          <w:rStyle w:val="eop"/>
          <w:sz w:val="28"/>
          <w:szCs w:val="28"/>
        </w:rPr>
        <w:t> </w:t>
      </w:r>
    </w:p>
    <w:p w14:paraId="3B09B26F" w14:textId="77777777" w:rsidR="00F72B25" w:rsidRDefault="00F72B25" w:rsidP="00F72B2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Разработать систему тестов и провести сравнительный анализ четырех рассмотренных алгоритмов поиска подстроки в строке (наивный алгоритм, алгоритм Кнута-Морриса-</w:t>
      </w:r>
      <w:r>
        <w:rPr>
          <w:rStyle w:val="spellingerror"/>
          <w:sz w:val="28"/>
          <w:szCs w:val="28"/>
        </w:rPr>
        <w:t>Пратта</w:t>
      </w:r>
      <w:r>
        <w:rPr>
          <w:rStyle w:val="normaltextrun"/>
          <w:sz w:val="28"/>
          <w:szCs w:val="28"/>
        </w:rPr>
        <w:t>, алгоритм Рабина-Карпа, алгоритм </w:t>
      </w:r>
      <w:r>
        <w:rPr>
          <w:rStyle w:val="spellingerror"/>
          <w:sz w:val="28"/>
          <w:szCs w:val="28"/>
        </w:rPr>
        <w:t>Бойера</w:t>
      </w:r>
      <w:r>
        <w:rPr>
          <w:rStyle w:val="normaltextrun"/>
          <w:sz w:val="28"/>
          <w:szCs w:val="28"/>
        </w:rPr>
        <w:t>-Мура-</w:t>
      </w:r>
      <w:r>
        <w:rPr>
          <w:rStyle w:val="spellingerror"/>
          <w:sz w:val="28"/>
          <w:szCs w:val="28"/>
        </w:rPr>
        <w:t>Хорспула</w:t>
      </w:r>
      <w:r>
        <w:rPr>
          <w:rStyle w:val="normaltextrun"/>
          <w:sz w:val="28"/>
          <w:szCs w:val="28"/>
        </w:rPr>
        <w:t>) по времени работы, числу сдвигов подстроки, области применимости алгоритмов.</w:t>
      </w:r>
      <w:r>
        <w:rPr>
          <w:rStyle w:val="eop"/>
          <w:sz w:val="28"/>
          <w:szCs w:val="28"/>
        </w:rPr>
        <w:t> </w:t>
      </w: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C42359A" w14:textId="77777777" w:rsidR="00667AC3" w:rsidRPr="00843180" w:rsidRDefault="00667AC3" w:rsidP="00667AC3">
      <w:pPr>
        <w:rPr>
          <w:color w:val="000000" w:themeColor="text1"/>
        </w:rPr>
      </w:pPr>
      <w:r w:rsidRPr="00843180">
        <w:rPr>
          <w:b/>
          <w:bCs/>
          <w:color w:val="000000" w:themeColor="text1"/>
          <w:sz w:val="40"/>
          <w:szCs w:val="40"/>
        </w:rPr>
        <w:t>Сравнение по времени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7AC3" w:rsidRPr="00843180" w14:paraId="68F50DCB" w14:textId="77777777" w:rsidTr="00EC5CFE">
        <w:tc>
          <w:tcPr>
            <w:tcW w:w="3115" w:type="dxa"/>
          </w:tcPr>
          <w:p w14:paraId="430F4EB4" w14:textId="77777777" w:rsidR="00667AC3" w:rsidRPr="00843180" w:rsidRDefault="00667AC3" w:rsidP="00EC5CFE">
            <w:pPr>
              <w:rPr>
                <w:color w:val="000000" w:themeColor="text1"/>
              </w:rPr>
            </w:pPr>
            <w:r w:rsidRPr="00843180">
              <w:rPr>
                <w:rStyle w:val="normaltextrun"/>
                <w:color w:val="000000" w:themeColor="text1"/>
                <w:sz w:val="28"/>
                <w:szCs w:val="28"/>
                <w:shd w:val="clear" w:color="auto" w:fill="FFFFFF"/>
              </w:rPr>
              <w:t>Кнута-Морриса-</w:t>
            </w:r>
            <w:r w:rsidRPr="00843180">
              <w:rPr>
                <w:rStyle w:val="spellingerror"/>
                <w:color w:val="000000" w:themeColor="text1"/>
                <w:sz w:val="28"/>
                <w:szCs w:val="28"/>
                <w:shd w:val="clear" w:color="auto" w:fill="FFFFFF"/>
              </w:rPr>
              <w:t>Пратта</w:t>
            </w:r>
          </w:p>
        </w:tc>
        <w:tc>
          <w:tcPr>
            <w:tcW w:w="3115" w:type="dxa"/>
          </w:tcPr>
          <w:p w14:paraId="3D4B2FAD" w14:textId="77777777" w:rsidR="00667AC3" w:rsidRPr="00843180" w:rsidRDefault="00667AC3" w:rsidP="00EC5CFE">
            <w:pPr>
              <w:rPr>
                <w:color w:val="000000" w:themeColor="text1"/>
              </w:rPr>
            </w:pPr>
            <w:r w:rsidRPr="00843180">
              <w:rPr>
                <w:rStyle w:val="normaltextrun"/>
                <w:color w:val="000000" w:themeColor="text1"/>
                <w:sz w:val="28"/>
                <w:szCs w:val="28"/>
                <w:bdr w:val="none" w:sz="0" w:space="0" w:color="auto" w:frame="1"/>
              </w:rPr>
              <w:t>Рабина-Карпа</w:t>
            </w:r>
          </w:p>
        </w:tc>
        <w:tc>
          <w:tcPr>
            <w:tcW w:w="3115" w:type="dxa"/>
          </w:tcPr>
          <w:p w14:paraId="0870C2FD" w14:textId="77777777" w:rsidR="00667AC3" w:rsidRPr="00843180" w:rsidRDefault="00667AC3" w:rsidP="00EC5CFE">
            <w:pPr>
              <w:rPr>
                <w:color w:val="000000" w:themeColor="text1"/>
              </w:rPr>
            </w:pPr>
            <w:r w:rsidRPr="00843180">
              <w:rPr>
                <w:rStyle w:val="spellingerror"/>
                <w:color w:val="000000" w:themeColor="text1"/>
                <w:sz w:val="28"/>
                <w:szCs w:val="28"/>
                <w:shd w:val="clear" w:color="auto" w:fill="FFFFFF"/>
              </w:rPr>
              <w:t>Бойера</w:t>
            </w:r>
            <w:r w:rsidRPr="00843180">
              <w:rPr>
                <w:rStyle w:val="normaltextrun"/>
                <w:color w:val="000000" w:themeColor="text1"/>
                <w:sz w:val="28"/>
                <w:szCs w:val="28"/>
                <w:shd w:val="clear" w:color="auto" w:fill="FFFFFF"/>
              </w:rPr>
              <w:t>-Мура-</w:t>
            </w:r>
            <w:r w:rsidRPr="00843180">
              <w:rPr>
                <w:rStyle w:val="spellingerror"/>
                <w:color w:val="000000" w:themeColor="text1"/>
                <w:sz w:val="28"/>
                <w:szCs w:val="28"/>
                <w:shd w:val="clear" w:color="auto" w:fill="FFFFFF"/>
              </w:rPr>
              <w:t>Хорспула</w:t>
            </w:r>
          </w:p>
        </w:tc>
      </w:tr>
      <w:tr w:rsidR="00667AC3" w:rsidRPr="00843180" w14:paraId="02498C4B" w14:textId="77777777" w:rsidTr="00EC5CFE">
        <w:tc>
          <w:tcPr>
            <w:tcW w:w="3115" w:type="dxa"/>
          </w:tcPr>
          <w:p w14:paraId="1C1F1331" w14:textId="77777777" w:rsidR="00667AC3" w:rsidRPr="00843180" w:rsidRDefault="00667AC3" w:rsidP="00EC5CF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43180">
              <w:rPr>
                <w:color w:val="000000" w:themeColor="text1"/>
                <w:sz w:val="28"/>
                <w:szCs w:val="28"/>
                <w:lang w:val="en-US"/>
              </w:rPr>
              <w:t>O(m(n-m+1))</w:t>
            </w:r>
          </w:p>
        </w:tc>
        <w:tc>
          <w:tcPr>
            <w:tcW w:w="3115" w:type="dxa"/>
          </w:tcPr>
          <w:p w14:paraId="6F300E99" w14:textId="77777777" w:rsidR="00667AC3" w:rsidRPr="00843180" w:rsidRDefault="00667AC3" w:rsidP="00EC5CF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43180">
              <w:rPr>
                <w:color w:val="000000" w:themeColor="text1"/>
                <w:sz w:val="28"/>
                <w:szCs w:val="28"/>
                <w:lang w:val="en-US"/>
              </w:rPr>
              <w:t>O(n+m)</w:t>
            </w:r>
          </w:p>
        </w:tc>
        <w:tc>
          <w:tcPr>
            <w:tcW w:w="3115" w:type="dxa"/>
          </w:tcPr>
          <w:p w14:paraId="21ACEE95" w14:textId="77777777" w:rsidR="00667AC3" w:rsidRPr="00843180" w:rsidRDefault="00667AC3" w:rsidP="00EC5CFE">
            <w:pPr>
              <w:rPr>
                <w:color w:val="000000" w:themeColor="text1"/>
                <w:sz w:val="28"/>
                <w:szCs w:val="28"/>
              </w:rPr>
            </w:pPr>
            <w:r w:rsidRPr="00843180">
              <w:rPr>
                <w:color w:val="000000" w:themeColor="text1"/>
                <w:sz w:val="28"/>
                <w:szCs w:val="28"/>
                <w:lang w:val="en-US"/>
              </w:rPr>
              <w:t>O(n/m)</w:t>
            </w:r>
          </w:p>
        </w:tc>
      </w:tr>
    </w:tbl>
    <w:p w14:paraId="5A97DBA2" w14:textId="77777777" w:rsidR="00667AC3" w:rsidRPr="00843180" w:rsidRDefault="00667AC3" w:rsidP="00667AC3">
      <w:pPr>
        <w:rPr>
          <w:color w:val="000000" w:themeColor="text1"/>
        </w:rPr>
      </w:pPr>
      <w:r w:rsidRPr="00843180">
        <w:rPr>
          <w:color w:val="000000" w:themeColor="text1"/>
          <w:lang w:val="en-US"/>
        </w:rPr>
        <w:t>m</w:t>
      </w:r>
      <w:r w:rsidRPr="00843180">
        <w:rPr>
          <w:color w:val="000000" w:themeColor="text1"/>
        </w:rPr>
        <w:t>-длина подстроки</w:t>
      </w:r>
    </w:p>
    <w:p w14:paraId="0ED1AD26" w14:textId="77777777" w:rsidR="00667AC3" w:rsidRPr="00843180" w:rsidRDefault="00667AC3" w:rsidP="00667AC3">
      <w:pPr>
        <w:rPr>
          <w:color w:val="000000" w:themeColor="text1"/>
        </w:rPr>
      </w:pPr>
      <w:r w:rsidRPr="00843180">
        <w:rPr>
          <w:color w:val="000000" w:themeColor="text1"/>
          <w:lang w:val="en-US"/>
        </w:rPr>
        <w:t>n</w:t>
      </w:r>
      <w:r w:rsidRPr="00843180">
        <w:rPr>
          <w:color w:val="000000" w:themeColor="text1"/>
        </w:rPr>
        <w:t>-длина строки</w:t>
      </w:r>
    </w:p>
    <w:p w14:paraId="1CEC4660" w14:textId="77777777" w:rsidR="00667AC3" w:rsidRPr="00843180" w:rsidRDefault="00667AC3" w:rsidP="00667AC3">
      <w:pPr>
        <w:rPr>
          <w:color w:val="000000" w:themeColor="text1"/>
          <w:u w:val="single"/>
        </w:rPr>
      </w:pPr>
    </w:p>
    <w:p w14:paraId="2F5493DD" w14:textId="77777777" w:rsidR="00667AC3" w:rsidRPr="00843180" w:rsidRDefault="00667AC3" w:rsidP="00667AC3">
      <w:pPr>
        <w:rPr>
          <w:color w:val="000000" w:themeColor="text1"/>
          <w:u w:val="single"/>
        </w:rPr>
      </w:pP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>Алгоритм Кнута-Морриса-</w:t>
      </w:r>
      <w:r w:rsidRPr="00843180">
        <w:rPr>
          <w:rStyle w:val="spellingerror"/>
          <w:color w:val="000000" w:themeColor="text1"/>
          <w:sz w:val="28"/>
          <w:szCs w:val="28"/>
          <w:u w:val="single"/>
          <w:shd w:val="clear" w:color="auto" w:fill="FFFFFF"/>
        </w:rPr>
        <w:t>Пратта</w:t>
      </w:r>
    </w:p>
    <w:p w14:paraId="5AB94798" w14:textId="77777777" w:rsidR="00667AC3" w:rsidRPr="00843180" w:rsidRDefault="00667AC3" w:rsidP="00667AC3">
      <w:pPr>
        <w:rPr>
          <w:color w:val="000000" w:themeColor="text1"/>
          <w:u w:val="single"/>
        </w:rPr>
      </w:pPr>
      <w:r w:rsidRPr="00843180">
        <w:rPr>
          <w:color w:val="000000" w:themeColor="text1"/>
        </w:rPr>
        <w:t>Наихудшая сложность алгоритма наивного составляет O (m (n-m + 1)). Временная сложность алгоритма KMP составляет O (n) в худшем случае.</w:t>
      </w:r>
    </w:p>
    <w:p w14:paraId="10FC88E9" w14:textId="77777777" w:rsidR="00667AC3" w:rsidRPr="00843180" w:rsidRDefault="00667AC3" w:rsidP="00667AC3">
      <w:pPr>
        <w:rPr>
          <w:color w:val="000000" w:themeColor="text1"/>
          <w:u w:val="single"/>
        </w:rPr>
      </w:pP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 xml:space="preserve">Алгоритм </w:t>
      </w:r>
      <w:r w:rsidRPr="00843180">
        <w:rPr>
          <w:rStyle w:val="normaltextrun"/>
          <w:color w:val="000000" w:themeColor="text1"/>
          <w:sz w:val="28"/>
          <w:szCs w:val="28"/>
          <w:u w:val="single"/>
          <w:bdr w:val="none" w:sz="0" w:space="0" w:color="auto" w:frame="1"/>
        </w:rPr>
        <w:t>Рабина-Карпа</w:t>
      </w:r>
    </w:p>
    <w:p w14:paraId="431CFB55" w14:textId="77777777" w:rsidR="00667AC3" w:rsidRPr="00843180" w:rsidRDefault="00667AC3" w:rsidP="00667AC3">
      <w:pPr>
        <w:rPr>
          <w:color w:val="000000" w:themeColor="text1"/>
        </w:rPr>
      </w:pPr>
      <w:r w:rsidRPr="00843180">
        <w:rPr>
          <w:color w:val="000000" w:themeColor="text1"/>
        </w:rPr>
        <w:t>Среднее время работы алгоритма Рабина-Карпа в лучшем случае составляет O (n + m), а в худшем случае - O (</w:t>
      </w:r>
      <w:r w:rsidRPr="00843180">
        <w:rPr>
          <w:color w:val="000000" w:themeColor="text1"/>
          <w:lang w:val="en-US"/>
        </w:rPr>
        <w:t>nm</w:t>
      </w:r>
      <w:r w:rsidRPr="00843180">
        <w:rPr>
          <w:color w:val="000000" w:themeColor="text1"/>
        </w:rPr>
        <w:t>). Худший случай алгоритма Рабина-Карпа возникает, когда все символы шаблона и текста совпадают, так как хеш-значения всех подстрок txt [] совпадают с хеш-значением pat []. Например, pat [] = «AAA» и txt [] = «AAAAAAA».</w:t>
      </w:r>
    </w:p>
    <w:p w14:paraId="49E2B78E" w14:textId="77777777" w:rsidR="00667AC3" w:rsidRPr="00843180" w:rsidRDefault="00667AC3" w:rsidP="00667AC3">
      <w:pPr>
        <w:rPr>
          <w:color w:val="000000" w:themeColor="text1"/>
          <w:u w:val="single"/>
        </w:rPr>
      </w:pP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 xml:space="preserve">Алгоритм </w:t>
      </w:r>
      <w:r w:rsidRPr="00843180">
        <w:rPr>
          <w:rStyle w:val="spellingerror"/>
          <w:color w:val="000000" w:themeColor="text1"/>
          <w:sz w:val="28"/>
          <w:szCs w:val="28"/>
          <w:u w:val="single"/>
          <w:shd w:val="clear" w:color="auto" w:fill="FFFFFF"/>
        </w:rPr>
        <w:t>Бойера</w:t>
      </w: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>-Мура-</w:t>
      </w:r>
      <w:r w:rsidRPr="00843180">
        <w:rPr>
          <w:rStyle w:val="spellingerror"/>
          <w:color w:val="000000" w:themeColor="text1"/>
          <w:sz w:val="28"/>
          <w:szCs w:val="28"/>
          <w:u w:val="single"/>
          <w:shd w:val="clear" w:color="auto" w:fill="FFFFFF"/>
        </w:rPr>
        <w:t>Хорспула</w:t>
      </w:r>
    </w:p>
    <w:p w14:paraId="19A8ADF6" w14:textId="77777777" w:rsidR="00667AC3" w:rsidRPr="00843180" w:rsidRDefault="00667AC3" w:rsidP="00667AC3">
      <w:pPr>
        <w:rPr>
          <w:color w:val="000000" w:themeColor="text1"/>
          <w:u w:val="single"/>
        </w:rPr>
      </w:pPr>
      <w:r w:rsidRPr="00843180">
        <w:rPr>
          <w:color w:val="000000" w:themeColor="text1"/>
        </w:rPr>
        <w:t xml:space="preserve">Мы предварительно обрабатываем шаблон и сохраняем последнее вхождение каждого возможного символа в массиве размером, равным размеру алфавита. Если символ отсутствует, это может привести к сдвигу на </w:t>
      </w:r>
      <w:r w:rsidRPr="00843180">
        <w:rPr>
          <w:color w:val="000000" w:themeColor="text1"/>
          <w:lang w:val="en-US"/>
        </w:rPr>
        <w:t>m</w:t>
      </w:r>
      <w:r w:rsidRPr="00843180">
        <w:rPr>
          <w:color w:val="000000" w:themeColor="text1"/>
        </w:rPr>
        <w:t xml:space="preserve"> (длина шаблона). Следовательно, эвристика плохих символов в лучшем случае занимает </w:t>
      </w:r>
      <w:r w:rsidRPr="00843180">
        <w:rPr>
          <w:color w:val="000000" w:themeColor="text1"/>
          <w:lang w:val="en-US"/>
        </w:rPr>
        <w:t>O</w:t>
      </w:r>
      <w:r w:rsidRPr="00843180">
        <w:rPr>
          <w:color w:val="000000" w:themeColor="text1"/>
        </w:rPr>
        <w:t xml:space="preserve"> (</w:t>
      </w:r>
      <w:r w:rsidRPr="00843180">
        <w:rPr>
          <w:color w:val="000000" w:themeColor="text1"/>
          <w:lang w:val="en-US"/>
        </w:rPr>
        <w:t>n</w:t>
      </w:r>
      <w:r w:rsidRPr="00843180">
        <w:rPr>
          <w:color w:val="000000" w:themeColor="text1"/>
        </w:rPr>
        <w:t xml:space="preserve"> / </w:t>
      </w:r>
      <w:r w:rsidRPr="00843180">
        <w:rPr>
          <w:color w:val="000000" w:themeColor="text1"/>
          <w:lang w:val="en-US"/>
        </w:rPr>
        <w:t>m</w:t>
      </w:r>
      <w:r w:rsidRPr="00843180">
        <w:rPr>
          <w:color w:val="000000" w:themeColor="text1"/>
        </w:rPr>
        <w:t>) времени.</w:t>
      </w:r>
      <w:r w:rsidRPr="00843180">
        <w:rPr>
          <w:color w:val="000000" w:themeColor="text1"/>
        </w:rPr>
        <w:br/>
      </w:r>
      <w:r w:rsidRPr="00843180">
        <w:rPr>
          <w:color w:val="000000" w:themeColor="text1"/>
        </w:rPr>
        <w:br/>
      </w:r>
      <w:r w:rsidRPr="00843180">
        <w:rPr>
          <w:b/>
          <w:bCs/>
          <w:color w:val="000000" w:themeColor="text1"/>
          <w:sz w:val="40"/>
          <w:szCs w:val="40"/>
        </w:rPr>
        <w:t>Сравнение по применимости</w:t>
      </w:r>
      <w:r w:rsidRPr="00843180">
        <w:rPr>
          <w:color w:val="000000" w:themeColor="text1"/>
        </w:rPr>
        <w:br/>
      </w:r>
      <w:r w:rsidRPr="00843180">
        <w:rPr>
          <w:color w:val="000000" w:themeColor="text1"/>
        </w:rPr>
        <w:br/>
      </w: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 xml:space="preserve">Алгоритм </w:t>
      </w:r>
      <w:r w:rsidRPr="00843180">
        <w:rPr>
          <w:rStyle w:val="normaltextrun"/>
          <w:color w:val="000000" w:themeColor="text1"/>
          <w:sz w:val="28"/>
          <w:szCs w:val="28"/>
          <w:u w:val="single"/>
          <w:bdr w:val="none" w:sz="0" w:space="0" w:color="auto" w:frame="1"/>
        </w:rPr>
        <w:t>Рабина-Карпа</w:t>
      </w:r>
      <w:r w:rsidRPr="00843180">
        <w:rPr>
          <w:color w:val="000000" w:themeColor="text1"/>
          <w:u w:val="single"/>
        </w:rPr>
        <w:t xml:space="preserve"> </w:t>
      </w:r>
      <w:r w:rsidRPr="00843180">
        <w:rPr>
          <w:color w:val="000000" w:themeColor="text1"/>
          <w:sz w:val="28"/>
          <w:szCs w:val="28"/>
        </w:rPr>
        <w:t>лучше при поиске большого текста, нахождение нескольких совпадений шаблонов, как обнаружение плагиата.</w:t>
      </w:r>
    </w:p>
    <w:p w14:paraId="77267501" w14:textId="77777777" w:rsidR="00667AC3" w:rsidRPr="00843180" w:rsidRDefault="00667AC3" w:rsidP="00667AC3">
      <w:pPr>
        <w:rPr>
          <w:color w:val="000000" w:themeColor="text1"/>
          <w:u w:val="single"/>
        </w:rPr>
      </w:pP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 xml:space="preserve">Алгоритм </w:t>
      </w:r>
      <w:r w:rsidRPr="00843180">
        <w:rPr>
          <w:rStyle w:val="spellingerror"/>
          <w:color w:val="000000" w:themeColor="text1"/>
          <w:sz w:val="28"/>
          <w:szCs w:val="28"/>
          <w:u w:val="single"/>
          <w:shd w:val="clear" w:color="auto" w:fill="FFFFFF"/>
        </w:rPr>
        <w:t>Бойера</w:t>
      </w: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t>-Мура-</w:t>
      </w:r>
      <w:r w:rsidRPr="00843180">
        <w:rPr>
          <w:rStyle w:val="spellingerror"/>
          <w:color w:val="000000" w:themeColor="text1"/>
          <w:sz w:val="28"/>
          <w:szCs w:val="28"/>
          <w:u w:val="single"/>
          <w:shd w:val="clear" w:color="auto" w:fill="FFFFFF"/>
        </w:rPr>
        <w:t>Хорспула</w:t>
      </w:r>
      <w:r w:rsidRPr="00843180">
        <w:rPr>
          <w:color w:val="000000" w:themeColor="text1"/>
          <w:u w:val="single"/>
        </w:rPr>
        <w:t xml:space="preserve"> </w:t>
      </w:r>
      <w:r w:rsidRPr="00843180">
        <w:rPr>
          <w:color w:val="000000" w:themeColor="text1"/>
          <w:sz w:val="28"/>
          <w:szCs w:val="28"/>
        </w:rPr>
        <w:t>лучше, когда подстрока относительно большая, с алфавитом среднего размера и с большим словарным запасом. И это плохо работает с двоичными строками или очень короткими подстроками.</w:t>
      </w:r>
    </w:p>
    <w:p w14:paraId="1963A1E0" w14:textId="77777777" w:rsidR="00667AC3" w:rsidRDefault="00667AC3" w:rsidP="00667AC3">
      <w:pPr>
        <w:rPr>
          <w:color w:val="000000" w:themeColor="text1"/>
          <w:sz w:val="28"/>
          <w:szCs w:val="28"/>
        </w:rPr>
      </w:pPr>
      <w:r w:rsidRPr="00843180">
        <w:rPr>
          <w:rStyle w:val="normaltextrun"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Алгоритм Кнута-Морриса-</w:t>
      </w:r>
      <w:r w:rsidRPr="00843180">
        <w:rPr>
          <w:rStyle w:val="spellingerror"/>
          <w:color w:val="000000" w:themeColor="text1"/>
          <w:sz w:val="28"/>
          <w:szCs w:val="28"/>
          <w:u w:val="single"/>
          <w:shd w:val="clear" w:color="auto" w:fill="FFFFFF"/>
        </w:rPr>
        <w:t>Пратта</w:t>
      </w:r>
      <w:r w:rsidRPr="00843180">
        <w:rPr>
          <w:color w:val="000000" w:themeColor="text1"/>
          <w:u w:val="single"/>
        </w:rPr>
        <w:t xml:space="preserve"> </w:t>
      </w:r>
      <w:r w:rsidRPr="00843180">
        <w:rPr>
          <w:color w:val="000000" w:themeColor="text1"/>
          <w:sz w:val="28"/>
          <w:szCs w:val="28"/>
        </w:rPr>
        <w:t xml:space="preserve">хорош для поиска внутри меньшего алфавита, например, в биоинформатике или поиске в двоичных строках. И он </w:t>
      </w:r>
      <w:r>
        <w:rPr>
          <w:color w:val="000000" w:themeColor="text1"/>
          <w:sz w:val="28"/>
          <w:szCs w:val="28"/>
        </w:rPr>
        <w:t>работает медленнее</w:t>
      </w:r>
      <w:r w:rsidRPr="00843180">
        <w:rPr>
          <w:color w:val="000000" w:themeColor="text1"/>
          <w:sz w:val="28"/>
          <w:szCs w:val="28"/>
        </w:rPr>
        <w:t>, если алфавит увеличивается.</w:t>
      </w:r>
    </w:p>
    <w:p w14:paraId="68A2D646" w14:textId="4A032A8C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11421">
    <w:abstractNumId w:val="0"/>
  </w:num>
  <w:num w:numId="2" w16cid:durableId="1367485523">
    <w:abstractNumId w:val="2"/>
  </w:num>
  <w:num w:numId="3" w16cid:durableId="185017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641AB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C4A0E"/>
    <w:rsid w:val="005F7F01"/>
    <w:rsid w:val="00667AC3"/>
    <w:rsid w:val="006875CD"/>
    <w:rsid w:val="006A5C99"/>
    <w:rsid w:val="006B110E"/>
    <w:rsid w:val="006E2E23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16354"/>
    <w:rsid w:val="00B642D7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D22229"/>
    <w:rsid w:val="00D31276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72B25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F72B25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F72B25"/>
  </w:style>
  <w:style w:type="character" w:customStyle="1" w:styleId="eop">
    <w:name w:val="eop"/>
    <w:basedOn w:val="a0"/>
    <w:rsid w:val="00F72B25"/>
  </w:style>
  <w:style w:type="character" w:customStyle="1" w:styleId="spellingerror">
    <w:name w:val="spellingerror"/>
    <w:basedOn w:val="a0"/>
    <w:rsid w:val="00F7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84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