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E3" w:rsidRPr="00DF13EF" w:rsidRDefault="0047288B" w:rsidP="00DF13EF">
      <w:pPr>
        <w:spacing w:before="0" w:after="0"/>
        <w:jc w:val="center"/>
        <w:rPr>
          <w:rFonts w:ascii="Times New Roman" w:hAnsi="Times New Roman" w:cs="Times New Roman"/>
          <w:b/>
          <w:sz w:val="28"/>
          <w:szCs w:val="28"/>
          <w:lang w:val="ru-RU"/>
        </w:rPr>
      </w:pPr>
      <w:r w:rsidRPr="00DF13EF">
        <w:rPr>
          <w:rFonts w:ascii="Times New Roman" w:hAnsi="Times New Roman" w:cs="Times New Roman"/>
          <w:b/>
          <w:sz w:val="28"/>
          <w:szCs w:val="28"/>
          <w:lang w:val="ru-RU"/>
        </w:rPr>
        <w:t>Строки</w:t>
      </w:r>
    </w:p>
    <w:p w:rsidR="0047288B" w:rsidRPr="006F6768" w:rsidRDefault="00662B16" w:rsidP="00272DD9">
      <w:pPr>
        <w:spacing w:before="0" w:after="0" w:line="360" w:lineRule="auto"/>
        <w:ind w:firstLine="708"/>
        <w:jc w:val="both"/>
        <w:rPr>
          <w:rFonts w:ascii="Times New Roman" w:hAnsi="Times New Roman" w:cs="Times New Roman"/>
          <w:sz w:val="28"/>
          <w:szCs w:val="28"/>
          <w:lang w:val="ru-RU"/>
        </w:rPr>
      </w:pPr>
      <w:r w:rsidRPr="00662B16">
        <w:rPr>
          <w:rFonts w:ascii="Times New Roman" w:hAnsi="Times New Roman" w:cs="Times New Roman"/>
          <w:sz w:val="28"/>
          <w:szCs w:val="28"/>
          <w:lang w:val="ru-RU"/>
        </w:rPr>
        <w:t xml:space="preserve">Для работы с текстом служат два встроенных </w:t>
      </w:r>
      <w:proofErr w:type="spellStart"/>
      <w:r w:rsidRPr="00662B16">
        <w:rPr>
          <w:rFonts w:ascii="Times New Roman" w:hAnsi="Times New Roman" w:cs="Times New Roman"/>
          <w:sz w:val="28"/>
          <w:szCs w:val="28"/>
          <w:lang w:val="ru-RU"/>
        </w:rPr>
        <w:t>Java</w:t>
      </w:r>
      <w:proofErr w:type="spellEnd"/>
      <w:r w:rsidRPr="00662B16">
        <w:rPr>
          <w:rFonts w:ascii="Times New Roman" w:hAnsi="Times New Roman" w:cs="Times New Roman"/>
          <w:sz w:val="28"/>
          <w:szCs w:val="28"/>
          <w:lang w:val="ru-RU"/>
        </w:rPr>
        <w:t xml:space="preserve">-класса: </w:t>
      </w:r>
      <w:proofErr w:type="spellStart"/>
      <w:r w:rsidRPr="00662B16">
        <w:rPr>
          <w:rFonts w:ascii="Times New Roman" w:hAnsi="Times New Roman" w:cs="Times New Roman"/>
          <w:sz w:val="28"/>
          <w:szCs w:val="28"/>
          <w:lang w:val="ru-RU"/>
        </w:rPr>
        <w:t>String</w:t>
      </w:r>
      <w:proofErr w:type="spellEnd"/>
      <w:r w:rsidRPr="00662B16">
        <w:rPr>
          <w:rFonts w:ascii="Times New Roman" w:hAnsi="Times New Roman" w:cs="Times New Roman"/>
          <w:sz w:val="28"/>
          <w:szCs w:val="28"/>
          <w:lang w:val="ru-RU"/>
        </w:rPr>
        <w:t xml:space="preserve"> и </w:t>
      </w:r>
      <w:proofErr w:type="spellStart"/>
      <w:r w:rsidRPr="00662B16">
        <w:rPr>
          <w:rFonts w:ascii="Times New Roman" w:hAnsi="Times New Roman" w:cs="Times New Roman"/>
          <w:sz w:val="28"/>
          <w:szCs w:val="28"/>
          <w:lang w:val="ru-RU"/>
        </w:rPr>
        <w:t>StringBuffer</w:t>
      </w:r>
      <w:proofErr w:type="spellEnd"/>
      <w:r w:rsidRPr="00662B16">
        <w:rPr>
          <w:rFonts w:ascii="Times New Roman" w:hAnsi="Times New Roman" w:cs="Times New Roman"/>
          <w:sz w:val="28"/>
          <w:szCs w:val="28"/>
          <w:lang w:val="ru-RU"/>
        </w:rPr>
        <w:t>.</w:t>
      </w:r>
      <w:r w:rsidR="00272DD9" w:rsidRPr="00272DD9">
        <w:rPr>
          <w:lang w:val="ru-RU"/>
        </w:rPr>
        <w:t xml:space="preserve"> </w:t>
      </w:r>
      <w:r w:rsidR="00272DD9">
        <w:rPr>
          <w:rFonts w:ascii="Times New Roman" w:hAnsi="Times New Roman" w:cs="Times New Roman"/>
          <w:sz w:val="28"/>
          <w:szCs w:val="28"/>
          <w:lang w:val="ru-RU"/>
        </w:rPr>
        <w:t>Как</w:t>
      </w:r>
      <w:r w:rsidR="000833B4" w:rsidRPr="000833B4">
        <w:rPr>
          <w:rFonts w:ascii="Times New Roman" w:hAnsi="Times New Roman" w:cs="Times New Roman"/>
          <w:sz w:val="28"/>
          <w:szCs w:val="28"/>
          <w:lang w:val="ru-RU"/>
        </w:rPr>
        <w:t xml:space="preserve"> </w:t>
      </w:r>
      <w:r w:rsidR="00272DD9">
        <w:rPr>
          <w:rFonts w:ascii="Times New Roman" w:hAnsi="Times New Roman" w:cs="Times New Roman"/>
          <w:sz w:val="28"/>
          <w:szCs w:val="28"/>
          <w:lang w:val="ru-RU"/>
        </w:rPr>
        <w:t>и в языке С#</w:t>
      </w:r>
      <w:r w:rsidR="00272DD9" w:rsidRPr="00272DD9">
        <w:rPr>
          <w:rFonts w:ascii="Times New Roman" w:hAnsi="Times New Roman" w:cs="Times New Roman"/>
          <w:sz w:val="28"/>
          <w:szCs w:val="28"/>
          <w:lang w:val="ru-RU"/>
        </w:rPr>
        <w:t xml:space="preserve">, объекты класса </w:t>
      </w:r>
      <w:proofErr w:type="spellStart"/>
      <w:r w:rsidR="00272DD9" w:rsidRPr="00272DD9">
        <w:rPr>
          <w:rFonts w:ascii="Times New Roman" w:hAnsi="Times New Roman" w:cs="Times New Roman"/>
          <w:sz w:val="28"/>
          <w:szCs w:val="28"/>
          <w:lang w:val="ru-RU"/>
        </w:rPr>
        <w:t>String</w:t>
      </w:r>
      <w:proofErr w:type="spellEnd"/>
      <w:r w:rsidR="00272DD9" w:rsidRPr="00272DD9">
        <w:rPr>
          <w:rFonts w:ascii="Times New Roman" w:hAnsi="Times New Roman" w:cs="Times New Roman"/>
          <w:sz w:val="28"/>
          <w:szCs w:val="28"/>
          <w:lang w:val="ru-RU"/>
        </w:rPr>
        <w:t xml:space="preserve"> изменять нельзя, а объекты </w:t>
      </w:r>
      <w:r w:rsidR="00272DD9">
        <w:rPr>
          <w:rFonts w:ascii="Times New Roman" w:hAnsi="Times New Roman" w:cs="Times New Roman"/>
          <w:sz w:val="28"/>
          <w:szCs w:val="28"/>
          <w:lang w:val="ru-RU"/>
        </w:rPr>
        <w:t xml:space="preserve">класса </w:t>
      </w:r>
      <w:proofErr w:type="spellStart"/>
      <w:r w:rsidR="00272DD9">
        <w:rPr>
          <w:rFonts w:ascii="Times New Roman" w:hAnsi="Times New Roman" w:cs="Times New Roman"/>
          <w:sz w:val="28"/>
          <w:szCs w:val="28"/>
          <w:lang w:val="ru-RU"/>
        </w:rPr>
        <w:t>StringBuffer</w:t>
      </w:r>
      <w:proofErr w:type="spellEnd"/>
      <w:r w:rsidR="00272DD9">
        <w:rPr>
          <w:rFonts w:ascii="Times New Roman" w:hAnsi="Times New Roman" w:cs="Times New Roman"/>
          <w:sz w:val="28"/>
          <w:szCs w:val="28"/>
          <w:lang w:val="ru-RU"/>
        </w:rPr>
        <w:t xml:space="preserve"> – </w:t>
      </w:r>
      <w:r w:rsidR="00272DD9" w:rsidRPr="00272DD9">
        <w:rPr>
          <w:rFonts w:ascii="Times New Roman" w:hAnsi="Times New Roman" w:cs="Times New Roman"/>
          <w:sz w:val="28"/>
          <w:szCs w:val="28"/>
          <w:lang w:val="ru-RU"/>
        </w:rPr>
        <w:t>можно.</w:t>
      </w:r>
      <w:r w:rsidR="00F33E85">
        <w:rPr>
          <w:rFonts w:ascii="Times New Roman" w:hAnsi="Times New Roman" w:cs="Times New Roman"/>
          <w:sz w:val="28"/>
          <w:szCs w:val="28"/>
          <w:lang w:val="ru-RU"/>
        </w:rPr>
        <w:t xml:space="preserve"> В некоторых случаях можно использовать массив символов </w:t>
      </w:r>
      <w:r w:rsidR="00F33E85">
        <w:rPr>
          <w:rFonts w:ascii="Times New Roman" w:hAnsi="Times New Roman" w:cs="Times New Roman"/>
          <w:sz w:val="28"/>
          <w:szCs w:val="28"/>
        </w:rPr>
        <w:t>char</w:t>
      </w:r>
      <w:r w:rsidR="00F33E85" w:rsidRPr="006F6768">
        <w:rPr>
          <w:rFonts w:ascii="Times New Roman" w:hAnsi="Times New Roman" w:cs="Times New Roman"/>
          <w:sz w:val="28"/>
          <w:szCs w:val="28"/>
          <w:lang w:val="ru-RU"/>
        </w:rPr>
        <w:t xml:space="preserve"> [].</w:t>
      </w:r>
    </w:p>
    <w:p w:rsidR="009C7EE4" w:rsidRDefault="009C7EE4" w:rsidP="009C7EE4">
      <w:pPr>
        <w:spacing w:before="0" w:after="0" w:line="360" w:lineRule="auto"/>
        <w:ind w:firstLine="708"/>
        <w:jc w:val="both"/>
        <w:rPr>
          <w:rFonts w:ascii="Times New Roman" w:hAnsi="Times New Roman" w:cs="Times New Roman"/>
          <w:sz w:val="28"/>
          <w:szCs w:val="28"/>
          <w:lang w:val="ru-RU"/>
        </w:rPr>
      </w:pPr>
      <w:r w:rsidRPr="009C7EE4">
        <w:rPr>
          <w:rFonts w:ascii="Times New Roman" w:hAnsi="Times New Roman" w:cs="Times New Roman"/>
          <w:sz w:val="28"/>
          <w:szCs w:val="28"/>
          <w:lang w:val="ru-RU"/>
        </w:rPr>
        <w:t xml:space="preserve">Классы </w:t>
      </w:r>
      <w:proofErr w:type="spellStart"/>
      <w:r w:rsidRPr="009C7EE4">
        <w:rPr>
          <w:rFonts w:ascii="Times New Roman" w:hAnsi="Times New Roman" w:cs="Times New Roman"/>
          <w:sz w:val="28"/>
          <w:szCs w:val="28"/>
          <w:lang w:val="ru-RU"/>
        </w:rPr>
        <w:t>String</w:t>
      </w:r>
      <w:proofErr w:type="spellEnd"/>
      <w:r w:rsidRPr="009C7EE4">
        <w:rPr>
          <w:rFonts w:ascii="Times New Roman" w:hAnsi="Times New Roman" w:cs="Times New Roman"/>
          <w:sz w:val="28"/>
          <w:szCs w:val="28"/>
          <w:lang w:val="ru-RU"/>
        </w:rPr>
        <w:t xml:space="preserve"> и </w:t>
      </w:r>
      <w:proofErr w:type="spellStart"/>
      <w:r w:rsidRPr="009C7EE4">
        <w:rPr>
          <w:rFonts w:ascii="Times New Roman" w:hAnsi="Times New Roman" w:cs="Times New Roman"/>
          <w:sz w:val="28"/>
          <w:szCs w:val="28"/>
          <w:lang w:val="ru-RU"/>
        </w:rPr>
        <w:t>StringBuffer</w:t>
      </w:r>
      <w:proofErr w:type="spellEnd"/>
      <w:r w:rsidRPr="009C7EE4">
        <w:rPr>
          <w:rFonts w:ascii="Times New Roman" w:hAnsi="Times New Roman" w:cs="Times New Roman"/>
          <w:sz w:val="28"/>
          <w:szCs w:val="28"/>
          <w:lang w:val="ru-RU"/>
        </w:rPr>
        <w:t xml:space="preserve"> определены в базов</w:t>
      </w:r>
      <w:r>
        <w:rPr>
          <w:rFonts w:ascii="Times New Roman" w:hAnsi="Times New Roman" w:cs="Times New Roman"/>
          <w:sz w:val="28"/>
          <w:szCs w:val="28"/>
          <w:lang w:val="ru-RU"/>
        </w:rPr>
        <w:t xml:space="preserve">ом пакете </w:t>
      </w:r>
      <w:proofErr w:type="spellStart"/>
      <w:r>
        <w:rPr>
          <w:rFonts w:ascii="Times New Roman" w:hAnsi="Times New Roman" w:cs="Times New Roman"/>
          <w:sz w:val="28"/>
          <w:szCs w:val="28"/>
          <w:lang w:val="ru-RU"/>
        </w:rPr>
        <w:t>java.lang</w:t>
      </w:r>
      <w:proofErr w:type="spellEnd"/>
      <w:r>
        <w:rPr>
          <w:rFonts w:ascii="Times New Roman" w:hAnsi="Times New Roman" w:cs="Times New Roman"/>
          <w:sz w:val="28"/>
          <w:szCs w:val="28"/>
          <w:lang w:val="ru-RU"/>
        </w:rPr>
        <w:t>, который до</w:t>
      </w:r>
      <w:r w:rsidRPr="009C7EE4">
        <w:rPr>
          <w:rFonts w:ascii="Times New Roman" w:hAnsi="Times New Roman" w:cs="Times New Roman"/>
          <w:sz w:val="28"/>
          <w:szCs w:val="28"/>
          <w:lang w:val="ru-RU"/>
        </w:rPr>
        <w:t xml:space="preserve">ступен по умолчанию, поэтому для создания объекта класса  </w:t>
      </w:r>
      <w:proofErr w:type="spellStart"/>
      <w:r w:rsidRPr="009C7EE4">
        <w:rPr>
          <w:rFonts w:ascii="Times New Roman" w:hAnsi="Times New Roman" w:cs="Times New Roman"/>
          <w:sz w:val="28"/>
          <w:szCs w:val="28"/>
          <w:lang w:val="ru-RU"/>
        </w:rPr>
        <w:t>String</w:t>
      </w:r>
      <w:proofErr w:type="spellEnd"/>
      <w:r w:rsidRPr="009C7EE4">
        <w:rPr>
          <w:rFonts w:ascii="Times New Roman" w:hAnsi="Times New Roman" w:cs="Times New Roman"/>
          <w:sz w:val="28"/>
          <w:szCs w:val="28"/>
          <w:lang w:val="ru-RU"/>
        </w:rPr>
        <w:t xml:space="preserve"> или  </w:t>
      </w:r>
      <w:proofErr w:type="spellStart"/>
      <w:r w:rsidRPr="009C7EE4">
        <w:rPr>
          <w:rFonts w:ascii="Times New Roman" w:hAnsi="Times New Roman" w:cs="Times New Roman"/>
          <w:sz w:val="28"/>
          <w:szCs w:val="28"/>
          <w:lang w:val="ru-RU"/>
        </w:rPr>
        <w:t>StringBuffer</w:t>
      </w:r>
      <w:proofErr w:type="spellEnd"/>
      <w:r w:rsidRPr="009C7EE4">
        <w:rPr>
          <w:rFonts w:ascii="Times New Roman" w:hAnsi="Times New Roman" w:cs="Times New Roman"/>
          <w:sz w:val="28"/>
          <w:szCs w:val="28"/>
          <w:lang w:val="ru-RU"/>
        </w:rPr>
        <w:t xml:space="preserve"> импорт пакетов выполнять не нужно. Оба класса определены как неизменяемые (</w:t>
      </w:r>
      <w:proofErr w:type="spellStart"/>
      <w:r w:rsidRPr="009C7EE4">
        <w:rPr>
          <w:rFonts w:ascii="Times New Roman" w:hAnsi="Times New Roman" w:cs="Times New Roman"/>
          <w:sz w:val="28"/>
          <w:szCs w:val="28"/>
          <w:lang w:val="ru-RU"/>
        </w:rPr>
        <w:t>final</w:t>
      </w:r>
      <w:proofErr w:type="spellEnd"/>
      <w:r w:rsidRPr="009C7EE4">
        <w:rPr>
          <w:rFonts w:ascii="Times New Roman" w:hAnsi="Times New Roman" w:cs="Times New Roman"/>
          <w:sz w:val="28"/>
          <w:szCs w:val="28"/>
          <w:lang w:val="ru-RU"/>
        </w:rPr>
        <w:t>), то есть они не могут быть суперклассами для наследования.</w:t>
      </w:r>
    </w:p>
    <w:p w:rsidR="007F5C82" w:rsidRPr="00DF13EF" w:rsidRDefault="007F5C82" w:rsidP="00DF13EF">
      <w:pPr>
        <w:pStyle w:val="2"/>
        <w:rPr>
          <w:b/>
          <w:lang w:val="ru-RU"/>
        </w:rPr>
      </w:pPr>
      <w:r w:rsidRPr="00DF13EF">
        <w:rPr>
          <w:b/>
          <w:lang w:val="ru-RU"/>
        </w:rPr>
        <w:t>Объекты класса String</w:t>
      </w:r>
    </w:p>
    <w:p w:rsidR="007F5C82" w:rsidRPr="00DF13EF" w:rsidRDefault="007F5C82" w:rsidP="00DF13EF">
      <w:pPr>
        <w:spacing w:before="120" w:after="120" w:line="360" w:lineRule="auto"/>
        <w:ind w:firstLine="709"/>
        <w:jc w:val="both"/>
        <w:rPr>
          <w:b/>
          <w:lang w:val="ru-RU"/>
        </w:rPr>
      </w:pPr>
      <w:r w:rsidRPr="00DF13EF">
        <w:rPr>
          <w:rFonts w:ascii="Times New Roman" w:hAnsi="Times New Roman" w:cs="Times New Roman"/>
          <w:b/>
          <w:sz w:val="28"/>
          <w:szCs w:val="28"/>
          <w:lang w:val="ru-RU"/>
        </w:rPr>
        <w:t>Конструкторы</w:t>
      </w:r>
      <w:r w:rsidRPr="00DF13EF">
        <w:rPr>
          <w:b/>
          <w:lang w:val="ru-RU"/>
        </w:rPr>
        <w:t xml:space="preserve"> </w:t>
      </w:r>
      <w:r w:rsidRPr="00DF13EF">
        <w:rPr>
          <w:rFonts w:ascii="Times New Roman" w:hAnsi="Times New Roman" w:cs="Times New Roman"/>
          <w:b/>
          <w:sz w:val="28"/>
          <w:szCs w:val="28"/>
          <w:lang w:val="ru-RU"/>
        </w:rPr>
        <w:t>класса</w:t>
      </w:r>
      <w:r w:rsidRPr="00DF13EF">
        <w:rPr>
          <w:b/>
          <w:lang w:val="ru-RU"/>
        </w:rPr>
        <w:t xml:space="preserve"> </w:t>
      </w:r>
      <w:proofErr w:type="spellStart"/>
      <w:r w:rsidRPr="00DF13EF">
        <w:rPr>
          <w:rFonts w:ascii="Times New Roman" w:hAnsi="Times New Roman" w:cs="Times New Roman"/>
          <w:b/>
          <w:sz w:val="28"/>
          <w:szCs w:val="28"/>
          <w:lang w:val="ru-RU"/>
        </w:rPr>
        <w:t>String</w:t>
      </w:r>
      <w:proofErr w:type="spellEnd"/>
      <w:r w:rsidR="00DF13EF" w:rsidRPr="00DF13EF">
        <w:rPr>
          <w:rFonts w:ascii="Times New Roman" w:hAnsi="Times New Roman" w:cs="Times New Roman"/>
          <w:b/>
          <w:sz w:val="28"/>
          <w:szCs w:val="28"/>
          <w:lang w:val="ru-RU"/>
        </w:rPr>
        <w:t>:</w:t>
      </w:r>
    </w:p>
    <w:p w:rsidR="007F5C82" w:rsidRPr="00CD6D33" w:rsidRDefault="007F5C82" w:rsidP="002B25CE">
      <w:pPr>
        <w:pStyle w:val="ac"/>
        <w:numPr>
          <w:ilvl w:val="0"/>
          <w:numId w:val="13"/>
        </w:numPr>
        <w:spacing w:before="0" w:after="0" w:line="360" w:lineRule="auto"/>
        <w:ind w:firstLine="708"/>
        <w:jc w:val="both"/>
        <w:rPr>
          <w:rFonts w:ascii="Times New Roman" w:hAnsi="Times New Roman" w:cs="Times New Roman"/>
          <w:sz w:val="28"/>
          <w:szCs w:val="28"/>
          <w:lang w:val="ru-RU"/>
        </w:rPr>
      </w:pPr>
      <w:r w:rsidRPr="00CD6D33">
        <w:rPr>
          <w:rFonts w:ascii="Times New Roman" w:hAnsi="Times New Roman" w:cs="Times New Roman"/>
          <w:sz w:val="28"/>
          <w:szCs w:val="28"/>
          <w:lang w:val="ru-RU"/>
        </w:rPr>
        <w:t>Конструктор создания пустой строки</w:t>
      </w:r>
      <w:r w:rsidR="00CD6D33" w:rsidRPr="00CD6D33">
        <w:rPr>
          <w:rFonts w:ascii="Times New Roman" w:hAnsi="Times New Roman" w:cs="Times New Roman"/>
          <w:sz w:val="28"/>
          <w:szCs w:val="28"/>
          <w:lang w:val="ru-RU"/>
        </w:rPr>
        <w:t xml:space="preserve"> - к</w:t>
      </w:r>
      <w:r w:rsidRPr="00CD6D33">
        <w:rPr>
          <w:rFonts w:ascii="Times New Roman" w:hAnsi="Times New Roman" w:cs="Times New Roman"/>
          <w:sz w:val="28"/>
          <w:szCs w:val="28"/>
          <w:lang w:val="ru-RU"/>
        </w:rPr>
        <w:t xml:space="preserve">онструктор </w:t>
      </w:r>
      <w:r w:rsidR="00CD6D33" w:rsidRPr="00CD6D33">
        <w:rPr>
          <w:rFonts w:ascii="Times New Roman" w:hAnsi="Times New Roman" w:cs="Times New Roman"/>
          <w:sz w:val="28"/>
          <w:szCs w:val="28"/>
          <w:lang w:val="ru-RU"/>
        </w:rPr>
        <w:t>без параметров</w:t>
      </w:r>
      <w:r w:rsidRPr="00CD6D33">
        <w:rPr>
          <w:rFonts w:ascii="Times New Roman" w:hAnsi="Times New Roman" w:cs="Times New Roman"/>
          <w:sz w:val="28"/>
          <w:szCs w:val="28"/>
          <w:lang w:val="ru-RU"/>
        </w:rPr>
        <w:t xml:space="preserve">. Пример команды создания объекта класса </w:t>
      </w:r>
      <w:proofErr w:type="spellStart"/>
      <w:r w:rsidRPr="00CD6D33">
        <w:rPr>
          <w:rFonts w:ascii="Times New Roman" w:hAnsi="Times New Roman" w:cs="Times New Roman"/>
          <w:sz w:val="28"/>
          <w:szCs w:val="28"/>
          <w:lang w:val="ru-RU"/>
        </w:rPr>
        <w:t>String</w:t>
      </w:r>
      <w:proofErr w:type="spellEnd"/>
      <w:r w:rsidRPr="00CD6D33">
        <w:rPr>
          <w:rFonts w:ascii="Times New Roman" w:hAnsi="Times New Roman" w:cs="Times New Roman"/>
          <w:sz w:val="28"/>
          <w:szCs w:val="28"/>
          <w:lang w:val="ru-RU"/>
        </w:rPr>
        <w:t xml:space="preserve"> со значением в виде пустой строки:</w:t>
      </w:r>
    </w:p>
    <w:p w:rsidR="007F5C82" w:rsidRPr="007F5C8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rPr>
          <w:rFonts w:ascii="Times New Roman" w:hAnsi="Times New Roman" w:cs="Times New Roman"/>
          <w:sz w:val="28"/>
          <w:szCs w:val="28"/>
        </w:rPr>
      </w:pPr>
      <w:r w:rsidRPr="007F5C82">
        <w:rPr>
          <w:color w:val="8B0000"/>
          <w:lang w:val="en-US"/>
        </w:rPr>
        <w:t xml:space="preserve">String s=new </w:t>
      </w:r>
      <w:proofErr w:type="gramStart"/>
      <w:r w:rsidRPr="007F5C82">
        <w:rPr>
          <w:color w:val="8B0000"/>
          <w:lang w:val="en-US"/>
        </w:rPr>
        <w:t>String(</w:t>
      </w:r>
      <w:proofErr w:type="gramEnd"/>
      <w:r w:rsidRPr="007F5C82">
        <w:rPr>
          <w:color w:val="8B0000"/>
          <w:lang w:val="en-US"/>
        </w:rPr>
        <w:t>);</w:t>
      </w:r>
    </w:p>
    <w:p w:rsidR="007F5C82" w:rsidRPr="00CD6D33" w:rsidRDefault="007F5C82" w:rsidP="0033165A">
      <w:pPr>
        <w:pStyle w:val="ac"/>
        <w:numPr>
          <w:ilvl w:val="0"/>
          <w:numId w:val="13"/>
        </w:numPr>
        <w:spacing w:before="0" w:after="0" w:line="360" w:lineRule="auto"/>
        <w:ind w:firstLine="708"/>
        <w:jc w:val="both"/>
        <w:rPr>
          <w:rFonts w:ascii="Times New Roman" w:hAnsi="Times New Roman" w:cs="Times New Roman"/>
          <w:sz w:val="28"/>
          <w:szCs w:val="28"/>
          <w:lang w:val="ru-RU"/>
        </w:rPr>
      </w:pPr>
      <w:r w:rsidRPr="00CD6D33">
        <w:rPr>
          <w:rFonts w:ascii="Times New Roman" w:hAnsi="Times New Roman" w:cs="Times New Roman"/>
          <w:sz w:val="28"/>
          <w:szCs w:val="28"/>
          <w:lang w:val="ru-RU"/>
        </w:rPr>
        <w:t>Конструктор создания текстовой строки на основе символьного массива. В этом случае аргументом конструктору передается имя массива символов. Результатом является текст, составленный из всех символов массива в порядке их размещения в массиве. Пример создания текстовой строки на основе символьного массива:</w:t>
      </w:r>
    </w:p>
    <w:p w:rsidR="007F5C82" w:rsidRPr="007F5C8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rPr>
          <w:color w:val="8B0000"/>
          <w:lang w:val="en-US"/>
        </w:rPr>
      </w:pPr>
      <w:proofErr w:type="gramStart"/>
      <w:r w:rsidRPr="007F5C82">
        <w:rPr>
          <w:color w:val="8B0000"/>
          <w:lang w:val="en-US"/>
        </w:rPr>
        <w:t>char</w:t>
      </w:r>
      <w:proofErr w:type="gramEnd"/>
      <w:r w:rsidRPr="007F5C82">
        <w:rPr>
          <w:color w:val="8B0000"/>
          <w:lang w:val="en-US"/>
        </w:rPr>
        <w:t xml:space="preserve"> symbols[]={'</w:t>
      </w:r>
      <w:proofErr w:type="spellStart"/>
      <w:r w:rsidRPr="007F5C82">
        <w:rPr>
          <w:color w:val="8B0000"/>
          <w:lang w:val="en-US"/>
        </w:rPr>
        <w:t>a','b','c</w:t>
      </w:r>
      <w:proofErr w:type="spellEnd"/>
      <w:r w:rsidRPr="007F5C82">
        <w:rPr>
          <w:color w:val="8B0000"/>
          <w:lang w:val="en-US"/>
        </w:rPr>
        <w:t>'};</w:t>
      </w:r>
    </w:p>
    <w:p w:rsidR="007F5C82" w:rsidRPr="007F5C8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rPr>
          <w:color w:val="8B0000"/>
          <w:lang w:val="en-US"/>
        </w:rPr>
      </w:pPr>
      <w:r w:rsidRPr="007F5C82">
        <w:rPr>
          <w:color w:val="8B0000"/>
          <w:lang w:val="en-US"/>
        </w:rPr>
        <w:t xml:space="preserve">String s=new </w:t>
      </w:r>
      <w:proofErr w:type="gramStart"/>
      <w:r w:rsidRPr="007F5C82">
        <w:rPr>
          <w:color w:val="8B0000"/>
          <w:lang w:val="en-US"/>
        </w:rPr>
        <w:t>String(</w:t>
      </w:r>
      <w:proofErr w:type="gramEnd"/>
      <w:r w:rsidRPr="007F5C82">
        <w:rPr>
          <w:color w:val="8B0000"/>
          <w:lang w:val="en-US"/>
        </w:rPr>
        <w:t>symbols);</w:t>
      </w:r>
    </w:p>
    <w:p w:rsidR="007F5C82" w:rsidRPr="007F5C82" w:rsidRDefault="007F5C82" w:rsidP="006156E5">
      <w:pPr>
        <w:spacing w:before="0" w:after="0" w:line="360" w:lineRule="auto"/>
        <w:ind w:left="709" w:hanging="1"/>
        <w:jc w:val="both"/>
        <w:rPr>
          <w:rFonts w:ascii="Times New Roman" w:hAnsi="Times New Roman" w:cs="Times New Roman"/>
          <w:sz w:val="28"/>
          <w:szCs w:val="28"/>
          <w:lang w:val="ru-RU"/>
        </w:rPr>
      </w:pPr>
      <w:r w:rsidRPr="007F5C82">
        <w:rPr>
          <w:rFonts w:ascii="Times New Roman" w:hAnsi="Times New Roman" w:cs="Times New Roman"/>
          <w:sz w:val="28"/>
          <w:szCs w:val="28"/>
          <w:lang w:val="ru-RU"/>
        </w:rPr>
        <w:t>В этом конструкторе, помимо имени массива, можно указать индекс элемента массива, начиная с которого будет извлекаться строка, а также длину строки в символах. Например, так:</w:t>
      </w:r>
    </w:p>
    <w:p w:rsidR="007F5C82" w:rsidRPr="007B2A6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rPr>
          <w:color w:val="8B0000"/>
          <w:lang w:val="en-US"/>
        </w:rPr>
      </w:pPr>
      <w:proofErr w:type="gramStart"/>
      <w:r w:rsidRPr="007F5C82">
        <w:rPr>
          <w:color w:val="8B0000"/>
          <w:lang w:val="en-US"/>
        </w:rPr>
        <w:t>char</w:t>
      </w:r>
      <w:proofErr w:type="gramEnd"/>
      <w:r w:rsidRPr="007B2A62">
        <w:rPr>
          <w:color w:val="8B0000"/>
          <w:lang w:val="en-US"/>
        </w:rPr>
        <w:t xml:space="preserve"> </w:t>
      </w:r>
      <w:r w:rsidRPr="007F5C82">
        <w:rPr>
          <w:color w:val="8B0000"/>
          <w:lang w:val="en-US"/>
        </w:rPr>
        <w:t>symbols</w:t>
      </w:r>
      <w:r w:rsidRPr="007B2A62">
        <w:rPr>
          <w:color w:val="8B0000"/>
          <w:lang w:val="en-US"/>
        </w:rPr>
        <w:t>={'</w:t>
      </w:r>
      <w:proofErr w:type="spellStart"/>
      <w:r w:rsidRPr="007F5C82">
        <w:rPr>
          <w:color w:val="8B0000"/>
          <w:lang w:val="en-US"/>
        </w:rPr>
        <w:t>a</w:t>
      </w:r>
      <w:r w:rsidRPr="007B2A62">
        <w:rPr>
          <w:color w:val="8B0000"/>
          <w:lang w:val="en-US"/>
        </w:rPr>
        <w:t>','</w:t>
      </w:r>
      <w:r w:rsidRPr="007F5C82">
        <w:rPr>
          <w:color w:val="8B0000"/>
          <w:lang w:val="en-US"/>
        </w:rPr>
        <w:t>b</w:t>
      </w:r>
      <w:r w:rsidRPr="007B2A62">
        <w:rPr>
          <w:color w:val="8B0000"/>
          <w:lang w:val="en-US"/>
        </w:rPr>
        <w:t>','</w:t>
      </w:r>
      <w:r w:rsidRPr="007F5C82">
        <w:rPr>
          <w:color w:val="8B0000"/>
          <w:lang w:val="en-US"/>
        </w:rPr>
        <w:t>c</w:t>
      </w:r>
      <w:r w:rsidRPr="007B2A62">
        <w:rPr>
          <w:color w:val="8B0000"/>
          <w:lang w:val="en-US"/>
        </w:rPr>
        <w:t>','</w:t>
      </w:r>
      <w:r w:rsidRPr="007F5C82">
        <w:rPr>
          <w:color w:val="8B0000"/>
          <w:lang w:val="en-US"/>
        </w:rPr>
        <w:t>d</w:t>
      </w:r>
      <w:r w:rsidRPr="007B2A62">
        <w:rPr>
          <w:color w:val="8B0000"/>
          <w:lang w:val="en-US"/>
        </w:rPr>
        <w:t>','</w:t>
      </w:r>
      <w:r w:rsidRPr="007F5C82">
        <w:rPr>
          <w:color w:val="8B0000"/>
          <w:lang w:val="en-US"/>
        </w:rPr>
        <w:t>e</w:t>
      </w:r>
      <w:r w:rsidRPr="007B2A62">
        <w:rPr>
          <w:color w:val="8B0000"/>
          <w:lang w:val="en-US"/>
        </w:rPr>
        <w:t>','</w:t>
      </w:r>
      <w:r w:rsidRPr="007F5C82">
        <w:rPr>
          <w:color w:val="8B0000"/>
          <w:lang w:val="en-US"/>
        </w:rPr>
        <w:t>f</w:t>
      </w:r>
      <w:proofErr w:type="spellEnd"/>
      <w:r w:rsidRPr="007B2A62">
        <w:rPr>
          <w:color w:val="8B0000"/>
          <w:lang w:val="en-US"/>
        </w:rPr>
        <w:t>'};</w:t>
      </w:r>
    </w:p>
    <w:p w:rsidR="007F5C82" w:rsidRPr="007F5C8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rPr>
          <w:color w:val="8B0000"/>
          <w:lang w:val="en-US"/>
        </w:rPr>
      </w:pPr>
      <w:r w:rsidRPr="007F5C82">
        <w:rPr>
          <w:color w:val="8B0000"/>
          <w:lang w:val="en-US"/>
        </w:rPr>
        <w:t xml:space="preserve">String s=new </w:t>
      </w:r>
      <w:proofErr w:type="gramStart"/>
      <w:r w:rsidRPr="007F5C82">
        <w:rPr>
          <w:color w:val="8B0000"/>
          <w:lang w:val="en-US"/>
        </w:rPr>
        <w:t>String(</w:t>
      </w:r>
      <w:proofErr w:type="gramEnd"/>
      <w:r w:rsidRPr="007F5C82">
        <w:rPr>
          <w:color w:val="8B0000"/>
          <w:lang w:val="en-US"/>
        </w:rPr>
        <w:t>symbols,2,3);  // s="</w:t>
      </w:r>
      <w:proofErr w:type="spellStart"/>
      <w:r w:rsidRPr="007F5C82">
        <w:rPr>
          <w:color w:val="8B0000"/>
          <w:lang w:val="en-US"/>
        </w:rPr>
        <w:t>cde</w:t>
      </w:r>
      <w:proofErr w:type="spellEnd"/>
      <w:r w:rsidRPr="007F5C82">
        <w:rPr>
          <w:color w:val="8B0000"/>
          <w:lang w:val="en-US"/>
        </w:rPr>
        <w:t>"</w:t>
      </w:r>
    </w:p>
    <w:p w:rsidR="007F5C82" w:rsidRPr="007F5C82" w:rsidRDefault="007F5C82" w:rsidP="007F5C82">
      <w:pPr>
        <w:pStyle w:val="ac"/>
        <w:numPr>
          <w:ilvl w:val="0"/>
          <w:numId w:val="13"/>
        </w:numPr>
        <w:spacing w:before="0" w:after="0" w:line="360" w:lineRule="auto"/>
        <w:ind w:firstLine="708"/>
        <w:jc w:val="both"/>
        <w:rPr>
          <w:rFonts w:ascii="Times New Roman" w:hAnsi="Times New Roman" w:cs="Times New Roman"/>
          <w:sz w:val="28"/>
          <w:szCs w:val="28"/>
          <w:lang w:val="ru-RU"/>
        </w:rPr>
      </w:pPr>
      <w:r w:rsidRPr="007F5C82">
        <w:rPr>
          <w:rFonts w:ascii="Times New Roman" w:hAnsi="Times New Roman" w:cs="Times New Roman"/>
          <w:sz w:val="28"/>
          <w:szCs w:val="28"/>
          <w:lang w:val="ru-RU"/>
        </w:rPr>
        <w:t xml:space="preserve">Конструктор копирования объекта. </w:t>
      </w:r>
      <w:r w:rsidR="004C0A42">
        <w:rPr>
          <w:rFonts w:ascii="Times New Roman" w:hAnsi="Times New Roman" w:cs="Times New Roman"/>
          <w:sz w:val="28"/>
          <w:szCs w:val="28"/>
          <w:lang w:val="ru-RU"/>
        </w:rPr>
        <w:t xml:space="preserve">Параметром </w:t>
      </w:r>
      <w:r w:rsidRPr="007F5C82">
        <w:rPr>
          <w:rFonts w:ascii="Times New Roman" w:hAnsi="Times New Roman" w:cs="Times New Roman"/>
          <w:sz w:val="28"/>
          <w:szCs w:val="28"/>
          <w:lang w:val="ru-RU"/>
        </w:rPr>
        <w:t xml:space="preserve">конструктора </w:t>
      </w:r>
      <w:r w:rsidR="004C0A42">
        <w:rPr>
          <w:rFonts w:ascii="Times New Roman" w:hAnsi="Times New Roman" w:cs="Times New Roman"/>
          <w:sz w:val="28"/>
          <w:szCs w:val="28"/>
          <w:lang w:val="ru-RU"/>
        </w:rPr>
        <w:t xml:space="preserve">является </w:t>
      </w:r>
      <w:r w:rsidRPr="007F5C82">
        <w:rPr>
          <w:rFonts w:ascii="Times New Roman" w:hAnsi="Times New Roman" w:cs="Times New Roman"/>
          <w:sz w:val="28"/>
          <w:szCs w:val="28"/>
          <w:lang w:val="ru-RU"/>
        </w:rPr>
        <w:t>переменная текстового типа, ссылающаяся на уже существующий текстовый объект или текстовый литерал. В результате создается новый объект с таким же текстовым значением, как и исходный. Например:</w:t>
      </w:r>
    </w:p>
    <w:p w:rsidR="007F5C82" w:rsidRPr="007F5C8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ind w:left="709"/>
        <w:rPr>
          <w:color w:val="8B0000"/>
          <w:lang w:val="en-US"/>
        </w:rPr>
      </w:pPr>
      <w:r w:rsidRPr="007F5C82">
        <w:rPr>
          <w:color w:val="8B0000"/>
          <w:lang w:val="en-US"/>
        </w:rPr>
        <w:t xml:space="preserve">String </w:t>
      </w:r>
      <w:proofErr w:type="spellStart"/>
      <w:r w:rsidRPr="007F5C82">
        <w:rPr>
          <w:color w:val="8B0000"/>
          <w:lang w:val="en-US"/>
        </w:rPr>
        <w:t>obj</w:t>
      </w:r>
      <w:proofErr w:type="spellEnd"/>
      <w:r w:rsidRPr="007F5C82">
        <w:rPr>
          <w:color w:val="8B0000"/>
          <w:lang w:val="en-US"/>
        </w:rPr>
        <w:t xml:space="preserve">=new </w:t>
      </w:r>
      <w:proofErr w:type="gramStart"/>
      <w:r w:rsidRPr="007F5C82">
        <w:rPr>
          <w:color w:val="8B0000"/>
          <w:lang w:val="en-US"/>
        </w:rPr>
        <w:t>String(</w:t>
      </w:r>
      <w:proofErr w:type="gramEnd"/>
      <w:r w:rsidRPr="007F5C82">
        <w:rPr>
          <w:color w:val="8B0000"/>
          <w:lang w:val="en-US"/>
        </w:rPr>
        <w:t>"</w:t>
      </w:r>
      <w:proofErr w:type="spellStart"/>
      <w:r w:rsidRPr="007F5C82">
        <w:rPr>
          <w:color w:val="8B0000"/>
          <w:lang w:val="en-US"/>
        </w:rPr>
        <w:t>Текстовая</w:t>
      </w:r>
      <w:proofErr w:type="spellEnd"/>
      <w:r w:rsidRPr="007F5C82">
        <w:rPr>
          <w:color w:val="8B0000"/>
          <w:lang w:val="en-US"/>
        </w:rPr>
        <w:t xml:space="preserve"> </w:t>
      </w:r>
      <w:proofErr w:type="spellStart"/>
      <w:r w:rsidRPr="007F5C82">
        <w:rPr>
          <w:color w:val="8B0000"/>
          <w:lang w:val="en-US"/>
        </w:rPr>
        <w:t>строка</w:t>
      </w:r>
      <w:proofErr w:type="spellEnd"/>
      <w:r w:rsidRPr="007F5C82">
        <w:rPr>
          <w:color w:val="8B0000"/>
          <w:lang w:val="en-US"/>
        </w:rPr>
        <w:t>");</w:t>
      </w:r>
    </w:p>
    <w:p w:rsidR="007F5C82" w:rsidRPr="007F5C82" w:rsidRDefault="007F5C82" w:rsidP="007B2A6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6" w:lineRule="atLeast"/>
        <w:ind w:left="709"/>
        <w:rPr>
          <w:color w:val="8B0000"/>
          <w:lang w:val="en-US"/>
        </w:rPr>
      </w:pPr>
      <w:r w:rsidRPr="007F5C82">
        <w:rPr>
          <w:color w:val="8B0000"/>
          <w:lang w:val="en-US"/>
        </w:rPr>
        <w:t xml:space="preserve">String s=new </w:t>
      </w:r>
      <w:proofErr w:type="gramStart"/>
      <w:r w:rsidRPr="007F5C82">
        <w:rPr>
          <w:color w:val="8B0000"/>
          <w:lang w:val="en-US"/>
        </w:rPr>
        <w:t>String(</w:t>
      </w:r>
      <w:proofErr w:type="spellStart"/>
      <w:proofErr w:type="gramEnd"/>
      <w:r w:rsidRPr="007F5C82">
        <w:rPr>
          <w:color w:val="8B0000"/>
          <w:lang w:val="en-US"/>
        </w:rPr>
        <w:t>obj</w:t>
      </w:r>
      <w:proofErr w:type="spellEnd"/>
      <w:r w:rsidRPr="007F5C82">
        <w:rPr>
          <w:color w:val="8B0000"/>
          <w:lang w:val="en-US"/>
        </w:rPr>
        <w:t>);</w:t>
      </w:r>
    </w:p>
    <w:p w:rsidR="00272DD9" w:rsidRDefault="00E40E42" w:rsidP="00272DD9">
      <w:pPr>
        <w:spacing w:before="0"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 xml:space="preserve">Некоторые методы класса </w:t>
      </w:r>
      <w:r>
        <w:rPr>
          <w:rFonts w:ascii="Times New Roman" w:hAnsi="Times New Roman" w:cs="Times New Roman"/>
          <w:sz w:val="28"/>
          <w:szCs w:val="28"/>
        </w:rPr>
        <w:t>String</w:t>
      </w:r>
    </w:p>
    <w:tbl>
      <w:tblPr>
        <w:tblStyle w:val="afc"/>
        <w:tblW w:w="0" w:type="auto"/>
        <w:tblBorders>
          <w:left w:val="none" w:sz="0" w:space="0" w:color="auto"/>
          <w:right w:val="none" w:sz="0" w:space="0" w:color="auto"/>
        </w:tblBorders>
        <w:tblLook w:val="04A0" w:firstRow="1" w:lastRow="0" w:firstColumn="1" w:lastColumn="0" w:noHBand="0" w:noVBand="1"/>
      </w:tblPr>
      <w:tblGrid>
        <w:gridCol w:w="4361"/>
        <w:gridCol w:w="6321"/>
      </w:tblGrid>
      <w:tr w:rsidR="00E40E42" w:rsidRPr="00E40E42" w:rsidTr="005E25A1">
        <w:tc>
          <w:tcPr>
            <w:tcW w:w="4361" w:type="dxa"/>
          </w:tcPr>
          <w:p w:rsidR="00E40E42" w:rsidRPr="00E40E42" w:rsidRDefault="00E40E42" w:rsidP="00E40E42">
            <w:pPr>
              <w:spacing w:line="360" w:lineRule="auto"/>
              <w:jc w:val="center"/>
              <w:rPr>
                <w:rFonts w:ascii="Times New Roman" w:hAnsi="Times New Roman" w:cs="Times New Roman"/>
                <w:b/>
                <w:sz w:val="28"/>
                <w:szCs w:val="28"/>
                <w:lang w:val="ru-RU"/>
              </w:rPr>
            </w:pPr>
            <w:r w:rsidRPr="00E40E42">
              <w:rPr>
                <w:rFonts w:ascii="Times New Roman" w:hAnsi="Times New Roman" w:cs="Times New Roman"/>
                <w:b/>
                <w:sz w:val="28"/>
                <w:szCs w:val="28"/>
                <w:lang w:val="ru-RU"/>
              </w:rPr>
              <w:lastRenderedPageBreak/>
              <w:t>Название метода</w:t>
            </w:r>
          </w:p>
        </w:tc>
        <w:tc>
          <w:tcPr>
            <w:tcW w:w="6321" w:type="dxa"/>
          </w:tcPr>
          <w:p w:rsidR="00E40E42" w:rsidRPr="00E40E42" w:rsidRDefault="00E40E42" w:rsidP="00E40E42">
            <w:pPr>
              <w:spacing w:line="360" w:lineRule="auto"/>
              <w:jc w:val="center"/>
              <w:rPr>
                <w:rFonts w:ascii="Times New Roman" w:hAnsi="Times New Roman" w:cs="Times New Roman"/>
                <w:b/>
                <w:sz w:val="28"/>
                <w:szCs w:val="28"/>
                <w:lang w:val="ru-RU"/>
              </w:rPr>
            </w:pPr>
            <w:r w:rsidRPr="00E40E42">
              <w:rPr>
                <w:rFonts w:ascii="Times New Roman" w:hAnsi="Times New Roman" w:cs="Times New Roman"/>
                <w:b/>
                <w:sz w:val="28"/>
                <w:szCs w:val="28"/>
                <w:lang w:val="ru-RU"/>
              </w:rPr>
              <w:t>Описание</w:t>
            </w:r>
          </w:p>
        </w:tc>
      </w:tr>
      <w:tr w:rsidR="00E40E42" w:rsidRPr="00077450" w:rsidTr="005E25A1">
        <w:tc>
          <w:tcPr>
            <w:tcW w:w="4361" w:type="dxa"/>
          </w:tcPr>
          <w:p w:rsidR="00E40E42" w:rsidRPr="000833B4" w:rsidRDefault="00E40E42" w:rsidP="00272DD9">
            <w:pPr>
              <w:spacing w:line="360" w:lineRule="auto"/>
              <w:jc w:val="both"/>
              <w:rPr>
                <w:rFonts w:ascii="Times New Roman" w:hAnsi="Times New Roman" w:cs="Times New Roman"/>
                <w:sz w:val="28"/>
                <w:szCs w:val="28"/>
              </w:rPr>
            </w:pPr>
            <w:r w:rsidRPr="00E40E42">
              <w:rPr>
                <w:rFonts w:ascii="Times New Roman" w:hAnsi="Times New Roman" w:cs="Times New Roman"/>
                <w:sz w:val="28"/>
                <w:szCs w:val="28"/>
              </w:rPr>
              <w:t>length()</w:t>
            </w: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compareTo(String anotherString) </w:t>
            </w: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compareToIgnoreCase(String str) </w:t>
            </w:r>
          </w:p>
          <w:p w:rsidR="005E25A1" w:rsidRPr="000833B4" w:rsidRDefault="005E25A1" w:rsidP="005E25A1">
            <w:pPr>
              <w:spacing w:line="360" w:lineRule="auto"/>
              <w:jc w:val="both"/>
              <w:rPr>
                <w:rFonts w:ascii="Times New Roman" w:hAnsi="Times New Roman" w:cs="Times New Roman"/>
                <w:sz w:val="28"/>
                <w:szCs w:val="28"/>
              </w:rPr>
            </w:pP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regionMatches</w:t>
            </w:r>
            <w:proofErr w:type="spellEnd"/>
            <w:r w:rsidRPr="005E25A1">
              <w:rPr>
                <w:rFonts w:ascii="Times New Roman" w:hAnsi="Times New Roman" w:cs="Times New Roman"/>
                <w:sz w:val="28"/>
                <w:szCs w:val="28"/>
              </w:rPr>
              <w:t>(</w:t>
            </w:r>
            <w:proofErr w:type="spellStart"/>
            <w:r w:rsidRPr="005E25A1">
              <w:rPr>
                <w:rFonts w:ascii="Times New Roman" w:hAnsi="Times New Roman" w:cs="Times New Roman"/>
                <w:sz w:val="28"/>
                <w:szCs w:val="28"/>
              </w:rPr>
              <w:t>boolean</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ignoreCase</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r w:rsidR="00E22CB6" w:rsidRPr="00E22CB6">
              <w:rPr>
                <w:rFonts w:ascii="Times New Roman" w:hAnsi="Times New Roman" w:cs="Times New Roman"/>
                <w:sz w:val="28"/>
                <w:szCs w:val="28"/>
              </w:rPr>
              <w:t>ind1</w:t>
            </w:r>
            <w:r w:rsidRPr="005E25A1">
              <w:rPr>
                <w:rFonts w:ascii="Times New Roman" w:hAnsi="Times New Roman" w:cs="Times New Roman"/>
                <w:sz w:val="28"/>
                <w:szCs w:val="28"/>
              </w:rPr>
              <w:t>, String</w:t>
            </w:r>
            <w:r>
              <w:rPr>
                <w:rFonts w:ascii="Times New Roman" w:hAnsi="Times New Roman" w:cs="Times New Roman"/>
                <w:sz w:val="28"/>
                <w:szCs w:val="28"/>
              </w:rPr>
              <w:t xml:space="preserve"> other,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00E22CB6" w:rsidRPr="00E22CB6">
              <w:rPr>
                <w:rFonts w:ascii="Times New Roman" w:hAnsi="Times New Roman" w:cs="Times New Roman"/>
                <w:sz w:val="28"/>
                <w:szCs w:val="28"/>
              </w:rPr>
              <w:t>ind2</w:t>
            </w: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t>
            </w: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E22CB6" w:rsidRPr="000833B4" w:rsidRDefault="00E22CB6" w:rsidP="005E25A1">
            <w:pPr>
              <w:spacing w:line="360" w:lineRule="auto"/>
              <w:jc w:val="both"/>
              <w:rPr>
                <w:rFonts w:ascii="Times New Roman" w:hAnsi="Times New Roman" w:cs="Times New Roman"/>
                <w:sz w:val="28"/>
                <w:szCs w:val="28"/>
              </w:rPr>
            </w:pP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regionMatches</w:t>
            </w:r>
            <w:proofErr w:type="spellEnd"/>
            <w:r w:rsidRPr="005E25A1">
              <w:rPr>
                <w:rFonts w:ascii="Times New Roman" w:hAnsi="Times New Roman" w:cs="Times New Roman"/>
                <w:sz w:val="28"/>
                <w:szCs w:val="28"/>
              </w:rPr>
              <w:t>(</w:t>
            </w:r>
            <w:proofErr w:type="spellStart"/>
            <w:r w:rsidR="004B4ABA" w:rsidRPr="005E25A1">
              <w:rPr>
                <w:rFonts w:ascii="Times New Roman" w:hAnsi="Times New Roman" w:cs="Times New Roman"/>
                <w:sz w:val="28"/>
                <w:szCs w:val="28"/>
              </w:rPr>
              <w:t>int</w:t>
            </w:r>
            <w:proofErr w:type="spellEnd"/>
            <w:r w:rsidR="004B4ABA" w:rsidRPr="005E25A1">
              <w:rPr>
                <w:rFonts w:ascii="Times New Roman" w:hAnsi="Times New Roman" w:cs="Times New Roman"/>
                <w:sz w:val="28"/>
                <w:szCs w:val="28"/>
              </w:rPr>
              <w:t xml:space="preserve"> </w:t>
            </w:r>
            <w:r w:rsidR="004B4ABA" w:rsidRPr="00E22CB6">
              <w:rPr>
                <w:rFonts w:ascii="Times New Roman" w:hAnsi="Times New Roman" w:cs="Times New Roman"/>
                <w:sz w:val="28"/>
                <w:szCs w:val="28"/>
              </w:rPr>
              <w:t>ind1</w:t>
            </w:r>
            <w:r w:rsidR="004B4ABA" w:rsidRPr="005E25A1">
              <w:rPr>
                <w:rFonts w:ascii="Times New Roman" w:hAnsi="Times New Roman" w:cs="Times New Roman"/>
                <w:sz w:val="28"/>
                <w:szCs w:val="28"/>
              </w:rPr>
              <w:t>, String</w:t>
            </w:r>
            <w:r w:rsidR="004B4ABA">
              <w:rPr>
                <w:rFonts w:ascii="Times New Roman" w:hAnsi="Times New Roman" w:cs="Times New Roman"/>
                <w:sz w:val="28"/>
                <w:szCs w:val="28"/>
              </w:rPr>
              <w:t xml:space="preserve"> other, </w:t>
            </w:r>
            <w:proofErr w:type="spellStart"/>
            <w:r w:rsidR="004B4ABA">
              <w:rPr>
                <w:rFonts w:ascii="Times New Roman" w:hAnsi="Times New Roman" w:cs="Times New Roman"/>
                <w:sz w:val="28"/>
                <w:szCs w:val="28"/>
              </w:rPr>
              <w:t>int</w:t>
            </w:r>
            <w:proofErr w:type="spellEnd"/>
            <w:r w:rsidR="004B4ABA">
              <w:rPr>
                <w:rFonts w:ascii="Times New Roman" w:hAnsi="Times New Roman" w:cs="Times New Roman"/>
                <w:sz w:val="28"/>
                <w:szCs w:val="28"/>
              </w:rPr>
              <w:t xml:space="preserve"> </w:t>
            </w:r>
            <w:r w:rsidR="004B4ABA" w:rsidRPr="00E22CB6">
              <w:rPr>
                <w:rFonts w:ascii="Times New Roman" w:hAnsi="Times New Roman" w:cs="Times New Roman"/>
                <w:sz w:val="28"/>
                <w:szCs w:val="28"/>
              </w:rPr>
              <w:t>ind2</w:t>
            </w:r>
            <w:r w:rsidR="004B4ABA">
              <w:rPr>
                <w:rFonts w:ascii="Times New Roman" w:hAnsi="Times New Roman" w:cs="Times New Roman"/>
                <w:sz w:val="28"/>
                <w:szCs w:val="28"/>
              </w:rPr>
              <w:t xml:space="preserve">, </w:t>
            </w:r>
            <w:proofErr w:type="spellStart"/>
            <w:r w:rsidR="004B4ABA">
              <w:rPr>
                <w:rFonts w:ascii="Times New Roman" w:hAnsi="Times New Roman" w:cs="Times New Roman"/>
                <w:sz w:val="28"/>
                <w:szCs w:val="28"/>
              </w:rPr>
              <w:t>int</w:t>
            </w:r>
            <w:proofErr w:type="spellEnd"/>
            <w:r w:rsidR="004B4ABA">
              <w:rPr>
                <w:rFonts w:ascii="Times New Roman" w:hAnsi="Times New Roman" w:cs="Times New Roman"/>
                <w:sz w:val="28"/>
                <w:szCs w:val="28"/>
              </w:rPr>
              <w:t xml:space="preserve"> </w:t>
            </w:r>
            <w:proofErr w:type="spellStart"/>
            <w:r w:rsidR="004B4ABA">
              <w:rPr>
                <w:rFonts w:ascii="Times New Roman" w:hAnsi="Times New Roman" w:cs="Times New Roman"/>
                <w:sz w:val="28"/>
                <w:szCs w:val="28"/>
              </w:rPr>
              <w:t>len</w:t>
            </w:r>
            <w:proofErr w:type="spellEnd"/>
            <w:r>
              <w:rPr>
                <w:rFonts w:ascii="Times New Roman" w:hAnsi="Times New Roman" w:cs="Times New Roman"/>
                <w:sz w:val="28"/>
                <w:szCs w:val="28"/>
              </w:rPr>
              <w:t>)</w:t>
            </w:r>
            <w:r w:rsidRPr="005E25A1">
              <w:rPr>
                <w:rFonts w:ascii="Times New Roman" w:hAnsi="Times New Roman" w:cs="Times New Roman"/>
                <w:sz w:val="28"/>
                <w:szCs w:val="28"/>
              </w:rPr>
              <w:t xml:space="preserve"> </w:t>
            </w:r>
          </w:p>
          <w:p w:rsidR="005E25A1" w:rsidRPr="00E22CB6" w:rsidRDefault="005E25A1" w:rsidP="005E25A1">
            <w:pPr>
              <w:spacing w:line="360" w:lineRule="auto"/>
              <w:jc w:val="both"/>
              <w:rPr>
                <w:rFonts w:ascii="Times New Roman" w:hAnsi="Times New Roman" w:cs="Times New Roman"/>
                <w:sz w:val="28"/>
                <w:szCs w:val="28"/>
              </w:rPr>
            </w:pPr>
            <w:proofErr w:type="spellStart"/>
            <w:r w:rsidRPr="00E22CB6">
              <w:rPr>
                <w:rFonts w:ascii="Times New Roman" w:hAnsi="Times New Roman" w:cs="Times New Roman"/>
                <w:sz w:val="28"/>
                <w:szCs w:val="28"/>
              </w:rPr>
              <w:t>concat</w:t>
            </w:r>
            <w:proofErr w:type="spellEnd"/>
            <w:r w:rsidRPr="00E22CB6">
              <w:rPr>
                <w:rFonts w:ascii="Times New Roman" w:hAnsi="Times New Roman" w:cs="Times New Roman"/>
                <w:sz w:val="28"/>
                <w:szCs w:val="28"/>
              </w:rPr>
              <w:t xml:space="preserve">(String </w:t>
            </w:r>
            <w:proofErr w:type="spellStart"/>
            <w:r w:rsidRPr="00E22CB6">
              <w:rPr>
                <w:rFonts w:ascii="Times New Roman" w:hAnsi="Times New Roman" w:cs="Times New Roman"/>
                <w:sz w:val="28"/>
                <w:szCs w:val="28"/>
              </w:rPr>
              <w:t>str</w:t>
            </w:r>
            <w:proofErr w:type="spellEnd"/>
            <w:r w:rsidRPr="00E22CB6">
              <w:rPr>
                <w:rFonts w:ascii="Times New Roman" w:hAnsi="Times New Roman" w:cs="Times New Roman"/>
                <w:sz w:val="28"/>
                <w:szCs w:val="28"/>
              </w:rPr>
              <w:t xml:space="preserve">) </w:t>
            </w:r>
          </w:p>
          <w:p w:rsidR="005E25A1" w:rsidRPr="00E22CB6" w:rsidRDefault="005E25A1" w:rsidP="005E25A1">
            <w:pPr>
              <w:spacing w:line="360" w:lineRule="auto"/>
              <w:jc w:val="both"/>
              <w:rPr>
                <w:rFonts w:ascii="Times New Roman" w:hAnsi="Times New Roman" w:cs="Times New Roman"/>
                <w:sz w:val="28"/>
                <w:szCs w:val="28"/>
              </w:rPr>
            </w:pPr>
            <w:r w:rsidRPr="00E22CB6">
              <w:rPr>
                <w:rFonts w:ascii="Times New Roman" w:hAnsi="Times New Roman" w:cs="Times New Roman"/>
                <w:sz w:val="28"/>
                <w:szCs w:val="28"/>
              </w:rPr>
              <w:t>contains(</w:t>
            </w:r>
            <w:proofErr w:type="spellStart"/>
            <w:r w:rsidRPr="00E22CB6">
              <w:rPr>
                <w:rFonts w:ascii="Times New Roman" w:hAnsi="Times New Roman" w:cs="Times New Roman"/>
                <w:sz w:val="28"/>
                <w:szCs w:val="28"/>
              </w:rPr>
              <w:t>CharSequence</w:t>
            </w:r>
            <w:proofErr w:type="spellEnd"/>
            <w:r w:rsidRPr="00E22CB6">
              <w:rPr>
                <w:rFonts w:ascii="Times New Roman" w:hAnsi="Times New Roman" w:cs="Times New Roman"/>
                <w:sz w:val="28"/>
                <w:szCs w:val="28"/>
              </w:rPr>
              <w:t xml:space="preserve"> s) </w:t>
            </w:r>
          </w:p>
          <w:p w:rsidR="005E25A1" w:rsidRPr="00E22CB6" w:rsidRDefault="005E25A1" w:rsidP="005E25A1">
            <w:pPr>
              <w:spacing w:line="360" w:lineRule="auto"/>
              <w:jc w:val="both"/>
              <w:rPr>
                <w:rFonts w:ascii="Times New Roman" w:hAnsi="Times New Roman" w:cs="Times New Roman"/>
                <w:sz w:val="28"/>
                <w:szCs w:val="28"/>
              </w:rPr>
            </w:pP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endsWith</w:t>
            </w:r>
            <w:proofErr w:type="spellEnd"/>
            <w:r w:rsidRPr="005E25A1">
              <w:rPr>
                <w:rFonts w:ascii="Times New Roman" w:hAnsi="Times New Roman" w:cs="Times New Roman"/>
                <w:sz w:val="28"/>
                <w:szCs w:val="28"/>
              </w:rPr>
              <w:t xml:space="preserve">(String suffix)  </w:t>
            </w:r>
          </w:p>
          <w:p w:rsidR="005E25A1" w:rsidRPr="000833B4" w:rsidRDefault="005E25A1" w:rsidP="005E25A1">
            <w:pPr>
              <w:spacing w:line="360" w:lineRule="auto"/>
              <w:jc w:val="both"/>
              <w:rPr>
                <w:rFonts w:ascii="Times New Roman" w:hAnsi="Times New Roman" w:cs="Times New Roman"/>
                <w:sz w:val="28"/>
                <w:szCs w:val="28"/>
              </w:rPr>
            </w:pPr>
          </w:p>
          <w:p w:rsidR="005E25A1" w:rsidRPr="000833B4"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startsWith</w:t>
            </w:r>
            <w:proofErr w:type="spellEnd"/>
            <w:r w:rsidRPr="000833B4">
              <w:rPr>
                <w:rFonts w:ascii="Times New Roman" w:hAnsi="Times New Roman" w:cs="Times New Roman"/>
                <w:sz w:val="28"/>
                <w:szCs w:val="28"/>
              </w:rPr>
              <w:t>(</w:t>
            </w:r>
            <w:r w:rsidRPr="005E25A1">
              <w:rPr>
                <w:rFonts w:ascii="Times New Roman" w:hAnsi="Times New Roman" w:cs="Times New Roman"/>
                <w:sz w:val="28"/>
                <w:szCs w:val="28"/>
              </w:rPr>
              <w:t>String</w:t>
            </w:r>
            <w:r w:rsidRPr="000833B4">
              <w:rPr>
                <w:rFonts w:ascii="Times New Roman" w:hAnsi="Times New Roman" w:cs="Times New Roman"/>
                <w:sz w:val="28"/>
                <w:szCs w:val="28"/>
              </w:rPr>
              <w:t xml:space="preserve"> </w:t>
            </w:r>
            <w:r w:rsidRPr="005E25A1">
              <w:rPr>
                <w:rFonts w:ascii="Times New Roman" w:hAnsi="Times New Roman" w:cs="Times New Roman"/>
                <w:sz w:val="28"/>
                <w:szCs w:val="28"/>
              </w:rPr>
              <w:t>prefix</w:t>
            </w:r>
            <w:r w:rsidRPr="000833B4">
              <w:rPr>
                <w:rFonts w:ascii="Times New Roman" w:hAnsi="Times New Roman" w:cs="Times New Roman"/>
                <w:sz w:val="28"/>
                <w:szCs w:val="28"/>
              </w:rPr>
              <w:t xml:space="preserve">) </w:t>
            </w: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 </w:t>
            </w: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startsWith</w:t>
            </w:r>
            <w:proofErr w:type="spellEnd"/>
            <w:r w:rsidRPr="005E25A1">
              <w:rPr>
                <w:rFonts w:ascii="Times New Roman" w:hAnsi="Times New Roman" w:cs="Times New Roman"/>
                <w:sz w:val="28"/>
                <w:szCs w:val="28"/>
              </w:rPr>
              <w:t xml:space="preserve">(String prefix, </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toffset</w:t>
            </w:r>
            <w:proofErr w:type="spellEnd"/>
            <w:r w:rsidRPr="005E25A1">
              <w:rPr>
                <w:rFonts w:ascii="Times New Roman" w:hAnsi="Times New Roman" w:cs="Times New Roman"/>
                <w:sz w:val="28"/>
                <w:szCs w:val="28"/>
              </w:rPr>
              <w:t xml:space="preserve">) </w:t>
            </w:r>
          </w:p>
          <w:p w:rsidR="005E25A1" w:rsidRPr="005E25A1" w:rsidRDefault="005E25A1" w:rsidP="005E25A1">
            <w:pPr>
              <w:spacing w:line="360" w:lineRule="auto"/>
              <w:jc w:val="both"/>
              <w:rPr>
                <w:rFonts w:ascii="Times New Roman" w:hAnsi="Times New Roman" w:cs="Times New Roman"/>
                <w:sz w:val="28"/>
                <w:szCs w:val="28"/>
              </w:rPr>
            </w:pPr>
            <w:r w:rsidRPr="005E25A1">
              <w:rPr>
                <w:rFonts w:ascii="Times New Roman" w:hAnsi="Times New Roman" w:cs="Times New Roman"/>
                <w:sz w:val="28"/>
                <w:szCs w:val="28"/>
              </w:rPr>
              <w:t xml:space="preserve"> </w:t>
            </w:r>
          </w:p>
          <w:p w:rsidR="00DC5BAB"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equals(Object anObject)  </w:t>
            </w:r>
          </w:p>
          <w:p w:rsidR="005E25A1" w:rsidRPr="000833B4" w:rsidRDefault="00DC5BAB"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equalsIgnoreCase()</w:t>
            </w: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getChars</w:t>
            </w:r>
            <w:proofErr w:type="spellEnd"/>
            <w:r w:rsidRPr="005E25A1">
              <w:rPr>
                <w:rFonts w:ascii="Times New Roman" w:hAnsi="Times New Roman" w:cs="Times New Roman"/>
                <w:sz w:val="28"/>
                <w:szCs w:val="28"/>
              </w:rPr>
              <w:t>(</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srcBegin</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srcEnd</w:t>
            </w:r>
            <w:proofErr w:type="spellEnd"/>
            <w:r w:rsidRPr="005E25A1">
              <w:rPr>
                <w:rFonts w:ascii="Times New Roman" w:hAnsi="Times New Roman" w:cs="Times New Roman"/>
                <w:sz w:val="28"/>
                <w:szCs w:val="28"/>
              </w:rPr>
              <w:t xml:space="preserve">, char[] </w:t>
            </w:r>
            <w:proofErr w:type="spellStart"/>
            <w:r w:rsidRPr="005E25A1">
              <w:rPr>
                <w:rFonts w:ascii="Times New Roman" w:hAnsi="Times New Roman" w:cs="Times New Roman"/>
                <w:sz w:val="28"/>
                <w:szCs w:val="28"/>
              </w:rPr>
              <w:t>dst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dstBegin</w:t>
            </w:r>
            <w:proofErr w:type="spellEnd"/>
            <w:r w:rsidRPr="005E25A1">
              <w:rPr>
                <w:rFonts w:ascii="Times New Roman" w:hAnsi="Times New Roman" w:cs="Times New Roman"/>
                <w:sz w:val="28"/>
                <w:szCs w:val="28"/>
              </w:rPr>
              <w:t xml:space="preserve">)  </w:t>
            </w: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lastRenderedPageBreak/>
              <w:t>indexOf</w:t>
            </w:r>
            <w:proofErr w:type="spellEnd"/>
            <w:r w:rsidRPr="005E25A1">
              <w:rPr>
                <w:rFonts w:ascii="Times New Roman" w:hAnsi="Times New Roman" w:cs="Times New Roman"/>
                <w:sz w:val="28"/>
                <w:szCs w:val="28"/>
              </w:rPr>
              <w:t>(</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ch</w:t>
            </w:r>
            <w:proofErr w:type="spellEnd"/>
            <w:r w:rsidRPr="005E25A1">
              <w:rPr>
                <w:rFonts w:ascii="Times New Roman" w:hAnsi="Times New Roman" w:cs="Times New Roman"/>
                <w:sz w:val="28"/>
                <w:szCs w:val="28"/>
              </w:rPr>
              <w:t xml:space="preserve">) </w:t>
            </w: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indexOf</w:t>
            </w:r>
            <w:proofErr w:type="spellEnd"/>
            <w:r w:rsidRPr="005E25A1">
              <w:rPr>
                <w:rFonts w:ascii="Times New Roman" w:hAnsi="Times New Roman" w:cs="Times New Roman"/>
                <w:sz w:val="28"/>
                <w:szCs w:val="28"/>
              </w:rPr>
              <w:t>(</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ch</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fromIndex</w:t>
            </w:r>
            <w:proofErr w:type="spellEnd"/>
            <w:r w:rsidRPr="005E25A1">
              <w:rPr>
                <w:rFonts w:ascii="Times New Roman" w:hAnsi="Times New Roman" w:cs="Times New Roman"/>
                <w:sz w:val="28"/>
                <w:szCs w:val="28"/>
              </w:rPr>
              <w:t xml:space="preserve">) </w:t>
            </w:r>
          </w:p>
          <w:p w:rsidR="005E25A1" w:rsidRPr="005E25A1" w:rsidRDefault="005E25A1" w:rsidP="005E25A1">
            <w:pPr>
              <w:spacing w:line="360" w:lineRule="auto"/>
              <w:jc w:val="both"/>
              <w:rPr>
                <w:rFonts w:ascii="Times New Roman" w:hAnsi="Times New Roman" w:cs="Times New Roman"/>
                <w:sz w:val="28"/>
                <w:szCs w:val="28"/>
              </w:rPr>
            </w:pP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indexOf</w:t>
            </w:r>
            <w:proofErr w:type="spellEnd"/>
            <w:r w:rsidRPr="005E25A1">
              <w:rPr>
                <w:rFonts w:ascii="Times New Roman" w:hAnsi="Times New Roman" w:cs="Times New Roman"/>
                <w:sz w:val="28"/>
                <w:szCs w:val="28"/>
              </w:rPr>
              <w:t xml:space="preserve">(String </w:t>
            </w:r>
            <w:proofErr w:type="spellStart"/>
            <w:r w:rsidRPr="005E25A1">
              <w:rPr>
                <w:rFonts w:ascii="Times New Roman" w:hAnsi="Times New Roman" w:cs="Times New Roman"/>
                <w:sz w:val="28"/>
                <w:szCs w:val="28"/>
              </w:rPr>
              <w:t>str</w:t>
            </w:r>
            <w:proofErr w:type="spellEnd"/>
            <w:r w:rsidRPr="005E25A1">
              <w:rPr>
                <w:rFonts w:ascii="Times New Roman" w:hAnsi="Times New Roman" w:cs="Times New Roman"/>
                <w:sz w:val="28"/>
                <w:szCs w:val="28"/>
              </w:rPr>
              <w:t xml:space="preserve">) </w:t>
            </w:r>
          </w:p>
          <w:p w:rsidR="005E25A1" w:rsidRPr="005E25A1"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indexOf</w:t>
            </w:r>
            <w:proofErr w:type="spellEnd"/>
            <w:r w:rsidRPr="005E25A1">
              <w:rPr>
                <w:rFonts w:ascii="Times New Roman" w:hAnsi="Times New Roman" w:cs="Times New Roman"/>
                <w:sz w:val="28"/>
                <w:szCs w:val="28"/>
              </w:rPr>
              <w:t xml:space="preserve">(String </w:t>
            </w:r>
            <w:proofErr w:type="spellStart"/>
            <w:r w:rsidRPr="005E25A1">
              <w:rPr>
                <w:rFonts w:ascii="Times New Roman" w:hAnsi="Times New Roman" w:cs="Times New Roman"/>
                <w:sz w:val="28"/>
                <w:szCs w:val="28"/>
              </w:rPr>
              <w:t>str</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int</w:t>
            </w:r>
            <w:proofErr w:type="spellEnd"/>
            <w:r w:rsidRPr="005E25A1">
              <w:rPr>
                <w:rFonts w:ascii="Times New Roman" w:hAnsi="Times New Roman" w:cs="Times New Roman"/>
                <w:sz w:val="28"/>
                <w:szCs w:val="28"/>
              </w:rPr>
              <w:t xml:space="preserve"> </w:t>
            </w:r>
            <w:proofErr w:type="spellStart"/>
            <w:r w:rsidRPr="005E25A1">
              <w:rPr>
                <w:rFonts w:ascii="Times New Roman" w:hAnsi="Times New Roman" w:cs="Times New Roman"/>
                <w:sz w:val="28"/>
                <w:szCs w:val="28"/>
              </w:rPr>
              <w:t>fromIndex</w:t>
            </w:r>
            <w:proofErr w:type="spellEnd"/>
            <w:r w:rsidRPr="005E25A1">
              <w:rPr>
                <w:rFonts w:ascii="Times New Roman" w:hAnsi="Times New Roman" w:cs="Times New Roman"/>
                <w:sz w:val="28"/>
                <w:szCs w:val="28"/>
              </w:rPr>
              <w:t xml:space="preserve">) </w:t>
            </w:r>
          </w:p>
          <w:p w:rsidR="005E25A1" w:rsidRPr="000833B4" w:rsidRDefault="005E25A1" w:rsidP="005E25A1">
            <w:pPr>
              <w:spacing w:line="360" w:lineRule="auto"/>
              <w:jc w:val="both"/>
              <w:rPr>
                <w:rFonts w:ascii="Times New Roman" w:hAnsi="Times New Roman" w:cs="Times New Roman"/>
                <w:sz w:val="28"/>
                <w:szCs w:val="28"/>
              </w:rPr>
            </w:pP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lastIndexOf(int ch)  </w:t>
            </w: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lastIndexOf(int ch, int fromIndex) </w:t>
            </w:r>
          </w:p>
          <w:p w:rsidR="005E25A1" w:rsidRPr="000833B4" w:rsidRDefault="005E25A1" w:rsidP="005E25A1">
            <w:pPr>
              <w:spacing w:line="360" w:lineRule="auto"/>
              <w:jc w:val="both"/>
              <w:rPr>
                <w:rFonts w:ascii="Times New Roman" w:hAnsi="Times New Roman" w:cs="Times New Roman"/>
                <w:sz w:val="28"/>
                <w:szCs w:val="28"/>
              </w:rPr>
            </w:pP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lastIndexOf(String str)  </w:t>
            </w:r>
          </w:p>
          <w:p w:rsidR="005E25A1" w:rsidRPr="00B00608" w:rsidRDefault="005E25A1" w:rsidP="005E25A1">
            <w:pPr>
              <w:spacing w:line="360" w:lineRule="auto"/>
              <w:jc w:val="both"/>
              <w:rPr>
                <w:rFonts w:ascii="Times New Roman" w:hAnsi="Times New Roman" w:cs="Times New Roman"/>
                <w:sz w:val="28"/>
                <w:szCs w:val="28"/>
              </w:rPr>
            </w:pPr>
            <w:proofErr w:type="spellStart"/>
            <w:r w:rsidRPr="005E25A1">
              <w:rPr>
                <w:rFonts w:ascii="Times New Roman" w:hAnsi="Times New Roman" w:cs="Times New Roman"/>
                <w:sz w:val="28"/>
                <w:szCs w:val="28"/>
              </w:rPr>
              <w:t>lastIndexOf</w:t>
            </w:r>
            <w:proofErr w:type="spellEnd"/>
            <w:r w:rsidRPr="005E25A1">
              <w:rPr>
                <w:rFonts w:ascii="Times New Roman" w:hAnsi="Times New Roman" w:cs="Times New Roman"/>
                <w:sz w:val="28"/>
                <w:szCs w:val="28"/>
              </w:rPr>
              <w:t xml:space="preserve">(String </w:t>
            </w:r>
            <w:proofErr w:type="spellStart"/>
            <w:r w:rsidRPr="005E25A1">
              <w:rPr>
                <w:rFonts w:ascii="Times New Roman" w:hAnsi="Times New Roman" w:cs="Times New Roman"/>
                <w:sz w:val="28"/>
                <w:szCs w:val="28"/>
              </w:rPr>
              <w:t>str</w:t>
            </w:r>
            <w:proofErr w:type="spellEnd"/>
            <w:r w:rsidRPr="005E25A1">
              <w:rPr>
                <w:rFonts w:ascii="Times New Roman" w:hAnsi="Times New Roman" w:cs="Times New Roman"/>
                <w:sz w:val="28"/>
                <w:szCs w:val="28"/>
              </w:rPr>
              <w:t xml:space="preserve">, </w:t>
            </w:r>
            <w:proofErr w:type="spellStart"/>
            <w:r w:rsidR="00B00608">
              <w:rPr>
                <w:rFonts w:ascii="Times New Roman" w:hAnsi="Times New Roman" w:cs="Times New Roman"/>
                <w:sz w:val="28"/>
                <w:szCs w:val="28"/>
              </w:rPr>
              <w:t>int</w:t>
            </w:r>
            <w:proofErr w:type="spellEnd"/>
            <w:r w:rsidR="00B00608">
              <w:rPr>
                <w:rFonts w:ascii="Times New Roman" w:hAnsi="Times New Roman" w:cs="Times New Roman"/>
                <w:sz w:val="28"/>
                <w:szCs w:val="28"/>
              </w:rPr>
              <w:t xml:space="preserve"> </w:t>
            </w:r>
            <w:proofErr w:type="spellStart"/>
            <w:r w:rsidR="00B00608">
              <w:rPr>
                <w:rFonts w:ascii="Times New Roman" w:hAnsi="Times New Roman" w:cs="Times New Roman"/>
                <w:sz w:val="28"/>
                <w:szCs w:val="28"/>
              </w:rPr>
              <w:t>fromIndex</w:t>
            </w:r>
            <w:proofErr w:type="spellEnd"/>
            <w:r w:rsidR="00B00608">
              <w:rPr>
                <w:rFonts w:ascii="Times New Roman" w:hAnsi="Times New Roman" w:cs="Times New Roman"/>
                <w:sz w:val="28"/>
                <w:szCs w:val="28"/>
              </w:rPr>
              <w:t>)</w:t>
            </w:r>
          </w:p>
          <w:p w:rsidR="005E25A1" w:rsidRPr="005E25A1" w:rsidRDefault="005E25A1" w:rsidP="005E25A1">
            <w:pPr>
              <w:spacing w:line="360" w:lineRule="auto"/>
              <w:jc w:val="both"/>
              <w:rPr>
                <w:rFonts w:ascii="Times New Roman" w:hAnsi="Times New Roman" w:cs="Times New Roman"/>
                <w:sz w:val="28"/>
                <w:szCs w:val="28"/>
              </w:rPr>
            </w:pPr>
            <w:r w:rsidRPr="005E25A1">
              <w:rPr>
                <w:rFonts w:ascii="Times New Roman" w:hAnsi="Times New Roman" w:cs="Times New Roman"/>
                <w:sz w:val="28"/>
                <w:szCs w:val="28"/>
              </w:rPr>
              <w:t xml:space="preserve">replace(char </w:t>
            </w:r>
            <w:proofErr w:type="spellStart"/>
            <w:r w:rsidRPr="005E25A1">
              <w:rPr>
                <w:rFonts w:ascii="Times New Roman" w:hAnsi="Times New Roman" w:cs="Times New Roman"/>
                <w:sz w:val="28"/>
                <w:szCs w:val="28"/>
              </w:rPr>
              <w:t>oldChar</w:t>
            </w:r>
            <w:proofErr w:type="spellEnd"/>
            <w:r w:rsidRPr="005E25A1">
              <w:rPr>
                <w:rFonts w:ascii="Times New Roman" w:hAnsi="Times New Roman" w:cs="Times New Roman"/>
                <w:sz w:val="28"/>
                <w:szCs w:val="28"/>
              </w:rPr>
              <w:t xml:space="preserve">, char </w:t>
            </w:r>
            <w:proofErr w:type="spellStart"/>
            <w:r w:rsidRPr="005E25A1">
              <w:rPr>
                <w:rFonts w:ascii="Times New Roman" w:hAnsi="Times New Roman" w:cs="Times New Roman"/>
                <w:sz w:val="28"/>
                <w:szCs w:val="28"/>
              </w:rPr>
              <w:t>newChar</w:t>
            </w:r>
            <w:proofErr w:type="spellEnd"/>
            <w:r w:rsidRPr="005E25A1">
              <w:rPr>
                <w:rFonts w:ascii="Times New Roman" w:hAnsi="Times New Roman" w:cs="Times New Roman"/>
                <w:sz w:val="28"/>
                <w:szCs w:val="28"/>
              </w:rPr>
              <w:t>)</w:t>
            </w:r>
          </w:p>
          <w:p w:rsidR="005E25A1" w:rsidRPr="005E25A1" w:rsidRDefault="005E25A1" w:rsidP="005E25A1">
            <w:pPr>
              <w:spacing w:line="360" w:lineRule="auto"/>
              <w:jc w:val="both"/>
              <w:rPr>
                <w:rFonts w:ascii="Times New Roman" w:hAnsi="Times New Roman" w:cs="Times New Roman"/>
                <w:sz w:val="28"/>
                <w:szCs w:val="28"/>
              </w:rPr>
            </w:pPr>
            <w:r w:rsidRPr="005E25A1">
              <w:rPr>
                <w:rFonts w:ascii="Times New Roman" w:hAnsi="Times New Roman" w:cs="Times New Roman"/>
                <w:sz w:val="28"/>
                <w:szCs w:val="28"/>
              </w:rPr>
              <w:t>replace(</w:t>
            </w:r>
            <w:proofErr w:type="spellStart"/>
            <w:r w:rsidRPr="005E25A1">
              <w:rPr>
                <w:rFonts w:ascii="Times New Roman" w:hAnsi="Times New Roman" w:cs="Times New Roman"/>
                <w:sz w:val="28"/>
                <w:szCs w:val="28"/>
              </w:rPr>
              <w:t>CharSequence</w:t>
            </w:r>
            <w:proofErr w:type="spellEnd"/>
            <w:r w:rsidRPr="005E25A1">
              <w:rPr>
                <w:rFonts w:ascii="Times New Roman" w:hAnsi="Times New Roman" w:cs="Times New Roman"/>
                <w:sz w:val="28"/>
                <w:szCs w:val="28"/>
              </w:rPr>
              <w:t xml:space="preserve"> targ</w:t>
            </w:r>
            <w:r>
              <w:rPr>
                <w:rFonts w:ascii="Times New Roman" w:hAnsi="Times New Roman" w:cs="Times New Roman"/>
                <w:sz w:val="28"/>
                <w:szCs w:val="28"/>
              </w:rPr>
              <w:t xml:space="preserve">et, </w:t>
            </w:r>
            <w:proofErr w:type="spellStart"/>
            <w:r>
              <w:rPr>
                <w:rFonts w:ascii="Times New Roman" w:hAnsi="Times New Roman" w:cs="Times New Roman"/>
                <w:sz w:val="28"/>
                <w:szCs w:val="28"/>
              </w:rPr>
              <w:t>CharSequence</w:t>
            </w:r>
            <w:proofErr w:type="spellEnd"/>
            <w:r>
              <w:rPr>
                <w:rFonts w:ascii="Times New Roman" w:hAnsi="Times New Roman" w:cs="Times New Roman"/>
                <w:sz w:val="28"/>
                <w:szCs w:val="28"/>
              </w:rPr>
              <w:t xml:space="preserve"> replacement) </w:t>
            </w:r>
          </w:p>
          <w:p w:rsidR="005E25A1" w:rsidRPr="005E25A1" w:rsidRDefault="005E25A1" w:rsidP="005E25A1">
            <w:pPr>
              <w:spacing w:line="360" w:lineRule="auto"/>
              <w:jc w:val="both"/>
              <w:rPr>
                <w:rFonts w:ascii="Times New Roman" w:hAnsi="Times New Roman" w:cs="Times New Roman"/>
                <w:sz w:val="28"/>
                <w:szCs w:val="28"/>
              </w:rPr>
            </w:pPr>
            <w:r w:rsidRPr="005E25A1">
              <w:rPr>
                <w:rFonts w:ascii="Times New Roman" w:hAnsi="Times New Roman" w:cs="Times New Roman"/>
                <w:sz w:val="28"/>
                <w:szCs w:val="28"/>
              </w:rPr>
              <w:t>substring(</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beginIndex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endIndex</w:t>
            </w:r>
            <w:proofErr w:type="spellEnd"/>
            <w:r>
              <w:rPr>
                <w:rFonts w:ascii="Times New Roman" w:hAnsi="Times New Roman" w:cs="Times New Roman"/>
                <w:sz w:val="28"/>
                <w:szCs w:val="28"/>
              </w:rPr>
              <w:t xml:space="preserve">) </w:t>
            </w:r>
          </w:p>
          <w:p w:rsidR="005E25A1" w:rsidRPr="000833B4" w:rsidRDefault="005E25A1" w:rsidP="005E25A1">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toLowerCase</w:t>
            </w:r>
            <w:proofErr w:type="spellEnd"/>
            <w:r w:rsidRPr="000833B4">
              <w:rPr>
                <w:rFonts w:ascii="Times New Roman" w:hAnsi="Times New Roman" w:cs="Times New Roman"/>
                <w:sz w:val="28"/>
                <w:szCs w:val="28"/>
              </w:rPr>
              <w:t xml:space="preserve">() </w:t>
            </w:r>
          </w:p>
          <w:p w:rsidR="005E25A1" w:rsidRPr="000833B4" w:rsidRDefault="005E25A1"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toUpperCase() </w:t>
            </w:r>
          </w:p>
          <w:p w:rsidR="005E25A1" w:rsidRPr="000833B4" w:rsidRDefault="000024EE" w:rsidP="005E25A1">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trim()</w:t>
            </w:r>
            <w:r w:rsidR="005E25A1" w:rsidRPr="000833B4">
              <w:rPr>
                <w:rFonts w:ascii="Times New Roman" w:hAnsi="Times New Roman" w:cs="Times New Roman"/>
                <w:sz w:val="28"/>
                <w:szCs w:val="28"/>
              </w:rPr>
              <w:t xml:space="preserve"> </w:t>
            </w:r>
          </w:p>
          <w:p w:rsidR="00E40E42" w:rsidRPr="000833B4" w:rsidRDefault="005E25A1" w:rsidP="000024EE">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 xml:space="preserve">valueOf(a) </w:t>
            </w:r>
          </w:p>
        </w:tc>
        <w:tc>
          <w:tcPr>
            <w:tcW w:w="6321" w:type="dxa"/>
          </w:tcPr>
          <w:p w:rsidR="00E40E42" w:rsidRDefault="00E40E42" w:rsidP="00272DD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возвращает длину строки</w:t>
            </w:r>
          </w:p>
          <w:p w:rsidR="00E40E42" w:rsidRDefault="005E25A1" w:rsidP="00272DD9">
            <w:pPr>
              <w:spacing w:line="360" w:lineRule="auto"/>
              <w:jc w:val="both"/>
              <w:rPr>
                <w:rFonts w:ascii="Times New Roman" w:hAnsi="Times New Roman" w:cs="Times New Roman"/>
                <w:sz w:val="28"/>
                <w:szCs w:val="28"/>
                <w:lang w:val="ru-RU"/>
              </w:rPr>
            </w:pPr>
            <w:proofErr w:type="spellStart"/>
            <w:r w:rsidRPr="005E25A1">
              <w:rPr>
                <w:rFonts w:ascii="Times New Roman" w:hAnsi="Times New Roman" w:cs="Times New Roman"/>
                <w:sz w:val="28"/>
                <w:szCs w:val="28"/>
                <w:lang w:val="ru-RU"/>
              </w:rPr>
              <w:t>лексиграфическое</w:t>
            </w:r>
            <w:proofErr w:type="spellEnd"/>
            <w:r w:rsidRPr="005E25A1">
              <w:rPr>
                <w:rFonts w:ascii="Times New Roman" w:hAnsi="Times New Roman" w:cs="Times New Roman"/>
                <w:sz w:val="28"/>
                <w:szCs w:val="28"/>
                <w:lang w:val="ru-RU"/>
              </w:rPr>
              <w:t xml:space="preserve"> сравнение строк; </w:t>
            </w:r>
            <w:proofErr w:type="spellStart"/>
            <w:r w:rsidRPr="005E25A1">
              <w:rPr>
                <w:rFonts w:ascii="Times New Roman" w:hAnsi="Times New Roman" w:cs="Times New Roman"/>
                <w:sz w:val="28"/>
                <w:szCs w:val="28"/>
                <w:lang w:val="ru-RU"/>
              </w:rPr>
              <w:t>лексиграфическое</w:t>
            </w:r>
            <w:proofErr w:type="spellEnd"/>
            <w:r w:rsidRPr="005E25A1">
              <w:rPr>
                <w:rFonts w:ascii="Times New Roman" w:hAnsi="Times New Roman" w:cs="Times New Roman"/>
                <w:sz w:val="28"/>
                <w:szCs w:val="28"/>
                <w:lang w:val="ru-RU"/>
              </w:rPr>
              <w:t xml:space="preserve"> сравнение строк без учета регистра символов;</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тест на идентичность участков строк, можно указать учет регистра символов;</w:t>
            </w:r>
          </w:p>
          <w:p w:rsidR="00E22CB6" w:rsidRPr="00E22CB6" w:rsidRDefault="00E22CB6" w:rsidP="00E22CB6">
            <w:pPr>
              <w:spacing w:line="360" w:lineRule="auto"/>
              <w:jc w:val="both"/>
              <w:rPr>
                <w:rFonts w:ascii="Times New Roman" w:hAnsi="Times New Roman" w:cs="Times New Roman"/>
                <w:sz w:val="28"/>
                <w:szCs w:val="28"/>
                <w:lang w:val="ru-RU"/>
              </w:rPr>
            </w:pPr>
            <w:r w:rsidRPr="00E22CB6">
              <w:rPr>
                <w:rFonts w:ascii="Times New Roman" w:hAnsi="Times New Roman" w:cs="Times New Roman"/>
                <w:sz w:val="28"/>
                <w:szCs w:val="28"/>
                <w:lang w:val="ru-RU"/>
              </w:rPr>
              <w:t xml:space="preserve">Здесь </w:t>
            </w:r>
            <w:proofErr w:type="spellStart"/>
            <w:r w:rsidRPr="00E22CB6">
              <w:rPr>
                <w:rFonts w:ascii="Times New Roman" w:hAnsi="Times New Roman" w:cs="Times New Roman"/>
                <w:sz w:val="28"/>
                <w:szCs w:val="28"/>
              </w:rPr>
              <w:t>ind</w:t>
            </w:r>
            <w:proofErr w:type="spellEnd"/>
            <w:r w:rsidRPr="00E22CB6">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Pr="00E22CB6">
              <w:rPr>
                <w:rFonts w:ascii="Times New Roman" w:hAnsi="Times New Roman" w:cs="Times New Roman"/>
                <w:sz w:val="28"/>
                <w:szCs w:val="28"/>
                <w:lang w:val="ru-RU"/>
              </w:rPr>
              <w:t xml:space="preserve"> индекс</w:t>
            </w:r>
            <w:r>
              <w:rPr>
                <w:rFonts w:ascii="Times New Roman" w:hAnsi="Times New Roman" w:cs="Times New Roman"/>
                <w:sz w:val="28"/>
                <w:szCs w:val="28"/>
                <w:lang w:val="ru-RU"/>
              </w:rPr>
              <w:t xml:space="preserve"> начала подстроки данной строки</w:t>
            </w:r>
            <w:r w:rsidRPr="00E22CB6">
              <w:rPr>
                <w:rFonts w:ascii="Times New Roman" w:hAnsi="Times New Roman" w:cs="Times New Roman"/>
                <w:sz w:val="28"/>
                <w:szCs w:val="28"/>
                <w:lang w:val="ru-RU"/>
              </w:rPr>
              <w:t xml:space="preserve">, </w:t>
            </w:r>
            <w:proofErr w:type="spellStart"/>
            <w:r w:rsidRPr="00E22CB6">
              <w:rPr>
                <w:rFonts w:ascii="Times New Roman" w:hAnsi="Times New Roman" w:cs="Times New Roman"/>
                <w:sz w:val="28"/>
                <w:szCs w:val="28"/>
              </w:rPr>
              <w:t>ind</w:t>
            </w:r>
            <w:proofErr w:type="spellEnd"/>
            <w:r w:rsidRPr="00E22CB6">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sidRPr="00E22CB6">
              <w:rPr>
                <w:rFonts w:ascii="Times New Roman" w:hAnsi="Times New Roman" w:cs="Times New Roman"/>
                <w:sz w:val="28"/>
                <w:szCs w:val="28"/>
                <w:lang w:val="ru-RU"/>
              </w:rPr>
              <w:t xml:space="preserve"> индекс начала подстроки другой строки </w:t>
            </w:r>
            <w:proofErr w:type="spellStart"/>
            <w:r w:rsidRPr="00E22CB6">
              <w:rPr>
                <w:rFonts w:ascii="Times New Roman" w:hAnsi="Times New Roman" w:cs="Times New Roman"/>
                <w:sz w:val="28"/>
                <w:szCs w:val="28"/>
              </w:rPr>
              <w:t>str</w:t>
            </w:r>
            <w:proofErr w:type="spellEnd"/>
            <w:r w:rsidRPr="00E22CB6">
              <w:rPr>
                <w:rFonts w:ascii="Times New Roman" w:hAnsi="Times New Roman" w:cs="Times New Roman"/>
                <w:sz w:val="28"/>
                <w:szCs w:val="28"/>
                <w:lang w:val="ru-RU"/>
              </w:rPr>
              <w:t xml:space="preserve">. Результат </w:t>
            </w:r>
            <w:r w:rsidRPr="00E22CB6">
              <w:rPr>
                <w:rFonts w:ascii="Times New Roman" w:hAnsi="Times New Roman" w:cs="Times New Roman"/>
                <w:sz w:val="28"/>
                <w:szCs w:val="28"/>
              </w:rPr>
              <w:t>false</w:t>
            </w:r>
            <w:r w:rsidRPr="00E22CB6">
              <w:rPr>
                <w:rFonts w:ascii="Times New Roman" w:hAnsi="Times New Roman" w:cs="Times New Roman"/>
                <w:sz w:val="28"/>
                <w:szCs w:val="28"/>
                <w:lang w:val="ru-RU"/>
              </w:rPr>
              <w:t xml:space="preserve"> получается в следующих случаях:</w:t>
            </w:r>
          </w:p>
          <w:p w:rsidR="00E22CB6" w:rsidRPr="00E22CB6" w:rsidRDefault="00E22CB6" w:rsidP="00DC5BAB">
            <w:pPr>
              <w:pStyle w:val="ac"/>
              <w:numPr>
                <w:ilvl w:val="0"/>
                <w:numId w:val="13"/>
              </w:numPr>
              <w:spacing w:line="348" w:lineRule="auto"/>
              <w:ind w:left="714" w:hanging="357"/>
              <w:jc w:val="both"/>
              <w:rPr>
                <w:rFonts w:ascii="Times New Roman" w:hAnsi="Times New Roman" w:cs="Times New Roman"/>
                <w:sz w:val="28"/>
                <w:szCs w:val="28"/>
                <w:lang w:val="ru-RU"/>
              </w:rPr>
            </w:pPr>
            <w:r w:rsidRPr="00E22CB6">
              <w:rPr>
                <w:rFonts w:ascii="Times New Roman" w:hAnsi="Times New Roman" w:cs="Times New Roman"/>
                <w:sz w:val="28"/>
                <w:szCs w:val="28"/>
                <w:lang w:val="ru-RU"/>
              </w:rPr>
              <w:t xml:space="preserve">хотя бы один из индексов </w:t>
            </w:r>
            <w:proofErr w:type="spellStart"/>
            <w:r w:rsidRPr="00E22CB6">
              <w:rPr>
                <w:rFonts w:ascii="Times New Roman" w:hAnsi="Times New Roman" w:cs="Times New Roman"/>
                <w:sz w:val="28"/>
                <w:szCs w:val="28"/>
              </w:rPr>
              <w:t>ind</w:t>
            </w:r>
            <w:proofErr w:type="spellEnd"/>
            <w:r w:rsidRPr="00E22CB6">
              <w:rPr>
                <w:rFonts w:ascii="Times New Roman" w:hAnsi="Times New Roman" w:cs="Times New Roman"/>
                <w:sz w:val="28"/>
                <w:szCs w:val="28"/>
                <w:lang w:val="ru-RU"/>
              </w:rPr>
              <w:t xml:space="preserve">1 или </w:t>
            </w:r>
            <w:proofErr w:type="spellStart"/>
            <w:r w:rsidRPr="00E22CB6">
              <w:rPr>
                <w:rFonts w:ascii="Times New Roman" w:hAnsi="Times New Roman" w:cs="Times New Roman"/>
                <w:sz w:val="28"/>
                <w:szCs w:val="28"/>
              </w:rPr>
              <w:t>ind</w:t>
            </w:r>
            <w:proofErr w:type="spellEnd"/>
            <w:r w:rsidRPr="00E22CB6">
              <w:rPr>
                <w:rFonts w:ascii="Times New Roman" w:hAnsi="Times New Roman" w:cs="Times New Roman"/>
                <w:sz w:val="28"/>
                <w:szCs w:val="28"/>
                <w:lang w:val="ru-RU"/>
              </w:rPr>
              <w:t>2 отрицателен;</w:t>
            </w:r>
          </w:p>
          <w:p w:rsidR="00E22CB6" w:rsidRPr="00E22CB6" w:rsidRDefault="00E22CB6" w:rsidP="00DC5BAB">
            <w:pPr>
              <w:pStyle w:val="ac"/>
              <w:numPr>
                <w:ilvl w:val="0"/>
                <w:numId w:val="13"/>
              </w:numPr>
              <w:spacing w:line="348" w:lineRule="auto"/>
              <w:ind w:left="714" w:hanging="357"/>
              <w:jc w:val="both"/>
              <w:rPr>
                <w:rFonts w:ascii="Times New Roman" w:hAnsi="Times New Roman" w:cs="Times New Roman"/>
                <w:sz w:val="28"/>
                <w:szCs w:val="28"/>
                <w:lang w:val="ru-RU"/>
              </w:rPr>
            </w:pPr>
            <w:r w:rsidRPr="00E22CB6">
              <w:rPr>
                <w:rFonts w:ascii="Times New Roman" w:hAnsi="Times New Roman" w:cs="Times New Roman"/>
                <w:sz w:val="28"/>
                <w:szCs w:val="28"/>
                <w:lang w:val="ru-RU"/>
              </w:rPr>
              <w:t xml:space="preserve">хотя бы одно из </w:t>
            </w:r>
            <w:proofErr w:type="spellStart"/>
            <w:r w:rsidRPr="00E22CB6">
              <w:rPr>
                <w:rFonts w:ascii="Times New Roman" w:hAnsi="Times New Roman" w:cs="Times New Roman"/>
                <w:sz w:val="28"/>
                <w:szCs w:val="28"/>
              </w:rPr>
              <w:t>ind</w:t>
            </w:r>
            <w:proofErr w:type="spellEnd"/>
            <w:r w:rsidRPr="00E22CB6">
              <w:rPr>
                <w:rFonts w:ascii="Times New Roman" w:hAnsi="Times New Roman" w:cs="Times New Roman"/>
                <w:sz w:val="28"/>
                <w:szCs w:val="28"/>
                <w:lang w:val="ru-RU"/>
              </w:rPr>
              <w:t xml:space="preserve">1 + </w:t>
            </w:r>
            <w:proofErr w:type="spellStart"/>
            <w:r w:rsidRPr="00E22CB6">
              <w:rPr>
                <w:rFonts w:ascii="Times New Roman" w:hAnsi="Times New Roman" w:cs="Times New Roman"/>
                <w:sz w:val="28"/>
                <w:szCs w:val="28"/>
              </w:rPr>
              <w:t>len</w:t>
            </w:r>
            <w:proofErr w:type="spellEnd"/>
            <w:r w:rsidRPr="00E22CB6">
              <w:rPr>
                <w:rFonts w:ascii="Times New Roman" w:hAnsi="Times New Roman" w:cs="Times New Roman"/>
                <w:sz w:val="28"/>
                <w:szCs w:val="28"/>
                <w:lang w:val="ru-RU"/>
              </w:rPr>
              <w:t xml:space="preserve"> или </w:t>
            </w:r>
            <w:proofErr w:type="spellStart"/>
            <w:r w:rsidRPr="00E22CB6">
              <w:rPr>
                <w:rFonts w:ascii="Times New Roman" w:hAnsi="Times New Roman" w:cs="Times New Roman"/>
                <w:sz w:val="28"/>
                <w:szCs w:val="28"/>
              </w:rPr>
              <w:t>ind</w:t>
            </w:r>
            <w:proofErr w:type="spellEnd"/>
            <w:r w:rsidRPr="00E22CB6">
              <w:rPr>
                <w:rFonts w:ascii="Times New Roman" w:hAnsi="Times New Roman" w:cs="Times New Roman"/>
                <w:sz w:val="28"/>
                <w:szCs w:val="28"/>
                <w:lang w:val="ru-RU"/>
              </w:rPr>
              <w:t xml:space="preserve">2 + </w:t>
            </w:r>
            <w:proofErr w:type="spellStart"/>
            <w:r w:rsidRPr="00E22CB6">
              <w:rPr>
                <w:rFonts w:ascii="Times New Roman" w:hAnsi="Times New Roman" w:cs="Times New Roman"/>
                <w:sz w:val="28"/>
                <w:szCs w:val="28"/>
              </w:rPr>
              <w:t>len</w:t>
            </w:r>
            <w:proofErr w:type="spellEnd"/>
            <w:r w:rsidRPr="00E22CB6">
              <w:rPr>
                <w:rFonts w:ascii="Times New Roman" w:hAnsi="Times New Roman" w:cs="Times New Roman"/>
                <w:sz w:val="28"/>
                <w:szCs w:val="28"/>
                <w:lang w:val="ru-RU"/>
              </w:rPr>
              <w:t xml:space="preserve"> больше длины соответствующей строки;</w:t>
            </w:r>
          </w:p>
          <w:p w:rsidR="00E22CB6" w:rsidRPr="00E22CB6" w:rsidRDefault="00E22CB6" w:rsidP="00DC5BAB">
            <w:pPr>
              <w:pStyle w:val="ac"/>
              <w:numPr>
                <w:ilvl w:val="0"/>
                <w:numId w:val="13"/>
              </w:numPr>
              <w:spacing w:line="348" w:lineRule="auto"/>
              <w:ind w:left="714" w:hanging="357"/>
              <w:jc w:val="both"/>
              <w:rPr>
                <w:rFonts w:ascii="Times New Roman" w:hAnsi="Times New Roman" w:cs="Times New Roman"/>
                <w:sz w:val="28"/>
                <w:szCs w:val="28"/>
                <w:lang w:val="ru-RU"/>
              </w:rPr>
            </w:pPr>
            <w:r w:rsidRPr="00E22CB6">
              <w:rPr>
                <w:rFonts w:ascii="Times New Roman" w:hAnsi="Times New Roman" w:cs="Times New Roman"/>
                <w:sz w:val="28"/>
                <w:szCs w:val="28"/>
                <w:lang w:val="ru-RU"/>
              </w:rPr>
              <w:t>хотя бы одна пара символов не совпадает.</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тест на идентичность участков строк;</w:t>
            </w:r>
          </w:p>
          <w:p w:rsidR="005E25A1" w:rsidRDefault="005E25A1" w:rsidP="00272DD9">
            <w:pPr>
              <w:spacing w:line="360" w:lineRule="auto"/>
              <w:jc w:val="both"/>
              <w:rPr>
                <w:rFonts w:ascii="Times New Roman" w:hAnsi="Times New Roman" w:cs="Times New Roman"/>
                <w:sz w:val="28"/>
                <w:szCs w:val="28"/>
                <w:lang w:val="ru-RU"/>
              </w:rPr>
            </w:pP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возвращает соединение двух строк;</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проверяет, входит ли указанная последовательность символов в строку;</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проверяет завершается ли строка указанным суффиксом;</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проверяет, начинается ли строка с указанного префикса;</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проверяет, начинается ли строка в указанной позиции с указанного префикса;</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 xml:space="preserve">проверяет идентична ли строка указанному объекту;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 xml:space="preserve">возвращает символьное представление участка строки;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lastRenderedPageBreak/>
              <w:t xml:space="preserve">поиск первого вхождения символа в строке;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 xml:space="preserve">поиск первого вхождения символа в строке с указанной позиции;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 xml:space="preserve">поиск первого вхождения указанной подстроки;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 xml:space="preserve">поиск первого вхождения указанной подстроки с указанной позиции;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поиск последнего вхо</w:t>
            </w:r>
            <w:r>
              <w:rPr>
                <w:rFonts w:ascii="Times New Roman" w:hAnsi="Times New Roman" w:cs="Times New Roman"/>
                <w:sz w:val="28"/>
                <w:szCs w:val="28"/>
                <w:lang w:val="ru-RU"/>
              </w:rPr>
              <w:t>ж</w:t>
            </w:r>
            <w:r w:rsidRPr="005E25A1">
              <w:rPr>
                <w:rFonts w:ascii="Times New Roman" w:hAnsi="Times New Roman" w:cs="Times New Roman"/>
                <w:sz w:val="28"/>
                <w:szCs w:val="28"/>
                <w:lang w:val="ru-RU"/>
              </w:rPr>
              <w:t xml:space="preserve">дения символа;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поиск последнего вхо</w:t>
            </w:r>
            <w:r>
              <w:rPr>
                <w:rFonts w:ascii="Times New Roman" w:hAnsi="Times New Roman" w:cs="Times New Roman"/>
                <w:sz w:val="28"/>
                <w:szCs w:val="28"/>
                <w:lang w:val="ru-RU"/>
              </w:rPr>
              <w:t>ж</w:t>
            </w:r>
            <w:r w:rsidRPr="005E25A1">
              <w:rPr>
                <w:rFonts w:ascii="Times New Roman" w:hAnsi="Times New Roman" w:cs="Times New Roman"/>
                <w:sz w:val="28"/>
                <w:szCs w:val="28"/>
                <w:lang w:val="ru-RU"/>
              </w:rPr>
              <w:t xml:space="preserve">дения символа с указанной позиции; </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поиск последнего вхождения строки;</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поиск последнего вхождения строки с указанной позиции;</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замена в строке одного символа на другой;</w:t>
            </w:r>
          </w:p>
          <w:p w:rsidR="005E25A1" w:rsidRDefault="005E25A1" w:rsidP="00272DD9">
            <w:pPr>
              <w:spacing w:line="360" w:lineRule="auto"/>
              <w:jc w:val="both"/>
              <w:rPr>
                <w:rFonts w:ascii="Times New Roman" w:hAnsi="Times New Roman" w:cs="Times New Roman"/>
                <w:sz w:val="28"/>
                <w:szCs w:val="28"/>
                <w:lang w:val="ru-RU"/>
              </w:rPr>
            </w:pP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замена</w:t>
            </w:r>
            <w:r w:rsidRPr="000833B4">
              <w:rPr>
                <w:rFonts w:ascii="Times New Roman" w:hAnsi="Times New Roman" w:cs="Times New Roman"/>
                <w:sz w:val="28"/>
                <w:szCs w:val="28"/>
                <w:lang w:val="ru-RU"/>
              </w:rPr>
              <w:t xml:space="preserve"> </w:t>
            </w:r>
            <w:r w:rsidRPr="005E25A1">
              <w:rPr>
                <w:rFonts w:ascii="Times New Roman" w:hAnsi="Times New Roman" w:cs="Times New Roman"/>
                <w:sz w:val="28"/>
                <w:szCs w:val="28"/>
                <w:lang w:val="ru-RU"/>
              </w:rPr>
              <w:t>одной</w:t>
            </w:r>
            <w:r w:rsidRPr="000833B4">
              <w:rPr>
                <w:rFonts w:ascii="Times New Roman" w:hAnsi="Times New Roman" w:cs="Times New Roman"/>
                <w:sz w:val="28"/>
                <w:szCs w:val="28"/>
                <w:lang w:val="ru-RU"/>
              </w:rPr>
              <w:t xml:space="preserve"> </w:t>
            </w:r>
            <w:r w:rsidRPr="005E25A1">
              <w:rPr>
                <w:rFonts w:ascii="Times New Roman" w:hAnsi="Times New Roman" w:cs="Times New Roman"/>
                <w:sz w:val="28"/>
                <w:szCs w:val="28"/>
                <w:lang w:val="ru-RU"/>
              </w:rPr>
              <w:t>подстроки</w:t>
            </w:r>
            <w:r w:rsidRPr="000833B4">
              <w:rPr>
                <w:rFonts w:ascii="Times New Roman" w:hAnsi="Times New Roman" w:cs="Times New Roman"/>
                <w:sz w:val="28"/>
                <w:szCs w:val="28"/>
                <w:lang w:val="ru-RU"/>
              </w:rPr>
              <w:t xml:space="preserve"> </w:t>
            </w:r>
            <w:r w:rsidRPr="005E25A1">
              <w:rPr>
                <w:rFonts w:ascii="Times New Roman" w:hAnsi="Times New Roman" w:cs="Times New Roman"/>
                <w:sz w:val="28"/>
                <w:szCs w:val="28"/>
                <w:lang w:val="ru-RU"/>
              </w:rPr>
              <w:t>другой</w:t>
            </w:r>
            <w:r w:rsidRPr="000833B4">
              <w:rPr>
                <w:rFonts w:ascii="Times New Roman" w:hAnsi="Times New Roman" w:cs="Times New Roman"/>
                <w:sz w:val="28"/>
                <w:szCs w:val="28"/>
                <w:lang w:val="ru-RU"/>
              </w:rPr>
              <w:t>;</w:t>
            </w:r>
          </w:p>
          <w:p w:rsidR="005E25A1" w:rsidRDefault="005E25A1" w:rsidP="00272DD9">
            <w:pPr>
              <w:spacing w:line="360" w:lineRule="auto"/>
              <w:jc w:val="both"/>
              <w:rPr>
                <w:rFonts w:ascii="Times New Roman" w:hAnsi="Times New Roman" w:cs="Times New Roman"/>
                <w:sz w:val="28"/>
                <w:szCs w:val="28"/>
                <w:lang w:val="ru-RU"/>
              </w:rPr>
            </w:pPr>
          </w:p>
          <w:p w:rsidR="005E25A1" w:rsidRDefault="005E25A1" w:rsidP="00272DD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w:t>
            </w:r>
            <w:r w:rsidRPr="005E25A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заданную </w:t>
            </w:r>
            <w:r w:rsidRPr="005E25A1">
              <w:rPr>
                <w:rFonts w:ascii="Times New Roman" w:hAnsi="Times New Roman" w:cs="Times New Roman"/>
                <w:sz w:val="28"/>
                <w:szCs w:val="28"/>
                <w:lang w:val="ru-RU"/>
              </w:rPr>
              <w:t xml:space="preserve">подстроку </w:t>
            </w:r>
            <w:r>
              <w:rPr>
                <w:rFonts w:ascii="Times New Roman" w:hAnsi="Times New Roman" w:cs="Times New Roman"/>
                <w:sz w:val="28"/>
                <w:szCs w:val="28"/>
                <w:lang w:val="ru-RU"/>
              </w:rPr>
              <w:t>исходной</w:t>
            </w:r>
            <w:r w:rsidRPr="005E25A1">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строки</w:t>
            </w:r>
            <w:r w:rsidRPr="005E25A1">
              <w:rPr>
                <w:rFonts w:ascii="Times New Roman" w:hAnsi="Times New Roman" w:cs="Times New Roman"/>
                <w:sz w:val="28"/>
                <w:szCs w:val="28"/>
                <w:lang w:val="ru-RU"/>
              </w:rPr>
              <w:t>;</w:t>
            </w:r>
          </w:p>
          <w:p w:rsidR="005E25A1" w:rsidRDefault="005E25A1" w:rsidP="00272DD9">
            <w:pPr>
              <w:spacing w:line="360" w:lineRule="auto"/>
              <w:jc w:val="both"/>
              <w:rPr>
                <w:rFonts w:ascii="Times New Roman" w:hAnsi="Times New Roman" w:cs="Times New Roman"/>
                <w:sz w:val="28"/>
                <w:szCs w:val="28"/>
                <w:lang w:val="ru-RU"/>
              </w:rPr>
            </w:pP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преобразовать строку в нижний регистр;</w:t>
            </w:r>
          </w:p>
          <w:p w:rsidR="005E25A1" w:rsidRDefault="005E25A1" w:rsidP="00272DD9">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преобразовать строку в верхний регистр;</w:t>
            </w:r>
          </w:p>
          <w:p w:rsidR="00FC2770" w:rsidRDefault="00FC2770" w:rsidP="00FC2770">
            <w:pPr>
              <w:spacing w:line="360" w:lineRule="auto"/>
              <w:jc w:val="both"/>
              <w:rPr>
                <w:rFonts w:ascii="Times New Roman" w:hAnsi="Times New Roman" w:cs="Times New Roman"/>
                <w:sz w:val="28"/>
                <w:szCs w:val="28"/>
                <w:lang w:val="ru-RU"/>
              </w:rPr>
            </w:pPr>
            <w:r w:rsidRPr="00FC2770">
              <w:rPr>
                <w:rFonts w:ascii="Times New Roman" w:hAnsi="Times New Roman" w:cs="Times New Roman"/>
                <w:sz w:val="28"/>
                <w:szCs w:val="28"/>
                <w:lang w:val="ru-RU"/>
              </w:rPr>
              <w:t>удал</w:t>
            </w:r>
            <w:r>
              <w:rPr>
                <w:rFonts w:ascii="Times New Roman" w:hAnsi="Times New Roman" w:cs="Times New Roman"/>
                <w:sz w:val="28"/>
                <w:szCs w:val="28"/>
                <w:lang w:val="ru-RU"/>
              </w:rPr>
              <w:t>яет начальные и конечные пробелы;</w:t>
            </w:r>
          </w:p>
          <w:p w:rsidR="005E25A1" w:rsidRPr="005E25A1" w:rsidRDefault="000024EE" w:rsidP="00FC2770">
            <w:pPr>
              <w:spacing w:line="360" w:lineRule="auto"/>
              <w:jc w:val="both"/>
              <w:rPr>
                <w:rFonts w:ascii="Times New Roman" w:hAnsi="Times New Roman" w:cs="Times New Roman"/>
                <w:sz w:val="28"/>
                <w:szCs w:val="28"/>
                <w:lang w:val="ru-RU"/>
              </w:rPr>
            </w:pPr>
            <w:r w:rsidRPr="005E25A1">
              <w:rPr>
                <w:rFonts w:ascii="Times New Roman" w:hAnsi="Times New Roman" w:cs="Times New Roman"/>
                <w:sz w:val="28"/>
                <w:szCs w:val="28"/>
                <w:lang w:val="ru-RU"/>
              </w:rPr>
              <w:t>статические методы преобразования различных типов в строку</w:t>
            </w:r>
            <w:r>
              <w:rPr>
                <w:rFonts w:ascii="Times New Roman" w:hAnsi="Times New Roman" w:cs="Times New Roman"/>
                <w:sz w:val="28"/>
                <w:szCs w:val="28"/>
                <w:lang w:val="ru-RU"/>
              </w:rPr>
              <w:t>.</w:t>
            </w:r>
          </w:p>
        </w:tc>
      </w:tr>
    </w:tbl>
    <w:p w:rsidR="00FC2770" w:rsidRDefault="00FC2770" w:rsidP="00FC2770">
      <w:pPr>
        <w:pStyle w:val="2"/>
        <w:rPr>
          <w:lang w:val="ru-RU"/>
        </w:rPr>
      </w:pPr>
      <w:r w:rsidRPr="00FC2770">
        <w:rPr>
          <w:lang w:val="ru-RU"/>
        </w:rPr>
        <w:lastRenderedPageBreak/>
        <w:t>Класс StringBuffer</w:t>
      </w:r>
    </w:p>
    <w:p w:rsidR="00B00608" w:rsidRDefault="00B00608" w:rsidP="00B00608">
      <w:pPr>
        <w:spacing w:before="0" w:after="0" w:line="360" w:lineRule="auto"/>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 xml:space="preserve">У класса </w:t>
      </w:r>
      <w:proofErr w:type="spellStart"/>
      <w:r w:rsidRPr="00B00608">
        <w:rPr>
          <w:rFonts w:ascii="Times New Roman" w:hAnsi="Times New Roman" w:cs="Times New Roman"/>
          <w:sz w:val="28"/>
          <w:szCs w:val="28"/>
          <w:lang w:val="ru-RU"/>
        </w:rPr>
        <w:t>StringBuffer</w:t>
      </w:r>
      <w:proofErr w:type="spellEnd"/>
      <w:r w:rsidRPr="00B00608">
        <w:rPr>
          <w:rFonts w:ascii="Times New Roman" w:hAnsi="Times New Roman" w:cs="Times New Roman"/>
          <w:sz w:val="28"/>
          <w:szCs w:val="28"/>
          <w:lang w:val="ru-RU"/>
        </w:rPr>
        <w:t xml:space="preserve"> несколько конструкторов</w:t>
      </w:r>
      <w:r>
        <w:rPr>
          <w:rFonts w:ascii="Times New Roman" w:hAnsi="Times New Roman" w:cs="Times New Roman"/>
          <w:sz w:val="28"/>
          <w:szCs w:val="28"/>
          <w:lang w:val="ru-RU"/>
        </w:rPr>
        <w:t>:</w:t>
      </w:r>
    </w:p>
    <w:p w:rsidR="00B00608" w:rsidRDefault="00B00608" w:rsidP="00B00608">
      <w:pPr>
        <w:pStyle w:val="ac"/>
        <w:numPr>
          <w:ilvl w:val="0"/>
          <w:numId w:val="14"/>
        </w:numPr>
        <w:spacing w:before="0" w:after="0" w:line="360" w:lineRule="auto"/>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конструктор</w:t>
      </w:r>
      <w:r>
        <w:rPr>
          <w:rFonts w:ascii="Times New Roman" w:hAnsi="Times New Roman" w:cs="Times New Roman"/>
          <w:sz w:val="28"/>
          <w:szCs w:val="28"/>
          <w:lang w:val="ru-RU"/>
        </w:rPr>
        <w:t xml:space="preserve"> без аргументов </w:t>
      </w:r>
      <w:proofErr w:type="spellStart"/>
      <w:r>
        <w:rPr>
          <w:rFonts w:ascii="Times New Roman" w:hAnsi="Times New Roman" w:cs="Times New Roman"/>
          <w:sz w:val="28"/>
          <w:szCs w:val="28"/>
          <w:lang w:val="ru-RU"/>
        </w:rPr>
        <w:t>StringBuffer</w:t>
      </w:r>
      <w:proofErr w:type="spellEnd"/>
      <w:r>
        <w:rPr>
          <w:rFonts w:ascii="Times New Roman" w:hAnsi="Times New Roman" w:cs="Times New Roman"/>
          <w:sz w:val="28"/>
          <w:szCs w:val="28"/>
          <w:lang w:val="ru-RU"/>
        </w:rPr>
        <w:t>()</w:t>
      </w:r>
    </w:p>
    <w:p w:rsidR="00B00608" w:rsidRPr="00B00608" w:rsidRDefault="00B00608" w:rsidP="00B00608">
      <w:pPr>
        <w:spacing w:before="0" w:after="0" w:line="360" w:lineRule="auto"/>
        <w:ind w:left="360"/>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 xml:space="preserve">При использовании конструктора без аргумента создается объект класса </w:t>
      </w:r>
      <w:proofErr w:type="spellStart"/>
      <w:r w:rsidRPr="00B00608">
        <w:rPr>
          <w:rFonts w:ascii="Times New Roman" w:hAnsi="Times New Roman" w:cs="Times New Roman"/>
          <w:sz w:val="28"/>
          <w:szCs w:val="28"/>
          <w:lang w:val="ru-RU"/>
        </w:rPr>
        <w:t>StringBuffer</w:t>
      </w:r>
      <w:proofErr w:type="spellEnd"/>
      <w:r w:rsidRPr="00B00608">
        <w:rPr>
          <w:rFonts w:ascii="Times New Roman" w:hAnsi="Times New Roman" w:cs="Times New Roman"/>
          <w:sz w:val="28"/>
          <w:szCs w:val="28"/>
          <w:lang w:val="ru-RU"/>
        </w:rPr>
        <w:t xml:space="preserve"> со значением в виде пустой текстовой строки, а также автоматически резервируется память еще для 16-ти символов (буфер памяти).</w:t>
      </w:r>
    </w:p>
    <w:p w:rsidR="00B00608" w:rsidRDefault="00B00608" w:rsidP="00B00608">
      <w:pPr>
        <w:pStyle w:val="ac"/>
        <w:numPr>
          <w:ilvl w:val="0"/>
          <w:numId w:val="14"/>
        </w:numPr>
        <w:spacing w:before="0" w:after="0" w:line="360" w:lineRule="auto"/>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 xml:space="preserve">конструктор с числовым аргументом </w:t>
      </w:r>
    </w:p>
    <w:p w:rsidR="00B00608" w:rsidRDefault="00B00608" w:rsidP="00B00608">
      <w:pPr>
        <w:spacing w:before="0" w:after="0" w:line="360" w:lineRule="auto"/>
        <w:ind w:firstLine="708"/>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lastRenderedPageBreak/>
        <w:t xml:space="preserve">Чтобы в явном виде указать размер буфера памяти при создании объекта класса </w:t>
      </w:r>
      <w:proofErr w:type="spellStart"/>
      <w:r w:rsidRPr="00B00608">
        <w:rPr>
          <w:rFonts w:ascii="Times New Roman" w:hAnsi="Times New Roman" w:cs="Times New Roman"/>
          <w:sz w:val="28"/>
          <w:szCs w:val="28"/>
          <w:lang w:val="ru-RU"/>
        </w:rPr>
        <w:t>StringBuffer</w:t>
      </w:r>
      <w:proofErr w:type="spellEnd"/>
      <w:r w:rsidRPr="00B00608">
        <w:rPr>
          <w:rFonts w:ascii="Times New Roman" w:hAnsi="Times New Roman" w:cs="Times New Roman"/>
          <w:sz w:val="28"/>
          <w:szCs w:val="28"/>
          <w:lang w:val="ru-RU"/>
        </w:rPr>
        <w:t xml:space="preserve">, используют конструктор с числовым аргументом. </w:t>
      </w:r>
    </w:p>
    <w:p w:rsidR="00B00608" w:rsidRPr="00B00608" w:rsidRDefault="00B00608" w:rsidP="00B00608">
      <w:pPr>
        <w:pStyle w:val="ac"/>
        <w:numPr>
          <w:ilvl w:val="0"/>
          <w:numId w:val="14"/>
        </w:numPr>
        <w:spacing w:before="0" w:after="0" w:line="360" w:lineRule="auto"/>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 xml:space="preserve">конструктор с текстовым аргументом (типа </w:t>
      </w:r>
      <w:proofErr w:type="spellStart"/>
      <w:r w:rsidRPr="00B00608">
        <w:rPr>
          <w:rFonts w:ascii="Times New Roman" w:hAnsi="Times New Roman" w:cs="Times New Roman"/>
          <w:sz w:val="28"/>
          <w:szCs w:val="28"/>
          <w:lang w:val="ru-RU"/>
        </w:rPr>
        <w:t>String</w:t>
      </w:r>
      <w:proofErr w:type="spellEnd"/>
      <w:r w:rsidRPr="00B00608">
        <w:rPr>
          <w:rFonts w:ascii="Times New Roman" w:hAnsi="Times New Roman" w:cs="Times New Roman"/>
          <w:sz w:val="28"/>
          <w:szCs w:val="28"/>
          <w:lang w:val="ru-RU"/>
        </w:rPr>
        <w:t xml:space="preserve"> или </w:t>
      </w:r>
      <w:proofErr w:type="spellStart"/>
      <w:r w:rsidRPr="00B00608">
        <w:rPr>
          <w:rFonts w:ascii="Times New Roman" w:hAnsi="Times New Roman" w:cs="Times New Roman"/>
          <w:sz w:val="28"/>
          <w:szCs w:val="28"/>
          <w:lang w:val="ru-RU"/>
        </w:rPr>
        <w:t>StringBuffer</w:t>
      </w:r>
      <w:proofErr w:type="spellEnd"/>
      <w:r w:rsidRPr="00B00608">
        <w:rPr>
          <w:rFonts w:ascii="Times New Roman" w:hAnsi="Times New Roman" w:cs="Times New Roman"/>
          <w:sz w:val="28"/>
          <w:szCs w:val="28"/>
          <w:lang w:val="ru-RU"/>
        </w:rPr>
        <w:t>).</w:t>
      </w:r>
    </w:p>
    <w:p w:rsidR="00B00608" w:rsidRPr="00B00608" w:rsidRDefault="00B00608" w:rsidP="00B00608">
      <w:pPr>
        <w:spacing w:before="0" w:after="0" w:line="360" w:lineRule="auto"/>
        <w:ind w:firstLine="708"/>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Для создания копии уже существующего текстового объекта применяют конструктор с текстовым аргументом.</w:t>
      </w:r>
    </w:p>
    <w:p w:rsidR="00FC2770" w:rsidRDefault="00B00608" w:rsidP="00B00608">
      <w:pPr>
        <w:spacing w:before="0" w:after="0" w:line="360" w:lineRule="auto"/>
        <w:ind w:firstLine="708"/>
        <w:jc w:val="both"/>
        <w:rPr>
          <w:rFonts w:ascii="Times New Roman" w:hAnsi="Times New Roman" w:cs="Times New Roman"/>
          <w:sz w:val="28"/>
          <w:szCs w:val="28"/>
          <w:lang w:val="ru-RU"/>
        </w:rPr>
      </w:pPr>
      <w:r w:rsidRPr="00B00608">
        <w:rPr>
          <w:rFonts w:ascii="Times New Roman" w:hAnsi="Times New Roman" w:cs="Times New Roman"/>
          <w:sz w:val="28"/>
          <w:szCs w:val="28"/>
          <w:lang w:val="ru-RU"/>
        </w:rPr>
        <w:t xml:space="preserve">Некоторые методы для работы с объектами класса  </w:t>
      </w:r>
      <w:proofErr w:type="spellStart"/>
      <w:r w:rsidRPr="00B00608">
        <w:rPr>
          <w:rFonts w:ascii="Times New Roman" w:hAnsi="Times New Roman" w:cs="Times New Roman"/>
          <w:sz w:val="28"/>
          <w:szCs w:val="28"/>
          <w:lang w:val="ru-RU"/>
        </w:rPr>
        <w:t>StringBuffer</w:t>
      </w:r>
      <w:proofErr w:type="spellEnd"/>
    </w:p>
    <w:tbl>
      <w:tblPr>
        <w:tblStyle w:val="afc"/>
        <w:tblW w:w="0" w:type="auto"/>
        <w:tblBorders>
          <w:left w:val="none" w:sz="0" w:space="0" w:color="auto"/>
          <w:right w:val="none" w:sz="0" w:space="0" w:color="auto"/>
        </w:tblBorders>
        <w:tblLook w:val="04A0" w:firstRow="1" w:lastRow="0" w:firstColumn="1" w:lastColumn="0" w:noHBand="0" w:noVBand="1"/>
      </w:tblPr>
      <w:tblGrid>
        <w:gridCol w:w="2660"/>
        <w:gridCol w:w="8022"/>
      </w:tblGrid>
      <w:tr w:rsidR="00C950F6" w:rsidTr="00C950F6">
        <w:tc>
          <w:tcPr>
            <w:tcW w:w="2660" w:type="dxa"/>
          </w:tcPr>
          <w:p w:rsidR="00C950F6" w:rsidRDefault="00C950F6" w:rsidP="00C950F6">
            <w:pPr>
              <w:spacing w:line="360" w:lineRule="auto"/>
              <w:jc w:val="center"/>
              <w:rPr>
                <w:rFonts w:ascii="Times New Roman" w:hAnsi="Times New Roman" w:cs="Times New Roman"/>
                <w:sz w:val="28"/>
                <w:szCs w:val="28"/>
                <w:lang w:val="ru-RU"/>
              </w:rPr>
            </w:pPr>
            <w:r w:rsidRPr="00E40E42">
              <w:rPr>
                <w:rFonts w:ascii="Times New Roman" w:hAnsi="Times New Roman" w:cs="Times New Roman"/>
                <w:b/>
                <w:sz w:val="28"/>
                <w:szCs w:val="28"/>
                <w:lang w:val="ru-RU"/>
              </w:rPr>
              <w:t>Название метода</w:t>
            </w:r>
          </w:p>
        </w:tc>
        <w:tc>
          <w:tcPr>
            <w:tcW w:w="8022" w:type="dxa"/>
          </w:tcPr>
          <w:p w:rsidR="00C950F6" w:rsidRDefault="00C950F6" w:rsidP="00C950F6">
            <w:pPr>
              <w:spacing w:line="360" w:lineRule="auto"/>
              <w:jc w:val="center"/>
              <w:rPr>
                <w:rFonts w:ascii="Times New Roman" w:hAnsi="Times New Roman" w:cs="Times New Roman"/>
                <w:sz w:val="28"/>
                <w:szCs w:val="28"/>
                <w:lang w:val="ru-RU"/>
              </w:rPr>
            </w:pPr>
            <w:r w:rsidRPr="00E40E42">
              <w:rPr>
                <w:rFonts w:ascii="Times New Roman" w:hAnsi="Times New Roman" w:cs="Times New Roman"/>
                <w:b/>
                <w:sz w:val="28"/>
                <w:szCs w:val="28"/>
                <w:lang w:val="ru-RU"/>
              </w:rPr>
              <w:t>Описание</w:t>
            </w:r>
          </w:p>
        </w:tc>
      </w:tr>
      <w:tr w:rsidR="00C950F6" w:rsidTr="00C950F6">
        <w:tc>
          <w:tcPr>
            <w:tcW w:w="2660" w:type="dxa"/>
          </w:tcPr>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length()</w:t>
            </w: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capacity()</w:t>
            </w: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roofErr w:type="spellStart"/>
            <w:r w:rsidRPr="000833B4">
              <w:rPr>
                <w:rFonts w:ascii="Times New Roman" w:hAnsi="Times New Roman" w:cs="Times New Roman"/>
                <w:sz w:val="28"/>
                <w:szCs w:val="28"/>
              </w:rPr>
              <w:t>ensureCapacity</w:t>
            </w:r>
            <w:proofErr w:type="spellEnd"/>
            <w:r w:rsidRPr="000833B4">
              <w:rPr>
                <w:rFonts w:ascii="Times New Roman" w:hAnsi="Times New Roman" w:cs="Times New Roman"/>
                <w:sz w:val="28"/>
                <w:szCs w:val="28"/>
              </w:rPr>
              <w:t>()</w:t>
            </w:r>
          </w:p>
          <w:p w:rsidR="00C950F6"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roofErr w:type="spellStart"/>
            <w:r w:rsidRPr="000833B4">
              <w:rPr>
                <w:rFonts w:ascii="Times New Roman" w:hAnsi="Times New Roman" w:cs="Times New Roman"/>
                <w:sz w:val="28"/>
                <w:szCs w:val="28"/>
              </w:rPr>
              <w:t>setLength</w:t>
            </w:r>
            <w:proofErr w:type="spellEnd"/>
            <w:r w:rsidRPr="000833B4">
              <w:rPr>
                <w:rFonts w:ascii="Times New Roman" w:hAnsi="Times New Roman" w:cs="Times New Roman"/>
                <w:sz w:val="28"/>
                <w:szCs w:val="28"/>
              </w:rPr>
              <w:t>()</w:t>
            </w: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charAt()</w:t>
            </w: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setCharAt()</w:t>
            </w: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getChars()</w:t>
            </w: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append()</w:t>
            </w: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insert()</w:t>
            </w: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p>
          <w:p w:rsidR="00C950F6" w:rsidRPr="000833B4" w:rsidRDefault="00C950F6" w:rsidP="00C950F6">
            <w:pPr>
              <w:spacing w:line="360" w:lineRule="auto"/>
              <w:jc w:val="both"/>
              <w:rPr>
                <w:rFonts w:ascii="Times New Roman" w:hAnsi="Times New Roman" w:cs="Times New Roman"/>
                <w:sz w:val="28"/>
                <w:szCs w:val="28"/>
              </w:rPr>
            </w:pPr>
            <w:r w:rsidRPr="000833B4">
              <w:rPr>
                <w:rFonts w:ascii="Times New Roman" w:hAnsi="Times New Roman" w:cs="Times New Roman"/>
                <w:sz w:val="28"/>
                <w:szCs w:val="28"/>
              </w:rPr>
              <w:t>reverse()</w:t>
            </w:r>
          </w:p>
          <w:p w:rsidR="00C950F6" w:rsidRPr="00C950F6" w:rsidRDefault="00C950F6" w:rsidP="00C950F6">
            <w:pPr>
              <w:spacing w:line="360" w:lineRule="auto"/>
              <w:jc w:val="both"/>
              <w:rPr>
                <w:rFonts w:ascii="Times New Roman" w:hAnsi="Times New Roman" w:cs="Times New Roman"/>
                <w:sz w:val="28"/>
                <w:szCs w:val="28"/>
                <w:lang w:val="ru-RU"/>
              </w:rPr>
            </w:pPr>
            <w:proofErr w:type="spellStart"/>
            <w:r w:rsidRPr="00C950F6">
              <w:rPr>
                <w:rFonts w:ascii="Times New Roman" w:hAnsi="Times New Roman" w:cs="Times New Roman"/>
                <w:sz w:val="28"/>
                <w:szCs w:val="28"/>
                <w:lang w:val="ru-RU"/>
              </w:rPr>
              <w:t>delete</w:t>
            </w:r>
            <w:proofErr w:type="spellEnd"/>
            <w:r w:rsidRPr="00C950F6">
              <w:rPr>
                <w:rFonts w:ascii="Times New Roman" w:hAnsi="Times New Roman" w:cs="Times New Roman"/>
                <w:sz w:val="28"/>
                <w:szCs w:val="28"/>
                <w:lang w:val="ru-RU"/>
              </w:rPr>
              <w:t>()</w:t>
            </w:r>
          </w:p>
          <w:p w:rsidR="00C950F6" w:rsidRDefault="00C950F6" w:rsidP="00C950F6">
            <w:pPr>
              <w:spacing w:line="360" w:lineRule="auto"/>
              <w:jc w:val="both"/>
              <w:rPr>
                <w:rFonts w:ascii="Times New Roman" w:hAnsi="Times New Roman" w:cs="Times New Roman"/>
                <w:sz w:val="28"/>
                <w:szCs w:val="28"/>
                <w:lang w:val="ru-RU"/>
              </w:rPr>
            </w:pPr>
          </w:p>
          <w:p w:rsidR="00C950F6" w:rsidRDefault="00C950F6" w:rsidP="00C950F6">
            <w:pPr>
              <w:spacing w:line="360" w:lineRule="auto"/>
              <w:jc w:val="both"/>
              <w:rPr>
                <w:rFonts w:ascii="Times New Roman" w:hAnsi="Times New Roman" w:cs="Times New Roman"/>
                <w:sz w:val="28"/>
                <w:szCs w:val="28"/>
                <w:lang w:val="ru-RU"/>
              </w:rPr>
            </w:pPr>
          </w:p>
          <w:p w:rsidR="00C950F6" w:rsidRDefault="00C950F6" w:rsidP="00C950F6">
            <w:pPr>
              <w:spacing w:line="360" w:lineRule="auto"/>
              <w:jc w:val="both"/>
              <w:rPr>
                <w:rFonts w:ascii="Times New Roman" w:hAnsi="Times New Roman" w:cs="Times New Roman"/>
                <w:sz w:val="28"/>
                <w:szCs w:val="28"/>
                <w:lang w:val="ru-RU"/>
              </w:rPr>
            </w:pPr>
            <w:proofErr w:type="spellStart"/>
            <w:r w:rsidRPr="00C950F6">
              <w:rPr>
                <w:rFonts w:ascii="Times New Roman" w:hAnsi="Times New Roman" w:cs="Times New Roman"/>
                <w:sz w:val="28"/>
                <w:szCs w:val="28"/>
                <w:lang w:val="ru-RU"/>
              </w:rPr>
              <w:t>deleteCharAt</w:t>
            </w:r>
            <w:proofErr w:type="spellEnd"/>
            <w:r w:rsidRPr="00C950F6">
              <w:rPr>
                <w:rFonts w:ascii="Times New Roman" w:hAnsi="Times New Roman" w:cs="Times New Roman"/>
                <w:sz w:val="28"/>
                <w:szCs w:val="28"/>
                <w:lang w:val="ru-RU"/>
              </w:rPr>
              <w:t>()</w:t>
            </w:r>
          </w:p>
          <w:p w:rsidR="00C950F6" w:rsidRPr="00C950F6" w:rsidRDefault="00C950F6" w:rsidP="00C950F6">
            <w:pPr>
              <w:spacing w:line="360" w:lineRule="auto"/>
              <w:jc w:val="both"/>
              <w:rPr>
                <w:rFonts w:ascii="Times New Roman" w:hAnsi="Times New Roman" w:cs="Times New Roman"/>
                <w:sz w:val="28"/>
                <w:szCs w:val="28"/>
                <w:lang w:val="ru-RU"/>
              </w:rPr>
            </w:pPr>
            <w:proofErr w:type="spellStart"/>
            <w:r w:rsidRPr="00C950F6">
              <w:rPr>
                <w:rFonts w:ascii="Times New Roman" w:hAnsi="Times New Roman" w:cs="Times New Roman"/>
                <w:sz w:val="28"/>
                <w:szCs w:val="28"/>
                <w:lang w:val="ru-RU"/>
              </w:rPr>
              <w:t>replace</w:t>
            </w:r>
            <w:proofErr w:type="spellEnd"/>
            <w:r w:rsidRPr="00C950F6">
              <w:rPr>
                <w:rFonts w:ascii="Times New Roman" w:hAnsi="Times New Roman" w:cs="Times New Roman"/>
                <w:sz w:val="28"/>
                <w:szCs w:val="28"/>
                <w:lang w:val="ru-RU"/>
              </w:rPr>
              <w:t>()</w:t>
            </w:r>
          </w:p>
          <w:p w:rsidR="00C950F6" w:rsidRDefault="00C950F6" w:rsidP="00C950F6">
            <w:pPr>
              <w:spacing w:line="360" w:lineRule="auto"/>
              <w:jc w:val="both"/>
              <w:rPr>
                <w:rFonts w:ascii="Times New Roman" w:hAnsi="Times New Roman" w:cs="Times New Roman"/>
                <w:sz w:val="28"/>
                <w:szCs w:val="28"/>
                <w:lang w:val="ru-RU"/>
              </w:rPr>
            </w:pPr>
          </w:p>
        </w:tc>
        <w:tc>
          <w:tcPr>
            <w:tcW w:w="8022" w:type="dxa"/>
          </w:tcPr>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lastRenderedPageBreak/>
              <w:t>возвращает текущую длину текстовой строки</w:t>
            </w:r>
          </w:p>
          <w:p w:rsidR="00C950F6" w:rsidRP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w:t>
            </w:r>
            <w:r w:rsidRPr="00C950F6">
              <w:rPr>
                <w:rFonts w:ascii="Times New Roman" w:hAnsi="Times New Roman" w:cs="Times New Roman"/>
                <w:sz w:val="28"/>
                <w:szCs w:val="28"/>
                <w:lang w:val="ru-RU"/>
              </w:rPr>
              <w:t xml:space="preserve"> выделенный для данной текстовой переменной объем памяти (в символах, то есть количество символов, которые можно записать в текстовую строку)</w:t>
            </w:r>
          </w:p>
          <w:p w:rsidR="00C950F6" w:rsidRP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выделяет память</w:t>
            </w:r>
            <w:r w:rsidRPr="00C950F6">
              <w:rPr>
                <w:rFonts w:ascii="Times New Roman" w:hAnsi="Times New Roman" w:cs="Times New Roman"/>
                <w:sz w:val="28"/>
                <w:szCs w:val="28"/>
                <w:lang w:val="ru-RU"/>
              </w:rPr>
              <w:t xml:space="preserve"> для уже созданного объекта. Размер выделяемой памяти указывается аргументом метода</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устанавливает</w:t>
            </w:r>
            <w:r>
              <w:rPr>
                <w:rFonts w:ascii="Times New Roman" w:hAnsi="Times New Roman" w:cs="Times New Roman"/>
                <w:sz w:val="28"/>
                <w:szCs w:val="28"/>
                <w:lang w:val="ru-RU"/>
              </w:rPr>
              <w:t xml:space="preserve"> длину</w:t>
            </w:r>
            <w:r w:rsidRPr="00C950F6">
              <w:rPr>
                <w:rFonts w:ascii="Times New Roman" w:hAnsi="Times New Roman" w:cs="Times New Roman"/>
                <w:sz w:val="28"/>
                <w:szCs w:val="28"/>
                <w:lang w:val="ru-RU"/>
              </w:rPr>
              <w:t xml:space="preserve"> текстовой строки </w:t>
            </w:r>
          </w:p>
          <w:p w:rsidR="00C950F6" w:rsidRP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w:t>
            </w:r>
            <w:r w:rsidRPr="00C950F6">
              <w:rPr>
                <w:rFonts w:ascii="Times New Roman" w:hAnsi="Times New Roman" w:cs="Times New Roman"/>
                <w:sz w:val="28"/>
                <w:szCs w:val="28"/>
                <w:lang w:val="ru-RU"/>
              </w:rPr>
              <w:t xml:space="preserve"> символ в строке с указанным индексом</w:t>
            </w:r>
            <w:r>
              <w:rPr>
                <w:rFonts w:ascii="Times New Roman" w:hAnsi="Times New Roman" w:cs="Times New Roman"/>
                <w:sz w:val="28"/>
                <w:szCs w:val="28"/>
                <w:lang w:val="ru-RU"/>
              </w:rPr>
              <w:t xml:space="preserve"> </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У метода два аргумента: индекс символа в строке и символьное значение. Символ строки с заданным первым аргументом индексом заменяется символом, указанным вторым аргументом метода. Изменяется исходная строка</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 xml:space="preserve">Копирование строки в символьный массив. Аргументы метода: </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 xml:space="preserve">начальный индекс подстроки и индекс первого не входящего в подстроку символа, массив, в который выполняется копирование, а также индекс элемента в этом массиве, начиная с </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 xml:space="preserve">которого в массив производится посимвольное копирование </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подстроки</w:t>
            </w:r>
          </w:p>
          <w:p w:rsidR="00C950F6" w:rsidRP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добавляет</w:t>
            </w:r>
            <w:r w:rsidRPr="00C950F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заданный </w:t>
            </w:r>
            <w:r w:rsidRPr="00C950F6">
              <w:rPr>
                <w:rFonts w:ascii="Times New Roman" w:hAnsi="Times New Roman" w:cs="Times New Roman"/>
                <w:sz w:val="28"/>
                <w:szCs w:val="28"/>
                <w:lang w:val="ru-RU"/>
              </w:rPr>
              <w:t>текст</w:t>
            </w:r>
            <w:r>
              <w:rPr>
                <w:rFonts w:ascii="Times New Roman" w:hAnsi="Times New Roman" w:cs="Times New Roman"/>
                <w:sz w:val="28"/>
                <w:szCs w:val="28"/>
                <w:lang w:val="ru-RU"/>
              </w:rPr>
              <w:t xml:space="preserve"> в конец исходной строки</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выполняет вставк</w:t>
            </w:r>
            <w:r>
              <w:rPr>
                <w:rFonts w:ascii="Times New Roman" w:hAnsi="Times New Roman" w:cs="Times New Roman"/>
                <w:sz w:val="28"/>
                <w:szCs w:val="28"/>
                <w:lang w:val="ru-RU"/>
              </w:rPr>
              <w:t>у</w:t>
            </w:r>
            <w:r w:rsidRPr="00C950F6">
              <w:rPr>
                <w:rFonts w:ascii="Times New Roman" w:hAnsi="Times New Roman" w:cs="Times New Roman"/>
                <w:sz w:val="28"/>
                <w:szCs w:val="28"/>
                <w:lang w:val="ru-RU"/>
              </w:rPr>
              <w:t xml:space="preserve"> текста, указанного вторым аргументом метода в строку вызова. Первым аргументом метода</w:t>
            </w:r>
            <w:r>
              <w:rPr>
                <w:rFonts w:ascii="Times New Roman" w:hAnsi="Times New Roman" w:cs="Times New Roman"/>
                <w:sz w:val="28"/>
                <w:szCs w:val="28"/>
                <w:lang w:val="ru-RU"/>
              </w:rPr>
              <w:t xml:space="preserve"> </w:t>
            </w:r>
            <w:r w:rsidRPr="00C950F6">
              <w:rPr>
                <w:rFonts w:ascii="Times New Roman" w:hAnsi="Times New Roman" w:cs="Times New Roman"/>
                <w:sz w:val="28"/>
                <w:szCs w:val="28"/>
                <w:lang w:val="ru-RU"/>
              </w:rPr>
              <w:t>указывается индекс начала вставки подстроки</w:t>
            </w:r>
          </w:p>
          <w:p w:rsidR="00C950F6" w:rsidRPr="00C950F6" w:rsidRDefault="00C950F6" w:rsidP="00C950F6">
            <w:pPr>
              <w:spacing w:line="360" w:lineRule="auto"/>
              <w:jc w:val="both"/>
              <w:rPr>
                <w:rFonts w:ascii="Times New Roman" w:hAnsi="Times New Roman" w:cs="Times New Roman"/>
                <w:sz w:val="28"/>
                <w:szCs w:val="28"/>
                <w:lang w:val="ru-RU"/>
              </w:rPr>
            </w:pPr>
            <w:r w:rsidRPr="00C950F6">
              <w:rPr>
                <w:rFonts w:ascii="Times New Roman" w:hAnsi="Times New Roman" w:cs="Times New Roman"/>
                <w:sz w:val="28"/>
                <w:szCs w:val="28"/>
                <w:lang w:val="ru-RU"/>
              </w:rPr>
              <w:t xml:space="preserve">меняет порядок следования символов в строке вызова. </w:t>
            </w:r>
          </w:p>
          <w:p w:rsidR="00C950F6" w:rsidRP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удаляет подстроку из строки вызова</w:t>
            </w:r>
            <w:r w:rsidRPr="00C950F6">
              <w:rPr>
                <w:rFonts w:ascii="Times New Roman" w:hAnsi="Times New Roman" w:cs="Times New Roman"/>
                <w:sz w:val="28"/>
                <w:szCs w:val="28"/>
                <w:lang w:val="ru-RU"/>
              </w:rPr>
              <w:t xml:space="preserve">. Первым аргументом </w:t>
            </w:r>
            <w:r w:rsidRPr="00C950F6">
              <w:rPr>
                <w:rFonts w:ascii="Times New Roman" w:hAnsi="Times New Roman" w:cs="Times New Roman"/>
                <w:sz w:val="28"/>
                <w:szCs w:val="28"/>
                <w:lang w:val="ru-RU"/>
              </w:rPr>
              <w:lastRenderedPageBreak/>
              <w:t xml:space="preserve">метода указывается индекс начала удаляемой подстроки, вторым </w:t>
            </w:r>
            <w:r>
              <w:rPr>
                <w:rFonts w:ascii="Times New Roman" w:hAnsi="Times New Roman" w:cs="Times New Roman"/>
                <w:sz w:val="28"/>
                <w:szCs w:val="28"/>
                <w:lang w:val="ru-RU"/>
              </w:rPr>
              <w:t>–</w:t>
            </w:r>
            <w:r w:rsidRPr="00C950F6">
              <w:rPr>
                <w:rFonts w:ascii="Times New Roman" w:hAnsi="Times New Roman" w:cs="Times New Roman"/>
                <w:sz w:val="28"/>
                <w:szCs w:val="28"/>
                <w:lang w:val="ru-RU"/>
              </w:rPr>
              <w:t xml:space="preserve"> индекс первого после удаляемой подстроки символа</w:t>
            </w:r>
          </w:p>
          <w:p w:rsid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удаляет</w:t>
            </w:r>
            <w:r w:rsidRPr="00C950F6">
              <w:rPr>
                <w:rFonts w:ascii="Times New Roman" w:hAnsi="Times New Roman" w:cs="Times New Roman"/>
                <w:sz w:val="28"/>
                <w:szCs w:val="28"/>
                <w:lang w:val="ru-RU"/>
              </w:rPr>
              <w:t xml:space="preserve"> символ с </w:t>
            </w:r>
            <w:r>
              <w:rPr>
                <w:rFonts w:ascii="Times New Roman" w:hAnsi="Times New Roman" w:cs="Times New Roman"/>
                <w:sz w:val="28"/>
                <w:szCs w:val="28"/>
                <w:lang w:val="ru-RU"/>
              </w:rPr>
              <w:t xml:space="preserve">заданным </w:t>
            </w:r>
            <w:r w:rsidRPr="00C950F6">
              <w:rPr>
                <w:rFonts w:ascii="Times New Roman" w:hAnsi="Times New Roman" w:cs="Times New Roman"/>
                <w:sz w:val="28"/>
                <w:szCs w:val="28"/>
                <w:lang w:val="ru-RU"/>
              </w:rPr>
              <w:t>индексом</w:t>
            </w:r>
            <w:r>
              <w:rPr>
                <w:rFonts w:ascii="Times New Roman" w:hAnsi="Times New Roman" w:cs="Times New Roman"/>
                <w:sz w:val="28"/>
                <w:szCs w:val="28"/>
                <w:lang w:val="ru-RU"/>
              </w:rPr>
              <w:t xml:space="preserve"> из строки вызова</w:t>
            </w:r>
          </w:p>
          <w:p w:rsidR="00C950F6" w:rsidRDefault="00C950F6" w:rsidP="00C950F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удаляет</w:t>
            </w:r>
            <w:r w:rsidRPr="00C950F6">
              <w:rPr>
                <w:rFonts w:ascii="Times New Roman" w:hAnsi="Times New Roman" w:cs="Times New Roman"/>
                <w:sz w:val="28"/>
                <w:szCs w:val="28"/>
                <w:lang w:val="ru-RU"/>
              </w:rPr>
              <w:t xml:space="preserve"> подстрок</w:t>
            </w:r>
            <w:r>
              <w:rPr>
                <w:rFonts w:ascii="Times New Roman" w:hAnsi="Times New Roman" w:cs="Times New Roman"/>
                <w:sz w:val="28"/>
                <w:szCs w:val="28"/>
                <w:lang w:val="ru-RU"/>
              </w:rPr>
              <w:t>у</w:t>
            </w:r>
            <w:r w:rsidRPr="00C950F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из строки вызова </w:t>
            </w:r>
            <w:r w:rsidRPr="00C950F6">
              <w:rPr>
                <w:rFonts w:ascii="Times New Roman" w:hAnsi="Times New Roman" w:cs="Times New Roman"/>
                <w:sz w:val="28"/>
                <w:szCs w:val="28"/>
                <w:lang w:val="ru-RU"/>
              </w:rPr>
              <w:t xml:space="preserve">и на ее место </w:t>
            </w:r>
            <w:r>
              <w:rPr>
                <w:rFonts w:ascii="Times New Roman" w:hAnsi="Times New Roman" w:cs="Times New Roman"/>
                <w:sz w:val="28"/>
                <w:szCs w:val="28"/>
                <w:lang w:val="ru-RU"/>
              </w:rPr>
              <w:t xml:space="preserve">вставляет </w:t>
            </w:r>
            <w:r w:rsidRPr="00C950F6">
              <w:rPr>
                <w:rFonts w:ascii="Times New Roman" w:hAnsi="Times New Roman" w:cs="Times New Roman"/>
                <w:sz w:val="28"/>
                <w:szCs w:val="28"/>
                <w:lang w:val="ru-RU"/>
              </w:rPr>
              <w:t xml:space="preserve">другой текст. Первым аргументом метода указывается индекс начала удаляемой подстроки, вторым </w:t>
            </w:r>
            <w:r>
              <w:rPr>
                <w:rFonts w:ascii="Times New Roman" w:hAnsi="Times New Roman" w:cs="Times New Roman"/>
                <w:sz w:val="28"/>
                <w:szCs w:val="28"/>
                <w:lang w:val="ru-RU"/>
              </w:rPr>
              <w:t>–</w:t>
            </w:r>
            <w:r w:rsidRPr="00C950F6">
              <w:rPr>
                <w:rFonts w:ascii="Times New Roman" w:hAnsi="Times New Roman" w:cs="Times New Roman"/>
                <w:sz w:val="28"/>
                <w:szCs w:val="28"/>
                <w:lang w:val="ru-RU"/>
              </w:rPr>
              <w:t xml:space="preserve"> индекс первого после удаляемой подстроки символа. Третий аргумент метода </w:t>
            </w:r>
            <w:r>
              <w:rPr>
                <w:rFonts w:ascii="Times New Roman" w:hAnsi="Times New Roman" w:cs="Times New Roman"/>
                <w:sz w:val="28"/>
                <w:szCs w:val="28"/>
                <w:lang w:val="ru-RU"/>
              </w:rPr>
              <w:t>–</w:t>
            </w:r>
            <w:r w:rsidRPr="00C950F6">
              <w:rPr>
                <w:rFonts w:ascii="Times New Roman" w:hAnsi="Times New Roman" w:cs="Times New Roman"/>
                <w:sz w:val="28"/>
                <w:szCs w:val="28"/>
                <w:lang w:val="ru-RU"/>
              </w:rPr>
              <w:t xml:space="preserve"> текст, вставляемый вместо удаленной подстроки</w:t>
            </w:r>
            <w:r>
              <w:rPr>
                <w:rFonts w:ascii="Times New Roman" w:hAnsi="Times New Roman" w:cs="Times New Roman"/>
                <w:sz w:val="28"/>
                <w:szCs w:val="28"/>
                <w:lang w:val="ru-RU"/>
              </w:rPr>
              <w:t>.</w:t>
            </w:r>
          </w:p>
        </w:tc>
      </w:tr>
    </w:tbl>
    <w:p w:rsidR="00C950F6" w:rsidRDefault="00881C96" w:rsidP="00881C96">
      <w:pPr>
        <w:pStyle w:val="2"/>
        <w:rPr>
          <w:lang w:val="ru-RU"/>
        </w:rPr>
      </w:pPr>
      <w:r>
        <w:rPr>
          <w:lang w:val="ru-RU"/>
        </w:rPr>
        <w:lastRenderedPageBreak/>
        <w:t>Форматирование строк</w:t>
      </w:r>
    </w:p>
    <w:p w:rsidR="00EF39E6" w:rsidRDefault="004A21E7" w:rsidP="004A21E7">
      <w:pPr>
        <w:spacing w:before="0" w:after="0" w:line="360" w:lineRule="auto"/>
        <w:ind w:firstLine="708"/>
        <w:jc w:val="both"/>
        <w:rPr>
          <w:rFonts w:ascii="Times New Roman" w:hAnsi="Times New Roman" w:cs="Times New Roman"/>
          <w:bCs/>
          <w:sz w:val="28"/>
          <w:szCs w:val="28"/>
          <w:lang w:val="ru-RU"/>
        </w:rPr>
      </w:pPr>
      <w:r w:rsidRPr="004A21E7">
        <w:rPr>
          <w:rFonts w:ascii="Times New Roman" w:hAnsi="Times New Roman" w:cs="Times New Roman"/>
          <w:bCs/>
          <w:sz w:val="28"/>
          <w:szCs w:val="28"/>
          <w:lang w:val="ru-RU"/>
        </w:rPr>
        <w:t>В центре с</w:t>
      </w:r>
      <w:r>
        <w:rPr>
          <w:rFonts w:ascii="Times New Roman" w:hAnsi="Times New Roman" w:cs="Times New Roman"/>
          <w:bCs/>
          <w:sz w:val="28"/>
          <w:szCs w:val="28"/>
          <w:lang w:val="ru-RU"/>
        </w:rPr>
        <w:t>истемы поддержки форматированног</w:t>
      </w:r>
      <w:r w:rsidRPr="004A21E7">
        <w:rPr>
          <w:rFonts w:ascii="Times New Roman" w:hAnsi="Times New Roman" w:cs="Times New Roman"/>
          <w:bCs/>
          <w:sz w:val="28"/>
          <w:szCs w:val="28"/>
          <w:lang w:val="ru-RU"/>
        </w:rPr>
        <w:t xml:space="preserve">о вывода находится класс </w:t>
      </w:r>
      <w:proofErr w:type="spellStart"/>
      <w:r w:rsidRPr="004A21E7">
        <w:rPr>
          <w:rFonts w:ascii="Times New Roman" w:hAnsi="Times New Roman" w:cs="Times New Roman"/>
          <w:bCs/>
          <w:sz w:val="28"/>
          <w:szCs w:val="28"/>
          <w:lang w:val="ru-RU"/>
        </w:rPr>
        <w:t>Formatter</w:t>
      </w:r>
      <w:proofErr w:type="spellEnd"/>
      <w:r w:rsidRPr="004A21E7">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Он предлагает преобразования формат</w:t>
      </w:r>
      <w:r w:rsidRPr="004A21E7">
        <w:rPr>
          <w:rFonts w:ascii="Times New Roman" w:hAnsi="Times New Roman" w:cs="Times New Roman"/>
          <w:bCs/>
          <w:sz w:val="28"/>
          <w:szCs w:val="28"/>
          <w:lang w:val="ru-RU"/>
        </w:rPr>
        <w:t>а, позволяющие отображать числа, строки, время и даты практически в любом виде по вашему желанию.</w:t>
      </w:r>
    </w:p>
    <w:p w:rsidR="004A21E7" w:rsidRDefault="004A21E7" w:rsidP="004A21E7">
      <w:pPr>
        <w:spacing w:before="0" w:after="0" w:line="360" w:lineRule="auto"/>
        <w:ind w:firstLine="708"/>
        <w:jc w:val="both"/>
        <w:rPr>
          <w:rFonts w:ascii="Times New Roman" w:hAnsi="Times New Roman" w:cs="Times New Roman"/>
          <w:bCs/>
          <w:sz w:val="28"/>
          <w:szCs w:val="28"/>
          <w:lang w:val="ru-RU"/>
        </w:rPr>
      </w:pPr>
      <w:r>
        <w:rPr>
          <w:rFonts w:ascii="Times New Roman" w:hAnsi="Times New Roman" w:cs="Times New Roman"/>
          <w:bCs/>
          <w:sz w:val="28"/>
          <w:szCs w:val="28"/>
          <w:lang w:val="ru-RU"/>
        </w:rPr>
        <w:t>Для форматирования вывода нужно</w:t>
      </w:r>
      <w:r w:rsidRPr="004A21E7">
        <w:rPr>
          <w:rFonts w:ascii="Times New Roman" w:hAnsi="Times New Roman" w:cs="Times New Roman"/>
          <w:bCs/>
          <w:sz w:val="28"/>
          <w:szCs w:val="28"/>
          <w:lang w:val="ru-RU"/>
        </w:rPr>
        <w:t xml:space="preserve"> создать объект </w:t>
      </w:r>
      <w:proofErr w:type="spellStart"/>
      <w:r w:rsidRPr="004A21E7">
        <w:rPr>
          <w:rFonts w:ascii="Times New Roman" w:hAnsi="Times New Roman" w:cs="Times New Roman"/>
          <w:bCs/>
          <w:sz w:val="28"/>
          <w:szCs w:val="28"/>
          <w:lang w:val="ru-RU"/>
        </w:rPr>
        <w:t>Formatter</w:t>
      </w:r>
      <w:proofErr w:type="spellEnd"/>
      <w:r w:rsidRPr="004A21E7">
        <w:rPr>
          <w:rFonts w:ascii="Times New Roman" w:hAnsi="Times New Roman" w:cs="Times New Roman"/>
          <w:bCs/>
          <w:sz w:val="28"/>
          <w:szCs w:val="28"/>
          <w:lang w:val="ru-RU"/>
        </w:rPr>
        <w:t>.</w:t>
      </w:r>
    </w:p>
    <w:p w:rsidR="004A21E7" w:rsidRDefault="004A21E7" w:rsidP="004A21E7">
      <w:pPr>
        <w:spacing w:before="0"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lang w:val="ru-RU"/>
        </w:rPr>
        <w:t>Методы</w:t>
      </w:r>
      <w:r w:rsidRPr="004A21E7">
        <w:rPr>
          <w:rFonts w:ascii="Times New Roman" w:hAnsi="Times New Roman" w:cs="Times New Roman"/>
          <w:bCs/>
          <w:sz w:val="28"/>
          <w:szCs w:val="28"/>
        </w:rPr>
        <w:t xml:space="preserve"> </w:t>
      </w:r>
      <w:r>
        <w:rPr>
          <w:rFonts w:ascii="Times New Roman" w:hAnsi="Times New Roman" w:cs="Times New Roman"/>
          <w:bCs/>
          <w:sz w:val="28"/>
          <w:szCs w:val="28"/>
          <w:lang w:val="ru-RU"/>
        </w:rPr>
        <w:t>класса</w:t>
      </w:r>
      <w:r w:rsidRPr="004A21E7">
        <w:rPr>
          <w:rFonts w:ascii="Times New Roman" w:hAnsi="Times New Roman" w:cs="Times New Roman"/>
          <w:bCs/>
          <w:sz w:val="28"/>
          <w:szCs w:val="28"/>
        </w:rPr>
        <w:t xml:space="preserve"> </w:t>
      </w:r>
      <w:r>
        <w:rPr>
          <w:rFonts w:ascii="Times New Roman" w:hAnsi="Times New Roman" w:cs="Times New Roman"/>
          <w:bCs/>
          <w:sz w:val="28"/>
          <w:szCs w:val="28"/>
        </w:rPr>
        <w:t>Formatter</w:t>
      </w:r>
    </w:p>
    <w:tbl>
      <w:tblPr>
        <w:tblStyle w:val="afc"/>
        <w:tblW w:w="0" w:type="auto"/>
        <w:tblBorders>
          <w:left w:val="none" w:sz="0" w:space="0" w:color="auto"/>
          <w:right w:val="none" w:sz="0" w:space="0" w:color="auto"/>
        </w:tblBorders>
        <w:tblLook w:val="04A0" w:firstRow="1" w:lastRow="0" w:firstColumn="1" w:lastColumn="0" w:noHBand="0" w:noVBand="1"/>
      </w:tblPr>
      <w:tblGrid>
        <w:gridCol w:w="5211"/>
        <w:gridCol w:w="5471"/>
      </w:tblGrid>
      <w:tr w:rsidR="004A21E7" w:rsidTr="004A21E7">
        <w:tc>
          <w:tcPr>
            <w:tcW w:w="5211" w:type="dxa"/>
            <w:tcBorders>
              <w:bottom w:val="single" w:sz="4" w:space="0" w:color="000000" w:themeColor="text1"/>
            </w:tcBorders>
          </w:tcPr>
          <w:p w:rsidR="004A21E7" w:rsidRDefault="004A21E7" w:rsidP="00661CAE">
            <w:pPr>
              <w:spacing w:line="360" w:lineRule="auto"/>
              <w:jc w:val="center"/>
              <w:rPr>
                <w:rFonts w:ascii="Times New Roman" w:hAnsi="Times New Roman" w:cs="Times New Roman"/>
                <w:sz w:val="28"/>
                <w:szCs w:val="28"/>
                <w:lang w:val="ru-RU"/>
              </w:rPr>
            </w:pPr>
            <w:r w:rsidRPr="00E40E42">
              <w:rPr>
                <w:rFonts w:ascii="Times New Roman" w:hAnsi="Times New Roman" w:cs="Times New Roman"/>
                <w:b/>
                <w:sz w:val="28"/>
                <w:szCs w:val="28"/>
                <w:lang w:val="ru-RU"/>
              </w:rPr>
              <w:t>Название метода</w:t>
            </w:r>
          </w:p>
        </w:tc>
        <w:tc>
          <w:tcPr>
            <w:tcW w:w="5471" w:type="dxa"/>
            <w:tcBorders>
              <w:bottom w:val="single" w:sz="4" w:space="0" w:color="000000" w:themeColor="text1"/>
            </w:tcBorders>
          </w:tcPr>
          <w:p w:rsidR="004A21E7" w:rsidRDefault="004A21E7" w:rsidP="00661CAE">
            <w:pPr>
              <w:spacing w:line="360" w:lineRule="auto"/>
              <w:jc w:val="center"/>
              <w:rPr>
                <w:rFonts w:ascii="Times New Roman" w:hAnsi="Times New Roman" w:cs="Times New Roman"/>
                <w:sz w:val="28"/>
                <w:szCs w:val="28"/>
                <w:lang w:val="ru-RU"/>
              </w:rPr>
            </w:pPr>
            <w:r w:rsidRPr="00E40E42">
              <w:rPr>
                <w:rFonts w:ascii="Times New Roman" w:hAnsi="Times New Roman" w:cs="Times New Roman"/>
                <w:b/>
                <w:sz w:val="28"/>
                <w:szCs w:val="28"/>
                <w:lang w:val="ru-RU"/>
              </w:rPr>
              <w:t>Описание</w:t>
            </w:r>
          </w:p>
        </w:tc>
      </w:tr>
      <w:tr w:rsidR="004A21E7" w:rsidRPr="004A21E7" w:rsidTr="004A21E7">
        <w:tblPrEx>
          <w:tblBorders>
            <w:left w:val="single" w:sz="4" w:space="0" w:color="000000" w:themeColor="text1"/>
            <w:right w:val="single" w:sz="4" w:space="0" w:color="000000" w:themeColor="text1"/>
          </w:tblBorders>
        </w:tblPrEx>
        <w:tc>
          <w:tcPr>
            <w:tcW w:w="5211" w:type="dxa"/>
            <w:tcBorders>
              <w:left w:val="nil"/>
              <w:right w:val="single" w:sz="4" w:space="0" w:color="auto"/>
            </w:tcBorders>
          </w:tcPr>
          <w:p w:rsidR="004A21E7" w:rsidRPr="000833B4" w:rsidRDefault="00A97AD4" w:rsidP="004A21E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format(String </w:t>
            </w:r>
            <w:proofErr w:type="spellStart"/>
            <w:r>
              <w:rPr>
                <w:rFonts w:ascii="Times New Roman" w:hAnsi="Times New Roman" w:cs="Times New Roman"/>
                <w:bCs/>
                <w:sz w:val="28"/>
                <w:szCs w:val="28"/>
              </w:rPr>
              <w:t>fтtStrin</w:t>
            </w:r>
            <w:r w:rsidR="004A21E7" w:rsidRPr="004A21E7">
              <w:rPr>
                <w:rFonts w:ascii="Times New Roman" w:hAnsi="Times New Roman" w:cs="Times New Roman"/>
                <w:bCs/>
                <w:sz w:val="28"/>
                <w:szCs w:val="28"/>
              </w:rPr>
              <w:t>g</w:t>
            </w:r>
            <w:proofErr w:type="spellEnd"/>
            <w:r w:rsidR="004A21E7" w:rsidRPr="004A21E7">
              <w:rPr>
                <w:rFonts w:ascii="Times New Roman" w:hAnsi="Times New Roman" w:cs="Times New Roman"/>
                <w:bCs/>
                <w:sz w:val="28"/>
                <w:szCs w:val="28"/>
              </w:rPr>
              <w:t xml:space="preserve">, Object ... </w:t>
            </w:r>
            <w:proofErr w:type="spellStart"/>
            <w:r w:rsidR="004A21E7" w:rsidRPr="004A21E7">
              <w:rPr>
                <w:rFonts w:ascii="Times New Roman" w:hAnsi="Times New Roman" w:cs="Times New Roman"/>
                <w:bCs/>
                <w:sz w:val="28"/>
                <w:szCs w:val="28"/>
              </w:rPr>
              <w:t>args</w:t>
            </w:r>
            <w:proofErr w:type="spellEnd"/>
            <w:r w:rsidR="004A21E7" w:rsidRPr="004A21E7">
              <w:rPr>
                <w:rFonts w:ascii="Times New Roman" w:hAnsi="Times New Roman" w:cs="Times New Roman"/>
                <w:bCs/>
                <w:sz w:val="28"/>
                <w:szCs w:val="28"/>
              </w:rPr>
              <w:t xml:space="preserve">) </w:t>
            </w:r>
          </w:p>
          <w:p w:rsidR="004A21E7" w:rsidRPr="000833B4" w:rsidRDefault="004A21E7" w:rsidP="004A21E7">
            <w:pPr>
              <w:spacing w:line="360" w:lineRule="auto"/>
              <w:jc w:val="both"/>
              <w:rPr>
                <w:rFonts w:ascii="Times New Roman" w:hAnsi="Times New Roman" w:cs="Times New Roman"/>
                <w:bCs/>
                <w:sz w:val="28"/>
                <w:szCs w:val="28"/>
              </w:rPr>
            </w:pPr>
          </w:p>
          <w:p w:rsidR="004A21E7" w:rsidRPr="000833B4" w:rsidRDefault="004A21E7" w:rsidP="004A21E7">
            <w:pPr>
              <w:spacing w:line="360" w:lineRule="auto"/>
              <w:jc w:val="both"/>
              <w:rPr>
                <w:rFonts w:ascii="Times New Roman" w:hAnsi="Times New Roman" w:cs="Times New Roman"/>
                <w:bCs/>
                <w:sz w:val="28"/>
                <w:szCs w:val="28"/>
              </w:rPr>
            </w:pPr>
          </w:p>
          <w:p w:rsidR="004A21E7" w:rsidRDefault="004A21E7" w:rsidP="004A21E7">
            <w:pPr>
              <w:spacing w:line="360" w:lineRule="auto"/>
              <w:jc w:val="both"/>
              <w:rPr>
                <w:rFonts w:ascii="Times New Roman" w:hAnsi="Times New Roman" w:cs="Times New Roman"/>
                <w:bCs/>
                <w:sz w:val="28"/>
                <w:szCs w:val="28"/>
              </w:rPr>
            </w:pPr>
          </w:p>
        </w:tc>
        <w:tc>
          <w:tcPr>
            <w:tcW w:w="5471" w:type="dxa"/>
            <w:tcBorders>
              <w:left w:val="single" w:sz="4" w:space="0" w:color="auto"/>
              <w:right w:val="nil"/>
            </w:tcBorders>
          </w:tcPr>
          <w:p w:rsidR="004A21E7" w:rsidRPr="004A21E7" w:rsidRDefault="004A21E7" w:rsidP="004A21E7">
            <w:pPr>
              <w:spacing w:line="360" w:lineRule="auto"/>
              <w:jc w:val="both"/>
              <w:rPr>
                <w:rFonts w:ascii="Times New Roman" w:hAnsi="Times New Roman" w:cs="Times New Roman"/>
                <w:bCs/>
                <w:sz w:val="28"/>
                <w:szCs w:val="28"/>
                <w:lang w:val="ru-RU"/>
              </w:rPr>
            </w:pPr>
            <w:r w:rsidRPr="004A21E7">
              <w:rPr>
                <w:rFonts w:ascii="Times New Roman" w:hAnsi="Times New Roman" w:cs="Times New Roman"/>
                <w:bCs/>
                <w:sz w:val="28"/>
                <w:szCs w:val="28"/>
                <w:lang w:val="ru-RU"/>
              </w:rPr>
              <w:t xml:space="preserve">Форматирует </w:t>
            </w:r>
            <w:proofErr w:type="spellStart"/>
            <w:r w:rsidRPr="004A21E7">
              <w:rPr>
                <w:rFonts w:ascii="Times New Roman" w:hAnsi="Times New Roman" w:cs="Times New Roman"/>
                <w:bCs/>
                <w:sz w:val="28"/>
                <w:szCs w:val="28"/>
              </w:rPr>
              <w:t>ap</w:t>
            </w:r>
            <w:r>
              <w:rPr>
                <w:rFonts w:ascii="Times New Roman" w:hAnsi="Times New Roman" w:cs="Times New Roman"/>
                <w:bCs/>
                <w:sz w:val="28"/>
                <w:szCs w:val="28"/>
                <w:lang w:val="ru-RU"/>
              </w:rPr>
              <w:t>гументы</w:t>
            </w:r>
            <w:proofErr w:type="spellEnd"/>
            <w:r w:rsidRPr="004A21E7">
              <w:rPr>
                <w:rFonts w:ascii="Times New Roman" w:hAnsi="Times New Roman" w:cs="Times New Roman"/>
                <w:bCs/>
                <w:sz w:val="28"/>
                <w:szCs w:val="28"/>
                <w:lang w:val="ru-RU"/>
              </w:rPr>
              <w:t xml:space="preserve">, переданные в </w:t>
            </w:r>
            <w:proofErr w:type="spellStart"/>
            <w:r w:rsidRPr="004A21E7">
              <w:rPr>
                <w:rFonts w:ascii="Times New Roman" w:hAnsi="Times New Roman" w:cs="Times New Roman"/>
                <w:bCs/>
                <w:sz w:val="28"/>
                <w:szCs w:val="28"/>
              </w:rPr>
              <w:t>args</w:t>
            </w:r>
            <w:proofErr w:type="spellEnd"/>
            <w:r w:rsidRPr="004A21E7">
              <w:rPr>
                <w:rFonts w:ascii="Times New Roman" w:hAnsi="Times New Roman" w:cs="Times New Roman"/>
                <w:bCs/>
                <w:sz w:val="28"/>
                <w:szCs w:val="28"/>
                <w:lang w:val="ru-RU"/>
              </w:rPr>
              <w:t xml:space="preserve">, в соответствие со спецификаторами формата, содержащимися в </w:t>
            </w:r>
            <w:r w:rsidRPr="004A21E7">
              <w:rPr>
                <w:rFonts w:ascii="Times New Roman" w:hAnsi="Times New Roman" w:cs="Times New Roman"/>
                <w:bCs/>
                <w:sz w:val="28"/>
                <w:szCs w:val="28"/>
              </w:rPr>
              <w:t>f</w:t>
            </w:r>
            <w:r w:rsidRPr="004A21E7">
              <w:rPr>
                <w:rFonts w:ascii="Times New Roman" w:hAnsi="Times New Roman" w:cs="Times New Roman"/>
                <w:bCs/>
                <w:sz w:val="28"/>
                <w:szCs w:val="28"/>
                <w:lang w:val="ru-RU"/>
              </w:rPr>
              <w:t>т</w:t>
            </w:r>
            <w:proofErr w:type="spellStart"/>
            <w:r w:rsidRPr="004A21E7">
              <w:rPr>
                <w:rFonts w:ascii="Times New Roman" w:hAnsi="Times New Roman" w:cs="Times New Roman"/>
                <w:bCs/>
                <w:sz w:val="28"/>
                <w:szCs w:val="28"/>
              </w:rPr>
              <w:t>tStri</w:t>
            </w:r>
            <w:r>
              <w:rPr>
                <w:rFonts w:ascii="Times New Roman" w:hAnsi="Times New Roman" w:cs="Times New Roman"/>
                <w:bCs/>
                <w:sz w:val="28"/>
                <w:szCs w:val="28"/>
              </w:rPr>
              <w:t>n</w:t>
            </w:r>
            <w:r w:rsidRPr="004A21E7">
              <w:rPr>
                <w:rFonts w:ascii="Times New Roman" w:hAnsi="Times New Roman" w:cs="Times New Roman"/>
                <w:bCs/>
                <w:sz w:val="28"/>
                <w:szCs w:val="28"/>
              </w:rPr>
              <w:t>g</w:t>
            </w:r>
            <w:proofErr w:type="spellEnd"/>
            <w:r w:rsidRPr="004A21E7">
              <w:rPr>
                <w:rFonts w:ascii="Times New Roman" w:hAnsi="Times New Roman" w:cs="Times New Roman"/>
                <w:bCs/>
                <w:sz w:val="28"/>
                <w:szCs w:val="28"/>
                <w:lang w:val="ru-RU"/>
              </w:rPr>
              <w:t xml:space="preserve">. Возвращает вызываемый объект. </w:t>
            </w:r>
          </w:p>
        </w:tc>
      </w:tr>
    </w:tbl>
    <w:p w:rsidR="00EF39E6" w:rsidRPr="00487EC7" w:rsidRDefault="00EF39E6" w:rsidP="00487EC7">
      <w:pPr>
        <w:spacing w:before="120" w:after="120" w:line="360" w:lineRule="auto"/>
        <w:jc w:val="both"/>
        <w:rPr>
          <w:rFonts w:ascii="Times New Roman" w:hAnsi="Times New Roman" w:cs="Times New Roman"/>
          <w:b/>
          <w:sz w:val="28"/>
          <w:szCs w:val="28"/>
          <w:lang w:val="ru-RU"/>
        </w:rPr>
      </w:pPr>
      <w:r w:rsidRPr="00487EC7">
        <w:rPr>
          <w:rFonts w:ascii="Times New Roman" w:hAnsi="Times New Roman" w:cs="Times New Roman"/>
          <w:b/>
          <w:bCs/>
          <w:sz w:val="28"/>
          <w:szCs w:val="28"/>
          <w:lang w:val="ru-RU"/>
        </w:rPr>
        <w:t>Спецификатор</w:t>
      </w:r>
      <w:r w:rsidR="007C3198" w:rsidRPr="00487EC7">
        <w:rPr>
          <w:rFonts w:ascii="Times New Roman" w:hAnsi="Times New Roman" w:cs="Times New Roman"/>
          <w:b/>
          <w:bCs/>
          <w:sz w:val="28"/>
          <w:szCs w:val="28"/>
          <w:lang w:val="ru-RU"/>
        </w:rPr>
        <w:t>ы</w:t>
      </w:r>
      <w:r w:rsidRPr="00487EC7">
        <w:rPr>
          <w:rFonts w:ascii="Times New Roman" w:hAnsi="Times New Roman" w:cs="Times New Roman"/>
          <w:b/>
          <w:bCs/>
          <w:sz w:val="28"/>
          <w:szCs w:val="28"/>
          <w:lang w:val="ru-RU"/>
        </w:rPr>
        <w:t xml:space="preserve"> формата</w:t>
      </w:r>
      <w:r w:rsidR="007C3198" w:rsidRPr="00487EC7">
        <w:rPr>
          <w:rFonts w:ascii="Times New Roman" w:hAnsi="Times New Roman" w:cs="Times New Roman"/>
          <w:b/>
          <w:bCs/>
          <w:sz w:val="28"/>
          <w:szCs w:val="28"/>
          <w:lang w:val="ru-RU"/>
        </w:rPr>
        <w:t>:</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%a</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Шестнадцатеричное значение с плавающей точкой</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%b</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Логическое (булево) значение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%c</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Символьное представление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%d</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Десятичное целое значение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%h</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Хэш-код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%e</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Экспоненциальное представление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%f</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Десятичное значение с плавающей точкой</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%g</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Выбирает более короткое представление из двух: </w:t>
      </w:r>
      <w:r w:rsidRPr="00EF39E6">
        <w:rPr>
          <w:rFonts w:ascii="Times New Roman" w:hAnsi="Times New Roman" w:cs="Times New Roman"/>
          <w:b/>
          <w:bCs/>
          <w:sz w:val="28"/>
          <w:szCs w:val="28"/>
          <w:lang w:val="ru-RU"/>
        </w:rPr>
        <w:t>%е</w:t>
      </w:r>
      <w:r w:rsidRPr="00EF39E6">
        <w:rPr>
          <w:rFonts w:ascii="Times New Roman" w:hAnsi="Times New Roman" w:cs="Times New Roman"/>
          <w:sz w:val="28"/>
          <w:szCs w:val="28"/>
          <w:lang w:val="ru-RU"/>
        </w:rPr>
        <w:t> </w:t>
      </w:r>
      <w:proofErr w:type="spellStart"/>
      <w:r w:rsidRPr="00EF39E6">
        <w:rPr>
          <w:rFonts w:ascii="Times New Roman" w:hAnsi="Times New Roman" w:cs="Times New Roman"/>
          <w:sz w:val="28"/>
          <w:szCs w:val="28"/>
          <w:lang w:val="ru-RU"/>
        </w:rPr>
        <w:t>или</w:t>
      </w:r>
      <w:r w:rsidRPr="00EF39E6">
        <w:rPr>
          <w:rFonts w:ascii="Times New Roman" w:hAnsi="Times New Roman" w:cs="Times New Roman"/>
          <w:b/>
          <w:bCs/>
          <w:sz w:val="28"/>
          <w:szCs w:val="28"/>
          <w:lang w:val="ru-RU"/>
        </w:rPr>
        <w:t>%f</w:t>
      </w:r>
      <w:proofErr w:type="spellEnd"/>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%o</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Восьмеричное целое значение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%n</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Вставка символа новой строки</w:t>
      </w:r>
      <w:r w:rsidR="007E1DD2">
        <w:rPr>
          <w:rFonts w:ascii="Times New Roman" w:hAnsi="Times New Roman" w:cs="Times New Roman"/>
          <w:sz w:val="28"/>
          <w:szCs w:val="28"/>
          <w:lang w:val="ru-RU"/>
        </w:rPr>
        <w:t xml:space="preserve"> (перевод строки)</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%s</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Строковое представление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lastRenderedPageBreak/>
        <w:t>%t</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Время и дата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%x</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Шестнадцатеричное целое значение аргумента</w:t>
      </w:r>
    </w:p>
    <w:p w:rsidR="00EF39E6" w:rsidRPr="00EF39E6" w:rsidRDefault="00EF39E6" w:rsidP="00EF39E6">
      <w:pPr>
        <w:spacing w:before="0" w:after="0" w:line="360" w:lineRule="auto"/>
        <w:jc w:val="both"/>
        <w:rPr>
          <w:rFonts w:ascii="Times New Roman" w:hAnsi="Times New Roman" w:cs="Times New Roman"/>
          <w:sz w:val="28"/>
          <w:szCs w:val="28"/>
          <w:lang w:val="ru-RU"/>
        </w:rPr>
      </w:pPr>
      <w:r w:rsidRPr="00EF39E6">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 </w:t>
      </w:r>
      <w:r w:rsidRPr="00EF39E6">
        <w:rPr>
          <w:rFonts w:ascii="Times New Roman" w:hAnsi="Times New Roman" w:cs="Times New Roman"/>
          <w:sz w:val="28"/>
          <w:szCs w:val="28"/>
          <w:lang w:val="ru-RU"/>
        </w:rPr>
        <w:t>Вставка знака </w:t>
      </w:r>
      <w:r w:rsidRPr="00EF39E6">
        <w:rPr>
          <w:rFonts w:ascii="Times New Roman" w:hAnsi="Times New Roman" w:cs="Times New Roman"/>
          <w:b/>
          <w:bCs/>
          <w:sz w:val="28"/>
          <w:szCs w:val="28"/>
          <w:lang w:val="ru-RU"/>
        </w:rPr>
        <w:t>%</w:t>
      </w:r>
    </w:p>
    <w:p w:rsidR="009A2530" w:rsidRPr="000833B4" w:rsidRDefault="009A2530" w:rsidP="009A2530">
      <w:pPr>
        <w:spacing w:before="0"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Пример</w:t>
      </w:r>
      <w:r w:rsidRPr="000833B4">
        <w:rPr>
          <w:rFonts w:ascii="Times New Roman" w:hAnsi="Times New Roman" w:cs="Times New Roman"/>
          <w:sz w:val="28"/>
          <w:szCs w:val="28"/>
        </w:rPr>
        <w:t>:</w:t>
      </w:r>
    </w:p>
    <w:p w:rsidR="009A2530" w:rsidRPr="009A2530" w:rsidRDefault="009A2530" w:rsidP="009A2530">
      <w:pPr>
        <w:pStyle w:val="HTML"/>
        <w:shd w:val="clear" w:color="auto" w:fill="FFFFFF"/>
        <w:spacing w:line="306" w:lineRule="atLeast"/>
        <w:rPr>
          <w:color w:val="8B0000"/>
          <w:lang w:val="en-US"/>
        </w:rPr>
      </w:pPr>
      <w:r w:rsidRPr="009A2530">
        <w:rPr>
          <w:color w:val="8B0000"/>
          <w:lang w:val="en-US"/>
        </w:rPr>
        <w:t xml:space="preserve">Formatter </w:t>
      </w:r>
      <w:proofErr w:type="spellStart"/>
      <w:r w:rsidRPr="009A2530">
        <w:rPr>
          <w:color w:val="8B0000"/>
          <w:lang w:val="en-US"/>
        </w:rPr>
        <w:t>fmt</w:t>
      </w:r>
      <w:proofErr w:type="spellEnd"/>
      <w:r w:rsidRPr="009A2530">
        <w:rPr>
          <w:color w:val="8B0000"/>
          <w:lang w:val="en-US"/>
        </w:rPr>
        <w:t xml:space="preserve"> </w:t>
      </w:r>
      <w:r w:rsidR="00623947" w:rsidRPr="006F6768">
        <w:rPr>
          <w:color w:val="8B0000"/>
          <w:lang w:val="en-US"/>
        </w:rPr>
        <w:t>=</w:t>
      </w:r>
      <w:r w:rsidRPr="009A2530">
        <w:rPr>
          <w:color w:val="8B0000"/>
          <w:lang w:val="en-US"/>
        </w:rPr>
        <w:t xml:space="preserve"> new </w:t>
      </w:r>
      <w:proofErr w:type="gramStart"/>
      <w:r w:rsidRPr="009A2530">
        <w:rPr>
          <w:color w:val="8B0000"/>
          <w:lang w:val="en-US"/>
        </w:rPr>
        <w:t>Formatter(</w:t>
      </w:r>
      <w:proofErr w:type="gramEnd"/>
      <w:r w:rsidRPr="009A2530">
        <w:rPr>
          <w:color w:val="8B0000"/>
          <w:lang w:val="en-US"/>
        </w:rPr>
        <w:t xml:space="preserve">); </w:t>
      </w:r>
    </w:p>
    <w:p w:rsidR="009A2530" w:rsidRPr="000833B4" w:rsidRDefault="009A2530" w:rsidP="009A2530">
      <w:pPr>
        <w:pStyle w:val="HTML"/>
        <w:shd w:val="clear" w:color="auto" w:fill="FFFFFF"/>
        <w:spacing w:line="306" w:lineRule="atLeast"/>
        <w:rPr>
          <w:color w:val="8B0000"/>
        </w:rPr>
      </w:pPr>
      <w:proofErr w:type="spellStart"/>
      <w:proofErr w:type="gramStart"/>
      <w:r w:rsidRPr="009A2530">
        <w:rPr>
          <w:color w:val="8B0000"/>
          <w:lang w:val="en-US"/>
        </w:rPr>
        <w:t>fmt</w:t>
      </w:r>
      <w:r w:rsidRPr="006F6768">
        <w:rPr>
          <w:color w:val="8B0000"/>
          <w:lang w:val="en-US"/>
        </w:rPr>
        <w:t>.</w:t>
      </w:r>
      <w:r w:rsidRPr="009A2530">
        <w:rPr>
          <w:color w:val="8B0000"/>
          <w:lang w:val="en-US"/>
        </w:rPr>
        <w:t>f</w:t>
      </w:r>
      <w:proofErr w:type="spellEnd"/>
      <w:r w:rsidRPr="000833B4">
        <w:rPr>
          <w:color w:val="8B0000"/>
        </w:rPr>
        <w:t>о</w:t>
      </w:r>
      <w:proofErr w:type="spellStart"/>
      <w:r w:rsidRPr="009A2530">
        <w:rPr>
          <w:color w:val="8B0000"/>
          <w:lang w:val="en-US"/>
        </w:rPr>
        <w:t>rm</w:t>
      </w:r>
      <w:proofErr w:type="spellEnd"/>
      <w:r w:rsidRPr="000833B4">
        <w:rPr>
          <w:color w:val="8B0000"/>
        </w:rPr>
        <w:t>а</w:t>
      </w:r>
      <w:r w:rsidRPr="009A2530">
        <w:rPr>
          <w:color w:val="8B0000"/>
          <w:lang w:val="en-US"/>
        </w:rPr>
        <w:t>t</w:t>
      </w:r>
      <w:r w:rsidRPr="006F6768">
        <w:rPr>
          <w:color w:val="8B0000"/>
          <w:lang w:val="en-US"/>
        </w:rPr>
        <w:t>(</w:t>
      </w:r>
      <w:proofErr w:type="gramEnd"/>
      <w:r w:rsidRPr="006F6768">
        <w:rPr>
          <w:color w:val="8B0000"/>
          <w:lang w:val="en-US"/>
        </w:rPr>
        <w:t>"</w:t>
      </w:r>
      <w:r w:rsidRPr="000833B4">
        <w:rPr>
          <w:color w:val="8B0000"/>
        </w:rPr>
        <w:t>Форматировать</w:t>
      </w:r>
      <w:r w:rsidRPr="006F6768">
        <w:rPr>
          <w:color w:val="8B0000"/>
          <w:lang w:val="en-US"/>
        </w:rPr>
        <w:t xml:space="preserve"> %</w:t>
      </w:r>
      <w:r w:rsidRPr="009A2530">
        <w:rPr>
          <w:color w:val="8B0000"/>
          <w:lang w:val="en-US"/>
        </w:rPr>
        <w:t>s</w:t>
      </w:r>
      <w:r w:rsidRPr="006F6768">
        <w:rPr>
          <w:color w:val="8B0000"/>
          <w:lang w:val="en-US"/>
        </w:rPr>
        <w:t xml:space="preserve"> </w:t>
      </w:r>
      <w:r w:rsidRPr="000833B4">
        <w:rPr>
          <w:color w:val="8B0000"/>
        </w:rPr>
        <w:t>очень</w:t>
      </w:r>
      <w:r w:rsidRPr="006F6768">
        <w:rPr>
          <w:color w:val="8B0000"/>
          <w:lang w:val="en-US"/>
        </w:rPr>
        <w:t xml:space="preserve"> </w:t>
      </w:r>
      <w:r w:rsidRPr="000833B4">
        <w:rPr>
          <w:color w:val="8B0000"/>
        </w:rPr>
        <w:t>просто</w:t>
      </w:r>
      <w:r w:rsidRPr="006F6768">
        <w:rPr>
          <w:color w:val="8B0000"/>
          <w:lang w:val="en-US"/>
        </w:rPr>
        <w:t>: %</w:t>
      </w:r>
      <w:r w:rsidRPr="009A2530">
        <w:rPr>
          <w:color w:val="8B0000"/>
          <w:lang w:val="en-US"/>
        </w:rPr>
        <w:t>d</w:t>
      </w:r>
      <w:r w:rsidRPr="006F6768">
        <w:rPr>
          <w:color w:val="8B0000"/>
          <w:lang w:val="en-US"/>
        </w:rPr>
        <w:t xml:space="preserve"> %</w:t>
      </w:r>
      <w:r w:rsidRPr="009A2530">
        <w:rPr>
          <w:color w:val="8B0000"/>
          <w:lang w:val="en-US"/>
        </w:rPr>
        <w:t>f</w:t>
      </w:r>
      <w:r w:rsidRPr="006F6768">
        <w:rPr>
          <w:color w:val="8B0000"/>
          <w:lang w:val="en-US"/>
        </w:rPr>
        <w:t>", "</w:t>
      </w:r>
      <w:r w:rsidRPr="000833B4">
        <w:rPr>
          <w:color w:val="8B0000"/>
        </w:rPr>
        <w:t>с</w:t>
      </w:r>
      <w:r w:rsidRPr="006F6768">
        <w:rPr>
          <w:color w:val="8B0000"/>
          <w:lang w:val="en-US"/>
        </w:rPr>
        <w:t xml:space="preserve"> </w:t>
      </w:r>
      <w:r w:rsidRPr="000833B4">
        <w:rPr>
          <w:color w:val="8B0000"/>
        </w:rPr>
        <w:t>помощью</w:t>
      </w:r>
      <w:r w:rsidRPr="006F6768">
        <w:rPr>
          <w:color w:val="8B0000"/>
          <w:lang w:val="en-US"/>
        </w:rPr>
        <w:t xml:space="preserve"> </w:t>
      </w:r>
      <w:r w:rsidRPr="009A2530">
        <w:rPr>
          <w:color w:val="8B0000"/>
          <w:lang w:val="en-US"/>
        </w:rPr>
        <w:t>Java</w:t>
      </w:r>
      <w:r w:rsidRPr="000833B4">
        <w:rPr>
          <w:color w:val="8B0000"/>
        </w:rPr>
        <w:t xml:space="preserve">", 10, 98.6); </w:t>
      </w:r>
    </w:p>
    <w:p w:rsidR="009A2530" w:rsidRPr="009A2530" w:rsidRDefault="009A2530" w:rsidP="009A2530">
      <w:p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softHyphen/>
      </w:r>
      <w:r>
        <w:rPr>
          <w:rFonts w:ascii="Times New Roman" w:hAnsi="Times New Roman" w:cs="Times New Roman"/>
          <w:sz w:val="28"/>
          <w:szCs w:val="28"/>
          <w:lang w:val="ru-RU"/>
        </w:rPr>
        <w:tab/>
      </w:r>
      <w:r w:rsidRPr="009A2530">
        <w:rPr>
          <w:rFonts w:ascii="Times New Roman" w:hAnsi="Times New Roman" w:cs="Times New Roman"/>
          <w:sz w:val="28"/>
          <w:szCs w:val="28"/>
          <w:lang w:val="ru-RU"/>
        </w:rPr>
        <w:t xml:space="preserve">Приведенная кодовая последовательность создает объект </w:t>
      </w:r>
      <w:proofErr w:type="spellStart"/>
      <w:r w:rsidRPr="009A2530">
        <w:rPr>
          <w:rFonts w:ascii="Times New Roman" w:hAnsi="Times New Roman" w:cs="Times New Roman"/>
          <w:sz w:val="28"/>
          <w:szCs w:val="28"/>
          <w:lang w:val="ru-RU"/>
        </w:rPr>
        <w:t>Formatter</w:t>
      </w:r>
      <w:proofErr w:type="spellEnd"/>
      <w:r w:rsidRPr="009A2530">
        <w:rPr>
          <w:rFonts w:ascii="Times New Roman" w:hAnsi="Times New Roman" w:cs="Times New Roman"/>
          <w:sz w:val="28"/>
          <w:szCs w:val="28"/>
          <w:lang w:val="ru-RU"/>
        </w:rPr>
        <w:t xml:space="preserve">, содержащий следующую строку: </w:t>
      </w:r>
    </w:p>
    <w:p w:rsidR="009A2530" w:rsidRPr="001745A0" w:rsidRDefault="009A2530" w:rsidP="009A2530">
      <w:pPr>
        <w:spacing w:before="0" w:after="0" w:line="360" w:lineRule="auto"/>
        <w:jc w:val="both"/>
        <w:rPr>
          <w:rFonts w:ascii="Times New Roman" w:hAnsi="Times New Roman" w:cs="Times New Roman"/>
          <w:i/>
          <w:sz w:val="28"/>
          <w:szCs w:val="28"/>
          <w:lang w:val="ru-RU"/>
        </w:rPr>
      </w:pPr>
      <w:r w:rsidRPr="001745A0">
        <w:rPr>
          <w:rFonts w:ascii="Times New Roman" w:hAnsi="Times New Roman" w:cs="Times New Roman"/>
          <w:i/>
          <w:sz w:val="28"/>
          <w:szCs w:val="28"/>
          <w:lang w:val="ru-RU"/>
        </w:rPr>
        <w:softHyphen/>
        <w:t xml:space="preserve">Форматировать с помощью </w:t>
      </w:r>
      <w:proofErr w:type="spellStart"/>
      <w:r w:rsidRPr="001745A0">
        <w:rPr>
          <w:rFonts w:ascii="Times New Roman" w:hAnsi="Times New Roman" w:cs="Times New Roman"/>
          <w:i/>
          <w:sz w:val="28"/>
          <w:szCs w:val="28"/>
          <w:lang w:val="ru-RU"/>
        </w:rPr>
        <w:t>Java</w:t>
      </w:r>
      <w:proofErr w:type="spellEnd"/>
      <w:r w:rsidRPr="001745A0">
        <w:rPr>
          <w:rFonts w:ascii="Times New Roman" w:hAnsi="Times New Roman" w:cs="Times New Roman"/>
          <w:i/>
          <w:sz w:val="28"/>
          <w:szCs w:val="28"/>
          <w:lang w:val="ru-RU"/>
        </w:rPr>
        <w:t xml:space="preserve"> очень просто: 10 98.600000 </w:t>
      </w:r>
    </w:p>
    <w:p w:rsidR="00881C96" w:rsidRPr="00EF39E6" w:rsidRDefault="009A2530" w:rsidP="001745A0">
      <w:pPr>
        <w:spacing w:before="0" w:after="0" w:line="360" w:lineRule="auto"/>
        <w:ind w:firstLine="708"/>
        <w:jc w:val="both"/>
        <w:rPr>
          <w:rFonts w:ascii="Times New Roman" w:hAnsi="Times New Roman" w:cs="Times New Roman"/>
          <w:sz w:val="28"/>
          <w:szCs w:val="28"/>
          <w:lang w:val="ru-RU"/>
        </w:rPr>
      </w:pPr>
      <w:r w:rsidRPr="009A2530">
        <w:rPr>
          <w:rFonts w:ascii="Times New Roman" w:hAnsi="Times New Roman" w:cs="Times New Roman"/>
          <w:sz w:val="28"/>
          <w:szCs w:val="28"/>
          <w:lang w:val="ru-RU"/>
        </w:rPr>
        <w:t>В этом примере спецификаторы фо</w:t>
      </w:r>
      <w:r w:rsidR="001745A0">
        <w:rPr>
          <w:rFonts w:ascii="Times New Roman" w:hAnsi="Times New Roman" w:cs="Times New Roman"/>
          <w:sz w:val="28"/>
          <w:szCs w:val="28"/>
          <w:lang w:val="ru-RU"/>
        </w:rPr>
        <w:t>рмата %s, %d и %f замещаются арг</w:t>
      </w:r>
      <w:r w:rsidRPr="009A2530">
        <w:rPr>
          <w:rFonts w:ascii="Times New Roman" w:hAnsi="Times New Roman" w:cs="Times New Roman"/>
          <w:sz w:val="28"/>
          <w:szCs w:val="28"/>
          <w:lang w:val="ru-RU"/>
        </w:rPr>
        <w:t xml:space="preserve">ументами, следующими за строкой формата. То есть %s заменяется на "с помощью </w:t>
      </w:r>
      <w:proofErr w:type="spellStart"/>
      <w:r w:rsidRPr="009A2530">
        <w:rPr>
          <w:rFonts w:ascii="Times New Roman" w:hAnsi="Times New Roman" w:cs="Times New Roman"/>
          <w:sz w:val="28"/>
          <w:szCs w:val="28"/>
          <w:lang w:val="ru-RU"/>
        </w:rPr>
        <w:t>Java</w:t>
      </w:r>
      <w:proofErr w:type="spellEnd"/>
      <w:r w:rsidRPr="009A2530">
        <w:rPr>
          <w:rFonts w:ascii="Times New Roman" w:hAnsi="Times New Roman" w:cs="Times New Roman"/>
          <w:sz w:val="28"/>
          <w:szCs w:val="28"/>
          <w:lang w:val="ru-RU"/>
        </w:rPr>
        <w:t xml:space="preserve">", %d </w:t>
      </w:r>
      <w:r w:rsidRPr="009A2530">
        <w:rPr>
          <w:rFonts w:ascii="Times New Roman" w:hAnsi="Times New Roman" w:cs="Times New Roman"/>
          <w:sz w:val="28"/>
          <w:szCs w:val="28"/>
          <w:lang w:val="ru-RU"/>
        </w:rPr>
        <w:softHyphen/>
        <w:t xml:space="preserve"> на 10, </w:t>
      </w:r>
      <w:r w:rsidR="001745A0">
        <w:rPr>
          <w:rFonts w:ascii="Times New Roman" w:hAnsi="Times New Roman" w:cs="Times New Roman"/>
          <w:sz w:val="28"/>
          <w:szCs w:val="28"/>
          <w:lang w:val="ru-RU"/>
        </w:rPr>
        <w:t xml:space="preserve">а %f </w:t>
      </w:r>
      <w:r w:rsidR="001745A0">
        <w:rPr>
          <w:rFonts w:ascii="Times New Roman" w:hAnsi="Times New Roman" w:cs="Times New Roman"/>
          <w:sz w:val="28"/>
          <w:szCs w:val="28"/>
          <w:lang w:val="ru-RU"/>
        </w:rPr>
        <w:softHyphen/>
        <w:t xml:space="preserve"> на 98.6</w:t>
      </w:r>
      <w:r w:rsidRPr="009A2530">
        <w:rPr>
          <w:rFonts w:ascii="Times New Roman" w:hAnsi="Times New Roman" w:cs="Times New Roman"/>
          <w:sz w:val="28"/>
          <w:szCs w:val="28"/>
          <w:lang w:val="ru-RU"/>
        </w:rPr>
        <w:t xml:space="preserve">. Все остальные символы используются, как есть. </w:t>
      </w:r>
      <w:r w:rsidR="001745A0">
        <w:rPr>
          <w:rFonts w:ascii="Times New Roman" w:hAnsi="Times New Roman" w:cs="Times New Roman"/>
          <w:sz w:val="28"/>
          <w:szCs w:val="28"/>
          <w:lang w:val="ru-RU"/>
        </w:rPr>
        <w:t>С</w:t>
      </w:r>
      <w:r w:rsidRPr="009A2530">
        <w:rPr>
          <w:rFonts w:ascii="Times New Roman" w:hAnsi="Times New Roman" w:cs="Times New Roman"/>
          <w:sz w:val="28"/>
          <w:szCs w:val="28"/>
          <w:lang w:val="ru-RU"/>
        </w:rPr>
        <w:t xml:space="preserve">пецификатор параметра %s указывает строку, %d </w:t>
      </w:r>
      <w:r w:rsidRPr="009A2530">
        <w:rPr>
          <w:rFonts w:ascii="Times New Roman" w:hAnsi="Times New Roman" w:cs="Times New Roman"/>
          <w:sz w:val="28"/>
          <w:szCs w:val="28"/>
          <w:lang w:val="ru-RU"/>
        </w:rPr>
        <w:softHyphen/>
        <w:t xml:space="preserve"> целое число</w:t>
      </w:r>
      <w:r w:rsidR="001745A0">
        <w:rPr>
          <w:rFonts w:ascii="Times New Roman" w:hAnsi="Times New Roman" w:cs="Times New Roman"/>
          <w:sz w:val="28"/>
          <w:szCs w:val="28"/>
          <w:lang w:val="ru-RU"/>
        </w:rPr>
        <w:t>, а</w:t>
      </w:r>
      <w:r w:rsidRPr="009A2530">
        <w:rPr>
          <w:rFonts w:ascii="Times New Roman" w:hAnsi="Times New Roman" w:cs="Times New Roman"/>
          <w:sz w:val="28"/>
          <w:szCs w:val="28"/>
          <w:lang w:val="ru-RU"/>
        </w:rPr>
        <w:t xml:space="preserve"> %f, означает число с плавающей точкой.</w:t>
      </w:r>
    </w:p>
    <w:p w:rsidR="00881C96" w:rsidRPr="00487EC7" w:rsidRDefault="00487EC7" w:rsidP="00487EC7">
      <w:pPr>
        <w:spacing w:before="120" w:after="120" w:line="360" w:lineRule="auto"/>
        <w:jc w:val="both"/>
        <w:rPr>
          <w:rFonts w:ascii="Times New Roman" w:hAnsi="Times New Roman" w:cs="Times New Roman"/>
          <w:b/>
          <w:bCs/>
          <w:sz w:val="28"/>
          <w:szCs w:val="28"/>
          <w:lang w:val="ru-RU"/>
        </w:rPr>
      </w:pPr>
      <w:r w:rsidRPr="00487EC7">
        <w:rPr>
          <w:rFonts w:ascii="Times New Roman" w:hAnsi="Times New Roman" w:cs="Times New Roman"/>
          <w:b/>
          <w:bCs/>
          <w:sz w:val="28"/>
          <w:szCs w:val="28"/>
          <w:lang w:val="ru-RU"/>
        </w:rPr>
        <w:t>Указание минимальной ширины поля</w:t>
      </w:r>
    </w:p>
    <w:p w:rsidR="00487EC7" w:rsidRDefault="00487EC7" w:rsidP="00487EC7">
      <w:pPr>
        <w:spacing w:before="0" w:after="0" w:line="360" w:lineRule="auto"/>
        <w:ind w:firstLine="708"/>
        <w:jc w:val="both"/>
        <w:rPr>
          <w:rFonts w:ascii="Times New Roman" w:hAnsi="Times New Roman" w:cs="Times New Roman"/>
          <w:sz w:val="28"/>
          <w:szCs w:val="28"/>
          <w:lang w:val="ru-RU"/>
        </w:rPr>
      </w:pPr>
      <w:r w:rsidRPr="00487EC7">
        <w:rPr>
          <w:rFonts w:ascii="Times New Roman" w:hAnsi="Times New Roman" w:cs="Times New Roman"/>
          <w:sz w:val="28"/>
          <w:szCs w:val="28"/>
          <w:lang w:val="ru-RU"/>
        </w:rPr>
        <w:t xml:space="preserve">Целое число, помещенное между символом % и кодом преобразования формата, </w:t>
      </w:r>
      <w:r>
        <w:rPr>
          <w:rFonts w:ascii="Times New Roman" w:hAnsi="Times New Roman" w:cs="Times New Roman"/>
          <w:sz w:val="28"/>
          <w:szCs w:val="28"/>
          <w:lang w:val="ru-RU"/>
        </w:rPr>
        <w:t>выступает в качестве сп</w:t>
      </w:r>
      <w:r w:rsidRPr="00487EC7">
        <w:rPr>
          <w:rFonts w:ascii="Times New Roman" w:hAnsi="Times New Roman" w:cs="Times New Roman"/>
          <w:sz w:val="28"/>
          <w:szCs w:val="28"/>
          <w:lang w:val="ru-RU"/>
        </w:rPr>
        <w:t>ецифика</w:t>
      </w:r>
      <w:r>
        <w:rPr>
          <w:rFonts w:ascii="Times New Roman" w:hAnsi="Times New Roman" w:cs="Times New Roman"/>
          <w:sz w:val="28"/>
          <w:szCs w:val="28"/>
          <w:lang w:val="ru-RU"/>
        </w:rPr>
        <w:t>т</w:t>
      </w:r>
      <w:r w:rsidRPr="00487EC7">
        <w:rPr>
          <w:rFonts w:ascii="Times New Roman" w:hAnsi="Times New Roman" w:cs="Times New Roman"/>
          <w:sz w:val="28"/>
          <w:szCs w:val="28"/>
          <w:lang w:val="ru-RU"/>
        </w:rPr>
        <w:t xml:space="preserve">ора минимальной ширины. Он дополняет вывод пробелами, чтобы обеспечивать заданную минимальную длину. Если строка или число получаются длиннее, чем этот заданный минимум, они будут напечатаны полностью. По умолчанию дополнение осуществляется пробелами. Если вы хотите дополнять нулями, поместите </w:t>
      </w:r>
      <w:r>
        <w:rPr>
          <w:rFonts w:ascii="Times New Roman" w:hAnsi="Times New Roman" w:cs="Times New Roman"/>
          <w:sz w:val="28"/>
          <w:szCs w:val="28"/>
          <w:lang w:val="ru-RU"/>
        </w:rPr>
        <w:t>0</w:t>
      </w:r>
      <w:r w:rsidRPr="00487EC7">
        <w:rPr>
          <w:rFonts w:ascii="Times New Roman" w:hAnsi="Times New Roman" w:cs="Times New Roman"/>
          <w:sz w:val="28"/>
          <w:szCs w:val="28"/>
          <w:lang w:val="ru-RU"/>
        </w:rPr>
        <w:t xml:space="preserve"> перед спецификатором ширины поля. Например, %05d дополнит число, состоящее из </w:t>
      </w:r>
      <w:r>
        <w:rPr>
          <w:rFonts w:ascii="Times New Roman" w:hAnsi="Times New Roman" w:cs="Times New Roman"/>
          <w:sz w:val="28"/>
          <w:szCs w:val="28"/>
          <w:lang w:val="ru-RU"/>
        </w:rPr>
        <w:t>ме</w:t>
      </w:r>
      <w:r w:rsidRPr="00487EC7">
        <w:rPr>
          <w:rFonts w:ascii="Times New Roman" w:hAnsi="Times New Roman" w:cs="Times New Roman"/>
          <w:sz w:val="28"/>
          <w:szCs w:val="28"/>
          <w:lang w:val="ru-RU"/>
        </w:rPr>
        <w:t xml:space="preserve">нее чем 5 разрядов, нулями таким образом, чтобы </w:t>
      </w:r>
      <w:r>
        <w:rPr>
          <w:rFonts w:ascii="Times New Roman" w:hAnsi="Times New Roman" w:cs="Times New Roman"/>
          <w:sz w:val="28"/>
          <w:szCs w:val="28"/>
          <w:lang w:val="ru-RU"/>
        </w:rPr>
        <w:t>его</w:t>
      </w:r>
      <w:r w:rsidRPr="00487EC7">
        <w:rPr>
          <w:rFonts w:ascii="Times New Roman" w:hAnsi="Times New Roman" w:cs="Times New Roman"/>
          <w:sz w:val="28"/>
          <w:szCs w:val="28"/>
          <w:lang w:val="ru-RU"/>
        </w:rPr>
        <w:t xml:space="preserve"> общая ширина была равна пяти. Спецификатор ширины поля может применяться вместе со всеми спецификаторами формата, кроме %n. </w:t>
      </w:r>
    </w:p>
    <w:p w:rsidR="00487EC7" w:rsidRPr="00487EC7" w:rsidRDefault="00487EC7" w:rsidP="00487EC7">
      <w:pPr>
        <w:spacing w:before="0"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Пример</w:t>
      </w:r>
      <w:r w:rsidRPr="00487EC7">
        <w:rPr>
          <w:rFonts w:ascii="Times New Roman" w:hAnsi="Times New Roman" w:cs="Times New Roman"/>
          <w:sz w:val="28"/>
          <w:szCs w:val="28"/>
        </w:rPr>
        <w:t>:</w:t>
      </w:r>
    </w:p>
    <w:p w:rsidR="00487EC7" w:rsidRPr="00487EC7" w:rsidRDefault="00487EC7" w:rsidP="00487EC7">
      <w:pPr>
        <w:pStyle w:val="HTML"/>
        <w:shd w:val="clear" w:color="auto" w:fill="FFFFFF"/>
        <w:spacing w:line="306" w:lineRule="atLeast"/>
        <w:rPr>
          <w:color w:val="8B0000"/>
          <w:lang w:val="en-US"/>
        </w:rPr>
      </w:pPr>
      <w:r w:rsidRPr="00487EC7">
        <w:rPr>
          <w:color w:val="8B0000"/>
          <w:lang w:val="en-US"/>
        </w:rPr>
        <w:t xml:space="preserve">Formatter </w:t>
      </w:r>
      <w:proofErr w:type="spellStart"/>
      <w:r w:rsidRPr="00487EC7">
        <w:rPr>
          <w:color w:val="8B0000"/>
          <w:lang w:val="en-US"/>
        </w:rPr>
        <w:t>fmt</w:t>
      </w:r>
      <w:proofErr w:type="spellEnd"/>
      <w:r w:rsidRPr="00487EC7">
        <w:rPr>
          <w:color w:val="8B0000"/>
          <w:lang w:val="en-US"/>
        </w:rPr>
        <w:t xml:space="preserve"> </w:t>
      </w:r>
      <w:r w:rsidRPr="00487EC7">
        <w:rPr>
          <w:color w:val="8B0000"/>
          <w:lang w:val="en-US"/>
        </w:rPr>
        <w:softHyphen/>
        <w:t xml:space="preserve"> new </w:t>
      </w:r>
      <w:proofErr w:type="gramStart"/>
      <w:r w:rsidRPr="00487EC7">
        <w:rPr>
          <w:color w:val="8B0000"/>
          <w:lang w:val="en-US"/>
        </w:rPr>
        <w:t>Formatter(</w:t>
      </w:r>
      <w:proofErr w:type="gramEnd"/>
      <w:r w:rsidRPr="00487EC7">
        <w:rPr>
          <w:color w:val="8B0000"/>
          <w:lang w:val="en-US"/>
        </w:rPr>
        <w:t xml:space="preserve">); </w:t>
      </w:r>
    </w:p>
    <w:p w:rsidR="00487EC7" w:rsidRPr="009777C4" w:rsidRDefault="00487EC7" w:rsidP="00487EC7">
      <w:pPr>
        <w:pStyle w:val="HTML"/>
        <w:shd w:val="clear" w:color="auto" w:fill="FFFFFF"/>
        <w:spacing w:line="306" w:lineRule="atLeast"/>
        <w:rPr>
          <w:color w:val="8B0000"/>
          <w:lang w:val="en-US"/>
        </w:rPr>
      </w:pPr>
      <w:proofErr w:type="spellStart"/>
      <w:proofErr w:type="gramStart"/>
      <w:r w:rsidRPr="00487EC7">
        <w:rPr>
          <w:color w:val="8B0000"/>
          <w:lang w:val="en-US"/>
        </w:rPr>
        <w:t>fmt.format</w:t>
      </w:r>
      <w:proofErr w:type="spellEnd"/>
      <w:r w:rsidRPr="00487EC7">
        <w:rPr>
          <w:color w:val="8B0000"/>
          <w:lang w:val="en-US"/>
        </w:rPr>
        <w:t>(</w:t>
      </w:r>
      <w:proofErr w:type="gramEnd"/>
      <w:r w:rsidRPr="00487EC7">
        <w:rPr>
          <w:color w:val="8B0000"/>
          <w:lang w:val="en-US"/>
        </w:rPr>
        <w:t>"</w:t>
      </w:r>
      <w:r w:rsidR="009777C4">
        <w:rPr>
          <w:color w:val="8B0000"/>
          <w:lang w:val="en-US"/>
        </w:rPr>
        <w:t>|%fl%nl%12fl%nl%012f|</w:t>
      </w:r>
      <w:r w:rsidRPr="00487EC7">
        <w:rPr>
          <w:color w:val="8B0000"/>
          <w:lang w:val="en-US"/>
        </w:rPr>
        <w:t xml:space="preserve">", </w:t>
      </w:r>
      <w:r w:rsidRPr="009777C4">
        <w:rPr>
          <w:color w:val="8B0000"/>
          <w:lang w:val="en-US"/>
        </w:rPr>
        <w:t xml:space="preserve">10.12345, 10.12345, 10.12345); </w:t>
      </w:r>
    </w:p>
    <w:p w:rsidR="00487EC7" w:rsidRPr="000833B4" w:rsidRDefault="00487EC7" w:rsidP="00487EC7">
      <w:pPr>
        <w:pStyle w:val="HTML"/>
        <w:shd w:val="clear" w:color="auto" w:fill="FFFFFF"/>
        <w:spacing w:line="306" w:lineRule="atLeast"/>
        <w:rPr>
          <w:color w:val="8B0000"/>
        </w:rPr>
      </w:pPr>
      <w:proofErr w:type="gramStart"/>
      <w:r w:rsidRPr="00487EC7">
        <w:rPr>
          <w:color w:val="8B0000"/>
          <w:lang w:val="en-US"/>
        </w:rPr>
        <w:t>System</w:t>
      </w:r>
      <w:r w:rsidRPr="000833B4">
        <w:rPr>
          <w:color w:val="8B0000"/>
        </w:rPr>
        <w:t>.</w:t>
      </w:r>
      <w:r w:rsidRPr="00487EC7">
        <w:rPr>
          <w:color w:val="8B0000"/>
          <w:lang w:val="en-US"/>
        </w:rPr>
        <w:t>out</w:t>
      </w:r>
      <w:r w:rsidRPr="000833B4">
        <w:rPr>
          <w:color w:val="8B0000"/>
        </w:rPr>
        <w:t>.</w:t>
      </w:r>
      <w:proofErr w:type="spellStart"/>
      <w:r w:rsidRPr="00487EC7">
        <w:rPr>
          <w:color w:val="8B0000"/>
          <w:lang w:val="en-US"/>
        </w:rPr>
        <w:t>println</w:t>
      </w:r>
      <w:proofErr w:type="spellEnd"/>
      <w:r w:rsidRPr="000833B4">
        <w:rPr>
          <w:color w:val="8B0000"/>
        </w:rPr>
        <w:t>(</w:t>
      </w:r>
      <w:proofErr w:type="spellStart"/>
      <w:proofErr w:type="gramEnd"/>
      <w:r w:rsidRPr="00487EC7">
        <w:rPr>
          <w:color w:val="8B0000"/>
          <w:lang w:val="en-US"/>
        </w:rPr>
        <w:t>fmt</w:t>
      </w:r>
      <w:proofErr w:type="spellEnd"/>
      <w:r w:rsidRPr="000833B4">
        <w:rPr>
          <w:color w:val="8B0000"/>
        </w:rPr>
        <w:t>);</w:t>
      </w:r>
    </w:p>
    <w:p w:rsidR="00487EC7" w:rsidRPr="00487EC7" w:rsidRDefault="00487EC7" w:rsidP="00487EC7">
      <w:pPr>
        <w:spacing w:before="0" w:after="0" w:line="360" w:lineRule="auto"/>
        <w:ind w:firstLine="708"/>
        <w:jc w:val="both"/>
        <w:rPr>
          <w:rFonts w:ascii="Times New Roman" w:hAnsi="Times New Roman" w:cs="Times New Roman"/>
          <w:sz w:val="28"/>
          <w:szCs w:val="28"/>
          <w:lang w:val="ru-RU"/>
        </w:rPr>
      </w:pPr>
      <w:r w:rsidRPr="00487EC7">
        <w:rPr>
          <w:rFonts w:ascii="Times New Roman" w:hAnsi="Times New Roman" w:cs="Times New Roman"/>
          <w:sz w:val="28"/>
          <w:szCs w:val="28"/>
          <w:lang w:val="ru-RU"/>
        </w:rPr>
        <w:t>Эта про</w:t>
      </w:r>
      <w:r>
        <w:rPr>
          <w:rFonts w:ascii="Times New Roman" w:hAnsi="Times New Roman" w:cs="Times New Roman"/>
          <w:sz w:val="28"/>
          <w:szCs w:val="28"/>
          <w:lang w:val="ru-RU"/>
        </w:rPr>
        <w:t>г</w:t>
      </w:r>
      <w:r w:rsidRPr="00487EC7">
        <w:rPr>
          <w:rFonts w:ascii="Times New Roman" w:hAnsi="Times New Roman" w:cs="Times New Roman"/>
          <w:sz w:val="28"/>
          <w:szCs w:val="28"/>
          <w:lang w:val="ru-RU"/>
        </w:rPr>
        <w:t xml:space="preserve">рамма </w:t>
      </w:r>
      <w:r>
        <w:rPr>
          <w:rFonts w:ascii="Times New Roman" w:hAnsi="Times New Roman" w:cs="Times New Roman"/>
          <w:sz w:val="28"/>
          <w:szCs w:val="28"/>
          <w:lang w:val="ru-RU"/>
        </w:rPr>
        <w:t>г</w:t>
      </w:r>
      <w:r w:rsidRPr="00487EC7">
        <w:rPr>
          <w:rFonts w:ascii="Times New Roman" w:hAnsi="Times New Roman" w:cs="Times New Roman"/>
          <w:sz w:val="28"/>
          <w:szCs w:val="28"/>
          <w:lang w:val="ru-RU"/>
        </w:rPr>
        <w:t xml:space="preserve">енерирует следующий вывод: </w:t>
      </w:r>
    </w:p>
    <w:p w:rsidR="00487EC7" w:rsidRPr="00487EC7" w:rsidRDefault="00487EC7" w:rsidP="00487EC7">
      <w:pPr>
        <w:spacing w:before="0" w:after="0" w:line="360" w:lineRule="auto"/>
        <w:ind w:firstLine="708"/>
        <w:jc w:val="both"/>
        <w:rPr>
          <w:rFonts w:ascii="Times New Roman" w:hAnsi="Times New Roman" w:cs="Times New Roman"/>
          <w:sz w:val="28"/>
          <w:szCs w:val="28"/>
          <w:lang w:val="ru-RU"/>
        </w:rPr>
      </w:pPr>
      <w:r w:rsidRPr="005E0326">
        <w:rPr>
          <w:rFonts w:ascii="Times New Roman" w:hAnsi="Times New Roman" w:cs="Times New Roman"/>
          <w:sz w:val="28"/>
          <w:szCs w:val="28"/>
          <w:lang w:val="ru-RU"/>
        </w:rPr>
        <w:t>|</w:t>
      </w:r>
      <w:r>
        <w:rPr>
          <w:rFonts w:ascii="Times New Roman" w:hAnsi="Times New Roman" w:cs="Times New Roman"/>
          <w:sz w:val="28"/>
          <w:szCs w:val="28"/>
          <w:lang w:val="ru-RU"/>
        </w:rPr>
        <w:t>10.123450</w:t>
      </w:r>
      <w:r w:rsidRPr="005E0326">
        <w:rPr>
          <w:rFonts w:ascii="Times New Roman" w:hAnsi="Times New Roman" w:cs="Times New Roman"/>
          <w:sz w:val="28"/>
          <w:szCs w:val="28"/>
          <w:lang w:val="ru-RU"/>
        </w:rPr>
        <w:t>|</w:t>
      </w:r>
      <w:r w:rsidRPr="00487EC7">
        <w:rPr>
          <w:rFonts w:ascii="Times New Roman" w:hAnsi="Times New Roman" w:cs="Times New Roman"/>
          <w:sz w:val="28"/>
          <w:szCs w:val="28"/>
          <w:lang w:val="ru-RU"/>
        </w:rPr>
        <w:t xml:space="preserve"> </w:t>
      </w:r>
    </w:p>
    <w:p w:rsidR="00487EC7" w:rsidRPr="00487EC7" w:rsidRDefault="00487EC7" w:rsidP="00487EC7">
      <w:pPr>
        <w:spacing w:before="0" w:after="0" w:line="360" w:lineRule="auto"/>
        <w:ind w:firstLine="708"/>
        <w:jc w:val="both"/>
        <w:rPr>
          <w:rFonts w:ascii="Times New Roman" w:hAnsi="Times New Roman" w:cs="Times New Roman"/>
          <w:sz w:val="28"/>
          <w:szCs w:val="28"/>
          <w:lang w:val="ru-RU"/>
        </w:rPr>
      </w:pPr>
      <w:r w:rsidRPr="005E0326">
        <w:rPr>
          <w:rFonts w:ascii="Times New Roman" w:hAnsi="Times New Roman" w:cs="Times New Roman"/>
          <w:sz w:val="28"/>
          <w:szCs w:val="28"/>
          <w:lang w:val="ru-RU"/>
        </w:rPr>
        <w:t>|</w:t>
      </w:r>
      <w:r w:rsidRPr="00487EC7">
        <w:rPr>
          <w:rFonts w:ascii="Times New Roman" w:hAnsi="Times New Roman" w:cs="Times New Roman"/>
          <w:sz w:val="28"/>
          <w:szCs w:val="28"/>
          <w:lang w:val="ru-RU"/>
        </w:rPr>
        <w:t xml:space="preserve"> </w:t>
      </w:r>
      <w:r w:rsidRPr="005E0326">
        <w:rPr>
          <w:rFonts w:ascii="Times New Roman" w:hAnsi="Times New Roman" w:cs="Times New Roman"/>
          <w:sz w:val="28"/>
          <w:szCs w:val="28"/>
          <w:lang w:val="ru-RU"/>
        </w:rPr>
        <w:t xml:space="preserve">    </w:t>
      </w:r>
      <w:r>
        <w:rPr>
          <w:rFonts w:ascii="Times New Roman" w:hAnsi="Times New Roman" w:cs="Times New Roman"/>
          <w:sz w:val="28"/>
          <w:szCs w:val="28"/>
          <w:lang w:val="ru-RU"/>
        </w:rPr>
        <w:t>10.123450</w:t>
      </w:r>
      <w:r w:rsidRPr="005E0326">
        <w:rPr>
          <w:rFonts w:ascii="Times New Roman" w:hAnsi="Times New Roman" w:cs="Times New Roman"/>
          <w:sz w:val="28"/>
          <w:szCs w:val="28"/>
          <w:lang w:val="ru-RU"/>
        </w:rPr>
        <w:t>|</w:t>
      </w:r>
      <w:r w:rsidRPr="00487EC7">
        <w:rPr>
          <w:rFonts w:ascii="Times New Roman" w:hAnsi="Times New Roman" w:cs="Times New Roman"/>
          <w:sz w:val="28"/>
          <w:szCs w:val="28"/>
          <w:lang w:val="ru-RU"/>
        </w:rPr>
        <w:t xml:space="preserve"> </w:t>
      </w:r>
    </w:p>
    <w:p w:rsidR="00487EC7" w:rsidRPr="005E0326" w:rsidRDefault="00487EC7" w:rsidP="00487EC7">
      <w:pPr>
        <w:spacing w:before="0" w:after="0" w:line="360" w:lineRule="auto"/>
        <w:ind w:firstLine="708"/>
        <w:jc w:val="both"/>
        <w:rPr>
          <w:rFonts w:ascii="Times New Roman" w:hAnsi="Times New Roman" w:cs="Times New Roman"/>
          <w:sz w:val="28"/>
          <w:szCs w:val="28"/>
          <w:lang w:val="ru-RU"/>
        </w:rPr>
      </w:pPr>
      <w:r w:rsidRPr="005E0326">
        <w:rPr>
          <w:rFonts w:ascii="Times New Roman" w:hAnsi="Times New Roman" w:cs="Times New Roman"/>
          <w:sz w:val="28"/>
          <w:szCs w:val="28"/>
          <w:lang w:val="ru-RU"/>
        </w:rPr>
        <w:t>|</w:t>
      </w:r>
      <w:r>
        <w:rPr>
          <w:rFonts w:ascii="Times New Roman" w:hAnsi="Times New Roman" w:cs="Times New Roman"/>
          <w:sz w:val="28"/>
          <w:szCs w:val="28"/>
          <w:lang w:val="ru-RU"/>
        </w:rPr>
        <w:t>00010.123450</w:t>
      </w:r>
      <w:r w:rsidRPr="005E0326">
        <w:rPr>
          <w:rFonts w:ascii="Times New Roman" w:hAnsi="Times New Roman" w:cs="Times New Roman"/>
          <w:sz w:val="28"/>
          <w:szCs w:val="28"/>
          <w:lang w:val="ru-RU"/>
        </w:rPr>
        <w:t>|</w:t>
      </w:r>
    </w:p>
    <w:p w:rsidR="00881C96" w:rsidRPr="005E0326" w:rsidRDefault="005E0326" w:rsidP="005E0326">
      <w:pPr>
        <w:spacing w:before="0" w:after="0" w:line="360" w:lineRule="auto"/>
        <w:ind w:firstLine="708"/>
        <w:jc w:val="both"/>
        <w:rPr>
          <w:rFonts w:ascii="Times New Roman" w:hAnsi="Times New Roman" w:cs="Times New Roman"/>
          <w:sz w:val="28"/>
          <w:szCs w:val="28"/>
          <w:lang w:val="ru-RU"/>
        </w:rPr>
      </w:pPr>
      <w:r w:rsidRPr="005E0326">
        <w:rPr>
          <w:rFonts w:ascii="Times New Roman" w:hAnsi="Times New Roman" w:cs="Times New Roman"/>
          <w:sz w:val="28"/>
          <w:szCs w:val="28"/>
          <w:lang w:val="ru-RU"/>
        </w:rPr>
        <w:lastRenderedPageBreak/>
        <w:t>Первая строка отображает число 10,12345 с шириной по умолч</w:t>
      </w:r>
      <w:r w:rsidR="000839A9">
        <w:rPr>
          <w:rFonts w:ascii="Times New Roman" w:hAnsi="Times New Roman" w:cs="Times New Roman"/>
          <w:sz w:val="28"/>
          <w:szCs w:val="28"/>
          <w:lang w:val="ru-RU"/>
        </w:rPr>
        <w:t xml:space="preserve">анию. Вторая отображает это значение в 12-ти </w:t>
      </w:r>
      <w:r w:rsidRPr="005E0326">
        <w:rPr>
          <w:rFonts w:ascii="Times New Roman" w:hAnsi="Times New Roman" w:cs="Times New Roman"/>
          <w:sz w:val="28"/>
          <w:szCs w:val="28"/>
          <w:lang w:val="ru-RU"/>
        </w:rPr>
        <w:t>символьном поле. Третья строка отображает значение в 12</w:t>
      </w:r>
      <w:r w:rsidR="000839A9">
        <w:rPr>
          <w:rFonts w:ascii="Times New Roman" w:hAnsi="Times New Roman" w:cs="Times New Roman"/>
          <w:sz w:val="28"/>
          <w:szCs w:val="28"/>
          <w:lang w:val="ru-RU"/>
        </w:rPr>
        <w:t xml:space="preserve">-ти </w:t>
      </w:r>
      <w:r w:rsidRPr="005E0326">
        <w:rPr>
          <w:rFonts w:ascii="Times New Roman" w:hAnsi="Times New Roman" w:cs="Times New Roman"/>
          <w:sz w:val="28"/>
          <w:szCs w:val="28"/>
          <w:lang w:val="ru-RU"/>
        </w:rPr>
        <w:t xml:space="preserve">символьном поле, дополняя </w:t>
      </w:r>
      <w:r>
        <w:rPr>
          <w:rFonts w:ascii="Times New Roman" w:hAnsi="Times New Roman" w:cs="Times New Roman"/>
          <w:sz w:val="28"/>
          <w:szCs w:val="28"/>
          <w:lang w:val="ru-RU"/>
        </w:rPr>
        <w:t>его</w:t>
      </w:r>
      <w:r w:rsidRPr="005E0326">
        <w:rPr>
          <w:rFonts w:ascii="Times New Roman" w:hAnsi="Times New Roman" w:cs="Times New Roman"/>
          <w:sz w:val="28"/>
          <w:szCs w:val="28"/>
          <w:lang w:val="ru-RU"/>
        </w:rPr>
        <w:t xml:space="preserve"> ведущими нулями.</w:t>
      </w:r>
    </w:p>
    <w:p w:rsidR="00881C96" w:rsidRDefault="0003659D" w:rsidP="0003659D">
      <w:pPr>
        <w:spacing w:before="0" w:after="0" w:line="360" w:lineRule="auto"/>
        <w:ind w:firstLine="708"/>
        <w:jc w:val="both"/>
        <w:rPr>
          <w:rFonts w:ascii="Times New Roman" w:hAnsi="Times New Roman" w:cs="Times New Roman"/>
          <w:sz w:val="28"/>
          <w:szCs w:val="28"/>
          <w:lang w:val="ru-RU"/>
        </w:rPr>
      </w:pPr>
      <w:r w:rsidRPr="0003659D">
        <w:rPr>
          <w:rFonts w:ascii="Times New Roman" w:hAnsi="Times New Roman" w:cs="Times New Roman"/>
          <w:sz w:val="28"/>
          <w:szCs w:val="28"/>
          <w:lang w:val="ru-RU"/>
        </w:rPr>
        <w:t>Минимальный модификатор шири</w:t>
      </w:r>
      <w:r>
        <w:rPr>
          <w:rFonts w:ascii="Times New Roman" w:hAnsi="Times New Roman" w:cs="Times New Roman"/>
          <w:sz w:val="28"/>
          <w:szCs w:val="28"/>
          <w:lang w:val="ru-RU"/>
        </w:rPr>
        <w:t>ны поля часто используется для г</w:t>
      </w:r>
      <w:r w:rsidRPr="0003659D">
        <w:rPr>
          <w:rFonts w:ascii="Times New Roman" w:hAnsi="Times New Roman" w:cs="Times New Roman"/>
          <w:sz w:val="28"/>
          <w:szCs w:val="28"/>
          <w:lang w:val="ru-RU"/>
        </w:rPr>
        <w:t>енерации таблиц, состоящих из строк и столбцов.</w:t>
      </w:r>
    </w:p>
    <w:p w:rsidR="004B313F" w:rsidRPr="004B313F" w:rsidRDefault="004B313F" w:rsidP="004B313F">
      <w:pPr>
        <w:spacing w:before="120" w:after="120" w:line="360" w:lineRule="auto"/>
        <w:jc w:val="both"/>
        <w:rPr>
          <w:rFonts w:ascii="Times New Roman" w:hAnsi="Times New Roman" w:cs="Times New Roman"/>
          <w:b/>
          <w:bCs/>
          <w:sz w:val="28"/>
          <w:szCs w:val="28"/>
          <w:lang w:val="ru-RU"/>
        </w:rPr>
      </w:pPr>
      <w:r w:rsidRPr="004B313F">
        <w:rPr>
          <w:rFonts w:ascii="Times New Roman" w:hAnsi="Times New Roman" w:cs="Times New Roman"/>
          <w:b/>
          <w:bCs/>
          <w:sz w:val="28"/>
          <w:szCs w:val="28"/>
          <w:lang w:val="ru-RU"/>
        </w:rPr>
        <w:t xml:space="preserve">Указание точности </w:t>
      </w:r>
    </w:p>
    <w:p w:rsidR="004B313F" w:rsidRPr="004B313F" w:rsidRDefault="004B313F" w:rsidP="004B313F">
      <w:pPr>
        <w:spacing w:before="0" w:after="0" w:line="360" w:lineRule="auto"/>
        <w:ind w:firstLine="708"/>
        <w:jc w:val="both"/>
        <w:rPr>
          <w:rFonts w:ascii="Times New Roman" w:hAnsi="Times New Roman" w:cs="Times New Roman"/>
          <w:sz w:val="28"/>
          <w:szCs w:val="28"/>
          <w:lang w:val="ru-RU"/>
        </w:rPr>
      </w:pPr>
      <w:r w:rsidRPr="004B313F">
        <w:rPr>
          <w:rFonts w:ascii="Times New Roman" w:hAnsi="Times New Roman" w:cs="Times New Roman"/>
          <w:sz w:val="28"/>
          <w:szCs w:val="28"/>
          <w:lang w:val="ru-RU"/>
        </w:rPr>
        <w:t>Спецификатор точности может быть применим к спецификаторам формата %f, %е, %g и %s. Он следует за спецификатором минимальной ширины поля (если таковой имеется) и состоит из точки с последующим целым чис</w:t>
      </w:r>
      <w:r>
        <w:rPr>
          <w:rFonts w:ascii="Times New Roman" w:hAnsi="Times New Roman" w:cs="Times New Roman"/>
          <w:sz w:val="28"/>
          <w:szCs w:val="28"/>
          <w:lang w:val="ru-RU"/>
        </w:rPr>
        <w:t>лом. Его</w:t>
      </w:r>
      <w:r w:rsidRPr="004B313F">
        <w:rPr>
          <w:rFonts w:ascii="Times New Roman" w:hAnsi="Times New Roman" w:cs="Times New Roman"/>
          <w:sz w:val="28"/>
          <w:szCs w:val="28"/>
          <w:lang w:val="ru-RU"/>
        </w:rPr>
        <w:t xml:space="preserve"> конкретное значение зависит от типа данных, к которому он применяется. </w:t>
      </w:r>
    </w:p>
    <w:p w:rsidR="004B313F" w:rsidRDefault="004B313F" w:rsidP="004B313F">
      <w:pPr>
        <w:spacing w:before="0" w:after="0" w:line="360" w:lineRule="auto"/>
        <w:ind w:firstLine="708"/>
        <w:jc w:val="both"/>
        <w:rPr>
          <w:rFonts w:ascii="Times New Roman" w:hAnsi="Times New Roman" w:cs="Times New Roman"/>
          <w:sz w:val="28"/>
          <w:szCs w:val="28"/>
          <w:lang w:val="ru-RU"/>
        </w:rPr>
      </w:pPr>
      <w:r w:rsidRPr="004B313F">
        <w:rPr>
          <w:rFonts w:ascii="Times New Roman" w:hAnsi="Times New Roman" w:cs="Times New Roman"/>
          <w:sz w:val="28"/>
          <w:szCs w:val="28"/>
          <w:lang w:val="ru-RU"/>
        </w:rPr>
        <w:t>Ко</w:t>
      </w:r>
      <w:r>
        <w:rPr>
          <w:rFonts w:ascii="Times New Roman" w:hAnsi="Times New Roman" w:cs="Times New Roman"/>
          <w:sz w:val="28"/>
          <w:szCs w:val="28"/>
          <w:lang w:val="ru-RU"/>
        </w:rPr>
        <w:t>г</w:t>
      </w:r>
      <w:r w:rsidRPr="004B313F">
        <w:rPr>
          <w:rFonts w:ascii="Times New Roman" w:hAnsi="Times New Roman" w:cs="Times New Roman"/>
          <w:sz w:val="28"/>
          <w:szCs w:val="28"/>
          <w:lang w:val="ru-RU"/>
        </w:rPr>
        <w:t>да вы применяете спецификатор точности к д</w:t>
      </w:r>
      <w:r w:rsidR="00D17194">
        <w:rPr>
          <w:rFonts w:ascii="Times New Roman" w:hAnsi="Times New Roman" w:cs="Times New Roman"/>
          <w:sz w:val="28"/>
          <w:szCs w:val="28"/>
          <w:lang w:val="ru-RU"/>
        </w:rPr>
        <w:t>анным с плавающей точкой с при</w:t>
      </w:r>
      <w:r w:rsidRPr="004B313F">
        <w:rPr>
          <w:rFonts w:ascii="Times New Roman" w:hAnsi="Times New Roman" w:cs="Times New Roman"/>
          <w:sz w:val="28"/>
          <w:szCs w:val="28"/>
          <w:lang w:val="ru-RU"/>
        </w:rPr>
        <w:t xml:space="preserve">менением спецификаторов преобразования %f или %е, то он определяет количество </w:t>
      </w:r>
      <w:r w:rsidR="00D17194">
        <w:rPr>
          <w:rFonts w:ascii="Times New Roman" w:hAnsi="Times New Roman" w:cs="Times New Roman"/>
          <w:sz w:val="28"/>
          <w:szCs w:val="28"/>
          <w:lang w:val="ru-RU"/>
        </w:rPr>
        <w:t>ото</w:t>
      </w:r>
      <w:r w:rsidRPr="004B313F">
        <w:rPr>
          <w:rFonts w:ascii="Times New Roman" w:hAnsi="Times New Roman" w:cs="Times New Roman"/>
          <w:sz w:val="28"/>
          <w:szCs w:val="28"/>
          <w:lang w:val="ru-RU"/>
        </w:rPr>
        <w:t>бражаемых деся</w:t>
      </w:r>
      <w:r w:rsidR="00D17194">
        <w:rPr>
          <w:rFonts w:ascii="Times New Roman" w:hAnsi="Times New Roman" w:cs="Times New Roman"/>
          <w:sz w:val="28"/>
          <w:szCs w:val="28"/>
          <w:lang w:val="ru-RU"/>
        </w:rPr>
        <w:t>тичных разрядов. Например, %10</w:t>
      </w:r>
      <w:r w:rsidRPr="004B313F">
        <w:rPr>
          <w:rFonts w:ascii="Times New Roman" w:hAnsi="Times New Roman" w:cs="Times New Roman"/>
          <w:sz w:val="28"/>
          <w:szCs w:val="28"/>
          <w:lang w:val="ru-RU"/>
        </w:rPr>
        <w:t>.4 f отображает число, по меньшей мере, в 10 символов шириной с четырьмя разрядами после запятой. При использовании %g</w:t>
      </w:r>
      <w:r w:rsidR="00D17194">
        <w:rPr>
          <w:rFonts w:ascii="Times New Roman" w:hAnsi="Times New Roman" w:cs="Times New Roman"/>
          <w:sz w:val="28"/>
          <w:szCs w:val="28"/>
          <w:lang w:val="ru-RU"/>
        </w:rPr>
        <w:t xml:space="preserve"> </w:t>
      </w:r>
      <w:r w:rsidRPr="004B313F">
        <w:rPr>
          <w:rFonts w:ascii="Times New Roman" w:hAnsi="Times New Roman" w:cs="Times New Roman"/>
          <w:sz w:val="28"/>
          <w:szCs w:val="28"/>
          <w:lang w:val="ru-RU"/>
        </w:rPr>
        <w:t>точность определяет количество значащих десятичных разрядов. Точность по умолчанию составляет 6 знаков после запятой.</w:t>
      </w:r>
    </w:p>
    <w:p w:rsidR="004C32DC" w:rsidRPr="0003659D" w:rsidRDefault="004C32DC" w:rsidP="004C32DC">
      <w:pPr>
        <w:spacing w:before="0" w:after="0" w:line="360" w:lineRule="auto"/>
        <w:ind w:firstLine="708"/>
        <w:jc w:val="both"/>
        <w:rPr>
          <w:rFonts w:ascii="Times New Roman" w:hAnsi="Times New Roman" w:cs="Times New Roman"/>
          <w:sz w:val="28"/>
          <w:szCs w:val="28"/>
          <w:lang w:val="ru-RU"/>
        </w:rPr>
      </w:pPr>
      <w:r w:rsidRPr="004C32DC">
        <w:rPr>
          <w:rFonts w:ascii="Times New Roman" w:hAnsi="Times New Roman" w:cs="Times New Roman"/>
          <w:sz w:val="28"/>
          <w:szCs w:val="28"/>
          <w:lang w:val="ru-RU"/>
        </w:rPr>
        <w:t>В применении к строкам спецификатор точности задает максимальную ширину поля. Например, %5. 7s отображает строку длиной минимум в пять символов и не превышаю</w:t>
      </w:r>
      <w:r>
        <w:rPr>
          <w:rFonts w:ascii="Times New Roman" w:hAnsi="Times New Roman" w:cs="Times New Roman"/>
          <w:sz w:val="28"/>
          <w:szCs w:val="28"/>
          <w:lang w:val="ru-RU"/>
        </w:rPr>
        <w:t>щую</w:t>
      </w:r>
      <w:r w:rsidRPr="004C32DC">
        <w:rPr>
          <w:rFonts w:ascii="Times New Roman" w:hAnsi="Times New Roman" w:cs="Times New Roman"/>
          <w:sz w:val="28"/>
          <w:szCs w:val="28"/>
          <w:lang w:val="ru-RU"/>
        </w:rPr>
        <w:t xml:space="preserve"> семь символов. Если строка длиннее максимальной ширины, </w:t>
      </w:r>
      <w:r>
        <w:rPr>
          <w:rFonts w:ascii="Times New Roman" w:hAnsi="Times New Roman" w:cs="Times New Roman"/>
          <w:sz w:val="28"/>
          <w:szCs w:val="28"/>
          <w:lang w:val="ru-RU"/>
        </w:rPr>
        <w:t>конечные символы бу</w:t>
      </w:r>
      <w:r w:rsidRPr="004C32DC">
        <w:rPr>
          <w:rFonts w:ascii="Times New Roman" w:hAnsi="Times New Roman" w:cs="Times New Roman"/>
          <w:sz w:val="28"/>
          <w:szCs w:val="28"/>
          <w:lang w:val="ru-RU"/>
        </w:rPr>
        <w:t>дут усечены.</w:t>
      </w:r>
    </w:p>
    <w:p w:rsidR="006E1D49" w:rsidRPr="006E1D49" w:rsidRDefault="006E1D49" w:rsidP="006E1D49">
      <w:pPr>
        <w:spacing w:before="120" w:after="120" w:line="360" w:lineRule="auto"/>
        <w:jc w:val="both"/>
        <w:rPr>
          <w:rFonts w:ascii="Times New Roman" w:hAnsi="Times New Roman" w:cs="Times New Roman"/>
          <w:b/>
          <w:bCs/>
          <w:sz w:val="28"/>
          <w:szCs w:val="28"/>
          <w:lang w:val="ru-RU"/>
        </w:rPr>
      </w:pPr>
      <w:r w:rsidRPr="006E1D49">
        <w:rPr>
          <w:rFonts w:ascii="Times New Roman" w:hAnsi="Times New Roman" w:cs="Times New Roman"/>
          <w:b/>
          <w:bCs/>
          <w:sz w:val="28"/>
          <w:szCs w:val="28"/>
          <w:lang w:val="ru-RU"/>
        </w:rPr>
        <w:t>Использование индекса аргументов</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proofErr w:type="spellStart"/>
      <w:r w:rsidRPr="006E1D49">
        <w:rPr>
          <w:rFonts w:ascii="Times New Roman" w:hAnsi="Times New Roman" w:cs="Times New Roman"/>
          <w:sz w:val="28"/>
          <w:szCs w:val="28"/>
          <w:lang w:val="ru-RU"/>
        </w:rPr>
        <w:t>Formatter</w:t>
      </w:r>
      <w:proofErr w:type="spellEnd"/>
      <w:r w:rsidRPr="006E1D49">
        <w:rPr>
          <w:rFonts w:ascii="Times New Roman" w:hAnsi="Times New Roman" w:cs="Times New Roman"/>
          <w:sz w:val="28"/>
          <w:szCs w:val="28"/>
          <w:lang w:val="ru-RU"/>
        </w:rPr>
        <w:t xml:space="preserve"> включает очень удобное средство, позволяющее указать </w:t>
      </w:r>
      <w:r>
        <w:rPr>
          <w:rFonts w:ascii="Times New Roman" w:hAnsi="Times New Roman" w:cs="Times New Roman"/>
          <w:sz w:val="28"/>
          <w:szCs w:val="28"/>
          <w:lang w:val="ru-RU"/>
        </w:rPr>
        <w:t>аргумент</w:t>
      </w:r>
      <w:r w:rsidRPr="006E1D49">
        <w:rPr>
          <w:rFonts w:ascii="Times New Roman" w:hAnsi="Times New Roman" w:cs="Times New Roman"/>
          <w:sz w:val="28"/>
          <w:szCs w:val="28"/>
          <w:lang w:val="ru-RU"/>
        </w:rPr>
        <w:t xml:space="preserve">, к </w:t>
      </w:r>
      <w:r>
        <w:rPr>
          <w:rFonts w:ascii="Times New Roman" w:hAnsi="Times New Roman" w:cs="Times New Roman"/>
          <w:sz w:val="28"/>
          <w:szCs w:val="28"/>
          <w:lang w:val="ru-RU"/>
        </w:rPr>
        <w:t>кото</w:t>
      </w:r>
      <w:r w:rsidRPr="006E1D49">
        <w:rPr>
          <w:rFonts w:ascii="Times New Roman" w:hAnsi="Times New Roman" w:cs="Times New Roman"/>
          <w:sz w:val="28"/>
          <w:szCs w:val="28"/>
          <w:lang w:val="ru-RU"/>
        </w:rPr>
        <w:t>рому должен применяться конкретный специфик</w:t>
      </w:r>
      <w:r>
        <w:rPr>
          <w:rFonts w:ascii="Times New Roman" w:hAnsi="Times New Roman" w:cs="Times New Roman"/>
          <w:sz w:val="28"/>
          <w:szCs w:val="28"/>
          <w:lang w:val="ru-RU"/>
        </w:rPr>
        <w:t>атор формата. Обычно порядок аргументов</w:t>
      </w:r>
      <w:r w:rsidRPr="006E1D49">
        <w:rPr>
          <w:rFonts w:ascii="Times New Roman" w:hAnsi="Times New Roman" w:cs="Times New Roman"/>
          <w:sz w:val="28"/>
          <w:szCs w:val="28"/>
          <w:lang w:val="ru-RU"/>
        </w:rPr>
        <w:t xml:space="preserve"> и спецификаторов формата совпадает слева направо. То есть первый спецификатор формата относится к первому </w:t>
      </w:r>
      <w:r>
        <w:rPr>
          <w:rFonts w:ascii="Times New Roman" w:hAnsi="Times New Roman" w:cs="Times New Roman"/>
          <w:sz w:val="28"/>
          <w:szCs w:val="28"/>
          <w:lang w:val="ru-RU"/>
        </w:rPr>
        <w:t>аргументу</w:t>
      </w:r>
      <w:r w:rsidRPr="006E1D49">
        <w:rPr>
          <w:rFonts w:ascii="Times New Roman" w:hAnsi="Times New Roman" w:cs="Times New Roman"/>
          <w:sz w:val="28"/>
          <w:szCs w:val="28"/>
          <w:lang w:val="ru-RU"/>
        </w:rPr>
        <w:t xml:space="preserve">, второй </w:t>
      </w:r>
      <w:r w:rsidR="00C805F4">
        <w:rPr>
          <w:rFonts w:ascii="Times New Roman" w:hAnsi="Times New Roman" w:cs="Times New Roman"/>
          <w:sz w:val="28"/>
          <w:szCs w:val="28"/>
          <w:lang w:val="ru-RU"/>
        </w:rPr>
        <w:t>–</w:t>
      </w:r>
      <w:r w:rsidRPr="006E1D49">
        <w:rPr>
          <w:rFonts w:ascii="Times New Roman" w:hAnsi="Times New Roman" w:cs="Times New Roman"/>
          <w:sz w:val="28"/>
          <w:szCs w:val="28"/>
          <w:lang w:val="ru-RU"/>
        </w:rPr>
        <w:t xml:space="preserve"> ко</w:t>
      </w:r>
      <w:r w:rsidR="00C805F4">
        <w:rPr>
          <w:rFonts w:ascii="Times New Roman" w:hAnsi="Times New Roman" w:cs="Times New Roman"/>
          <w:sz w:val="28"/>
          <w:szCs w:val="28"/>
          <w:lang w:val="ru-RU"/>
        </w:rPr>
        <w:t xml:space="preserve"> </w:t>
      </w:r>
      <w:r w:rsidRPr="006E1D49">
        <w:rPr>
          <w:rFonts w:ascii="Times New Roman" w:hAnsi="Times New Roman" w:cs="Times New Roman"/>
          <w:sz w:val="28"/>
          <w:szCs w:val="28"/>
          <w:lang w:val="ru-RU"/>
        </w:rPr>
        <w:t xml:space="preserve">второму </w:t>
      </w:r>
      <w:r>
        <w:rPr>
          <w:rFonts w:ascii="Times New Roman" w:hAnsi="Times New Roman" w:cs="Times New Roman"/>
          <w:sz w:val="28"/>
          <w:szCs w:val="28"/>
          <w:lang w:val="ru-RU"/>
        </w:rPr>
        <w:t>и т.д.</w:t>
      </w:r>
      <w:r w:rsidRPr="006E1D49">
        <w:rPr>
          <w:rFonts w:ascii="Times New Roman" w:hAnsi="Times New Roman" w:cs="Times New Roman"/>
          <w:sz w:val="28"/>
          <w:szCs w:val="28"/>
          <w:lang w:val="ru-RU"/>
        </w:rPr>
        <w:t xml:space="preserve"> Однако, используя индекс </w:t>
      </w:r>
      <w:r>
        <w:rPr>
          <w:rFonts w:ascii="Times New Roman" w:hAnsi="Times New Roman" w:cs="Times New Roman"/>
          <w:sz w:val="28"/>
          <w:szCs w:val="28"/>
          <w:lang w:val="ru-RU"/>
        </w:rPr>
        <w:t>аргумента</w:t>
      </w:r>
      <w:r w:rsidRPr="006E1D49">
        <w:rPr>
          <w:rFonts w:ascii="Times New Roman" w:hAnsi="Times New Roman" w:cs="Times New Roman"/>
          <w:sz w:val="28"/>
          <w:szCs w:val="28"/>
          <w:lang w:val="ru-RU"/>
        </w:rPr>
        <w:t xml:space="preserve">, вы можете явно управлять тем, к какому из </w:t>
      </w:r>
      <w:r>
        <w:rPr>
          <w:rFonts w:ascii="Times New Roman" w:hAnsi="Times New Roman" w:cs="Times New Roman"/>
          <w:sz w:val="28"/>
          <w:szCs w:val="28"/>
          <w:lang w:val="ru-RU"/>
        </w:rPr>
        <w:t>аргументов от</w:t>
      </w:r>
      <w:r w:rsidRPr="006E1D49">
        <w:rPr>
          <w:rFonts w:ascii="Times New Roman" w:hAnsi="Times New Roman" w:cs="Times New Roman"/>
          <w:sz w:val="28"/>
          <w:szCs w:val="28"/>
          <w:lang w:val="ru-RU"/>
        </w:rPr>
        <w:t xml:space="preserve">носится спецификатор формата. </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r w:rsidRPr="006E1D49">
        <w:rPr>
          <w:rFonts w:ascii="Times New Roman" w:hAnsi="Times New Roman" w:cs="Times New Roman"/>
          <w:sz w:val="28"/>
          <w:szCs w:val="28"/>
          <w:lang w:val="ru-RU"/>
        </w:rPr>
        <w:t xml:space="preserve">Индекс </w:t>
      </w:r>
      <w:r>
        <w:rPr>
          <w:rFonts w:ascii="Times New Roman" w:hAnsi="Times New Roman" w:cs="Times New Roman"/>
          <w:sz w:val="28"/>
          <w:szCs w:val="28"/>
          <w:lang w:val="ru-RU"/>
        </w:rPr>
        <w:t>аргумента</w:t>
      </w:r>
      <w:r w:rsidRPr="006E1D49">
        <w:rPr>
          <w:rFonts w:ascii="Times New Roman" w:hAnsi="Times New Roman" w:cs="Times New Roman"/>
          <w:sz w:val="28"/>
          <w:szCs w:val="28"/>
          <w:lang w:val="ru-RU"/>
        </w:rPr>
        <w:t xml:space="preserve"> следует сразу за % в спецификаторе формата. Он имеет следующий вид: </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proofErr w:type="gramStart"/>
      <w:r>
        <w:rPr>
          <w:rFonts w:ascii="Times New Roman" w:hAnsi="Times New Roman" w:cs="Times New Roman"/>
          <w:sz w:val="28"/>
          <w:szCs w:val="28"/>
        </w:rPr>
        <w:t>n</w:t>
      </w:r>
      <w:proofErr w:type="gramEnd"/>
      <w:r w:rsidRPr="006E1D49">
        <w:rPr>
          <w:rFonts w:ascii="Times New Roman" w:hAnsi="Times New Roman" w:cs="Times New Roman"/>
          <w:sz w:val="28"/>
          <w:szCs w:val="28"/>
          <w:lang w:val="ru-RU"/>
        </w:rPr>
        <w:t xml:space="preserve">$ </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r w:rsidRPr="006E1D49">
        <w:rPr>
          <w:rFonts w:ascii="Times New Roman" w:hAnsi="Times New Roman" w:cs="Times New Roman"/>
          <w:sz w:val="28"/>
          <w:szCs w:val="28"/>
          <w:lang w:val="ru-RU"/>
        </w:rPr>
        <w:lastRenderedPageBreak/>
        <w:t xml:space="preserve">Здесь </w:t>
      </w:r>
      <w:r>
        <w:rPr>
          <w:rFonts w:ascii="Times New Roman" w:hAnsi="Times New Roman" w:cs="Times New Roman"/>
          <w:sz w:val="28"/>
          <w:szCs w:val="28"/>
        </w:rPr>
        <w:t>n</w:t>
      </w:r>
      <w:r w:rsidRPr="006E1D49">
        <w:rPr>
          <w:rFonts w:ascii="Times New Roman" w:hAnsi="Times New Roman" w:cs="Times New Roman"/>
          <w:sz w:val="28"/>
          <w:szCs w:val="28"/>
          <w:lang w:val="ru-RU"/>
        </w:rPr>
        <w:t xml:space="preserve"> – индекс нужно</w:t>
      </w:r>
      <w:r>
        <w:rPr>
          <w:rFonts w:ascii="Times New Roman" w:hAnsi="Times New Roman" w:cs="Times New Roman"/>
          <w:sz w:val="28"/>
          <w:szCs w:val="28"/>
          <w:lang w:val="ru-RU"/>
        </w:rPr>
        <w:t>го аргумента</w:t>
      </w:r>
      <w:r w:rsidRPr="006E1D49">
        <w:rPr>
          <w:rFonts w:ascii="Times New Roman" w:hAnsi="Times New Roman" w:cs="Times New Roman"/>
          <w:sz w:val="28"/>
          <w:szCs w:val="28"/>
          <w:lang w:val="ru-RU"/>
        </w:rPr>
        <w:t xml:space="preserve">, начиная с 1. Рассмотрим следующий пример. </w:t>
      </w:r>
    </w:p>
    <w:p w:rsidR="006E1D49" w:rsidRPr="000833B4" w:rsidRDefault="006E1D49" w:rsidP="006E1D49">
      <w:pPr>
        <w:pStyle w:val="HTML"/>
        <w:shd w:val="clear" w:color="auto" w:fill="FFFFFF"/>
        <w:spacing w:line="306" w:lineRule="atLeast"/>
        <w:rPr>
          <w:color w:val="8B0000"/>
        </w:rPr>
      </w:pPr>
      <w:proofErr w:type="spellStart"/>
      <w:r w:rsidRPr="006E1D49">
        <w:rPr>
          <w:color w:val="8B0000"/>
          <w:lang w:val="en-US"/>
        </w:rPr>
        <w:t>fmt</w:t>
      </w:r>
      <w:proofErr w:type="spellEnd"/>
      <w:r w:rsidRPr="000833B4">
        <w:rPr>
          <w:color w:val="8B0000"/>
        </w:rPr>
        <w:t>.</w:t>
      </w:r>
      <w:r w:rsidRPr="006E1D49">
        <w:rPr>
          <w:color w:val="8B0000"/>
          <w:lang w:val="en-US"/>
        </w:rPr>
        <w:t>format</w:t>
      </w:r>
      <w:r w:rsidRPr="000833B4">
        <w:rPr>
          <w:color w:val="8B0000"/>
        </w:rPr>
        <w:t>("%3$</w:t>
      </w:r>
      <w:r w:rsidRPr="006E1D49">
        <w:rPr>
          <w:color w:val="8B0000"/>
          <w:lang w:val="en-US"/>
        </w:rPr>
        <w:t>d</w:t>
      </w:r>
      <w:r w:rsidRPr="000833B4">
        <w:rPr>
          <w:color w:val="8B0000"/>
        </w:rPr>
        <w:t>%1$</w:t>
      </w:r>
      <w:r w:rsidRPr="006E1D49">
        <w:rPr>
          <w:color w:val="8B0000"/>
          <w:lang w:val="en-US"/>
        </w:rPr>
        <w:t>d</w:t>
      </w:r>
      <w:r w:rsidRPr="000833B4">
        <w:rPr>
          <w:color w:val="8B0000"/>
        </w:rPr>
        <w:t>%2$</w:t>
      </w:r>
      <w:r w:rsidRPr="006E1D49">
        <w:rPr>
          <w:color w:val="8B0000"/>
          <w:lang w:val="en-US"/>
        </w:rPr>
        <w:t>d</w:t>
      </w:r>
      <w:r w:rsidRPr="000833B4">
        <w:rPr>
          <w:color w:val="8B0000"/>
        </w:rPr>
        <w:t xml:space="preserve">", 10, 20, 30); </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r w:rsidRPr="006E1D49">
        <w:rPr>
          <w:rFonts w:ascii="Times New Roman" w:hAnsi="Times New Roman" w:cs="Times New Roman"/>
          <w:sz w:val="28"/>
          <w:szCs w:val="28"/>
          <w:lang w:val="ru-RU"/>
        </w:rPr>
        <w:t xml:space="preserve">Этот код порождает строку: 30 10 20 </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r w:rsidRPr="006E1D49">
        <w:rPr>
          <w:rFonts w:ascii="Times New Roman" w:hAnsi="Times New Roman" w:cs="Times New Roman"/>
          <w:sz w:val="28"/>
          <w:szCs w:val="28"/>
          <w:lang w:val="ru-RU"/>
        </w:rPr>
        <w:t>В этом примере первый спецификатор фо</w:t>
      </w:r>
      <w:r w:rsidR="003A0CD4">
        <w:rPr>
          <w:rFonts w:ascii="Times New Roman" w:hAnsi="Times New Roman" w:cs="Times New Roman"/>
          <w:sz w:val="28"/>
          <w:szCs w:val="28"/>
          <w:lang w:val="ru-RU"/>
        </w:rPr>
        <w:t>рмата соответствует 30, второй –</w:t>
      </w:r>
      <w:r w:rsidRPr="006E1D49">
        <w:rPr>
          <w:rFonts w:ascii="Times New Roman" w:hAnsi="Times New Roman" w:cs="Times New Roman"/>
          <w:sz w:val="28"/>
          <w:szCs w:val="28"/>
          <w:lang w:val="ru-RU"/>
        </w:rPr>
        <w:t xml:space="preserve"> 10, а </w:t>
      </w:r>
      <w:r>
        <w:rPr>
          <w:rFonts w:ascii="Times New Roman" w:hAnsi="Times New Roman" w:cs="Times New Roman"/>
          <w:sz w:val="28"/>
          <w:szCs w:val="28"/>
          <w:lang w:val="ru-RU"/>
        </w:rPr>
        <w:t>третий</w:t>
      </w:r>
      <w:r w:rsidRPr="006E1D49">
        <w:rPr>
          <w:rFonts w:ascii="Times New Roman" w:hAnsi="Times New Roman" w:cs="Times New Roman"/>
          <w:sz w:val="28"/>
          <w:szCs w:val="28"/>
          <w:lang w:val="ru-RU"/>
        </w:rPr>
        <w:t xml:space="preserve"> </w:t>
      </w:r>
      <w:r w:rsidR="003A0CD4">
        <w:rPr>
          <w:rFonts w:ascii="Times New Roman" w:hAnsi="Times New Roman" w:cs="Times New Roman"/>
          <w:sz w:val="28"/>
          <w:szCs w:val="28"/>
          <w:lang w:val="ru-RU"/>
        </w:rPr>
        <w:t>–</w:t>
      </w:r>
      <w:r w:rsidRPr="006E1D49">
        <w:rPr>
          <w:rFonts w:ascii="Times New Roman" w:hAnsi="Times New Roman" w:cs="Times New Roman"/>
          <w:sz w:val="28"/>
          <w:szCs w:val="28"/>
          <w:lang w:val="ru-RU"/>
        </w:rPr>
        <w:t xml:space="preserve"> 20. </w:t>
      </w:r>
    </w:p>
    <w:p w:rsidR="006E1D49" w:rsidRPr="006E1D49" w:rsidRDefault="006E1D49" w:rsidP="006E1D49">
      <w:pPr>
        <w:spacing w:before="0"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Одной из выг</w:t>
      </w:r>
      <w:r w:rsidRPr="006E1D49">
        <w:rPr>
          <w:rFonts w:ascii="Times New Roman" w:hAnsi="Times New Roman" w:cs="Times New Roman"/>
          <w:sz w:val="28"/>
          <w:szCs w:val="28"/>
          <w:lang w:val="ru-RU"/>
        </w:rPr>
        <w:t xml:space="preserve">од индексирования </w:t>
      </w:r>
      <w:r>
        <w:rPr>
          <w:rFonts w:ascii="Times New Roman" w:hAnsi="Times New Roman" w:cs="Times New Roman"/>
          <w:sz w:val="28"/>
          <w:szCs w:val="28"/>
          <w:lang w:val="ru-RU"/>
        </w:rPr>
        <w:t>аргументов</w:t>
      </w:r>
      <w:r w:rsidRPr="006E1D49">
        <w:rPr>
          <w:rFonts w:ascii="Times New Roman" w:hAnsi="Times New Roman" w:cs="Times New Roman"/>
          <w:sz w:val="28"/>
          <w:szCs w:val="28"/>
          <w:lang w:val="ru-RU"/>
        </w:rPr>
        <w:t xml:space="preserve"> являет</w:t>
      </w:r>
      <w:r w:rsidR="003A0CD4">
        <w:rPr>
          <w:rFonts w:ascii="Times New Roman" w:hAnsi="Times New Roman" w:cs="Times New Roman"/>
          <w:sz w:val="28"/>
          <w:szCs w:val="28"/>
          <w:lang w:val="ru-RU"/>
        </w:rPr>
        <w:t>ся то, что оно позволяет повтор</w:t>
      </w:r>
      <w:r w:rsidRPr="006E1D49">
        <w:rPr>
          <w:rFonts w:ascii="Times New Roman" w:hAnsi="Times New Roman" w:cs="Times New Roman"/>
          <w:sz w:val="28"/>
          <w:szCs w:val="28"/>
          <w:lang w:val="ru-RU"/>
        </w:rPr>
        <w:t xml:space="preserve">но использовать </w:t>
      </w:r>
      <w:r>
        <w:rPr>
          <w:rFonts w:ascii="Times New Roman" w:hAnsi="Times New Roman" w:cs="Times New Roman"/>
          <w:sz w:val="28"/>
          <w:szCs w:val="28"/>
          <w:lang w:val="ru-RU"/>
        </w:rPr>
        <w:t>аргумент, не указывая его</w:t>
      </w:r>
      <w:r w:rsidRPr="006E1D49">
        <w:rPr>
          <w:rFonts w:ascii="Times New Roman" w:hAnsi="Times New Roman" w:cs="Times New Roman"/>
          <w:sz w:val="28"/>
          <w:szCs w:val="28"/>
          <w:lang w:val="ru-RU"/>
        </w:rPr>
        <w:t xml:space="preserve"> дважды. Например, рассмотрим следующую строку: </w:t>
      </w:r>
    </w:p>
    <w:p w:rsidR="006E1D49" w:rsidRPr="000833B4" w:rsidRDefault="006E1D49" w:rsidP="006E1D49">
      <w:pPr>
        <w:pStyle w:val="HTML"/>
        <w:shd w:val="clear" w:color="auto" w:fill="FFFFFF"/>
        <w:spacing w:line="306" w:lineRule="atLeast"/>
        <w:rPr>
          <w:color w:val="8B0000"/>
        </w:rPr>
      </w:pPr>
      <w:proofErr w:type="spellStart"/>
      <w:proofErr w:type="gramStart"/>
      <w:r w:rsidRPr="006E1D49">
        <w:rPr>
          <w:color w:val="8B0000"/>
          <w:lang w:val="en-US"/>
        </w:rPr>
        <w:t>fmt</w:t>
      </w:r>
      <w:proofErr w:type="spellEnd"/>
      <w:r w:rsidRPr="000833B4">
        <w:rPr>
          <w:color w:val="8B0000"/>
        </w:rPr>
        <w:t>.</w:t>
      </w:r>
      <w:r w:rsidRPr="006E1D49">
        <w:rPr>
          <w:color w:val="8B0000"/>
          <w:lang w:val="en-US"/>
        </w:rPr>
        <w:t>format</w:t>
      </w:r>
      <w:r w:rsidRPr="000833B4">
        <w:rPr>
          <w:color w:val="8B0000"/>
        </w:rPr>
        <w:t>(</w:t>
      </w:r>
      <w:proofErr w:type="gramEnd"/>
      <w:r w:rsidRPr="000833B4">
        <w:rPr>
          <w:color w:val="8B0000"/>
        </w:rPr>
        <w:t>"%</w:t>
      </w:r>
      <w:r w:rsidRPr="006E1D49">
        <w:rPr>
          <w:color w:val="8B0000"/>
          <w:lang w:val="en-US"/>
        </w:rPr>
        <w:t>d</w:t>
      </w:r>
      <w:r w:rsidRPr="000833B4">
        <w:rPr>
          <w:color w:val="8B0000"/>
        </w:rPr>
        <w:t xml:space="preserve"> в шестнадцатеричном формате равно %</w:t>
      </w:r>
      <w:r w:rsidRPr="006E1D49">
        <w:rPr>
          <w:color w:val="8B0000"/>
          <w:lang w:val="en-US"/>
        </w:rPr>
        <w:t>l</w:t>
      </w:r>
      <w:r w:rsidRPr="000833B4">
        <w:rPr>
          <w:color w:val="8B0000"/>
        </w:rPr>
        <w:t xml:space="preserve">$х", 255); </w:t>
      </w:r>
    </w:p>
    <w:p w:rsidR="006E1D49" w:rsidRPr="006E1D49" w:rsidRDefault="006E1D49" w:rsidP="006E1D49">
      <w:p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Pr="006E1D49">
        <w:rPr>
          <w:rFonts w:ascii="Times New Roman" w:hAnsi="Times New Roman" w:cs="Times New Roman"/>
          <w:sz w:val="28"/>
          <w:szCs w:val="28"/>
          <w:lang w:val="ru-RU"/>
        </w:rPr>
        <w:t xml:space="preserve">на порождает следующий результат: </w:t>
      </w:r>
      <w:r w:rsidRPr="006E1D49">
        <w:rPr>
          <w:rFonts w:ascii="Times New Roman" w:hAnsi="Times New Roman" w:cs="Times New Roman"/>
          <w:i/>
          <w:sz w:val="28"/>
          <w:szCs w:val="28"/>
          <w:lang w:val="ru-RU"/>
        </w:rPr>
        <w:t xml:space="preserve">255 в шестнадцатеричном формате равно </w:t>
      </w:r>
      <w:proofErr w:type="spellStart"/>
      <w:r w:rsidRPr="006E1D49">
        <w:rPr>
          <w:rFonts w:ascii="Times New Roman" w:hAnsi="Times New Roman" w:cs="Times New Roman"/>
          <w:i/>
          <w:sz w:val="28"/>
          <w:szCs w:val="28"/>
          <w:lang w:val="ru-RU"/>
        </w:rPr>
        <w:t>ff</w:t>
      </w:r>
      <w:proofErr w:type="spellEnd"/>
      <w:r w:rsidRPr="006E1D49">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
    <w:p w:rsidR="00881C96" w:rsidRPr="0003659D" w:rsidRDefault="006E1D49" w:rsidP="006E1D49">
      <w:pPr>
        <w:spacing w:before="0" w:after="0" w:line="360" w:lineRule="auto"/>
        <w:ind w:firstLine="708"/>
        <w:jc w:val="both"/>
        <w:rPr>
          <w:rFonts w:ascii="Times New Roman" w:hAnsi="Times New Roman" w:cs="Times New Roman"/>
          <w:sz w:val="28"/>
          <w:szCs w:val="28"/>
          <w:lang w:val="ru-RU"/>
        </w:rPr>
      </w:pPr>
      <w:r w:rsidRPr="006E1D49">
        <w:rPr>
          <w:rFonts w:ascii="Times New Roman" w:hAnsi="Times New Roman" w:cs="Times New Roman"/>
          <w:sz w:val="28"/>
          <w:szCs w:val="28"/>
          <w:lang w:val="ru-RU"/>
        </w:rPr>
        <w:t xml:space="preserve">Как видите, </w:t>
      </w:r>
      <w:r>
        <w:rPr>
          <w:rFonts w:ascii="Times New Roman" w:hAnsi="Times New Roman" w:cs="Times New Roman"/>
          <w:sz w:val="28"/>
          <w:szCs w:val="28"/>
          <w:lang w:val="ru-RU"/>
        </w:rPr>
        <w:t>аргумент</w:t>
      </w:r>
      <w:r w:rsidRPr="006E1D49">
        <w:rPr>
          <w:rFonts w:ascii="Times New Roman" w:hAnsi="Times New Roman" w:cs="Times New Roman"/>
          <w:sz w:val="28"/>
          <w:szCs w:val="28"/>
          <w:lang w:val="ru-RU"/>
        </w:rPr>
        <w:t xml:space="preserve"> 255 используется с обоими спецификаторами формата.</w:t>
      </w:r>
    </w:p>
    <w:p w:rsidR="00881C96" w:rsidRPr="0003659D" w:rsidRDefault="00D340FF" w:rsidP="00D340FF">
      <w:pPr>
        <w:pStyle w:val="2"/>
        <w:rPr>
          <w:rFonts w:ascii="Times New Roman" w:hAnsi="Times New Roman" w:cs="Times New Roman"/>
          <w:sz w:val="28"/>
          <w:szCs w:val="28"/>
          <w:lang w:val="ru-RU"/>
        </w:rPr>
      </w:pPr>
      <w:r w:rsidRPr="00D340FF">
        <w:rPr>
          <w:lang w:val="ru-RU"/>
        </w:rPr>
        <w:t xml:space="preserve">Задания для самостоятельного выполнения: </w:t>
      </w:r>
    </w:p>
    <w:p w:rsidR="00BF1E18" w:rsidRPr="00987877" w:rsidRDefault="00BF1E18" w:rsidP="00987877">
      <w:pPr>
        <w:pStyle w:val="ac"/>
        <w:numPr>
          <w:ilvl w:val="0"/>
          <w:numId w:val="15"/>
        </w:numPr>
        <w:spacing w:before="0" w:after="0" w:line="360" w:lineRule="auto"/>
        <w:jc w:val="both"/>
        <w:rPr>
          <w:rFonts w:ascii="Times New Roman" w:hAnsi="Times New Roman" w:cs="Times New Roman"/>
          <w:sz w:val="28"/>
          <w:szCs w:val="28"/>
          <w:lang w:val="ru-RU"/>
        </w:rPr>
      </w:pPr>
      <w:r w:rsidRPr="00987877">
        <w:rPr>
          <w:rFonts w:ascii="Times New Roman" w:hAnsi="Times New Roman" w:cs="Times New Roman"/>
          <w:sz w:val="28"/>
          <w:szCs w:val="28"/>
          <w:lang w:val="ru-RU"/>
        </w:rPr>
        <w:t xml:space="preserve">Реализуйте метод </w:t>
      </w:r>
      <w:proofErr w:type="spellStart"/>
      <w:r w:rsidRPr="00987877">
        <w:rPr>
          <w:rFonts w:ascii="Times New Roman" w:hAnsi="Times New Roman" w:cs="Times New Roman"/>
          <w:sz w:val="28"/>
          <w:szCs w:val="28"/>
          <w:lang w:val="ru-RU"/>
        </w:rPr>
        <w:t>transliteration</w:t>
      </w:r>
      <w:proofErr w:type="spellEnd"/>
      <w:r w:rsidRPr="00987877">
        <w:rPr>
          <w:rFonts w:ascii="Times New Roman" w:hAnsi="Times New Roman" w:cs="Times New Roman"/>
          <w:sz w:val="28"/>
          <w:szCs w:val="28"/>
          <w:lang w:val="ru-RU"/>
        </w:rPr>
        <w:t xml:space="preserve"> принимающий в качестве аргумента </w:t>
      </w:r>
      <w:r w:rsidR="00D90AD4">
        <w:rPr>
          <w:rFonts w:ascii="Times New Roman" w:hAnsi="Times New Roman" w:cs="Times New Roman"/>
          <w:sz w:val="28"/>
          <w:szCs w:val="28"/>
          <w:lang w:val="ru-RU"/>
        </w:rPr>
        <w:t xml:space="preserve">исходную строку и </w:t>
      </w:r>
      <w:r w:rsidR="00E625F0">
        <w:rPr>
          <w:rFonts w:ascii="Times New Roman" w:hAnsi="Times New Roman" w:cs="Times New Roman"/>
          <w:sz w:val="28"/>
          <w:szCs w:val="28"/>
          <w:lang w:val="ru-RU"/>
        </w:rPr>
        <w:t xml:space="preserve">строку-разделитель </w:t>
      </w:r>
      <w:r w:rsidRPr="00987877">
        <w:rPr>
          <w:rFonts w:ascii="Times New Roman" w:hAnsi="Times New Roman" w:cs="Times New Roman"/>
          <w:sz w:val="28"/>
          <w:szCs w:val="28"/>
          <w:lang w:val="ru-RU"/>
        </w:rPr>
        <w:t>(</w:t>
      </w:r>
      <w:proofErr w:type="spellStart"/>
      <w:r w:rsidRPr="00987877">
        <w:rPr>
          <w:rFonts w:ascii="Times New Roman" w:hAnsi="Times New Roman" w:cs="Times New Roman"/>
          <w:sz w:val="28"/>
          <w:szCs w:val="28"/>
          <w:lang w:val="ru-RU"/>
        </w:rPr>
        <w:t>divider</w:t>
      </w:r>
      <w:proofErr w:type="spellEnd"/>
      <w:r w:rsidRPr="00987877">
        <w:rPr>
          <w:rFonts w:ascii="Times New Roman" w:hAnsi="Times New Roman" w:cs="Times New Roman"/>
          <w:sz w:val="28"/>
          <w:szCs w:val="28"/>
          <w:lang w:val="ru-RU"/>
        </w:rPr>
        <w:t xml:space="preserve"> по умолчанию " ") и возвращающий преобразованную строку из латинских символов</w:t>
      </w:r>
      <w:r w:rsidR="00987877" w:rsidRPr="00987877">
        <w:rPr>
          <w:rFonts w:ascii="Times New Roman" w:hAnsi="Times New Roman" w:cs="Times New Roman"/>
          <w:sz w:val="28"/>
          <w:szCs w:val="28"/>
          <w:lang w:val="ru-RU"/>
        </w:rPr>
        <w:t xml:space="preserve">. </w:t>
      </w:r>
      <w:r w:rsidR="00987877">
        <w:rPr>
          <w:rFonts w:ascii="Times New Roman" w:hAnsi="Times New Roman" w:cs="Times New Roman"/>
          <w:sz w:val="28"/>
          <w:szCs w:val="28"/>
          <w:lang w:val="ru-RU"/>
        </w:rPr>
        <w:t>Создайте с</w:t>
      </w:r>
      <w:r w:rsidRPr="00987877">
        <w:rPr>
          <w:rFonts w:ascii="Times New Roman" w:hAnsi="Times New Roman" w:cs="Times New Roman"/>
          <w:sz w:val="28"/>
          <w:szCs w:val="28"/>
          <w:lang w:val="ru-RU"/>
        </w:rPr>
        <w:t>л</w:t>
      </w:r>
      <w:r w:rsidR="00987877" w:rsidRPr="00987877">
        <w:rPr>
          <w:rFonts w:ascii="Times New Roman" w:hAnsi="Times New Roman" w:cs="Times New Roman"/>
          <w:sz w:val="28"/>
          <w:szCs w:val="28"/>
          <w:lang w:val="ru-RU"/>
        </w:rPr>
        <w:t>оварь символов соответствия алфавитов: "а": "a", "б": "b", "в": "v", "г": "g", "д": "d", "е": "e", "ё": "e", "ж": "</w:t>
      </w:r>
      <w:proofErr w:type="spellStart"/>
      <w:r w:rsidR="00987877" w:rsidRPr="00987877">
        <w:rPr>
          <w:rFonts w:ascii="Times New Roman" w:hAnsi="Times New Roman" w:cs="Times New Roman"/>
          <w:sz w:val="28"/>
          <w:szCs w:val="28"/>
          <w:lang w:val="ru-RU"/>
        </w:rPr>
        <w:t>zh</w:t>
      </w:r>
      <w:proofErr w:type="spellEnd"/>
      <w:r w:rsidR="00987877" w:rsidRPr="00987877">
        <w:rPr>
          <w:rFonts w:ascii="Times New Roman" w:hAnsi="Times New Roman" w:cs="Times New Roman"/>
          <w:sz w:val="28"/>
          <w:szCs w:val="28"/>
          <w:lang w:val="ru-RU"/>
        </w:rPr>
        <w:t>", "з": "z", "и": "i", "й": "i", "к": "k", "л": "l", "м": "m",</w:t>
      </w:r>
      <w:r w:rsidR="00987877">
        <w:rPr>
          <w:rFonts w:ascii="Times New Roman" w:hAnsi="Times New Roman" w:cs="Times New Roman"/>
          <w:sz w:val="28"/>
          <w:szCs w:val="28"/>
          <w:lang w:val="ru-RU"/>
        </w:rPr>
        <w:t xml:space="preserve"> </w:t>
      </w:r>
      <w:r w:rsidR="00987877" w:rsidRPr="00987877">
        <w:rPr>
          <w:rFonts w:ascii="Times New Roman" w:hAnsi="Times New Roman" w:cs="Times New Roman"/>
          <w:sz w:val="28"/>
          <w:szCs w:val="28"/>
          <w:lang w:val="ru-RU"/>
        </w:rPr>
        <w:t>"н": "n", "о": "o", "п": "p", "р": "r", "с": "s", "т": "t", "у": "u", "ф": "f", "х": "h", "ц": "c", "ч": "</w:t>
      </w:r>
      <w:proofErr w:type="spellStart"/>
      <w:r w:rsidR="00987877" w:rsidRPr="00987877">
        <w:rPr>
          <w:rFonts w:ascii="Times New Roman" w:hAnsi="Times New Roman" w:cs="Times New Roman"/>
          <w:sz w:val="28"/>
          <w:szCs w:val="28"/>
          <w:lang w:val="ru-RU"/>
        </w:rPr>
        <w:t>ch</w:t>
      </w:r>
      <w:proofErr w:type="spellEnd"/>
      <w:r w:rsidR="00987877" w:rsidRPr="00987877">
        <w:rPr>
          <w:rFonts w:ascii="Times New Roman" w:hAnsi="Times New Roman" w:cs="Times New Roman"/>
          <w:sz w:val="28"/>
          <w:szCs w:val="28"/>
          <w:lang w:val="ru-RU"/>
        </w:rPr>
        <w:t>", "ш": "</w:t>
      </w:r>
      <w:proofErr w:type="spellStart"/>
      <w:r w:rsidR="00987877" w:rsidRPr="00987877">
        <w:rPr>
          <w:rFonts w:ascii="Times New Roman" w:hAnsi="Times New Roman" w:cs="Times New Roman"/>
          <w:sz w:val="28"/>
          <w:szCs w:val="28"/>
          <w:lang w:val="ru-RU"/>
        </w:rPr>
        <w:t>sh</w:t>
      </w:r>
      <w:proofErr w:type="spellEnd"/>
      <w:r w:rsidR="00987877" w:rsidRPr="00987877">
        <w:rPr>
          <w:rFonts w:ascii="Times New Roman" w:hAnsi="Times New Roman" w:cs="Times New Roman"/>
          <w:sz w:val="28"/>
          <w:szCs w:val="28"/>
          <w:lang w:val="ru-RU"/>
        </w:rPr>
        <w:t>", "щ": "</w:t>
      </w:r>
      <w:proofErr w:type="spellStart"/>
      <w:r w:rsidR="00987877" w:rsidRPr="00987877">
        <w:rPr>
          <w:rFonts w:ascii="Times New Roman" w:hAnsi="Times New Roman" w:cs="Times New Roman"/>
          <w:sz w:val="28"/>
          <w:szCs w:val="28"/>
          <w:lang w:val="ru-RU"/>
        </w:rPr>
        <w:t>sh</w:t>
      </w:r>
      <w:proofErr w:type="spellEnd"/>
      <w:r w:rsidR="00987877" w:rsidRPr="00987877">
        <w:rPr>
          <w:rFonts w:ascii="Times New Roman" w:hAnsi="Times New Roman" w:cs="Times New Roman"/>
          <w:sz w:val="28"/>
          <w:szCs w:val="28"/>
          <w:lang w:val="ru-RU"/>
        </w:rPr>
        <w:t>'", "ъ": "", "ы": "i", "ь": "", "э": "e", "ю": "</w:t>
      </w:r>
      <w:proofErr w:type="spellStart"/>
      <w:r w:rsidR="00987877" w:rsidRPr="00987877">
        <w:rPr>
          <w:rFonts w:ascii="Times New Roman" w:hAnsi="Times New Roman" w:cs="Times New Roman"/>
          <w:sz w:val="28"/>
          <w:szCs w:val="28"/>
          <w:lang w:val="ru-RU"/>
        </w:rPr>
        <w:t>yu</w:t>
      </w:r>
      <w:proofErr w:type="spellEnd"/>
      <w:r w:rsidR="00987877" w:rsidRPr="00987877">
        <w:rPr>
          <w:rFonts w:ascii="Times New Roman" w:hAnsi="Times New Roman" w:cs="Times New Roman"/>
          <w:sz w:val="28"/>
          <w:szCs w:val="28"/>
          <w:lang w:val="ru-RU"/>
        </w:rPr>
        <w:t xml:space="preserve">", </w:t>
      </w:r>
      <w:r w:rsidR="00987877">
        <w:rPr>
          <w:rFonts w:ascii="Times New Roman" w:hAnsi="Times New Roman" w:cs="Times New Roman"/>
          <w:sz w:val="28"/>
          <w:szCs w:val="28"/>
          <w:lang w:val="ru-RU"/>
        </w:rPr>
        <w:t>"я": "</w:t>
      </w:r>
      <w:proofErr w:type="spellStart"/>
      <w:r w:rsidR="00987877">
        <w:rPr>
          <w:rFonts w:ascii="Times New Roman" w:hAnsi="Times New Roman" w:cs="Times New Roman"/>
          <w:sz w:val="28"/>
          <w:szCs w:val="28"/>
          <w:lang w:val="ru-RU"/>
        </w:rPr>
        <w:t>ya</w:t>
      </w:r>
      <w:proofErr w:type="spellEnd"/>
      <w:r w:rsidR="00987877">
        <w:rPr>
          <w:rFonts w:ascii="Times New Roman" w:hAnsi="Times New Roman" w:cs="Times New Roman"/>
          <w:sz w:val="28"/>
          <w:szCs w:val="28"/>
          <w:lang w:val="ru-RU"/>
        </w:rPr>
        <w:t>"</w:t>
      </w:r>
      <w:r w:rsidR="00987877" w:rsidRPr="00987877">
        <w:rPr>
          <w:rFonts w:ascii="Times New Roman" w:hAnsi="Times New Roman" w:cs="Times New Roman"/>
          <w:sz w:val="28"/>
          <w:szCs w:val="28"/>
          <w:lang w:val="ru-RU"/>
        </w:rPr>
        <w:t>.</w:t>
      </w:r>
    </w:p>
    <w:p w:rsidR="00BF1E18" w:rsidRPr="00BF1E18" w:rsidRDefault="00BF1E18" w:rsidP="00987877">
      <w:pPr>
        <w:pStyle w:val="ac"/>
        <w:spacing w:before="0" w:after="0" w:line="360" w:lineRule="auto"/>
        <w:jc w:val="both"/>
        <w:rPr>
          <w:rFonts w:ascii="Times New Roman" w:hAnsi="Times New Roman" w:cs="Times New Roman"/>
          <w:sz w:val="28"/>
          <w:szCs w:val="28"/>
          <w:lang w:val="ru-RU"/>
        </w:rPr>
      </w:pPr>
      <w:r w:rsidRPr="00BF1E18">
        <w:rPr>
          <w:rFonts w:ascii="Times New Roman" w:hAnsi="Times New Roman" w:cs="Times New Roman"/>
          <w:sz w:val="28"/>
          <w:szCs w:val="28"/>
          <w:lang w:val="ru-RU"/>
        </w:rPr>
        <w:t>Пример:</w:t>
      </w:r>
    </w:p>
    <w:p w:rsidR="00BF1E18" w:rsidRPr="00987877" w:rsidRDefault="00BF1E18" w:rsidP="00987877">
      <w:pPr>
        <w:pStyle w:val="ac"/>
        <w:spacing w:before="0" w:after="0" w:line="360" w:lineRule="auto"/>
        <w:jc w:val="both"/>
        <w:rPr>
          <w:rFonts w:ascii="Times New Roman" w:hAnsi="Times New Roman" w:cs="Times New Roman"/>
          <w:sz w:val="28"/>
          <w:szCs w:val="28"/>
        </w:rPr>
      </w:pPr>
      <w:proofErr w:type="gramStart"/>
      <w:r w:rsidRPr="00BF1E18">
        <w:rPr>
          <w:rFonts w:ascii="Times New Roman" w:hAnsi="Times New Roman" w:cs="Times New Roman"/>
          <w:sz w:val="28"/>
          <w:szCs w:val="28"/>
        </w:rPr>
        <w:t>transliteration</w:t>
      </w:r>
      <w:r w:rsidRPr="00987877">
        <w:rPr>
          <w:rFonts w:ascii="Times New Roman" w:hAnsi="Times New Roman" w:cs="Times New Roman"/>
          <w:sz w:val="28"/>
          <w:szCs w:val="28"/>
        </w:rPr>
        <w:t>(</w:t>
      </w:r>
      <w:proofErr w:type="gramEnd"/>
      <w:r w:rsidRPr="00987877">
        <w:rPr>
          <w:rFonts w:ascii="Times New Roman" w:hAnsi="Times New Roman" w:cs="Times New Roman"/>
          <w:sz w:val="28"/>
          <w:szCs w:val="28"/>
        </w:rPr>
        <w:t>"</w:t>
      </w:r>
      <w:r w:rsidR="00987877">
        <w:rPr>
          <w:rFonts w:ascii="Times New Roman" w:hAnsi="Times New Roman" w:cs="Times New Roman"/>
          <w:sz w:val="28"/>
          <w:szCs w:val="28"/>
          <w:lang w:val="ru-RU"/>
        </w:rPr>
        <w:t>Иван</w:t>
      </w:r>
      <w:r w:rsidR="00987877" w:rsidRPr="00987877">
        <w:rPr>
          <w:rFonts w:ascii="Times New Roman" w:hAnsi="Times New Roman" w:cs="Times New Roman"/>
          <w:sz w:val="28"/>
          <w:szCs w:val="28"/>
        </w:rPr>
        <w:t xml:space="preserve"> </w:t>
      </w:r>
      <w:r w:rsidR="00987877">
        <w:rPr>
          <w:rFonts w:ascii="Times New Roman" w:hAnsi="Times New Roman" w:cs="Times New Roman"/>
          <w:sz w:val="28"/>
          <w:szCs w:val="28"/>
          <w:lang w:val="ru-RU"/>
        </w:rPr>
        <w:t>Иванов</w:t>
      </w:r>
      <w:r w:rsidRPr="00987877">
        <w:rPr>
          <w:rFonts w:ascii="Times New Roman" w:hAnsi="Times New Roman" w:cs="Times New Roman"/>
          <w:sz w:val="28"/>
          <w:szCs w:val="28"/>
        </w:rPr>
        <w:t>") //</w:t>
      </w:r>
      <w:r w:rsidR="00987877">
        <w:rPr>
          <w:rFonts w:ascii="Times New Roman" w:hAnsi="Times New Roman" w:cs="Times New Roman"/>
          <w:sz w:val="28"/>
          <w:szCs w:val="28"/>
        </w:rPr>
        <w:t>Ivan</w:t>
      </w:r>
      <w:r w:rsidRPr="00987877">
        <w:rPr>
          <w:rFonts w:ascii="Times New Roman" w:hAnsi="Times New Roman" w:cs="Times New Roman"/>
          <w:sz w:val="28"/>
          <w:szCs w:val="28"/>
        </w:rPr>
        <w:t xml:space="preserve"> </w:t>
      </w:r>
      <w:r w:rsidR="00987877">
        <w:rPr>
          <w:rFonts w:ascii="Times New Roman" w:hAnsi="Times New Roman" w:cs="Times New Roman"/>
          <w:sz w:val="28"/>
          <w:szCs w:val="28"/>
        </w:rPr>
        <w:t>Ivanov</w:t>
      </w:r>
    </w:p>
    <w:p w:rsidR="00FA50C8" w:rsidRPr="00026154" w:rsidRDefault="00BF1E18" w:rsidP="00987877">
      <w:pPr>
        <w:pStyle w:val="ac"/>
        <w:spacing w:before="0" w:after="0" w:line="360" w:lineRule="auto"/>
        <w:jc w:val="both"/>
        <w:rPr>
          <w:rFonts w:ascii="Times New Roman" w:hAnsi="Times New Roman" w:cs="Times New Roman"/>
          <w:sz w:val="28"/>
          <w:szCs w:val="28"/>
        </w:rPr>
      </w:pPr>
      <w:proofErr w:type="gramStart"/>
      <w:r w:rsidRPr="00BF1E18">
        <w:rPr>
          <w:rFonts w:ascii="Times New Roman" w:hAnsi="Times New Roman" w:cs="Times New Roman"/>
          <w:sz w:val="28"/>
          <w:szCs w:val="28"/>
        </w:rPr>
        <w:t>transliteration(</w:t>
      </w:r>
      <w:proofErr w:type="gramEnd"/>
      <w:r w:rsidRPr="00BF1E18">
        <w:rPr>
          <w:rFonts w:ascii="Times New Roman" w:hAnsi="Times New Roman" w:cs="Times New Roman"/>
          <w:sz w:val="28"/>
          <w:szCs w:val="28"/>
        </w:rPr>
        <w:t>"</w:t>
      </w:r>
      <w:r w:rsidR="00987877">
        <w:rPr>
          <w:rFonts w:ascii="Times New Roman" w:hAnsi="Times New Roman" w:cs="Times New Roman"/>
          <w:sz w:val="28"/>
          <w:szCs w:val="28"/>
          <w:lang w:val="ru-RU"/>
        </w:rPr>
        <w:t>Иванов</w:t>
      </w:r>
      <w:r w:rsidR="00987877" w:rsidRPr="00987877">
        <w:rPr>
          <w:rFonts w:ascii="Times New Roman" w:hAnsi="Times New Roman" w:cs="Times New Roman"/>
          <w:sz w:val="28"/>
          <w:szCs w:val="28"/>
        </w:rPr>
        <w:t xml:space="preserve"> </w:t>
      </w:r>
      <w:r w:rsidR="00987877">
        <w:rPr>
          <w:rFonts w:ascii="Times New Roman" w:hAnsi="Times New Roman" w:cs="Times New Roman"/>
          <w:sz w:val="28"/>
          <w:szCs w:val="28"/>
        </w:rPr>
        <w:t>John</w:t>
      </w:r>
      <w:r w:rsidRPr="00BF1E18">
        <w:rPr>
          <w:rFonts w:ascii="Times New Roman" w:hAnsi="Times New Roman" w:cs="Times New Roman"/>
          <w:sz w:val="28"/>
          <w:szCs w:val="28"/>
        </w:rPr>
        <w:t>","_") //</w:t>
      </w:r>
      <w:proofErr w:type="spellStart"/>
      <w:r w:rsidR="00987877">
        <w:rPr>
          <w:rFonts w:ascii="Times New Roman" w:hAnsi="Times New Roman" w:cs="Times New Roman"/>
          <w:sz w:val="28"/>
          <w:szCs w:val="28"/>
        </w:rPr>
        <w:t>Ivanov</w:t>
      </w:r>
      <w:r w:rsidRPr="00BF1E18">
        <w:rPr>
          <w:rFonts w:ascii="Times New Roman" w:hAnsi="Times New Roman" w:cs="Times New Roman"/>
          <w:sz w:val="28"/>
          <w:szCs w:val="28"/>
        </w:rPr>
        <w:t>_</w:t>
      </w:r>
      <w:r w:rsidR="00987877">
        <w:rPr>
          <w:rFonts w:ascii="Times New Roman" w:hAnsi="Times New Roman" w:cs="Times New Roman"/>
          <w:sz w:val="28"/>
          <w:szCs w:val="28"/>
        </w:rPr>
        <w:t>John</w:t>
      </w:r>
      <w:proofErr w:type="spellEnd"/>
      <w:r w:rsidR="00FA50C8" w:rsidRPr="00BF1E18">
        <w:rPr>
          <w:rFonts w:ascii="Times New Roman" w:hAnsi="Times New Roman" w:cs="Times New Roman"/>
          <w:sz w:val="28"/>
          <w:szCs w:val="28"/>
        </w:rPr>
        <w:t>.</w:t>
      </w:r>
    </w:p>
    <w:p w:rsidR="00D90AD4" w:rsidRPr="00D90AD4" w:rsidRDefault="00D90AD4" w:rsidP="00D90AD4">
      <w:pPr>
        <w:pStyle w:val="ac"/>
        <w:numPr>
          <w:ilvl w:val="0"/>
          <w:numId w:val="15"/>
        </w:numPr>
        <w:spacing w:before="0" w:after="0" w:line="360" w:lineRule="auto"/>
        <w:jc w:val="both"/>
        <w:rPr>
          <w:rFonts w:ascii="Times New Roman" w:hAnsi="Times New Roman" w:cs="Times New Roman"/>
          <w:sz w:val="28"/>
          <w:szCs w:val="28"/>
          <w:lang w:val="ru-RU"/>
        </w:rPr>
      </w:pPr>
      <w:r w:rsidRPr="00D90AD4">
        <w:rPr>
          <w:rFonts w:ascii="Times New Roman" w:hAnsi="Times New Roman" w:cs="Times New Roman"/>
          <w:sz w:val="28"/>
          <w:szCs w:val="28"/>
          <w:lang w:val="ru-RU"/>
        </w:rPr>
        <w:t xml:space="preserve">Реализуй </w:t>
      </w:r>
      <w:r>
        <w:rPr>
          <w:rFonts w:ascii="Times New Roman" w:hAnsi="Times New Roman" w:cs="Times New Roman"/>
          <w:sz w:val="28"/>
          <w:szCs w:val="28"/>
          <w:lang w:val="ru-RU"/>
        </w:rPr>
        <w:t xml:space="preserve">метод </w:t>
      </w:r>
      <w:proofErr w:type="spellStart"/>
      <w:r w:rsidRPr="00D90AD4">
        <w:rPr>
          <w:rFonts w:ascii="Times New Roman" w:hAnsi="Times New Roman" w:cs="Times New Roman"/>
          <w:sz w:val="28"/>
          <w:szCs w:val="28"/>
          <w:lang w:val="ru-RU"/>
        </w:rPr>
        <w:t>truncate</w:t>
      </w:r>
      <w:proofErr w:type="spellEnd"/>
      <w:r>
        <w:rPr>
          <w:rFonts w:ascii="Times New Roman" w:hAnsi="Times New Roman" w:cs="Times New Roman"/>
          <w:sz w:val="28"/>
          <w:szCs w:val="28"/>
          <w:lang w:val="ru-RU"/>
        </w:rPr>
        <w:t>,</w:t>
      </w:r>
      <w:r w:rsidRPr="00D90AD4">
        <w:rPr>
          <w:rFonts w:ascii="Times New Roman" w:hAnsi="Times New Roman" w:cs="Times New Roman"/>
          <w:sz w:val="28"/>
          <w:szCs w:val="28"/>
          <w:lang w:val="ru-RU"/>
        </w:rPr>
        <w:t xml:space="preserve"> усекающий исходную строку до указанного числа символов (по умолчанию 16) и возвращающий усеченную строку с заполнителем "..." (если строка была усечена)</w:t>
      </w:r>
      <w:r>
        <w:rPr>
          <w:rFonts w:ascii="Times New Roman" w:hAnsi="Times New Roman" w:cs="Times New Roman"/>
          <w:sz w:val="28"/>
          <w:szCs w:val="28"/>
          <w:lang w:val="ru-RU"/>
        </w:rPr>
        <w:t>.</w:t>
      </w:r>
      <w:r w:rsidRPr="00D90AD4">
        <w:rPr>
          <w:rFonts w:ascii="Times New Roman" w:hAnsi="Times New Roman" w:cs="Times New Roman"/>
          <w:sz w:val="28"/>
          <w:szCs w:val="28"/>
          <w:lang w:val="ru-RU"/>
        </w:rPr>
        <w:t xml:space="preserve"> </w:t>
      </w:r>
      <w:r>
        <w:rPr>
          <w:rFonts w:ascii="Times New Roman" w:hAnsi="Times New Roman" w:cs="Times New Roman"/>
          <w:sz w:val="28"/>
          <w:szCs w:val="28"/>
          <w:lang w:val="ru-RU"/>
        </w:rPr>
        <w:t>Е</w:t>
      </w:r>
      <w:r w:rsidRPr="00D90AD4">
        <w:rPr>
          <w:rFonts w:ascii="Times New Roman" w:hAnsi="Times New Roman" w:cs="Times New Roman"/>
          <w:sz w:val="28"/>
          <w:szCs w:val="28"/>
          <w:lang w:val="ru-RU"/>
        </w:rPr>
        <w:t xml:space="preserve">сли последний символ усеченной строки является пробелом </w:t>
      </w:r>
      <w:r>
        <w:rPr>
          <w:rFonts w:ascii="Times New Roman" w:hAnsi="Times New Roman" w:cs="Times New Roman"/>
          <w:sz w:val="28"/>
          <w:szCs w:val="28"/>
          <w:lang w:val="ru-RU"/>
        </w:rPr>
        <w:t>–</w:t>
      </w:r>
      <w:r w:rsidRPr="00D90AD4">
        <w:rPr>
          <w:rFonts w:ascii="Times New Roman" w:hAnsi="Times New Roman" w:cs="Times New Roman"/>
          <w:sz w:val="28"/>
          <w:szCs w:val="28"/>
          <w:lang w:val="ru-RU"/>
        </w:rPr>
        <w:t xml:space="preserve"> удалить его и добавить заполнитель</w:t>
      </w:r>
    </w:p>
    <w:p w:rsidR="00D90AD4" w:rsidRPr="00D90AD4" w:rsidRDefault="00D90AD4" w:rsidP="00D90AD4">
      <w:pPr>
        <w:pStyle w:val="ac"/>
        <w:spacing w:before="0" w:after="0" w:line="360" w:lineRule="auto"/>
        <w:jc w:val="both"/>
        <w:rPr>
          <w:rFonts w:ascii="Times New Roman" w:hAnsi="Times New Roman" w:cs="Times New Roman"/>
          <w:sz w:val="28"/>
          <w:szCs w:val="28"/>
          <w:lang w:val="ru-RU"/>
        </w:rPr>
      </w:pPr>
      <w:r w:rsidRPr="00D90AD4">
        <w:rPr>
          <w:rFonts w:ascii="Times New Roman" w:hAnsi="Times New Roman" w:cs="Times New Roman"/>
          <w:sz w:val="28"/>
          <w:szCs w:val="28"/>
          <w:lang w:val="ru-RU"/>
        </w:rPr>
        <w:t>Пример:</w:t>
      </w:r>
    </w:p>
    <w:p w:rsidR="00D90AD4" w:rsidRPr="00D90AD4" w:rsidRDefault="00D90AD4" w:rsidP="00D90AD4">
      <w:pPr>
        <w:pStyle w:val="ac"/>
        <w:spacing w:before="0" w:after="0" w:line="360" w:lineRule="auto"/>
        <w:jc w:val="both"/>
        <w:rPr>
          <w:rFonts w:ascii="Times New Roman" w:hAnsi="Times New Roman" w:cs="Times New Roman"/>
          <w:sz w:val="28"/>
          <w:szCs w:val="28"/>
          <w:lang w:val="ru-RU"/>
        </w:rPr>
      </w:pPr>
      <w:proofErr w:type="spellStart"/>
      <w:proofErr w:type="gramStart"/>
      <w:r w:rsidRPr="00D90AD4">
        <w:rPr>
          <w:rFonts w:ascii="Times New Roman" w:hAnsi="Times New Roman" w:cs="Times New Roman"/>
          <w:sz w:val="28"/>
          <w:szCs w:val="28"/>
          <w:lang w:val="ru-RU"/>
        </w:rPr>
        <w:t>truncate</w:t>
      </w:r>
      <w:proofErr w:type="spellEnd"/>
      <w:r w:rsidRPr="00D90AD4">
        <w:rPr>
          <w:rFonts w:ascii="Times New Roman" w:hAnsi="Times New Roman" w:cs="Times New Roman"/>
          <w:sz w:val="28"/>
          <w:szCs w:val="28"/>
          <w:lang w:val="ru-RU"/>
        </w:rPr>
        <w:t>(</w:t>
      </w:r>
      <w:proofErr w:type="gramEnd"/>
      <w:r w:rsidRPr="00D90AD4">
        <w:rPr>
          <w:rFonts w:ascii="Times New Roman" w:hAnsi="Times New Roman" w:cs="Times New Roman"/>
          <w:sz w:val="28"/>
          <w:szCs w:val="28"/>
          <w:lang w:val="ru-RU"/>
        </w:rPr>
        <w:t xml:space="preserve">"39 новых </w:t>
      </w:r>
      <w:proofErr w:type="spellStart"/>
      <w:r w:rsidRPr="00D90AD4">
        <w:rPr>
          <w:rFonts w:ascii="Times New Roman" w:hAnsi="Times New Roman" w:cs="Times New Roman"/>
          <w:sz w:val="28"/>
          <w:szCs w:val="28"/>
          <w:lang w:val="ru-RU"/>
        </w:rPr>
        <w:t>фич</w:t>
      </w:r>
      <w:proofErr w:type="spellEnd"/>
      <w:r w:rsidRPr="00D90AD4">
        <w:rPr>
          <w:rFonts w:ascii="Times New Roman" w:hAnsi="Times New Roman" w:cs="Times New Roman"/>
          <w:sz w:val="28"/>
          <w:szCs w:val="28"/>
          <w:lang w:val="ru-RU"/>
        </w:rPr>
        <w:t xml:space="preserve">, которые будут доступны в </w:t>
      </w:r>
      <w:proofErr w:type="spellStart"/>
      <w:r w:rsidRPr="00D90AD4">
        <w:rPr>
          <w:rFonts w:ascii="Times New Roman" w:hAnsi="Times New Roman" w:cs="Times New Roman"/>
          <w:sz w:val="28"/>
          <w:szCs w:val="28"/>
          <w:lang w:val="ru-RU"/>
        </w:rPr>
        <w:t>Java</w:t>
      </w:r>
      <w:proofErr w:type="spellEnd"/>
      <w:r w:rsidRPr="00D90AD4">
        <w:rPr>
          <w:rFonts w:ascii="Times New Roman" w:hAnsi="Times New Roman" w:cs="Times New Roman"/>
          <w:sz w:val="28"/>
          <w:szCs w:val="28"/>
          <w:lang w:val="ru-RU"/>
        </w:rPr>
        <w:t xml:space="preserve"> 12") //39 новых </w:t>
      </w:r>
      <w:proofErr w:type="spellStart"/>
      <w:r w:rsidRPr="00D90AD4">
        <w:rPr>
          <w:rFonts w:ascii="Times New Roman" w:hAnsi="Times New Roman" w:cs="Times New Roman"/>
          <w:sz w:val="28"/>
          <w:szCs w:val="28"/>
          <w:lang w:val="ru-RU"/>
        </w:rPr>
        <w:t>фич</w:t>
      </w:r>
      <w:proofErr w:type="spellEnd"/>
      <w:r w:rsidRPr="00D90AD4">
        <w:rPr>
          <w:rFonts w:ascii="Times New Roman" w:hAnsi="Times New Roman" w:cs="Times New Roman"/>
          <w:sz w:val="28"/>
          <w:szCs w:val="28"/>
          <w:lang w:val="ru-RU"/>
        </w:rPr>
        <w:t>, ко...</w:t>
      </w:r>
    </w:p>
    <w:p w:rsidR="00D90AD4" w:rsidRPr="00D90AD4" w:rsidRDefault="00D90AD4" w:rsidP="00D90AD4">
      <w:pPr>
        <w:pStyle w:val="ac"/>
        <w:spacing w:before="0" w:after="0" w:line="360" w:lineRule="auto"/>
        <w:jc w:val="both"/>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lang w:val="ru-RU"/>
        </w:rPr>
        <w:t>truncate</w:t>
      </w:r>
      <w:proofErr w:type="spellEnd"/>
      <w:r>
        <w:rPr>
          <w:rFonts w:ascii="Times New Roman" w:hAnsi="Times New Roman" w:cs="Times New Roman"/>
          <w:sz w:val="28"/>
          <w:szCs w:val="28"/>
          <w:lang w:val="ru-RU"/>
        </w:rPr>
        <w:t>(</w:t>
      </w:r>
      <w:proofErr w:type="gramEnd"/>
      <w:r w:rsidRPr="00D90AD4">
        <w:rPr>
          <w:rFonts w:ascii="Times New Roman" w:hAnsi="Times New Roman" w:cs="Times New Roman"/>
          <w:sz w:val="28"/>
          <w:szCs w:val="28"/>
          <w:lang w:val="ru-RU"/>
        </w:rPr>
        <w:t xml:space="preserve">"39 новых </w:t>
      </w:r>
      <w:proofErr w:type="spellStart"/>
      <w:r w:rsidRPr="00D90AD4">
        <w:rPr>
          <w:rFonts w:ascii="Times New Roman" w:hAnsi="Times New Roman" w:cs="Times New Roman"/>
          <w:sz w:val="28"/>
          <w:szCs w:val="28"/>
          <w:lang w:val="ru-RU"/>
        </w:rPr>
        <w:t>фич</w:t>
      </w:r>
      <w:proofErr w:type="spellEnd"/>
      <w:r w:rsidRPr="00D90AD4">
        <w:rPr>
          <w:rFonts w:ascii="Times New Roman" w:hAnsi="Times New Roman" w:cs="Times New Roman"/>
          <w:sz w:val="28"/>
          <w:szCs w:val="28"/>
          <w:lang w:val="ru-RU"/>
        </w:rPr>
        <w:t xml:space="preserve">, которые будут доступны в </w:t>
      </w:r>
      <w:proofErr w:type="spellStart"/>
      <w:r w:rsidRPr="00D90AD4">
        <w:rPr>
          <w:rFonts w:ascii="Times New Roman" w:hAnsi="Times New Roman" w:cs="Times New Roman"/>
          <w:sz w:val="28"/>
          <w:szCs w:val="28"/>
          <w:lang w:val="ru-RU"/>
        </w:rPr>
        <w:t>Java</w:t>
      </w:r>
      <w:proofErr w:type="spellEnd"/>
      <w:r w:rsidRPr="00D90AD4">
        <w:rPr>
          <w:rFonts w:ascii="Times New Roman" w:hAnsi="Times New Roman" w:cs="Times New Roman"/>
          <w:sz w:val="28"/>
          <w:szCs w:val="28"/>
          <w:lang w:val="ru-RU"/>
        </w:rPr>
        <w:t xml:space="preserve"> 12</w:t>
      </w:r>
      <w:r>
        <w:rPr>
          <w:rFonts w:ascii="Times New Roman" w:hAnsi="Times New Roman" w:cs="Times New Roman"/>
          <w:sz w:val="28"/>
          <w:szCs w:val="28"/>
          <w:lang w:val="ru-RU"/>
        </w:rPr>
        <w:t>"</w:t>
      </w:r>
      <w:r w:rsidRPr="00D90AD4">
        <w:rPr>
          <w:rFonts w:ascii="Times New Roman" w:hAnsi="Times New Roman" w:cs="Times New Roman"/>
          <w:sz w:val="28"/>
          <w:szCs w:val="28"/>
          <w:lang w:val="ru-RU"/>
        </w:rPr>
        <w:t>, 9) //</w:t>
      </w:r>
      <w:r>
        <w:rPr>
          <w:rFonts w:ascii="Times New Roman" w:hAnsi="Times New Roman" w:cs="Times New Roman"/>
          <w:sz w:val="28"/>
          <w:szCs w:val="28"/>
          <w:lang w:val="ru-RU"/>
        </w:rPr>
        <w:t>39 новых</w:t>
      </w:r>
      <w:r w:rsidRPr="00D90AD4">
        <w:rPr>
          <w:rFonts w:ascii="Times New Roman" w:hAnsi="Times New Roman" w:cs="Times New Roman"/>
          <w:sz w:val="28"/>
          <w:szCs w:val="28"/>
          <w:lang w:val="ru-RU"/>
        </w:rPr>
        <w:t>…</w:t>
      </w:r>
    </w:p>
    <w:p w:rsidR="00D90AD4" w:rsidRDefault="00D90AD4" w:rsidP="00D90AD4">
      <w:pPr>
        <w:pStyle w:val="ac"/>
        <w:spacing w:before="0" w:after="0" w:line="360" w:lineRule="auto"/>
        <w:jc w:val="both"/>
        <w:rPr>
          <w:rFonts w:ascii="Times New Roman" w:hAnsi="Times New Roman" w:cs="Times New Roman"/>
          <w:sz w:val="28"/>
          <w:szCs w:val="28"/>
          <w:lang w:val="ru-RU"/>
        </w:rPr>
      </w:pPr>
      <w:proofErr w:type="spellStart"/>
      <w:r w:rsidRPr="00D90AD4">
        <w:rPr>
          <w:rFonts w:ascii="Times New Roman" w:hAnsi="Times New Roman" w:cs="Times New Roman"/>
          <w:sz w:val="28"/>
          <w:szCs w:val="28"/>
          <w:lang w:val="ru-RU"/>
        </w:rPr>
        <w:t>truncate</w:t>
      </w:r>
      <w:proofErr w:type="spellEnd"/>
      <w:r w:rsidRPr="00D90AD4">
        <w:rPr>
          <w:rFonts w:ascii="Times New Roman" w:hAnsi="Times New Roman" w:cs="Times New Roman"/>
          <w:sz w:val="28"/>
          <w:szCs w:val="28"/>
          <w:lang w:val="ru-RU"/>
        </w:rPr>
        <w:t>("A     "</w:t>
      </w:r>
      <w:r>
        <w:rPr>
          <w:rFonts w:ascii="Times New Roman" w:hAnsi="Times New Roman" w:cs="Times New Roman"/>
          <w:sz w:val="28"/>
          <w:szCs w:val="28"/>
        </w:rPr>
        <w:t xml:space="preserve">, </w:t>
      </w:r>
      <w:r w:rsidRPr="00D90AD4">
        <w:rPr>
          <w:rFonts w:ascii="Times New Roman" w:hAnsi="Times New Roman" w:cs="Times New Roman"/>
          <w:sz w:val="28"/>
          <w:szCs w:val="28"/>
          <w:lang w:val="ru-RU"/>
        </w:rPr>
        <w:t>3) //A</w:t>
      </w:r>
    </w:p>
    <w:p w:rsidR="00E625F0" w:rsidRDefault="00E625F0" w:rsidP="00E625F0">
      <w:pPr>
        <w:pStyle w:val="ac"/>
        <w:numPr>
          <w:ilvl w:val="0"/>
          <w:numId w:val="15"/>
        </w:num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Пользователь вводит некоторый текст и выбирает один из способов изменения регистра введенного текста:</w:t>
      </w:r>
    </w:p>
    <w:p w:rsidR="00E625F0" w:rsidRDefault="00E625F0" w:rsidP="00E625F0">
      <w:pPr>
        <w:pStyle w:val="ac"/>
        <w:numPr>
          <w:ilvl w:val="1"/>
          <w:numId w:val="15"/>
        </w:num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Как в предложениях</w:t>
      </w:r>
    </w:p>
    <w:p w:rsidR="00E625F0" w:rsidRDefault="00E625F0" w:rsidP="00E625F0">
      <w:pPr>
        <w:pStyle w:val="ac"/>
        <w:numPr>
          <w:ilvl w:val="1"/>
          <w:numId w:val="15"/>
        </w:num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все строчные</w:t>
      </w:r>
    </w:p>
    <w:p w:rsidR="00E625F0" w:rsidRDefault="00E625F0" w:rsidP="00E625F0">
      <w:pPr>
        <w:pStyle w:val="ac"/>
        <w:numPr>
          <w:ilvl w:val="1"/>
          <w:numId w:val="15"/>
        </w:num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ВСЕ ПРОПИСНЫЕ</w:t>
      </w:r>
    </w:p>
    <w:p w:rsidR="00E625F0" w:rsidRDefault="00E625F0" w:rsidP="00E625F0">
      <w:pPr>
        <w:pStyle w:val="ac"/>
        <w:numPr>
          <w:ilvl w:val="1"/>
          <w:numId w:val="15"/>
        </w:numPr>
        <w:spacing w:before="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Начинать С Прописных</w:t>
      </w:r>
    </w:p>
    <w:p w:rsidR="00E625F0" w:rsidRDefault="00E625F0" w:rsidP="00E625F0">
      <w:pPr>
        <w:pStyle w:val="ac"/>
        <w:numPr>
          <w:ilvl w:val="1"/>
          <w:numId w:val="15"/>
        </w:numPr>
        <w:spacing w:before="0" w:after="0"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иЗМЕНИТЬ</w:t>
      </w:r>
      <w:proofErr w:type="spellEnd"/>
      <w:r>
        <w:rPr>
          <w:rFonts w:ascii="Times New Roman" w:hAnsi="Times New Roman" w:cs="Times New Roman"/>
          <w:sz w:val="28"/>
          <w:szCs w:val="28"/>
          <w:lang w:val="ru-RU"/>
        </w:rPr>
        <w:t xml:space="preserve"> РЕГИСТР</w:t>
      </w:r>
    </w:p>
    <w:p w:rsidR="00E625F0" w:rsidRDefault="00E625F0" w:rsidP="00E625F0">
      <w:pPr>
        <w:spacing w:before="0"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Для реализации использовать шаблон Стратегия.</w:t>
      </w:r>
    </w:p>
    <w:p w:rsidR="00077450" w:rsidRPr="00382FA6" w:rsidRDefault="00077450" w:rsidP="00E625F0">
      <w:pPr>
        <w:spacing w:before="0" w:after="0" w:line="360" w:lineRule="auto"/>
        <w:ind w:left="709"/>
        <w:jc w:val="both"/>
        <w:rPr>
          <w:rFonts w:ascii="Times New Roman" w:hAnsi="Times New Roman" w:cs="Times New Roman"/>
          <w:sz w:val="28"/>
          <w:szCs w:val="28"/>
        </w:rPr>
      </w:pPr>
      <w:bookmarkStart w:id="0" w:name="_GoBack"/>
      <w:bookmarkEnd w:id="0"/>
    </w:p>
    <w:sectPr w:rsidR="00077450" w:rsidRPr="00382FA6" w:rsidSect="00FF16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75C9"/>
    <w:multiLevelType w:val="hybridMultilevel"/>
    <w:tmpl w:val="1EACF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357D7"/>
    <w:multiLevelType w:val="hybridMultilevel"/>
    <w:tmpl w:val="1A64B886"/>
    <w:lvl w:ilvl="0" w:tplc="FD984952">
      <w:start w:val="1"/>
      <w:numFmt w:val="decimal"/>
      <w:lvlText w:val="%1."/>
      <w:lvlJc w:val="left"/>
      <w:pPr>
        <w:tabs>
          <w:tab w:val="num" w:pos="928"/>
        </w:tabs>
        <w:ind w:left="928"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A60437"/>
    <w:multiLevelType w:val="hybridMultilevel"/>
    <w:tmpl w:val="D67830A8"/>
    <w:lvl w:ilvl="0" w:tplc="FD984952">
      <w:start w:val="1"/>
      <w:numFmt w:val="decimal"/>
      <w:lvlText w:val="%1."/>
      <w:lvlJc w:val="left"/>
      <w:pPr>
        <w:tabs>
          <w:tab w:val="num" w:pos="928"/>
        </w:tabs>
        <w:ind w:left="928"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933F84"/>
    <w:multiLevelType w:val="hybridMultilevel"/>
    <w:tmpl w:val="C0A88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C34D4D"/>
    <w:multiLevelType w:val="hybridMultilevel"/>
    <w:tmpl w:val="BCC0C066"/>
    <w:lvl w:ilvl="0" w:tplc="B62C6156">
      <w:start w:val="2"/>
      <w:numFmt w:val="decimal"/>
      <w:lvlText w:val="%1"/>
      <w:lvlJc w:val="left"/>
      <w:pPr>
        <w:ind w:left="814" w:hanging="360"/>
      </w:pPr>
      <w:rPr>
        <w:rFonts w:hint="default"/>
      </w:r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5">
    <w:nsid w:val="2AE677A4"/>
    <w:multiLevelType w:val="singleLevel"/>
    <w:tmpl w:val="328CAA50"/>
    <w:lvl w:ilvl="0">
      <w:start w:val="1"/>
      <w:numFmt w:val="decimal"/>
      <w:lvlText w:val="%1."/>
      <w:legacy w:legacy="1" w:legacySpace="0" w:legacyIndent="283"/>
      <w:lvlJc w:val="left"/>
      <w:pPr>
        <w:ind w:left="283" w:hanging="283"/>
      </w:pPr>
    </w:lvl>
  </w:abstractNum>
  <w:abstractNum w:abstractNumId="6">
    <w:nsid w:val="36C720BF"/>
    <w:multiLevelType w:val="hybridMultilevel"/>
    <w:tmpl w:val="9CF044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9F23E9A"/>
    <w:multiLevelType w:val="hybridMultilevel"/>
    <w:tmpl w:val="975E724A"/>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8">
    <w:nsid w:val="4E857CFF"/>
    <w:multiLevelType w:val="hybridMultilevel"/>
    <w:tmpl w:val="24CAA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6066A6"/>
    <w:multiLevelType w:val="hybridMultilevel"/>
    <w:tmpl w:val="91503B34"/>
    <w:lvl w:ilvl="0" w:tplc="FD984952">
      <w:start w:val="1"/>
      <w:numFmt w:val="decimal"/>
      <w:lvlText w:val="%1."/>
      <w:lvlJc w:val="left"/>
      <w:pPr>
        <w:tabs>
          <w:tab w:val="num" w:pos="928"/>
        </w:tabs>
        <w:ind w:left="928"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DC706A"/>
    <w:multiLevelType w:val="hybridMultilevel"/>
    <w:tmpl w:val="8E142C3E"/>
    <w:lvl w:ilvl="0" w:tplc="A56EEE14">
      <w:start w:val="1"/>
      <w:numFmt w:val="decimal"/>
      <w:lvlText w:val="%1."/>
      <w:lvlJc w:val="left"/>
      <w:pPr>
        <w:tabs>
          <w:tab w:val="num" w:pos="2520"/>
        </w:tabs>
        <w:ind w:left="2520" w:hanging="360"/>
      </w:pPr>
      <w:rPr>
        <w:rFonts w:ascii="Times New Roman" w:eastAsiaTheme="minorHAnsi" w:hAnsi="Times New Roman" w:cs="Times New Roman"/>
      </w:rPr>
    </w:lvl>
    <w:lvl w:ilvl="1" w:tplc="FD984952">
      <w:start w:val="1"/>
      <w:numFmt w:val="decimal"/>
      <w:lvlText w:val="%2."/>
      <w:lvlJc w:val="left"/>
      <w:pPr>
        <w:tabs>
          <w:tab w:val="num" w:pos="928"/>
        </w:tabs>
        <w:ind w:left="928" w:hanging="360"/>
      </w:pPr>
      <w:rPr>
        <w:rFonts w:hint="default"/>
        <w:b w:val="0"/>
        <w:i w:val="0"/>
      </w:rPr>
    </w:lvl>
    <w:lvl w:ilvl="2" w:tplc="3BA45504">
      <w:start w:val="3"/>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A1E14AF"/>
    <w:multiLevelType w:val="hybridMultilevel"/>
    <w:tmpl w:val="A38825FE"/>
    <w:lvl w:ilvl="0" w:tplc="AB0455A2">
      <w:start w:val="4"/>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lvlOverride w:ilvl="0">
      <w:lvl w:ilvl="0">
        <w:start w:val="1"/>
        <w:numFmt w:val="decimal"/>
        <w:lvlText w:val="%1."/>
        <w:legacy w:legacy="1" w:legacySpace="0" w:legacyIndent="283"/>
        <w:lvlJc w:val="left"/>
        <w:pPr>
          <w:ind w:left="283" w:hanging="283"/>
        </w:pPr>
      </w:lvl>
    </w:lvlOverride>
  </w:num>
  <w:num w:numId="3">
    <w:abstractNumId w:val="5"/>
    <w:lvlOverride w:ilvl="0">
      <w:lvl w:ilvl="0">
        <w:start w:val="1"/>
        <w:numFmt w:val="decimal"/>
        <w:lvlText w:val="%1."/>
        <w:legacy w:legacy="1" w:legacySpace="0" w:legacyIndent="283"/>
        <w:lvlJc w:val="left"/>
        <w:pPr>
          <w:ind w:left="283" w:hanging="283"/>
        </w:pPr>
      </w:lvl>
    </w:lvlOverride>
  </w:num>
  <w:num w:numId="4">
    <w:abstractNumId w:val="5"/>
    <w:lvlOverride w:ilvl="0">
      <w:lvl w:ilvl="0">
        <w:start w:val="1"/>
        <w:numFmt w:val="decimal"/>
        <w:lvlText w:val="%1."/>
        <w:legacy w:legacy="1" w:legacySpace="0" w:legacyIndent="283"/>
        <w:lvlJc w:val="left"/>
        <w:pPr>
          <w:ind w:left="283" w:hanging="283"/>
        </w:pPr>
      </w:lvl>
    </w:lvlOverride>
  </w:num>
  <w:num w:numId="5">
    <w:abstractNumId w:val="5"/>
    <w:lvlOverride w:ilvl="0">
      <w:lvl w:ilvl="0">
        <w:start w:val="1"/>
        <w:numFmt w:val="decimal"/>
        <w:lvlText w:val="%1."/>
        <w:legacy w:legacy="1" w:legacySpace="0" w:legacyIndent="283"/>
        <w:lvlJc w:val="left"/>
        <w:pPr>
          <w:ind w:left="283" w:hanging="283"/>
        </w:pPr>
      </w:lvl>
    </w:lvlOverride>
  </w:num>
  <w:num w:numId="6">
    <w:abstractNumId w:val="10"/>
  </w:num>
  <w:num w:numId="7">
    <w:abstractNumId w:val="2"/>
  </w:num>
  <w:num w:numId="8">
    <w:abstractNumId w:val="1"/>
  </w:num>
  <w:num w:numId="9">
    <w:abstractNumId w:val="4"/>
  </w:num>
  <w:num w:numId="10">
    <w:abstractNumId w:val="9"/>
  </w:num>
  <w:num w:numId="11">
    <w:abstractNumId w:val="11"/>
  </w:num>
  <w:num w:numId="12">
    <w:abstractNumId w:val="3"/>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drawingGridHorizontalSpacing w:val="100"/>
  <w:displayHorizontalDrawingGridEvery w:val="2"/>
  <w:characterSpacingControl w:val="doNotCompress"/>
  <w:compat>
    <w:compatSetting w:name="compatibilityMode" w:uri="http://schemas.microsoft.com/office/word" w:val="12"/>
  </w:compat>
  <w:rsids>
    <w:rsidRoot w:val="00FF16E3"/>
    <w:rsid w:val="000024EE"/>
    <w:rsid w:val="00012447"/>
    <w:rsid w:val="00014C96"/>
    <w:rsid w:val="000162B6"/>
    <w:rsid w:val="00026154"/>
    <w:rsid w:val="00027546"/>
    <w:rsid w:val="0003659D"/>
    <w:rsid w:val="00040362"/>
    <w:rsid w:val="00057D96"/>
    <w:rsid w:val="000658E1"/>
    <w:rsid w:val="00074442"/>
    <w:rsid w:val="00077450"/>
    <w:rsid w:val="000800CF"/>
    <w:rsid w:val="00082AD6"/>
    <w:rsid w:val="000833B4"/>
    <w:rsid w:val="000839A9"/>
    <w:rsid w:val="00086550"/>
    <w:rsid w:val="000902C6"/>
    <w:rsid w:val="00091D37"/>
    <w:rsid w:val="0009313B"/>
    <w:rsid w:val="00094DEB"/>
    <w:rsid w:val="00096B29"/>
    <w:rsid w:val="000A062C"/>
    <w:rsid w:val="000A2805"/>
    <w:rsid w:val="000B76D5"/>
    <w:rsid w:val="000C08E3"/>
    <w:rsid w:val="000D2259"/>
    <w:rsid w:val="000D240B"/>
    <w:rsid w:val="000D6433"/>
    <w:rsid w:val="000E1334"/>
    <w:rsid w:val="000E3CFC"/>
    <w:rsid w:val="000F39F7"/>
    <w:rsid w:val="001043DB"/>
    <w:rsid w:val="00107184"/>
    <w:rsid w:val="001236F4"/>
    <w:rsid w:val="00130CA3"/>
    <w:rsid w:val="0013444E"/>
    <w:rsid w:val="00137670"/>
    <w:rsid w:val="00146662"/>
    <w:rsid w:val="00146CCD"/>
    <w:rsid w:val="00161A70"/>
    <w:rsid w:val="001745A0"/>
    <w:rsid w:val="00182981"/>
    <w:rsid w:val="001900D0"/>
    <w:rsid w:val="00196032"/>
    <w:rsid w:val="001B1CD4"/>
    <w:rsid w:val="001D26BB"/>
    <w:rsid w:val="001D61DA"/>
    <w:rsid w:val="001E0FE1"/>
    <w:rsid w:val="001E176A"/>
    <w:rsid w:val="001F581B"/>
    <w:rsid w:val="001F5C07"/>
    <w:rsid w:val="0020097B"/>
    <w:rsid w:val="0020199F"/>
    <w:rsid w:val="00204064"/>
    <w:rsid w:val="00212255"/>
    <w:rsid w:val="00215279"/>
    <w:rsid w:val="00215AB0"/>
    <w:rsid w:val="00227297"/>
    <w:rsid w:val="00235E9C"/>
    <w:rsid w:val="00236720"/>
    <w:rsid w:val="00246A70"/>
    <w:rsid w:val="002504F5"/>
    <w:rsid w:val="0025420F"/>
    <w:rsid w:val="002622B2"/>
    <w:rsid w:val="00272DD9"/>
    <w:rsid w:val="00276020"/>
    <w:rsid w:val="00277D23"/>
    <w:rsid w:val="002801F9"/>
    <w:rsid w:val="0028022D"/>
    <w:rsid w:val="002814B6"/>
    <w:rsid w:val="002860E5"/>
    <w:rsid w:val="00286B40"/>
    <w:rsid w:val="00293FFF"/>
    <w:rsid w:val="00295C12"/>
    <w:rsid w:val="00296CB7"/>
    <w:rsid w:val="00297067"/>
    <w:rsid w:val="00297CF7"/>
    <w:rsid w:val="00297D94"/>
    <w:rsid w:val="002B3237"/>
    <w:rsid w:val="002B40B5"/>
    <w:rsid w:val="002C3202"/>
    <w:rsid w:val="002D6339"/>
    <w:rsid w:val="002E27CD"/>
    <w:rsid w:val="002E6DDB"/>
    <w:rsid w:val="003016BD"/>
    <w:rsid w:val="00304C4C"/>
    <w:rsid w:val="00312256"/>
    <w:rsid w:val="00325ABF"/>
    <w:rsid w:val="0032677E"/>
    <w:rsid w:val="003652A7"/>
    <w:rsid w:val="003705D1"/>
    <w:rsid w:val="00370A50"/>
    <w:rsid w:val="00372793"/>
    <w:rsid w:val="0037479D"/>
    <w:rsid w:val="003768EA"/>
    <w:rsid w:val="00377BE1"/>
    <w:rsid w:val="0038215E"/>
    <w:rsid w:val="00382F17"/>
    <w:rsid w:val="00382FA6"/>
    <w:rsid w:val="00391D7C"/>
    <w:rsid w:val="0039643A"/>
    <w:rsid w:val="003A0CD4"/>
    <w:rsid w:val="003A5D33"/>
    <w:rsid w:val="003A6153"/>
    <w:rsid w:val="003A6D75"/>
    <w:rsid w:val="003A748B"/>
    <w:rsid w:val="003A76FF"/>
    <w:rsid w:val="003B0ED5"/>
    <w:rsid w:val="003C1554"/>
    <w:rsid w:val="003C6543"/>
    <w:rsid w:val="003C6CF5"/>
    <w:rsid w:val="003D7355"/>
    <w:rsid w:val="003D7C30"/>
    <w:rsid w:val="003E17DC"/>
    <w:rsid w:val="00400453"/>
    <w:rsid w:val="004049C6"/>
    <w:rsid w:val="00407A09"/>
    <w:rsid w:val="0041158E"/>
    <w:rsid w:val="00412B27"/>
    <w:rsid w:val="0041667D"/>
    <w:rsid w:val="00417832"/>
    <w:rsid w:val="00422B4C"/>
    <w:rsid w:val="00423FBC"/>
    <w:rsid w:val="00436E98"/>
    <w:rsid w:val="00456F87"/>
    <w:rsid w:val="00462A80"/>
    <w:rsid w:val="00462F8D"/>
    <w:rsid w:val="00462FCF"/>
    <w:rsid w:val="0046793E"/>
    <w:rsid w:val="0047288B"/>
    <w:rsid w:val="0047627A"/>
    <w:rsid w:val="00476DD1"/>
    <w:rsid w:val="004826D9"/>
    <w:rsid w:val="00487EC7"/>
    <w:rsid w:val="00490310"/>
    <w:rsid w:val="00495451"/>
    <w:rsid w:val="00496369"/>
    <w:rsid w:val="0049641A"/>
    <w:rsid w:val="004A0168"/>
    <w:rsid w:val="004A0EB5"/>
    <w:rsid w:val="004A21E7"/>
    <w:rsid w:val="004A2F7D"/>
    <w:rsid w:val="004A7435"/>
    <w:rsid w:val="004B313F"/>
    <w:rsid w:val="004B4ABA"/>
    <w:rsid w:val="004B5F62"/>
    <w:rsid w:val="004B66FE"/>
    <w:rsid w:val="004B6DDB"/>
    <w:rsid w:val="004C0A42"/>
    <w:rsid w:val="004C1123"/>
    <w:rsid w:val="004C32DC"/>
    <w:rsid w:val="004C7461"/>
    <w:rsid w:val="004D1726"/>
    <w:rsid w:val="004D2FA8"/>
    <w:rsid w:val="004E29DC"/>
    <w:rsid w:val="004E602D"/>
    <w:rsid w:val="004F0700"/>
    <w:rsid w:val="004F12BD"/>
    <w:rsid w:val="004F5827"/>
    <w:rsid w:val="005004B1"/>
    <w:rsid w:val="00500E7C"/>
    <w:rsid w:val="0050110A"/>
    <w:rsid w:val="005043C9"/>
    <w:rsid w:val="005049FE"/>
    <w:rsid w:val="00520AC5"/>
    <w:rsid w:val="00521E15"/>
    <w:rsid w:val="0052204E"/>
    <w:rsid w:val="005239E9"/>
    <w:rsid w:val="005253F7"/>
    <w:rsid w:val="00525C55"/>
    <w:rsid w:val="005453CE"/>
    <w:rsid w:val="00550226"/>
    <w:rsid w:val="00550F2D"/>
    <w:rsid w:val="00552674"/>
    <w:rsid w:val="00554438"/>
    <w:rsid w:val="00563690"/>
    <w:rsid w:val="00563DE5"/>
    <w:rsid w:val="0057460B"/>
    <w:rsid w:val="00577096"/>
    <w:rsid w:val="00586347"/>
    <w:rsid w:val="00591457"/>
    <w:rsid w:val="00591A32"/>
    <w:rsid w:val="005943F1"/>
    <w:rsid w:val="005A2A9F"/>
    <w:rsid w:val="005B0C07"/>
    <w:rsid w:val="005B27B7"/>
    <w:rsid w:val="005B673C"/>
    <w:rsid w:val="005C57C8"/>
    <w:rsid w:val="005C71EA"/>
    <w:rsid w:val="005D3888"/>
    <w:rsid w:val="005D5059"/>
    <w:rsid w:val="005E0326"/>
    <w:rsid w:val="005E25A1"/>
    <w:rsid w:val="005E6484"/>
    <w:rsid w:val="005F35C6"/>
    <w:rsid w:val="005F79F6"/>
    <w:rsid w:val="00600703"/>
    <w:rsid w:val="00612F12"/>
    <w:rsid w:val="006156E5"/>
    <w:rsid w:val="00615821"/>
    <w:rsid w:val="00622740"/>
    <w:rsid w:val="00623947"/>
    <w:rsid w:val="00635D30"/>
    <w:rsid w:val="006431F0"/>
    <w:rsid w:val="006435DA"/>
    <w:rsid w:val="00644CAC"/>
    <w:rsid w:val="006468DC"/>
    <w:rsid w:val="006552D0"/>
    <w:rsid w:val="00660C33"/>
    <w:rsid w:val="00662137"/>
    <w:rsid w:val="00662B16"/>
    <w:rsid w:val="00674670"/>
    <w:rsid w:val="00683989"/>
    <w:rsid w:val="006878F3"/>
    <w:rsid w:val="0069456F"/>
    <w:rsid w:val="006974B1"/>
    <w:rsid w:val="006A33C8"/>
    <w:rsid w:val="006A3EFA"/>
    <w:rsid w:val="006A4F36"/>
    <w:rsid w:val="006B38E6"/>
    <w:rsid w:val="006B3E35"/>
    <w:rsid w:val="006B59CE"/>
    <w:rsid w:val="006C27DE"/>
    <w:rsid w:val="006C7AA0"/>
    <w:rsid w:val="006E1D49"/>
    <w:rsid w:val="006E6DDE"/>
    <w:rsid w:val="006F2AC8"/>
    <w:rsid w:val="006F4EF5"/>
    <w:rsid w:val="006F6768"/>
    <w:rsid w:val="00702806"/>
    <w:rsid w:val="0071514D"/>
    <w:rsid w:val="0071522C"/>
    <w:rsid w:val="007218C4"/>
    <w:rsid w:val="00734A0B"/>
    <w:rsid w:val="007372C8"/>
    <w:rsid w:val="00742325"/>
    <w:rsid w:val="0074409E"/>
    <w:rsid w:val="007451A7"/>
    <w:rsid w:val="00755C23"/>
    <w:rsid w:val="00763A20"/>
    <w:rsid w:val="0076647C"/>
    <w:rsid w:val="00767D84"/>
    <w:rsid w:val="0077306A"/>
    <w:rsid w:val="00774BA1"/>
    <w:rsid w:val="00780E56"/>
    <w:rsid w:val="00781A86"/>
    <w:rsid w:val="007A0BA6"/>
    <w:rsid w:val="007A3A85"/>
    <w:rsid w:val="007A4D8E"/>
    <w:rsid w:val="007B2476"/>
    <w:rsid w:val="007B2A62"/>
    <w:rsid w:val="007B4562"/>
    <w:rsid w:val="007B6E22"/>
    <w:rsid w:val="007C3198"/>
    <w:rsid w:val="007E0860"/>
    <w:rsid w:val="007E1DD2"/>
    <w:rsid w:val="007F2F6D"/>
    <w:rsid w:val="007F3691"/>
    <w:rsid w:val="007F5C82"/>
    <w:rsid w:val="007F6263"/>
    <w:rsid w:val="00812527"/>
    <w:rsid w:val="00814A1E"/>
    <w:rsid w:val="00825408"/>
    <w:rsid w:val="00834380"/>
    <w:rsid w:val="008467B9"/>
    <w:rsid w:val="00846C69"/>
    <w:rsid w:val="00850B74"/>
    <w:rsid w:val="00850E31"/>
    <w:rsid w:val="00853158"/>
    <w:rsid w:val="00853EB8"/>
    <w:rsid w:val="00863A3B"/>
    <w:rsid w:val="008672A3"/>
    <w:rsid w:val="008675AD"/>
    <w:rsid w:val="00870DEE"/>
    <w:rsid w:val="008735BD"/>
    <w:rsid w:val="00873F79"/>
    <w:rsid w:val="00874549"/>
    <w:rsid w:val="0087668C"/>
    <w:rsid w:val="00881C96"/>
    <w:rsid w:val="00882C21"/>
    <w:rsid w:val="00890CA8"/>
    <w:rsid w:val="00896F4B"/>
    <w:rsid w:val="008A1679"/>
    <w:rsid w:val="008C1FB2"/>
    <w:rsid w:val="008C6A90"/>
    <w:rsid w:val="008E375E"/>
    <w:rsid w:val="008E414C"/>
    <w:rsid w:val="008E66AF"/>
    <w:rsid w:val="008F08C9"/>
    <w:rsid w:val="009040C5"/>
    <w:rsid w:val="0090691E"/>
    <w:rsid w:val="00907526"/>
    <w:rsid w:val="00921130"/>
    <w:rsid w:val="0092225C"/>
    <w:rsid w:val="00923291"/>
    <w:rsid w:val="009417CA"/>
    <w:rsid w:val="009417F1"/>
    <w:rsid w:val="00947EE0"/>
    <w:rsid w:val="009516B0"/>
    <w:rsid w:val="009606C9"/>
    <w:rsid w:val="009777C4"/>
    <w:rsid w:val="009800F0"/>
    <w:rsid w:val="00987877"/>
    <w:rsid w:val="00990F40"/>
    <w:rsid w:val="00995868"/>
    <w:rsid w:val="009A2530"/>
    <w:rsid w:val="009A3722"/>
    <w:rsid w:val="009A3ED2"/>
    <w:rsid w:val="009C047C"/>
    <w:rsid w:val="009C2DEF"/>
    <w:rsid w:val="009C7EE4"/>
    <w:rsid w:val="009D19DD"/>
    <w:rsid w:val="009D2B1E"/>
    <w:rsid w:val="009E1D74"/>
    <w:rsid w:val="009E366A"/>
    <w:rsid w:val="009E6526"/>
    <w:rsid w:val="009E6838"/>
    <w:rsid w:val="009E7345"/>
    <w:rsid w:val="009F36D9"/>
    <w:rsid w:val="00A0614A"/>
    <w:rsid w:val="00A11240"/>
    <w:rsid w:val="00A20CCC"/>
    <w:rsid w:val="00A34600"/>
    <w:rsid w:val="00A35C8C"/>
    <w:rsid w:val="00A463E6"/>
    <w:rsid w:val="00A53345"/>
    <w:rsid w:val="00A55104"/>
    <w:rsid w:val="00A717E6"/>
    <w:rsid w:val="00A71E1F"/>
    <w:rsid w:val="00A76640"/>
    <w:rsid w:val="00A83F83"/>
    <w:rsid w:val="00A8665A"/>
    <w:rsid w:val="00A97AD4"/>
    <w:rsid w:val="00AA0416"/>
    <w:rsid w:val="00AA1B34"/>
    <w:rsid w:val="00AA313D"/>
    <w:rsid w:val="00AA3354"/>
    <w:rsid w:val="00AA7E8E"/>
    <w:rsid w:val="00AD0BC8"/>
    <w:rsid w:val="00AD0E65"/>
    <w:rsid w:val="00AD14AC"/>
    <w:rsid w:val="00AD14B3"/>
    <w:rsid w:val="00AD6B3F"/>
    <w:rsid w:val="00AE36E6"/>
    <w:rsid w:val="00AF0127"/>
    <w:rsid w:val="00AF1EA7"/>
    <w:rsid w:val="00AF4FBA"/>
    <w:rsid w:val="00B00608"/>
    <w:rsid w:val="00B0089F"/>
    <w:rsid w:val="00B03B19"/>
    <w:rsid w:val="00B0512B"/>
    <w:rsid w:val="00B07288"/>
    <w:rsid w:val="00B1247F"/>
    <w:rsid w:val="00B1273E"/>
    <w:rsid w:val="00B33E56"/>
    <w:rsid w:val="00B34615"/>
    <w:rsid w:val="00B35B54"/>
    <w:rsid w:val="00B402DC"/>
    <w:rsid w:val="00B46B36"/>
    <w:rsid w:val="00B517EC"/>
    <w:rsid w:val="00B5358D"/>
    <w:rsid w:val="00B572C0"/>
    <w:rsid w:val="00B57A4F"/>
    <w:rsid w:val="00B632DE"/>
    <w:rsid w:val="00B64BB5"/>
    <w:rsid w:val="00B66474"/>
    <w:rsid w:val="00B74570"/>
    <w:rsid w:val="00B75C18"/>
    <w:rsid w:val="00B83565"/>
    <w:rsid w:val="00BA2287"/>
    <w:rsid w:val="00BA7227"/>
    <w:rsid w:val="00BA756D"/>
    <w:rsid w:val="00BB2A1E"/>
    <w:rsid w:val="00BB3054"/>
    <w:rsid w:val="00BB4764"/>
    <w:rsid w:val="00BB626B"/>
    <w:rsid w:val="00BB6CAA"/>
    <w:rsid w:val="00BC7903"/>
    <w:rsid w:val="00BD397A"/>
    <w:rsid w:val="00BE3A00"/>
    <w:rsid w:val="00BF1E18"/>
    <w:rsid w:val="00C0210A"/>
    <w:rsid w:val="00C07A7A"/>
    <w:rsid w:val="00C1436C"/>
    <w:rsid w:val="00C158C9"/>
    <w:rsid w:val="00C22490"/>
    <w:rsid w:val="00C22936"/>
    <w:rsid w:val="00C24432"/>
    <w:rsid w:val="00C27F4E"/>
    <w:rsid w:val="00C37252"/>
    <w:rsid w:val="00C41F32"/>
    <w:rsid w:val="00C46047"/>
    <w:rsid w:val="00C523BC"/>
    <w:rsid w:val="00C52F36"/>
    <w:rsid w:val="00C52FE8"/>
    <w:rsid w:val="00C60189"/>
    <w:rsid w:val="00C707CB"/>
    <w:rsid w:val="00C72D68"/>
    <w:rsid w:val="00C80069"/>
    <w:rsid w:val="00C805F4"/>
    <w:rsid w:val="00C87A3B"/>
    <w:rsid w:val="00C950F6"/>
    <w:rsid w:val="00C958C3"/>
    <w:rsid w:val="00CA633E"/>
    <w:rsid w:val="00CA77D6"/>
    <w:rsid w:val="00CB214E"/>
    <w:rsid w:val="00CC77CC"/>
    <w:rsid w:val="00CD65AA"/>
    <w:rsid w:val="00CD6D33"/>
    <w:rsid w:val="00CE0E98"/>
    <w:rsid w:val="00CE2F19"/>
    <w:rsid w:val="00CE3F9C"/>
    <w:rsid w:val="00CF1602"/>
    <w:rsid w:val="00CF511D"/>
    <w:rsid w:val="00CF594F"/>
    <w:rsid w:val="00CF7122"/>
    <w:rsid w:val="00D00E9C"/>
    <w:rsid w:val="00D06A47"/>
    <w:rsid w:val="00D06A53"/>
    <w:rsid w:val="00D11F08"/>
    <w:rsid w:val="00D1364D"/>
    <w:rsid w:val="00D137F8"/>
    <w:rsid w:val="00D14551"/>
    <w:rsid w:val="00D162EE"/>
    <w:rsid w:val="00D17194"/>
    <w:rsid w:val="00D2098B"/>
    <w:rsid w:val="00D22D23"/>
    <w:rsid w:val="00D27DE1"/>
    <w:rsid w:val="00D340FF"/>
    <w:rsid w:val="00D36577"/>
    <w:rsid w:val="00D50584"/>
    <w:rsid w:val="00D65868"/>
    <w:rsid w:val="00D65A2D"/>
    <w:rsid w:val="00D66063"/>
    <w:rsid w:val="00D73248"/>
    <w:rsid w:val="00D7755A"/>
    <w:rsid w:val="00D7758D"/>
    <w:rsid w:val="00D87C3A"/>
    <w:rsid w:val="00D90AD4"/>
    <w:rsid w:val="00DA287C"/>
    <w:rsid w:val="00DA54AF"/>
    <w:rsid w:val="00DA56BA"/>
    <w:rsid w:val="00DB0C2B"/>
    <w:rsid w:val="00DB50DD"/>
    <w:rsid w:val="00DC2CB7"/>
    <w:rsid w:val="00DC3160"/>
    <w:rsid w:val="00DC3349"/>
    <w:rsid w:val="00DC38F6"/>
    <w:rsid w:val="00DC441A"/>
    <w:rsid w:val="00DC5023"/>
    <w:rsid w:val="00DC5BAB"/>
    <w:rsid w:val="00DE3723"/>
    <w:rsid w:val="00DE508E"/>
    <w:rsid w:val="00DF055E"/>
    <w:rsid w:val="00DF13EF"/>
    <w:rsid w:val="00E02B10"/>
    <w:rsid w:val="00E12E83"/>
    <w:rsid w:val="00E16A1C"/>
    <w:rsid w:val="00E22CB6"/>
    <w:rsid w:val="00E2516C"/>
    <w:rsid w:val="00E33248"/>
    <w:rsid w:val="00E37353"/>
    <w:rsid w:val="00E40E42"/>
    <w:rsid w:val="00E430BA"/>
    <w:rsid w:val="00E44E9A"/>
    <w:rsid w:val="00E509AA"/>
    <w:rsid w:val="00E60DE1"/>
    <w:rsid w:val="00E625F0"/>
    <w:rsid w:val="00E71B8E"/>
    <w:rsid w:val="00E7387F"/>
    <w:rsid w:val="00E74F8A"/>
    <w:rsid w:val="00E82F66"/>
    <w:rsid w:val="00E84BCD"/>
    <w:rsid w:val="00E9074D"/>
    <w:rsid w:val="00EA58F4"/>
    <w:rsid w:val="00EB6BA7"/>
    <w:rsid w:val="00EC6BCF"/>
    <w:rsid w:val="00ED42C7"/>
    <w:rsid w:val="00EF0D5A"/>
    <w:rsid w:val="00EF39E6"/>
    <w:rsid w:val="00EF48E2"/>
    <w:rsid w:val="00EF5C61"/>
    <w:rsid w:val="00EF6027"/>
    <w:rsid w:val="00EF7698"/>
    <w:rsid w:val="00F02669"/>
    <w:rsid w:val="00F03A15"/>
    <w:rsid w:val="00F13C7E"/>
    <w:rsid w:val="00F15AE3"/>
    <w:rsid w:val="00F1707B"/>
    <w:rsid w:val="00F33E49"/>
    <w:rsid w:val="00F33E85"/>
    <w:rsid w:val="00F435BB"/>
    <w:rsid w:val="00F4492B"/>
    <w:rsid w:val="00F563C3"/>
    <w:rsid w:val="00F57C4A"/>
    <w:rsid w:val="00F62130"/>
    <w:rsid w:val="00F66CB8"/>
    <w:rsid w:val="00F70227"/>
    <w:rsid w:val="00F70DBD"/>
    <w:rsid w:val="00F720BC"/>
    <w:rsid w:val="00F851DF"/>
    <w:rsid w:val="00F85242"/>
    <w:rsid w:val="00F95C56"/>
    <w:rsid w:val="00F969C6"/>
    <w:rsid w:val="00FA10AC"/>
    <w:rsid w:val="00FA143F"/>
    <w:rsid w:val="00FA50C8"/>
    <w:rsid w:val="00FA5EBA"/>
    <w:rsid w:val="00FA6E07"/>
    <w:rsid w:val="00FB4E86"/>
    <w:rsid w:val="00FC2770"/>
    <w:rsid w:val="00FC747D"/>
    <w:rsid w:val="00FD632E"/>
    <w:rsid w:val="00FD6580"/>
    <w:rsid w:val="00FD681E"/>
    <w:rsid w:val="00FE3B40"/>
    <w:rsid w:val="00FE41FC"/>
    <w:rsid w:val="00FF16E3"/>
    <w:rsid w:val="00FF2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DE852-2955-4A80-BE12-CD26906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7CB"/>
    <w:rPr>
      <w:sz w:val="20"/>
      <w:szCs w:val="20"/>
    </w:rPr>
  </w:style>
  <w:style w:type="paragraph" w:styleId="1">
    <w:name w:val="heading 1"/>
    <w:basedOn w:val="a"/>
    <w:next w:val="a"/>
    <w:link w:val="10"/>
    <w:uiPriority w:val="9"/>
    <w:qFormat/>
    <w:rsid w:val="00C707C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C707C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C707C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semiHidden/>
    <w:unhideWhenUsed/>
    <w:qFormat/>
    <w:rsid w:val="00C707C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C707C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C707C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C707CB"/>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C707CB"/>
    <w:pPr>
      <w:spacing w:before="300" w:after="0"/>
      <w:outlineLvl w:val="7"/>
    </w:pPr>
    <w:rPr>
      <w:caps/>
      <w:spacing w:val="10"/>
      <w:sz w:val="18"/>
      <w:szCs w:val="18"/>
    </w:rPr>
  </w:style>
  <w:style w:type="paragraph" w:styleId="9">
    <w:name w:val="heading 9"/>
    <w:basedOn w:val="a"/>
    <w:next w:val="a"/>
    <w:link w:val="90"/>
    <w:uiPriority w:val="9"/>
    <w:semiHidden/>
    <w:unhideWhenUsed/>
    <w:qFormat/>
    <w:rsid w:val="00C707C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07CB"/>
    <w:rPr>
      <w:b/>
      <w:bCs/>
      <w:caps/>
      <w:color w:val="FFFFFF" w:themeColor="background1"/>
      <w:spacing w:val="15"/>
      <w:shd w:val="clear" w:color="auto" w:fill="4F81BD" w:themeFill="accent1"/>
    </w:rPr>
  </w:style>
  <w:style w:type="character" w:customStyle="1" w:styleId="20">
    <w:name w:val="Заголовок 2 Знак"/>
    <w:basedOn w:val="a0"/>
    <w:link w:val="2"/>
    <w:uiPriority w:val="9"/>
    <w:rsid w:val="00C707CB"/>
    <w:rPr>
      <w:caps/>
      <w:spacing w:val="15"/>
      <w:shd w:val="clear" w:color="auto" w:fill="DBE5F1" w:themeFill="accent1" w:themeFillTint="33"/>
    </w:rPr>
  </w:style>
  <w:style w:type="character" w:customStyle="1" w:styleId="30">
    <w:name w:val="Заголовок 3 Знак"/>
    <w:basedOn w:val="a0"/>
    <w:link w:val="3"/>
    <w:uiPriority w:val="9"/>
    <w:semiHidden/>
    <w:rsid w:val="00C707CB"/>
    <w:rPr>
      <w:caps/>
      <w:color w:val="243F60" w:themeColor="accent1" w:themeShade="7F"/>
      <w:spacing w:val="15"/>
    </w:rPr>
  </w:style>
  <w:style w:type="character" w:customStyle="1" w:styleId="40">
    <w:name w:val="Заголовок 4 Знак"/>
    <w:basedOn w:val="a0"/>
    <w:link w:val="4"/>
    <w:uiPriority w:val="9"/>
    <w:semiHidden/>
    <w:rsid w:val="00C707CB"/>
    <w:rPr>
      <w:caps/>
      <w:color w:val="365F91" w:themeColor="accent1" w:themeShade="BF"/>
      <w:spacing w:val="10"/>
    </w:rPr>
  </w:style>
  <w:style w:type="character" w:customStyle="1" w:styleId="50">
    <w:name w:val="Заголовок 5 Знак"/>
    <w:basedOn w:val="a0"/>
    <w:link w:val="5"/>
    <w:uiPriority w:val="9"/>
    <w:semiHidden/>
    <w:rsid w:val="00C707CB"/>
    <w:rPr>
      <w:caps/>
      <w:color w:val="365F91" w:themeColor="accent1" w:themeShade="BF"/>
      <w:spacing w:val="10"/>
    </w:rPr>
  </w:style>
  <w:style w:type="character" w:customStyle="1" w:styleId="60">
    <w:name w:val="Заголовок 6 Знак"/>
    <w:basedOn w:val="a0"/>
    <w:link w:val="6"/>
    <w:uiPriority w:val="9"/>
    <w:semiHidden/>
    <w:rsid w:val="00C707CB"/>
    <w:rPr>
      <w:caps/>
      <w:color w:val="365F91" w:themeColor="accent1" w:themeShade="BF"/>
      <w:spacing w:val="10"/>
    </w:rPr>
  </w:style>
  <w:style w:type="character" w:customStyle="1" w:styleId="70">
    <w:name w:val="Заголовок 7 Знак"/>
    <w:basedOn w:val="a0"/>
    <w:link w:val="7"/>
    <w:uiPriority w:val="9"/>
    <w:semiHidden/>
    <w:rsid w:val="00C707CB"/>
    <w:rPr>
      <w:caps/>
      <w:color w:val="365F91" w:themeColor="accent1" w:themeShade="BF"/>
      <w:spacing w:val="10"/>
    </w:rPr>
  </w:style>
  <w:style w:type="character" w:customStyle="1" w:styleId="80">
    <w:name w:val="Заголовок 8 Знак"/>
    <w:basedOn w:val="a0"/>
    <w:link w:val="8"/>
    <w:uiPriority w:val="9"/>
    <w:semiHidden/>
    <w:rsid w:val="00C707CB"/>
    <w:rPr>
      <w:caps/>
      <w:spacing w:val="10"/>
      <w:sz w:val="18"/>
      <w:szCs w:val="18"/>
    </w:rPr>
  </w:style>
  <w:style w:type="character" w:customStyle="1" w:styleId="90">
    <w:name w:val="Заголовок 9 Знак"/>
    <w:basedOn w:val="a0"/>
    <w:link w:val="9"/>
    <w:uiPriority w:val="9"/>
    <w:semiHidden/>
    <w:rsid w:val="00C707CB"/>
    <w:rPr>
      <w:i/>
      <w:caps/>
      <w:spacing w:val="10"/>
      <w:sz w:val="18"/>
      <w:szCs w:val="18"/>
    </w:rPr>
  </w:style>
  <w:style w:type="paragraph" w:styleId="a3">
    <w:name w:val="caption"/>
    <w:basedOn w:val="a"/>
    <w:next w:val="a"/>
    <w:uiPriority w:val="35"/>
    <w:unhideWhenUsed/>
    <w:qFormat/>
    <w:rsid w:val="00C707CB"/>
    <w:rPr>
      <w:b/>
      <w:bCs/>
      <w:color w:val="365F91" w:themeColor="accent1" w:themeShade="BF"/>
      <w:sz w:val="16"/>
      <w:szCs w:val="16"/>
    </w:rPr>
  </w:style>
  <w:style w:type="paragraph" w:styleId="a4">
    <w:name w:val="Title"/>
    <w:basedOn w:val="a"/>
    <w:next w:val="a"/>
    <w:link w:val="a5"/>
    <w:uiPriority w:val="10"/>
    <w:qFormat/>
    <w:rsid w:val="00C707CB"/>
    <w:pPr>
      <w:spacing w:before="720"/>
    </w:pPr>
    <w:rPr>
      <w:caps/>
      <w:color w:val="4F81BD" w:themeColor="accent1"/>
      <w:spacing w:val="10"/>
      <w:kern w:val="28"/>
      <w:sz w:val="52"/>
      <w:szCs w:val="52"/>
    </w:rPr>
  </w:style>
  <w:style w:type="character" w:customStyle="1" w:styleId="a5">
    <w:name w:val="Название Знак"/>
    <w:basedOn w:val="a0"/>
    <w:link w:val="a4"/>
    <w:uiPriority w:val="10"/>
    <w:rsid w:val="00C707CB"/>
    <w:rPr>
      <w:caps/>
      <w:color w:val="4F81BD" w:themeColor="accent1"/>
      <w:spacing w:val="10"/>
      <w:kern w:val="28"/>
      <w:sz w:val="52"/>
      <w:szCs w:val="52"/>
    </w:rPr>
  </w:style>
  <w:style w:type="paragraph" w:styleId="a6">
    <w:name w:val="Subtitle"/>
    <w:basedOn w:val="a"/>
    <w:next w:val="a"/>
    <w:link w:val="a7"/>
    <w:uiPriority w:val="11"/>
    <w:qFormat/>
    <w:rsid w:val="00C707CB"/>
    <w:pPr>
      <w:spacing w:after="1000" w:line="240" w:lineRule="auto"/>
    </w:pPr>
    <w:rPr>
      <w:caps/>
      <w:color w:val="595959" w:themeColor="text1" w:themeTint="A6"/>
      <w:spacing w:val="10"/>
      <w:sz w:val="24"/>
      <w:szCs w:val="24"/>
    </w:rPr>
  </w:style>
  <w:style w:type="character" w:customStyle="1" w:styleId="a7">
    <w:name w:val="Подзаголовок Знак"/>
    <w:basedOn w:val="a0"/>
    <w:link w:val="a6"/>
    <w:uiPriority w:val="11"/>
    <w:rsid w:val="00C707CB"/>
    <w:rPr>
      <w:caps/>
      <w:color w:val="595959" w:themeColor="text1" w:themeTint="A6"/>
      <w:spacing w:val="10"/>
      <w:sz w:val="24"/>
      <w:szCs w:val="24"/>
    </w:rPr>
  </w:style>
  <w:style w:type="character" w:styleId="a8">
    <w:name w:val="Strong"/>
    <w:uiPriority w:val="22"/>
    <w:qFormat/>
    <w:rsid w:val="00C707CB"/>
    <w:rPr>
      <w:b/>
      <w:bCs/>
    </w:rPr>
  </w:style>
  <w:style w:type="character" w:styleId="a9">
    <w:name w:val="Emphasis"/>
    <w:uiPriority w:val="20"/>
    <w:qFormat/>
    <w:rsid w:val="00C707CB"/>
    <w:rPr>
      <w:caps/>
      <w:color w:val="243F60" w:themeColor="accent1" w:themeShade="7F"/>
      <w:spacing w:val="5"/>
    </w:rPr>
  </w:style>
  <w:style w:type="paragraph" w:styleId="aa">
    <w:name w:val="No Spacing"/>
    <w:basedOn w:val="a"/>
    <w:link w:val="ab"/>
    <w:uiPriority w:val="1"/>
    <w:qFormat/>
    <w:rsid w:val="00C707CB"/>
    <w:pPr>
      <w:spacing w:before="0" w:after="0" w:line="240" w:lineRule="auto"/>
    </w:pPr>
  </w:style>
  <w:style w:type="character" w:customStyle="1" w:styleId="ab">
    <w:name w:val="Без интервала Знак"/>
    <w:basedOn w:val="a0"/>
    <w:link w:val="aa"/>
    <w:uiPriority w:val="1"/>
    <w:rsid w:val="00C707CB"/>
    <w:rPr>
      <w:sz w:val="20"/>
      <w:szCs w:val="20"/>
    </w:rPr>
  </w:style>
  <w:style w:type="paragraph" w:styleId="ac">
    <w:name w:val="List Paragraph"/>
    <w:basedOn w:val="a"/>
    <w:uiPriority w:val="34"/>
    <w:qFormat/>
    <w:rsid w:val="00C707CB"/>
    <w:pPr>
      <w:ind w:left="720"/>
      <w:contextualSpacing/>
    </w:pPr>
  </w:style>
  <w:style w:type="paragraph" w:styleId="21">
    <w:name w:val="Quote"/>
    <w:basedOn w:val="a"/>
    <w:next w:val="a"/>
    <w:link w:val="22"/>
    <w:uiPriority w:val="29"/>
    <w:qFormat/>
    <w:rsid w:val="00C707CB"/>
    <w:rPr>
      <w:i/>
      <w:iCs/>
    </w:rPr>
  </w:style>
  <w:style w:type="character" w:customStyle="1" w:styleId="22">
    <w:name w:val="Цитата 2 Знак"/>
    <w:basedOn w:val="a0"/>
    <w:link w:val="21"/>
    <w:uiPriority w:val="29"/>
    <w:rsid w:val="00C707CB"/>
    <w:rPr>
      <w:i/>
      <w:iCs/>
      <w:sz w:val="20"/>
      <w:szCs w:val="20"/>
    </w:rPr>
  </w:style>
  <w:style w:type="paragraph" w:styleId="ad">
    <w:name w:val="Intense Quote"/>
    <w:basedOn w:val="a"/>
    <w:next w:val="a"/>
    <w:link w:val="ae"/>
    <w:uiPriority w:val="30"/>
    <w:qFormat/>
    <w:rsid w:val="00C707C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e">
    <w:name w:val="Выделенная цитата Знак"/>
    <w:basedOn w:val="a0"/>
    <w:link w:val="ad"/>
    <w:uiPriority w:val="30"/>
    <w:rsid w:val="00C707CB"/>
    <w:rPr>
      <w:i/>
      <w:iCs/>
      <w:color w:val="4F81BD" w:themeColor="accent1"/>
      <w:sz w:val="20"/>
      <w:szCs w:val="20"/>
    </w:rPr>
  </w:style>
  <w:style w:type="character" w:styleId="af">
    <w:name w:val="Subtle Emphasis"/>
    <w:uiPriority w:val="19"/>
    <w:qFormat/>
    <w:rsid w:val="00C707CB"/>
    <w:rPr>
      <w:i/>
      <w:iCs/>
      <w:color w:val="243F60" w:themeColor="accent1" w:themeShade="7F"/>
    </w:rPr>
  </w:style>
  <w:style w:type="character" w:styleId="af0">
    <w:name w:val="Intense Emphasis"/>
    <w:uiPriority w:val="21"/>
    <w:qFormat/>
    <w:rsid w:val="00C707CB"/>
    <w:rPr>
      <w:b/>
      <w:bCs/>
      <w:caps/>
      <w:color w:val="243F60" w:themeColor="accent1" w:themeShade="7F"/>
      <w:spacing w:val="10"/>
    </w:rPr>
  </w:style>
  <w:style w:type="character" w:styleId="af1">
    <w:name w:val="Subtle Reference"/>
    <w:uiPriority w:val="31"/>
    <w:qFormat/>
    <w:rsid w:val="00C707CB"/>
    <w:rPr>
      <w:b/>
      <w:bCs/>
      <w:color w:val="4F81BD" w:themeColor="accent1"/>
    </w:rPr>
  </w:style>
  <w:style w:type="character" w:styleId="af2">
    <w:name w:val="Intense Reference"/>
    <w:uiPriority w:val="32"/>
    <w:qFormat/>
    <w:rsid w:val="00C707CB"/>
    <w:rPr>
      <w:b/>
      <w:bCs/>
      <w:i/>
      <w:iCs/>
      <w:caps/>
      <w:color w:val="4F81BD" w:themeColor="accent1"/>
    </w:rPr>
  </w:style>
  <w:style w:type="character" w:styleId="af3">
    <w:name w:val="Book Title"/>
    <w:uiPriority w:val="33"/>
    <w:qFormat/>
    <w:rsid w:val="00C707CB"/>
    <w:rPr>
      <w:b/>
      <w:bCs/>
      <w:i/>
      <w:iCs/>
      <w:spacing w:val="9"/>
    </w:rPr>
  </w:style>
  <w:style w:type="paragraph" w:styleId="af4">
    <w:name w:val="TOC Heading"/>
    <w:basedOn w:val="1"/>
    <w:next w:val="a"/>
    <w:uiPriority w:val="39"/>
    <w:semiHidden/>
    <w:unhideWhenUsed/>
    <w:qFormat/>
    <w:rsid w:val="00C707CB"/>
    <w:pPr>
      <w:outlineLvl w:val="9"/>
    </w:pPr>
  </w:style>
  <w:style w:type="paragraph" w:styleId="af5">
    <w:name w:val="Balloon Text"/>
    <w:basedOn w:val="a"/>
    <w:link w:val="af6"/>
    <w:uiPriority w:val="99"/>
    <w:semiHidden/>
    <w:unhideWhenUsed/>
    <w:rsid w:val="00EF7698"/>
    <w:pPr>
      <w:spacing w:before="0"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EF7698"/>
    <w:rPr>
      <w:rFonts w:ascii="Tahoma" w:hAnsi="Tahoma" w:cs="Tahoma"/>
      <w:sz w:val="16"/>
      <w:szCs w:val="16"/>
    </w:rPr>
  </w:style>
  <w:style w:type="paragraph" w:styleId="af7">
    <w:name w:val="Normal (Web)"/>
    <w:basedOn w:val="a"/>
    <w:uiPriority w:val="99"/>
    <w:unhideWhenUsed/>
    <w:rsid w:val="00AA3354"/>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customStyle="1" w:styleId="apple-converted-space">
    <w:name w:val="apple-converted-space"/>
    <w:basedOn w:val="a0"/>
    <w:rsid w:val="00AA3354"/>
  </w:style>
  <w:style w:type="paragraph" w:styleId="af8">
    <w:name w:val="Body Text"/>
    <w:basedOn w:val="a"/>
    <w:link w:val="af9"/>
    <w:uiPriority w:val="99"/>
    <w:semiHidden/>
    <w:unhideWhenUsed/>
    <w:rsid w:val="00C41F32"/>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customStyle="1" w:styleId="af9">
    <w:name w:val="Основной текст Знак"/>
    <w:basedOn w:val="a0"/>
    <w:link w:val="af8"/>
    <w:uiPriority w:val="99"/>
    <w:semiHidden/>
    <w:rsid w:val="00C41F32"/>
    <w:rPr>
      <w:rFonts w:ascii="Times New Roman" w:eastAsia="Times New Roman" w:hAnsi="Times New Roman" w:cs="Times New Roman"/>
      <w:sz w:val="24"/>
      <w:szCs w:val="24"/>
      <w:lang w:val="ru-RU" w:eastAsia="ru-RU" w:bidi="ar-SA"/>
    </w:rPr>
  </w:style>
  <w:style w:type="paragraph" w:styleId="afa">
    <w:name w:val="footer"/>
    <w:basedOn w:val="a"/>
    <w:link w:val="afb"/>
    <w:uiPriority w:val="99"/>
    <w:semiHidden/>
    <w:unhideWhenUsed/>
    <w:rsid w:val="00C41F32"/>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customStyle="1" w:styleId="afb">
    <w:name w:val="Нижний колонтитул Знак"/>
    <w:basedOn w:val="a0"/>
    <w:link w:val="afa"/>
    <w:uiPriority w:val="99"/>
    <w:semiHidden/>
    <w:rsid w:val="00C41F32"/>
    <w:rPr>
      <w:rFonts w:ascii="Times New Roman" w:eastAsia="Times New Roman" w:hAnsi="Times New Roman" w:cs="Times New Roman"/>
      <w:sz w:val="24"/>
      <w:szCs w:val="24"/>
      <w:lang w:val="ru-RU" w:eastAsia="ru-RU" w:bidi="ar-SA"/>
    </w:rPr>
  </w:style>
  <w:style w:type="paragraph" w:styleId="HTML">
    <w:name w:val="HTML Preformatted"/>
    <w:basedOn w:val="a"/>
    <w:link w:val="HTML0"/>
    <w:uiPriority w:val="99"/>
    <w:unhideWhenUsed/>
    <w:rsid w:val="007F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ru-RU" w:eastAsia="ru-RU" w:bidi="ar-SA"/>
    </w:rPr>
  </w:style>
  <w:style w:type="character" w:customStyle="1" w:styleId="HTML0">
    <w:name w:val="Стандартный HTML Знак"/>
    <w:basedOn w:val="a0"/>
    <w:link w:val="HTML"/>
    <w:uiPriority w:val="99"/>
    <w:rsid w:val="007F5C82"/>
    <w:rPr>
      <w:rFonts w:ascii="Courier New" w:eastAsia="Times New Roman" w:hAnsi="Courier New" w:cs="Courier New"/>
      <w:sz w:val="20"/>
      <w:szCs w:val="20"/>
      <w:lang w:val="ru-RU" w:eastAsia="ru-RU" w:bidi="ar-SA"/>
    </w:rPr>
  </w:style>
  <w:style w:type="table" w:styleId="afc">
    <w:name w:val="Table Grid"/>
    <w:basedOn w:val="a1"/>
    <w:uiPriority w:val="59"/>
    <w:rsid w:val="00E40E4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5902">
      <w:bodyDiv w:val="1"/>
      <w:marLeft w:val="0"/>
      <w:marRight w:val="0"/>
      <w:marTop w:val="0"/>
      <w:marBottom w:val="0"/>
      <w:divBdr>
        <w:top w:val="none" w:sz="0" w:space="0" w:color="auto"/>
        <w:left w:val="none" w:sz="0" w:space="0" w:color="auto"/>
        <w:bottom w:val="none" w:sz="0" w:space="0" w:color="auto"/>
        <w:right w:val="none" w:sz="0" w:space="0" w:color="auto"/>
      </w:divBdr>
    </w:div>
    <w:div w:id="971597361">
      <w:bodyDiv w:val="1"/>
      <w:marLeft w:val="0"/>
      <w:marRight w:val="0"/>
      <w:marTop w:val="0"/>
      <w:marBottom w:val="0"/>
      <w:divBdr>
        <w:top w:val="none" w:sz="0" w:space="0" w:color="auto"/>
        <w:left w:val="none" w:sz="0" w:space="0" w:color="auto"/>
        <w:bottom w:val="none" w:sz="0" w:space="0" w:color="auto"/>
        <w:right w:val="none" w:sz="0" w:space="0" w:color="auto"/>
      </w:divBdr>
    </w:div>
    <w:div w:id="1188181242">
      <w:bodyDiv w:val="1"/>
      <w:marLeft w:val="0"/>
      <w:marRight w:val="0"/>
      <w:marTop w:val="0"/>
      <w:marBottom w:val="0"/>
      <w:divBdr>
        <w:top w:val="none" w:sz="0" w:space="0" w:color="auto"/>
        <w:left w:val="none" w:sz="0" w:space="0" w:color="auto"/>
        <w:bottom w:val="none" w:sz="0" w:space="0" w:color="auto"/>
        <w:right w:val="none" w:sz="0" w:space="0" w:color="auto"/>
      </w:divBdr>
    </w:div>
    <w:div w:id="1298148214">
      <w:bodyDiv w:val="1"/>
      <w:marLeft w:val="0"/>
      <w:marRight w:val="0"/>
      <w:marTop w:val="0"/>
      <w:marBottom w:val="0"/>
      <w:divBdr>
        <w:top w:val="none" w:sz="0" w:space="0" w:color="auto"/>
        <w:left w:val="none" w:sz="0" w:space="0" w:color="auto"/>
        <w:bottom w:val="none" w:sz="0" w:space="0" w:color="auto"/>
        <w:right w:val="none" w:sz="0" w:space="0" w:color="auto"/>
      </w:divBdr>
    </w:div>
    <w:div w:id="1559627981">
      <w:bodyDiv w:val="1"/>
      <w:marLeft w:val="0"/>
      <w:marRight w:val="0"/>
      <w:marTop w:val="0"/>
      <w:marBottom w:val="0"/>
      <w:divBdr>
        <w:top w:val="none" w:sz="0" w:space="0" w:color="auto"/>
        <w:left w:val="none" w:sz="0" w:space="0" w:color="auto"/>
        <w:bottom w:val="none" w:sz="0" w:space="0" w:color="auto"/>
        <w:right w:val="none" w:sz="0" w:space="0" w:color="auto"/>
      </w:divBdr>
    </w:div>
    <w:div w:id="1628584007">
      <w:bodyDiv w:val="1"/>
      <w:marLeft w:val="0"/>
      <w:marRight w:val="0"/>
      <w:marTop w:val="0"/>
      <w:marBottom w:val="0"/>
      <w:divBdr>
        <w:top w:val="none" w:sz="0" w:space="0" w:color="auto"/>
        <w:left w:val="none" w:sz="0" w:space="0" w:color="auto"/>
        <w:bottom w:val="none" w:sz="0" w:space="0" w:color="auto"/>
        <w:right w:val="none" w:sz="0" w:space="0" w:color="auto"/>
      </w:divBdr>
    </w:div>
    <w:div w:id="1715277845">
      <w:bodyDiv w:val="1"/>
      <w:marLeft w:val="0"/>
      <w:marRight w:val="0"/>
      <w:marTop w:val="0"/>
      <w:marBottom w:val="0"/>
      <w:divBdr>
        <w:top w:val="none" w:sz="0" w:space="0" w:color="auto"/>
        <w:left w:val="none" w:sz="0" w:space="0" w:color="auto"/>
        <w:bottom w:val="none" w:sz="0" w:space="0" w:color="auto"/>
        <w:right w:val="none" w:sz="0" w:space="0" w:color="auto"/>
      </w:divBdr>
    </w:div>
    <w:div w:id="1777943413">
      <w:bodyDiv w:val="1"/>
      <w:marLeft w:val="0"/>
      <w:marRight w:val="0"/>
      <w:marTop w:val="0"/>
      <w:marBottom w:val="0"/>
      <w:divBdr>
        <w:top w:val="none" w:sz="0" w:space="0" w:color="auto"/>
        <w:left w:val="none" w:sz="0" w:space="0" w:color="auto"/>
        <w:bottom w:val="none" w:sz="0" w:space="0" w:color="auto"/>
        <w:right w:val="none" w:sz="0" w:space="0" w:color="auto"/>
      </w:divBdr>
    </w:div>
    <w:div w:id="1851287355">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0">
          <w:marLeft w:val="0"/>
          <w:marRight w:val="0"/>
          <w:marTop w:val="0"/>
          <w:marBottom w:val="0"/>
          <w:divBdr>
            <w:top w:val="none" w:sz="0" w:space="0" w:color="auto"/>
            <w:left w:val="none" w:sz="0" w:space="0" w:color="auto"/>
            <w:bottom w:val="none" w:sz="0" w:space="0" w:color="auto"/>
            <w:right w:val="none" w:sz="0" w:space="0" w:color="auto"/>
          </w:divBdr>
        </w:div>
      </w:divsChild>
    </w:div>
    <w:div w:id="1898321939">
      <w:bodyDiv w:val="1"/>
      <w:marLeft w:val="0"/>
      <w:marRight w:val="0"/>
      <w:marTop w:val="0"/>
      <w:marBottom w:val="0"/>
      <w:divBdr>
        <w:top w:val="none" w:sz="0" w:space="0" w:color="auto"/>
        <w:left w:val="none" w:sz="0" w:space="0" w:color="auto"/>
        <w:bottom w:val="none" w:sz="0" w:space="0" w:color="auto"/>
        <w:right w:val="none" w:sz="0" w:space="0" w:color="auto"/>
      </w:divBdr>
    </w:div>
    <w:div w:id="1921600187">
      <w:bodyDiv w:val="1"/>
      <w:marLeft w:val="0"/>
      <w:marRight w:val="0"/>
      <w:marTop w:val="0"/>
      <w:marBottom w:val="0"/>
      <w:divBdr>
        <w:top w:val="none" w:sz="0" w:space="0" w:color="auto"/>
        <w:left w:val="none" w:sz="0" w:space="0" w:color="auto"/>
        <w:bottom w:val="none" w:sz="0" w:space="0" w:color="auto"/>
        <w:right w:val="none" w:sz="0" w:space="0" w:color="auto"/>
      </w:divBdr>
    </w:div>
    <w:div w:id="1924874679">
      <w:bodyDiv w:val="1"/>
      <w:marLeft w:val="0"/>
      <w:marRight w:val="0"/>
      <w:marTop w:val="0"/>
      <w:marBottom w:val="0"/>
      <w:divBdr>
        <w:top w:val="none" w:sz="0" w:space="0" w:color="auto"/>
        <w:left w:val="none" w:sz="0" w:space="0" w:color="auto"/>
        <w:bottom w:val="none" w:sz="0" w:space="0" w:color="auto"/>
        <w:right w:val="none" w:sz="0" w:space="0" w:color="auto"/>
      </w:divBdr>
      <w:divsChild>
        <w:div w:id="162480249">
          <w:marLeft w:val="0"/>
          <w:marRight w:val="0"/>
          <w:marTop w:val="0"/>
          <w:marBottom w:val="0"/>
          <w:divBdr>
            <w:top w:val="none" w:sz="0" w:space="0" w:color="auto"/>
            <w:left w:val="none" w:sz="0" w:space="0" w:color="auto"/>
            <w:bottom w:val="none" w:sz="0" w:space="0" w:color="auto"/>
            <w:right w:val="none" w:sz="0" w:space="0" w:color="auto"/>
          </w:divBdr>
        </w:div>
      </w:divsChild>
    </w:div>
    <w:div w:id="19826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9</Pages>
  <Words>1998</Words>
  <Characters>11390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Строки</vt:lpstr>
    </vt:vector>
  </TitlesOfParts>
  <Company>Microsoft</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Строки</dc:title>
  <dc:subject/>
  <dc:creator>Мария Л. Вотинцева</dc:creator>
  <cp:keywords/>
  <dc:description/>
  <cp:lastModifiedBy>Шалагинова Надежда Владимировна</cp:lastModifiedBy>
  <cp:revision>61</cp:revision>
  <dcterms:created xsi:type="dcterms:W3CDTF">2014-03-10T12:36:00Z</dcterms:created>
  <dcterms:modified xsi:type="dcterms:W3CDTF">2020-09-16T07:42:00Z</dcterms:modified>
</cp:coreProperties>
</file>