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E12D" w14:textId="77777777" w:rsidR="00F163EF" w:rsidRDefault="00F163EF" w:rsidP="00F163EF">
      <w:pPr>
        <w:ind w:firstLine="0"/>
        <w:jc w:val="center"/>
      </w:pPr>
      <w:r>
        <w:t>МИНИСТЕРСТВО ОБРАЗОВАНИЯ И НАУКИ РФ</w:t>
      </w:r>
    </w:p>
    <w:p w14:paraId="16F34E25" w14:textId="77777777" w:rsidR="00F163EF" w:rsidRDefault="00F163EF" w:rsidP="00F163EF">
      <w:pPr>
        <w:ind w:firstLine="0"/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0F09B045" w14:textId="77777777" w:rsidR="00F163EF" w:rsidRDefault="00F163EF" w:rsidP="00F163EF">
      <w:pPr>
        <w:ind w:firstLine="0"/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01BBFDD8" w14:textId="77777777" w:rsidR="00F163EF" w:rsidRDefault="00F163EF" w:rsidP="00F163EF">
      <w:pPr>
        <w:ind w:firstLine="0"/>
        <w:jc w:val="center"/>
      </w:pPr>
      <w:r>
        <w:rPr>
          <w:caps/>
        </w:rPr>
        <w:t>высшего образования</w:t>
      </w:r>
    </w:p>
    <w:p w14:paraId="2405F27B" w14:textId="77777777" w:rsidR="00F163EF" w:rsidRDefault="00F163EF" w:rsidP="00F163EF">
      <w:pPr>
        <w:ind w:firstLine="0"/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13341635" w14:textId="77777777" w:rsidR="00F163EF" w:rsidRDefault="00F163EF" w:rsidP="00F163EF">
      <w:pPr>
        <w:ind w:firstLine="0"/>
        <w:jc w:val="center"/>
      </w:pPr>
      <w:r>
        <w:t>ФАКУЛЬТЕТ КОМПЬЮТЕРНЫХ И ФИЗИКО-МАТЕМАТИЧЕСКИХ НАУК</w:t>
      </w:r>
    </w:p>
    <w:p w14:paraId="5044983D" w14:textId="77777777" w:rsidR="00F163EF" w:rsidRDefault="00F163EF" w:rsidP="00F163EF">
      <w:pPr>
        <w:ind w:firstLine="0"/>
        <w:jc w:val="center"/>
      </w:pPr>
      <w:r>
        <w:t>КАФЕДРА ПРИКЛАДНОЙ МАТЕМАТИКИ И ИНФОРМАТИКИ</w:t>
      </w:r>
    </w:p>
    <w:p w14:paraId="729143B5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49DF7801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1D0BA4F1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62C37E93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00DBC31E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09D91717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685781E1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001E86BF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2E23FBB2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357B98E2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61A4E752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0E4B3119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75A74CAB" w14:textId="22543A19" w:rsidR="00F163EF" w:rsidRDefault="00F163EF" w:rsidP="00F163E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7</w:t>
      </w:r>
    </w:p>
    <w:p w14:paraId="2E352BFE" w14:textId="77777777" w:rsidR="00F163EF" w:rsidRDefault="00F163EF" w:rsidP="00F163EF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8E56A18" w14:textId="77777777" w:rsidR="00F163EF" w:rsidRDefault="00F163EF" w:rsidP="00F163EF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  <w:szCs w:val="28"/>
        </w:rPr>
        <w:t>Методы оптимизации и исследования операций</w:t>
      </w:r>
      <w:r>
        <w:rPr>
          <w:rFonts w:ascii="Times New Roman" w:hAnsi="Times New Roman"/>
          <w:b/>
          <w:sz w:val="32"/>
        </w:rPr>
        <w:t>»</w:t>
      </w:r>
    </w:p>
    <w:p w14:paraId="2423E4C0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</w:rPr>
      </w:pPr>
    </w:p>
    <w:p w14:paraId="100B5EE9" w14:textId="77777777" w:rsidR="00F163EF" w:rsidRDefault="00F163EF" w:rsidP="00F163E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№7.</w:t>
      </w:r>
    </w:p>
    <w:p w14:paraId="1F44DD39" w14:textId="77777777" w:rsidR="00F163EF" w:rsidRDefault="00F163EF" w:rsidP="00F163EF">
      <w:pPr>
        <w:pStyle w:val="1"/>
        <w:jc w:val="center"/>
        <w:rPr>
          <w:rFonts w:ascii="Times New Roman" w:hAnsi="Times New Roman"/>
          <w:b/>
          <w:sz w:val="32"/>
          <w:szCs w:val="32"/>
        </w:rPr>
      </w:pPr>
    </w:p>
    <w:p w14:paraId="2FE79F9C" w14:textId="77777777" w:rsidR="00F163EF" w:rsidRDefault="00F163EF" w:rsidP="00F163EF">
      <w:pPr>
        <w:pStyle w:val="a5"/>
        <w:jc w:val="center"/>
      </w:pPr>
    </w:p>
    <w:p w14:paraId="63E2FD95" w14:textId="77777777" w:rsidR="00F163EF" w:rsidRDefault="00F163EF" w:rsidP="00F163EF">
      <w:pPr>
        <w:pStyle w:val="a5"/>
        <w:jc w:val="center"/>
      </w:pPr>
    </w:p>
    <w:p w14:paraId="16273C23" w14:textId="77777777" w:rsidR="00F163EF" w:rsidRDefault="00F163EF" w:rsidP="00F163EF">
      <w:pPr>
        <w:pStyle w:val="a5"/>
        <w:jc w:val="center"/>
      </w:pPr>
    </w:p>
    <w:p w14:paraId="7A3AB99E" w14:textId="77777777" w:rsidR="00F163EF" w:rsidRDefault="00F163EF" w:rsidP="00F163EF">
      <w:pPr>
        <w:pStyle w:val="a5"/>
        <w:jc w:val="center"/>
      </w:pPr>
    </w:p>
    <w:p w14:paraId="39EFD75D" w14:textId="77777777" w:rsidR="00F163EF" w:rsidRDefault="00F163EF" w:rsidP="00F163EF">
      <w:pPr>
        <w:pStyle w:val="a3"/>
        <w:tabs>
          <w:tab w:val="left" w:pos="7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ФИб-3302-51-00.</w:t>
      </w:r>
      <w:r>
        <w:rPr>
          <w:rFonts w:ascii="Times New Roman" w:hAnsi="Times New Roman" w:cs="Times New Roman"/>
          <w:sz w:val="28"/>
          <w:szCs w:val="28"/>
        </w:rPr>
        <w:tab/>
        <w:t xml:space="preserve">Загоскин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Д.О.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</w:t>
      </w:r>
    </w:p>
    <w:p w14:paraId="4125D317" w14:textId="77777777" w:rsidR="00F163EF" w:rsidRDefault="00F163EF" w:rsidP="00F163EF">
      <w:pPr>
        <w:pStyle w:val="a5"/>
        <w:jc w:val="center"/>
        <w:rPr>
          <w:i/>
        </w:rPr>
      </w:pPr>
    </w:p>
    <w:p w14:paraId="631FFE0F" w14:textId="77777777" w:rsidR="00F163EF" w:rsidRDefault="00F163EF" w:rsidP="00F163EF">
      <w:pPr>
        <w:pStyle w:val="a3"/>
        <w:tabs>
          <w:tab w:val="left" w:leader="underscore" w:pos="7655"/>
        </w:tabs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Чупраков П. Г.    ___________</w:t>
      </w:r>
    </w:p>
    <w:p w14:paraId="5D626415" w14:textId="77777777" w:rsidR="00F163EF" w:rsidRDefault="00F163EF" w:rsidP="00F163EF">
      <w:pPr>
        <w:pStyle w:val="a5"/>
        <w:ind w:firstLine="0"/>
        <w:jc w:val="left"/>
      </w:pPr>
    </w:p>
    <w:p w14:paraId="22A66348" w14:textId="77777777" w:rsidR="00F163EF" w:rsidRDefault="00F163EF" w:rsidP="00F163EF">
      <w:pPr>
        <w:pStyle w:val="a5"/>
        <w:jc w:val="center"/>
      </w:pPr>
    </w:p>
    <w:p w14:paraId="643B78FA" w14:textId="77777777" w:rsidR="00F163EF" w:rsidRDefault="00F163EF" w:rsidP="00F163EF">
      <w:pPr>
        <w:pStyle w:val="a5"/>
        <w:jc w:val="center"/>
      </w:pPr>
    </w:p>
    <w:p w14:paraId="589CF505" w14:textId="77777777" w:rsidR="00F163EF" w:rsidRDefault="00F163EF" w:rsidP="00F163EF">
      <w:pPr>
        <w:pStyle w:val="a5"/>
        <w:ind w:firstLine="0"/>
      </w:pPr>
    </w:p>
    <w:p w14:paraId="1870B7BB" w14:textId="77777777" w:rsidR="00F163EF" w:rsidRDefault="00F163EF" w:rsidP="00F163EF">
      <w:pPr>
        <w:pStyle w:val="a5"/>
        <w:jc w:val="center"/>
      </w:pPr>
    </w:p>
    <w:p w14:paraId="37453E87" w14:textId="77777777" w:rsidR="00F163EF" w:rsidRDefault="00F163EF" w:rsidP="00F163EF">
      <w:pPr>
        <w:ind w:firstLine="0"/>
      </w:pPr>
    </w:p>
    <w:p w14:paraId="767C805B" w14:textId="77777777" w:rsidR="00F163EF" w:rsidRDefault="00F163EF" w:rsidP="00F163EF">
      <w:pPr>
        <w:ind w:firstLine="0"/>
      </w:pPr>
    </w:p>
    <w:p w14:paraId="21550F8F" w14:textId="77777777" w:rsidR="00F163EF" w:rsidRDefault="00F163EF" w:rsidP="00F163EF">
      <w:pPr>
        <w:ind w:firstLine="0"/>
      </w:pPr>
    </w:p>
    <w:p w14:paraId="57429506" w14:textId="77777777" w:rsidR="00F163EF" w:rsidRDefault="00F163EF" w:rsidP="00F163EF">
      <w:pPr>
        <w:ind w:firstLine="0"/>
        <w:jc w:val="center"/>
      </w:pPr>
      <w:r>
        <w:t>Киров 2021</w:t>
      </w:r>
    </w:p>
    <w:p w14:paraId="62DE731D" w14:textId="77777777" w:rsidR="00F163EF" w:rsidRPr="00DF73C1" w:rsidRDefault="00F163EF" w:rsidP="00F163EF">
      <w:pPr>
        <w:spacing w:line="360" w:lineRule="auto"/>
        <w:jc w:val="center"/>
        <w:rPr>
          <w:b/>
          <w:bCs/>
        </w:rPr>
      </w:pPr>
      <w:r w:rsidRPr="0084638D">
        <w:rPr>
          <w:b/>
          <w:bCs/>
        </w:rPr>
        <w:lastRenderedPageBreak/>
        <w:t>Цель работы</w:t>
      </w:r>
    </w:p>
    <w:p w14:paraId="7E3BB305" w14:textId="0AF301D8" w:rsidR="00633966" w:rsidRDefault="00F163EF" w:rsidP="00F163EF">
      <w:r>
        <w:t>Целью данной лабораторной работы является изучение теории двойственности задач линейного программирования и применение его на практике.</w:t>
      </w:r>
    </w:p>
    <w:p w14:paraId="5E8E8163" w14:textId="77777777" w:rsidR="00F163EF" w:rsidRPr="00DF73C1" w:rsidRDefault="00F163EF" w:rsidP="00F163EF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Краткое описание метода.</w:t>
      </w:r>
    </w:p>
    <w:p w14:paraId="48FAB7DD" w14:textId="77777777" w:rsidR="00F163EF" w:rsidRDefault="00F163EF" w:rsidP="00F163EF">
      <w:pPr>
        <w:jc w:val="center"/>
      </w:pPr>
      <w:r>
        <w:t>Теория двойственности</w:t>
      </w:r>
    </w:p>
    <w:p w14:paraId="556C664F" w14:textId="77777777" w:rsidR="00F163EF" w:rsidRDefault="00F163EF" w:rsidP="00F163EF">
      <w:pPr>
        <w:jc w:val="left"/>
      </w:pPr>
      <w:r>
        <w:t>Двойственной по отношению к прямой задаче линейного программирования называется задача, удовлетворяющая следующим требованиям:</w:t>
      </w:r>
    </w:p>
    <w:p w14:paraId="3A9DDA6A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Число переменных двойственной задачи равно числу ограничений прямой задачи</w:t>
      </w:r>
    </w:p>
    <w:p w14:paraId="54D0D5B2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В двойственной задаче находится минимум целевой функции (если в прямой находится максимум)</w:t>
      </w:r>
    </w:p>
    <w:p w14:paraId="6AA2E88D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Число ограничений двойственной задачи равно числу переменных прямой задачи</w:t>
      </w:r>
    </w:p>
    <w:p w14:paraId="06C04FBA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Матрица из коэффициентов при неизвестных в двойственной задаче – транспонированная матрица прямой задачи</w:t>
      </w:r>
    </w:p>
    <w:p w14:paraId="1ABF58A2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Коэффициенты целевой функции в двойственной задаче – соответствующие коэффициенты правых частей ограничений прямой задачи</w:t>
      </w:r>
    </w:p>
    <w:p w14:paraId="39B7EBF6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>Правые части ограничений двойственной задачи – коэффициенты правых частей ограничений прямой задачи</w:t>
      </w:r>
    </w:p>
    <w:p w14:paraId="5FE3FD2E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 xml:space="preserve">Если в прямой задаче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, то </w:t>
      </w:r>
      <m:oMath>
        <m:r>
          <w:rPr>
            <w:rFonts w:ascii="Cambria Math" w:hAnsi="Cambria Math"/>
            <w:lang w:val="en-US"/>
          </w:rPr>
          <m:t>j</m:t>
        </m:r>
      </m:oMath>
      <w:r>
        <w:t>-е ограничение с</w:t>
      </w:r>
      <w:proofErr w:type="spellStart"/>
      <w:r>
        <w:t>истемы</w:t>
      </w:r>
      <w:proofErr w:type="spellEnd"/>
      <w:r>
        <w:t xml:space="preserve"> в двойственной задаче также имеет знак </w:t>
      </w:r>
      <m:oMath>
        <m:r>
          <w:rPr>
            <w:rFonts w:ascii="Cambria Math" w:hAnsi="Cambria Math"/>
          </w:rPr>
          <m:t>≥</m:t>
        </m:r>
      </m:oMath>
      <w:r>
        <w:t xml:space="preserve">. Аналогично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≤0</m:t>
        </m:r>
      </m:oMath>
      <w:r>
        <w:t>. Если же знак переменной не определён, то ограничение в системе двойственной задачи является равенством</w:t>
      </w:r>
    </w:p>
    <w:p w14:paraId="4874AC1F" w14:textId="77777777" w:rsidR="00F163EF" w:rsidRDefault="00F163EF" w:rsidP="00F163EF">
      <w:pPr>
        <w:pStyle w:val="a6"/>
        <w:numPr>
          <w:ilvl w:val="0"/>
          <w:numId w:val="1"/>
        </w:numPr>
        <w:jc w:val="left"/>
      </w:pPr>
      <w:r>
        <w:t xml:space="preserve"> Если </w:t>
      </w:r>
      <w:r>
        <w:rPr>
          <w:lang w:val="en-US"/>
        </w:rPr>
        <w:t>j</w:t>
      </w:r>
      <w:r>
        <w:t>-е ограничение системы прямой задачи является равенством, то соответствующая переменная двойственной задачи может принимать как положительные, так и отрицательные значения</w:t>
      </w:r>
    </w:p>
    <w:p w14:paraId="279A7AEF" w14:textId="0297A803" w:rsidR="00F163EF" w:rsidRDefault="00F163EF" w:rsidP="00F163EF"/>
    <w:p w14:paraId="0F153251" w14:textId="37F9EE68" w:rsidR="00F163EF" w:rsidRDefault="00F163EF" w:rsidP="00F163EF">
      <w:pPr>
        <w:jc w:val="center"/>
        <w:rPr>
          <w:b/>
          <w:bCs/>
        </w:rPr>
      </w:pPr>
      <w:r w:rsidRPr="00033E0F">
        <w:rPr>
          <w:b/>
          <w:bCs/>
        </w:rPr>
        <w:t>Задание</w:t>
      </w:r>
      <w:r>
        <w:rPr>
          <w:b/>
          <w:bCs/>
        </w:rPr>
        <w:t xml:space="preserve"> 1</w:t>
      </w:r>
    </w:p>
    <w:p w14:paraId="6B11B551" w14:textId="7B0EED45" w:rsidR="00F163EF" w:rsidRDefault="00F163EF" w:rsidP="00F163EF">
      <w:pPr>
        <w:pStyle w:val="a6"/>
        <w:ind w:left="1080" w:firstLine="0"/>
        <w:jc w:val="center"/>
        <w:rPr>
          <w:b/>
          <w:bCs/>
        </w:rPr>
      </w:pPr>
      <w:r w:rsidRPr="00F163EF">
        <w:rPr>
          <w:b/>
          <w:bCs/>
        </w:rPr>
        <w:t>Прямая задача</w:t>
      </w:r>
    </w:p>
    <w:p w14:paraId="06B1797D" w14:textId="5E5543EA" w:rsidR="00F163EF" w:rsidRPr="00F163EF" w:rsidRDefault="00F163EF" w:rsidP="00F163EF">
      <w:pPr>
        <w:pStyle w:val="a6"/>
        <w:ind w:left="1080" w:firstLine="0"/>
        <w:rPr>
          <w:b/>
          <w:bCs/>
        </w:rPr>
      </w:pPr>
      <w:r w:rsidRPr="00F163EF">
        <w:rPr>
          <w:b/>
          <w:bCs/>
        </w:rPr>
        <w:drawing>
          <wp:inline distT="0" distB="0" distL="0" distR="0" wp14:anchorId="081B5ACE" wp14:editId="46ED2D1B">
            <wp:extent cx="5515651" cy="576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012" cy="5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CAF" w14:textId="6230C285" w:rsidR="00F163EF" w:rsidRDefault="00F163EF" w:rsidP="00F163EF">
      <w:r>
        <w:rPr>
          <w:noProof/>
        </w:rPr>
        <w:lastRenderedPageBreak/>
        <w:drawing>
          <wp:inline distT="0" distB="0" distL="0" distR="0" wp14:anchorId="6FA9DFF9" wp14:editId="1882FF0F">
            <wp:extent cx="5929630" cy="7920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32BB" w14:textId="77777777" w:rsidR="00F163EF" w:rsidRDefault="00F163EF" w:rsidP="00F163EF">
      <w:pPr>
        <w:pStyle w:val="a6"/>
        <w:ind w:left="1080" w:hanging="654"/>
        <w:jc w:val="center"/>
      </w:pPr>
      <w:r>
        <w:t>Проверка</w:t>
      </w:r>
    </w:p>
    <w:p w14:paraId="03A358F0" w14:textId="20F75106" w:rsidR="00F163EF" w:rsidRDefault="00F163EF" w:rsidP="00F163EF">
      <w:pPr>
        <w:jc w:val="center"/>
      </w:pPr>
      <w:r>
        <w:rPr>
          <w:noProof/>
        </w:rPr>
        <w:lastRenderedPageBreak/>
        <w:drawing>
          <wp:inline distT="0" distB="0" distL="0" distR="0" wp14:anchorId="43A9C762" wp14:editId="6352DE8E">
            <wp:extent cx="2486025" cy="26193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115F" w14:textId="77777777" w:rsidR="00F163EF" w:rsidRDefault="00F163EF" w:rsidP="00F163EF">
      <w:pPr>
        <w:jc w:val="center"/>
      </w:pPr>
    </w:p>
    <w:p w14:paraId="55259DD6" w14:textId="7FBB8C2F" w:rsidR="00F163EF" w:rsidRDefault="00F163EF" w:rsidP="00F163EF">
      <w:pPr>
        <w:jc w:val="center"/>
        <w:rPr>
          <w:b/>
          <w:bCs/>
        </w:rPr>
      </w:pPr>
      <w:r w:rsidRPr="00F163EF">
        <w:rPr>
          <w:b/>
          <w:bCs/>
        </w:rPr>
        <w:t>Двойственная задача</w:t>
      </w:r>
    </w:p>
    <w:p w14:paraId="58FDF044" w14:textId="77777777" w:rsidR="00F163EF" w:rsidRDefault="00F163EF" w:rsidP="00F163EF">
      <w:pPr>
        <w:jc w:val="center"/>
        <w:rPr>
          <w:b/>
          <w:bCs/>
        </w:rPr>
      </w:pPr>
    </w:p>
    <w:p w14:paraId="07A62FA5" w14:textId="4538A9DA" w:rsidR="00F163EF" w:rsidRDefault="00F163EF" w:rsidP="00F163EF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107B178" wp14:editId="3F30067C">
            <wp:extent cx="2724150" cy="22669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D98D" w14:textId="19E4C31E" w:rsidR="00F163EF" w:rsidRDefault="00F163EF" w:rsidP="00F163EF">
      <w:pPr>
        <w:jc w:val="left"/>
        <w:rPr>
          <w:b/>
          <w:bCs/>
        </w:rPr>
      </w:pPr>
      <w:r w:rsidRPr="00F163EF">
        <w:rPr>
          <w:b/>
          <w:bCs/>
        </w:rPr>
        <w:drawing>
          <wp:inline distT="0" distB="0" distL="0" distR="0" wp14:anchorId="781E11EA" wp14:editId="68AAD60C">
            <wp:extent cx="5826510" cy="904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177" cy="9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CA2" w14:textId="186ABF34" w:rsidR="00F163EF" w:rsidRDefault="00F163EF" w:rsidP="00F163EF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CAA717" wp14:editId="6F1BCBEA">
            <wp:extent cx="4333875" cy="128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82" cy="130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DEC5" w14:textId="2D035B3D" w:rsidR="00F163EF" w:rsidRDefault="00F163EF" w:rsidP="00F163EF">
      <w:pPr>
        <w:pStyle w:val="a6"/>
        <w:ind w:left="1080" w:hanging="654"/>
        <w:jc w:val="center"/>
      </w:pPr>
      <w:r>
        <w:t>Проверка</w:t>
      </w:r>
    </w:p>
    <w:p w14:paraId="74CFEE80" w14:textId="77777777" w:rsidR="00F163EF" w:rsidRDefault="00F163EF" w:rsidP="00F163EF">
      <w:pPr>
        <w:pStyle w:val="a6"/>
        <w:ind w:left="1080" w:hanging="654"/>
        <w:jc w:val="center"/>
      </w:pPr>
    </w:p>
    <w:p w14:paraId="5235F6A5" w14:textId="27314515" w:rsidR="00F163EF" w:rsidRDefault="00F163EF" w:rsidP="00F163E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221450" wp14:editId="0F7218E2">
            <wp:extent cx="34861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C33" w14:textId="67FD9F4E" w:rsidR="00F163EF" w:rsidRDefault="00F163EF" w:rsidP="00F163EF">
      <w:pPr>
        <w:jc w:val="center"/>
        <w:rPr>
          <w:b/>
          <w:bCs/>
        </w:rPr>
      </w:pPr>
    </w:p>
    <w:p w14:paraId="07D56874" w14:textId="77777777" w:rsidR="00F163EF" w:rsidRDefault="00F163EF" w:rsidP="00F163EF">
      <w:pPr>
        <w:jc w:val="center"/>
        <w:rPr>
          <w:b/>
          <w:bCs/>
        </w:rPr>
      </w:pPr>
    </w:p>
    <w:p w14:paraId="157E959D" w14:textId="570A451B" w:rsidR="00F163EF" w:rsidRDefault="00F163EF" w:rsidP="00F163EF">
      <w:pPr>
        <w:jc w:val="center"/>
        <w:rPr>
          <w:b/>
          <w:bCs/>
        </w:rPr>
      </w:pPr>
      <w:r w:rsidRPr="00033E0F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5B4D78B2" w14:textId="77777777" w:rsidR="00F163EF" w:rsidRDefault="00F163EF" w:rsidP="00F163EF">
      <w:pPr>
        <w:pStyle w:val="a6"/>
        <w:ind w:left="1080" w:firstLine="0"/>
        <w:jc w:val="center"/>
        <w:rPr>
          <w:b/>
          <w:bCs/>
        </w:rPr>
      </w:pPr>
      <w:r w:rsidRPr="00F163EF">
        <w:rPr>
          <w:b/>
          <w:bCs/>
        </w:rPr>
        <w:t>Прямая задача</w:t>
      </w:r>
    </w:p>
    <w:p w14:paraId="5C726E6E" w14:textId="4E059873" w:rsidR="00F163EF" w:rsidRDefault="00F163EF" w:rsidP="00F163EF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C081A41" wp14:editId="42839C07">
            <wp:extent cx="5940425" cy="16249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0CC" w14:textId="78FB9D27" w:rsidR="00F163EF" w:rsidRDefault="00F163EF" w:rsidP="00F163EF">
      <w:pPr>
        <w:ind w:firstLine="0"/>
        <w:rPr>
          <w:b/>
          <w:bCs/>
        </w:rPr>
      </w:pPr>
    </w:p>
    <w:p w14:paraId="3AE509F3" w14:textId="77777777" w:rsidR="00F163EF" w:rsidRDefault="00F163EF" w:rsidP="00F163EF">
      <w:pPr>
        <w:jc w:val="center"/>
        <w:rPr>
          <w:b/>
          <w:bCs/>
        </w:rPr>
      </w:pPr>
      <w:r w:rsidRPr="00F163EF">
        <w:rPr>
          <w:b/>
          <w:bCs/>
        </w:rPr>
        <w:t>Двойственная задача</w:t>
      </w:r>
    </w:p>
    <w:p w14:paraId="64CFA1A7" w14:textId="1DBCF114" w:rsidR="00F163EF" w:rsidRDefault="00F163EF" w:rsidP="00F163EF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65112B" wp14:editId="1E508CD8">
            <wp:extent cx="32004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3EF">
        <w:rPr>
          <w:b/>
          <w:bCs/>
        </w:rPr>
        <w:drawing>
          <wp:inline distT="0" distB="0" distL="0" distR="0" wp14:anchorId="6CA2D9EE" wp14:editId="78FFD420">
            <wp:extent cx="6297431" cy="62020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6852" cy="6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F6F" w14:textId="2779D74C" w:rsidR="00F163EF" w:rsidRDefault="00F163EF" w:rsidP="00F163EF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7BDEBD" wp14:editId="0F1EB105">
            <wp:extent cx="5117699" cy="1518699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86" cy="16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4738" w14:textId="62E64AB7" w:rsidR="00F163EF" w:rsidRDefault="00F163EF" w:rsidP="00F163EF">
      <w:pPr>
        <w:ind w:firstLine="0"/>
        <w:jc w:val="center"/>
        <w:rPr>
          <w:b/>
          <w:bCs/>
        </w:rPr>
      </w:pPr>
    </w:p>
    <w:p w14:paraId="3DADA66B" w14:textId="77777777" w:rsidR="009E4028" w:rsidRDefault="009E4028" w:rsidP="009E4028">
      <w:pPr>
        <w:pStyle w:val="a6"/>
        <w:spacing w:line="360" w:lineRule="auto"/>
        <w:ind w:left="1080" w:hanging="654"/>
        <w:jc w:val="center"/>
      </w:pPr>
      <w:r>
        <w:t>Проверка</w:t>
      </w:r>
    </w:p>
    <w:p w14:paraId="37CD2EFD" w14:textId="6A7F3FD4" w:rsidR="00F163EF" w:rsidRDefault="009E4028" w:rsidP="00F163EF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C3D8DF" wp14:editId="7763CAB6">
            <wp:extent cx="25050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CB8" w14:textId="2BE34D7B" w:rsidR="009E4028" w:rsidRDefault="009E4028" w:rsidP="00F163EF">
      <w:pPr>
        <w:ind w:firstLine="0"/>
        <w:jc w:val="center"/>
        <w:rPr>
          <w:b/>
          <w:bCs/>
        </w:rPr>
      </w:pPr>
    </w:p>
    <w:p w14:paraId="4A202AF8" w14:textId="5A5F958B" w:rsidR="009E4028" w:rsidRDefault="009E4028" w:rsidP="00F163EF">
      <w:pPr>
        <w:ind w:firstLine="0"/>
        <w:jc w:val="center"/>
        <w:rPr>
          <w:b/>
          <w:bCs/>
        </w:rPr>
      </w:pPr>
      <w:r w:rsidRPr="00CE6B0A">
        <w:rPr>
          <w:b/>
          <w:bCs/>
        </w:rPr>
        <w:t>Вывод</w:t>
      </w:r>
    </w:p>
    <w:p w14:paraId="396E5FD7" w14:textId="007D7A8D" w:rsidR="009E4028" w:rsidRPr="009E4028" w:rsidRDefault="009E4028" w:rsidP="009E4028">
      <w:pPr>
        <w:ind w:firstLine="0"/>
        <w:jc w:val="left"/>
      </w:pPr>
      <w:r>
        <w:t xml:space="preserve">Ответы при решении двойственной задачи и прямой задачи идентичны, таким образом, </w:t>
      </w:r>
      <w:r>
        <w:t xml:space="preserve">теория двойственности </w:t>
      </w:r>
      <w:r>
        <w:t xml:space="preserve">хорошо работает при </w:t>
      </w:r>
      <w:r>
        <w:t>решени</w:t>
      </w:r>
      <w:r>
        <w:t>и</w:t>
      </w:r>
      <w:r>
        <w:t xml:space="preserve"> практических задач оптимизации и приведения данного решения к минимуму.</w:t>
      </w:r>
    </w:p>
    <w:sectPr w:rsidR="009E4028" w:rsidRPr="009E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1515A"/>
    <w:multiLevelType w:val="hybridMultilevel"/>
    <w:tmpl w:val="6EAE855E"/>
    <w:lvl w:ilvl="0" w:tplc="DC2E4F6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EF"/>
    <w:rsid w:val="00633966"/>
    <w:rsid w:val="009E4028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879D"/>
  <w15:chartTrackingRefBased/>
  <w15:docId w15:val="{B2AE2790-4DBC-4839-A8E8-007BEE6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E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F163EF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semiHidden/>
    <w:rsid w:val="00F163E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Абзац"/>
    <w:basedOn w:val="a"/>
    <w:rsid w:val="00F163EF"/>
    <w:pPr>
      <w:ind w:firstLine="567"/>
    </w:pPr>
  </w:style>
  <w:style w:type="paragraph" w:customStyle="1" w:styleId="1">
    <w:name w:val="Текст1"/>
    <w:basedOn w:val="a"/>
    <w:rsid w:val="00F163EF"/>
    <w:pPr>
      <w:ind w:firstLine="0"/>
      <w:jc w:val="left"/>
    </w:pPr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F1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Загоскин</dc:creator>
  <cp:keywords/>
  <dc:description/>
  <cp:lastModifiedBy>Данил Загоскин</cp:lastModifiedBy>
  <cp:revision>1</cp:revision>
  <dcterms:created xsi:type="dcterms:W3CDTF">2021-02-12T12:11:00Z</dcterms:created>
  <dcterms:modified xsi:type="dcterms:W3CDTF">2021-02-12T12:27:00Z</dcterms:modified>
</cp:coreProperties>
</file>