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28" w:rsidRDefault="00154928" w:rsidP="00154928">
      <w:pPr>
        <w:ind w:left="-540" w:firstLine="540"/>
        <w:jc w:val="center"/>
        <w:rPr>
          <w:b/>
          <w:sz w:val="28"/>
          <w:szCs w:val="28"/>
        </w:rPr>
      </w:pPr>
      <w:r w:rsidRPr="00515CE8">
        <w:rPr>
          <w:b/>
          <w:sz w:val="28"/>
          <w:szCs w:val="28"/>
        </w:rPr>
        <w:t>ЗАДАНИЯ ДЛЯ САМОСТОЯТЕЛЬНОЙ РАБОТЫ.</w:t>
      </w:r>
    </w:p>
    <w:p w:rsidR="00154928" w:rsidRPr="00515CE8" w:rsidRDefault="00154928" w:rsidP="00154928">
      <w:pPr>
        <w:ind w:left="-540" w:firstLine="540"/>
        <w:jc w:val="center"/>
        <w:rPr>
          <w:b/>
          <w:sz w:val="28"/>
          <w:szCs w:val="28"/>
        </w:rPr>
      </w:pPr>
    </w:p>
    <w:p w:rsidR="00154928" w:rsidRPr="00A76DEB" w:rsidRDefault="00154928" w:rsidP="00154928">
      <w:pPr>
        <w:pStyle w:val="THEADER"/>
        <w:widowControl w:val="0"/>
        <w:ind w:left="-540" w:right="-365"/>
      </w:pPr>
      <w:r>
        <w:t>ТЕМА</w:t>
      </w:r>
      <w:r w:rsidRPr="00CF02CD">
        <w:t xml:space="preserve"> 1. </w:t>
      </w:r>
    </w:p>
    <w:p w:rsidR="00154928" w:rsidRPr="00CF02CD" w:rsidRDefault="00154928" w:rsidP="00154928">
      <w:pPr>
        <w:pStyle w:val="TTEXT"/>
        <w:widowControl w:val="0"/>
        <w:ind w:left="-540" w:right="-365"/>
      </w:pPr>
    </w:p>
    <w:p w:rsidR="00154928" w:rsidRPr="00B04445" w:rsidRDefault="00154928" w:rsidP="00154928">
      <w:pPr>
        <w:pStyle w:val="TNAME"/>
        <w:numPr>
          <w:ilvl w:val="0"/>
          <w:numId w:val="0"/>
        </w:numPr>
        <w:ind w:left="-900" w:right="-365"/>
      </w:pPr>
      <w:bookmarkStart w:id="0" w:name="_Toc133758319"/>
      <w:r>
        <w:t>1. Дайте определения понятий</w:t>
      </w:r>
    </w:p>
    <w:bookmarkEnd w:id="0"/>
    <w:p w:rsidR="00154928" w:rsidRPr="00CF02CD" w:rsidRDefault="00154928" w:rsidP="00154928">
      <w:pPr>
        <w:pStyle w:val="TTEXT"/>
        <w:widowControl w:val="0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>
        <w:t>Экономика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 w:rsidRPr="00CF02CD">
        <w:t>Экономические потребности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>
        <w:t>Экономические законы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>
        <w:t>Экономический эксперимент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 w:rsidRPr="00CF02CD">
        <w:t>Проблема выбора</w:t>
      </w:r>
      <w:r>
        <w:t xml:space="preserve"> в экономике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>
        <w:t>Факторы производства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 w:rsidRPr="00CF02CD">
        <w:t>Производственная функция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>
        <w:t>Э</w:t>
      </w:r>
      <w:r w:rsidRPr="00CF02CD">
        <w:t>ффективность производства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Default="00154928" w:rsidP="00154928">
      <w:pPr>
        <w:pStyle w:val="TTEXT"/>
        <w:widowControl w:val="0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>
        <w:t>Парето-эффективность</w:t>
      </w: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360"/>
        </w:tabs>
        <w:ind w:left="-540" w:right="-365" w:firstLine="54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360"/>
        </w:tabs>
        <w:ind w:left="-540" w:right="-365" w:firstLine="540"/>
      </w:pPr>
    </w:p>
    <w:p w:rsidR="00154928" w:rsidRDefault="00154928" w:rsidP="00154928">
      <w:pPr>
        <w:pStyle w:val="TTEXT"/>
        <w:widowControl w:val="0"/>
        <w:tabs>
          <w:tab w:val="num" w:pos="360"/>
        </w:tabs>
        <w:ind w:left="-540" w:right="-365" w:firstLine="540"/>
      </w:pPr>
    </w:p>
    <w:p w:rsidR="00EE5A3A" w:rsidRDefault="00EE5A3A" w:rsidP="00154928">
      <w:pPr>
        <w:pStyle w:val="TTEXT"/>
        <w:widowControl w:val="0"/>
        <w:tabs>
          <w:tab w:val="num" w:pos="360"/>
        </w:tabs>
        <w:ind w:left="-540" w:right="-365" w:firstLine="540"/>
      </w:pPr>
    </w:p>
    <w:p w:rsidR="00EE5A3A" w:rsidRDefault="00EE5A3A" w:rsidP="00154928">
      <w:pPr>
        <w:pStyle w:val="TTEXT"/>
        <w:widowControl w:val="0"/>
        <w:tabs>
          <w:tab w:val="num" w:pos="360"/>
        </w:tabs>
        <w:ind w:left="-540" w:right="-365" w:firstLine="540"/>
      </w:pPr>
    </w:p>
    <w:p w:rsidR="00EE5A3A" w:rsidRDefault="00EE5A3A" w:rsidP="00154928">
      <w:pPr>
        <w:pStyle w:val="TTEXT"/>
        <w:widowControl w:val="0"/>
        <w:tabs>
          <w:tab w:val="num" w:pos="360"/>
        </w:tabs>
        <w:ind w:left="-540" w:right="-365" w:firstLine="540"/>
      </w:pPr>
    </w:p>
    <w:p w:rsidR="00EE5A3A" w:rsidRDefault="00EE5A3A" w:rsidP="00154928">
      <w:pPr>
        <w:pStyle w:val="TTEXT"/>
        <w:widowControl w:val="0"/>
        <w:tabs>
          <w:tab w:val="num" w:pos="360"/>
        </w:tabs>
        <w:ind w:left="-540" w:right="-365" w:firstLine="540"/>
      </w:pPr>
    </w:p>
    <w:p w:rsidR="00EE5A3A" w:rsidRDefault="00EE5A3A" w:rsidP="00154928">
      <w:pPr>
        <w:pStyle w:val="TTEXT"/>
        <w:widowControl w:val="0"/>
        <w:tabs>
          <w:tab w:val="num" w:pos="360"/>
        </w:tabs>
        <w:ind w:left="-540" w:right="-365" w:firstLine="540"/>
      </w:pPr>
    </w:p>
    <w:p w:rsidR="00EE5A3A" w:rsidRDefault="00EE5A3A" w:rsidP="00154928">
      <w:pPr>
        <w:pStyle w:val="TTEXT"/>
        <w:widowControl w:val="0"/>
        <w:tabs>
          <w:tab w:val="num" w:pos="360"/>
        </w:tabs>
        <w:ind w:left="-540" w:right="-365" w:firstLine="540"/>
      </w:pPr>
    </w:p>
    <w:p w:rsidR="00EE5A3A" w:rsidRDefault="00EE5A3A" w:rsidP="00154928">
      <w:pPr>
        <w:pStyle w:val="TTEXT"/>
        <w:widowControl w:val="0"/>
        <w:tabs>
          <w:tab w:val="num" w:pos="360"/>
        </w:tabs>
        <w:ind w:left="-540" w:right="-365" w:firstLine="540"/>
      </w:pPr>
    </w:p>
    <w:p w:rsidR="00EE5A3A" w:rsidRDefault="00EE5A3A" w:rsidP="00154928">
      <w:pPr>
        <w:pStyle w:val="TTEXT"/>
        <w:widowControl w:val="0"/>
        <w:tabs>
          <w:tab w:val="num" w:pos="360"/>
        </w:tabs>
        <w:ind w:left="-540" w:right="-365" w:firstLine="540"/>
      </w:pPr>
    </w:p>
    <w:p w:rsidR="00154928" w:rsidRPr="00CF02CD" w:rsidRDefault="00154928" w:rsidP="00154928">
      <w:pPr>
        <w:pStyle w:val="TNAME"/>
        <w:numPr>
          <w:ilvl w:val="0"/>
          <w:numId w:val="18"/>
        </w:numPr>
        <w:ind w:right="-365"/>
      </w:pPr>
      <w:r>
        <w:t>Эссе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  <w:r w:rsidRPr="00CF02CD">
        <w:t>Определение предмета экономической теории в истории науки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360"/>
        </w:tabs>
        <w:ind w:left="-540" w:right="-365" w:firstLine="54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360"/>
        </w:tabs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540"/>
      </w:pPr>
    </w:p>
    <w:p w:rsidR="00154928" w:rsidRPr="00B04445" w:rsidRDefault="00154928" w:rsidP="00154928">
      <w:pPr>
        <w:ind w:left="-540" w:right="-365"/>
      </w:pPr>
    </w:p>
    <w:p w:rsidR="00154928" w:rsidRDefault="00154928" w:rsidP="00154928">
      <w:pPr>
        <w:pStyle w:val="TNAME"/>
        <w:numPr>
          <w:ilvl w:val="0"/>
          <w:numId w:val="18"/>
        </w:numPr>
        <w:ind w:right="-365"/>
      </w:pPr>
      <w:r>
        <w:t>Верно/неверно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8371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1"/>
                <w:sz w:val="24"/>
              </w:rPr>
              <w:t>Слово «экономика» имеет несколько значений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z w:val="24"/>
              </w:rPr>
              <w:t>Границы и структура материального производства не изменяются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z w:val="24"/>
              </w:rPr>
              <w:t>Метод научной абстракции состоит в построении мысленных мо</w:t>
            </w:r>
            <w:r w:rsidRPr="00D0077E">
              <w:rPr>
                <w:color w:val="000000"/>
                <w:sz w:val="24"/>
              </w:rPr>
              <w:softHyphen/>
            </w:r>
            <w:r w:rsidRPr="00D0077E">
              <w:rPr>
                <w:color w:val="000000"/>
                <w:spacing w:val="-2"/>
                <w:sz w:val="24"/>
              </w:rPr>
              <w:t>делей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z w:val="24"/>
              </w:rPr>
              <w:t>Первичные потребности могут быть заменены одни другими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5"/>
                <w:sz w:val="24"/>
              </w:rPr>
              <w:t xml:space="preserve">Вмененные издержки </w:t>
            </w:r>
            <w:r>
              <w:t>–</w:t>
            </w:r>
            <w:r w:rsidRPr="00D0077E">
              <w:rPr>
                <w:color w:val="000000"/>
                <w:spacing w:val="5"/>
                <w:sz w:val="24"/>
              </w:rPr>
              <w:t xml:space="preserve"> это издержки на производство альтерна</w:t>
            </w:r>
            <w:r w:rsidRPr="00D0077E">
              <w:rPr>
                <w:color w:val="000000"/>
                <w:sz w:val="24"/>
              </w:rPr>
              <w:t>тивного продукта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4"/>
                <w:sz w:val="24"/>
              </w:rPr>
              <w:t xml:space="preserve">В точке, находящейся за пределами кривой производственных </w:t>
            </w:r>
            <w:r w:rsidRPr="00D0077E">
              <w:rPr>
                <w:color w:val="000000"/>
                <w:spacing w:val="1"/>
                <w:sz w:val="24"/>
              </w:rPr>
              <w:t>возможностей, производство невозможно;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z w:val="24"/>
              </w:rPr>
              <w:t>Предпринимательские способности не накапливаются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1"/>
                <w:sz w:val="24"/>
              </w:rPr>
              <w:t xml:space="preserve">Эффективность </w:t>
            </w:r>
            <w:r>
              <w:t>–</w:t>
            </w:r>
            <w:r w:rsidRPr="00D0077E">
              <w:rPr>
                <w:color w:val="000000"/>
                <w:spacing w:val="1"/>
                <w:sz w:val="24"/>
              </w:rPr>
              <w:t xml:space="preserve"> это рост объема производства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3"/>
                <w:sz w:val="24"/>
              </w:rPr>
              <w:t>Экономическая теория - наука об использовании ограниченных</w:t>
            </w:r>
            <w:r w:rsidRPr="00D0077E">
              <w:rPr>
                <w:color w:val="000000"/>
                <w:spacing w:val="3"/>
                <w:sz w:val="24"/>
              </w:rPr>
              <w:br/>
            </w:r>
            <w:r w:rsidRPr="00D0077E">
              <w:rPr>
                <w:color w:val="000000"/>
                <w:sz w:val="24"/>
              </w:rPr>
              <w:t>ресурсов для производства товаров и услуг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653"/>
              </w:tabs>
              <w:autoSpaceDE w:val="0"/>
              <w:autoSpaceDN w:val="0"/>
              <w:adjustRightInd w:val="0"/>
              <w:spacing w:line="278" w:lineRule="exact"/>
              <w:ind w:left="72"/>
              <w:rPr>
                <w:color w:val="000000"/>
                <w:spacing w:val="3"/>
              </w:rPr>
            </w:pPr>
            <w:r w:rsidRPr="00D0077E">
              <w:rPr>
                <w:color w:val="000000"/>
                <w:spacing w:val="1"/>
              </w:rPr>
              <w:t>Гносеологическая функция экономической теории состоит в опре</w:t>
            </w:r>
            <w:r w:rsidRPr="00D0077E">
              <w:rPr>
                <w:color w:val="000000"/>
                <w:spacing w:val="1"/>
              </w:rPr>
              <w:softHyphen/>
              <w:t>делении тенденций социально-экономического развития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Default="00154928" w:rsidP="00154928">
      <w:pPr>
        <w:pStyle w:val="TTEXT"/>
      </w:pPr>
    </w:p>
    <w:p w:rsidR="00EE5A3A" w:rsidRDefault="00EE5A3A" w:rsidP="00154928">
      <w:pPr>
        <w:pStyle w:val="TTEXT"/>
      </w:pPr>
    </w:p>
    <w:p w:rsidR="00EE5A3A" w:rsidRDefault="00EE5A3A" w:rsidP="00154928">
      <w:pPr>
        <w:pStyle w:val="TTEXT"/>
      </w:pPr>
    </w:p>
    <w:p w:rsidR="00154928" w:rsidRPr="00CF02CD" w:rsidRDefault="00154928" w:rsidP="00154928">
      <w:pPr>
        <w:pStyle w:val="TNAME"/>
        <w:numPr>
          <w:ilvl w:val="0"/>
          <w:numId w:val="18"/>
        </w:numPr>
        <w:tabs>
          <w:tab w:val="left" w:pos="4500"/>
        </w:tabs>
        <w:ind w:right="-365"/>
      </w:pPr>
      <w:bookmarkStart w:id="1" w:name="_Toc133758322"/>
      <w:r w:rsidRPr="00CF02CD">
        <w:t>Задачи</w:t>
      </w:r>
      <w:bookmarkEnd w:id="1"/>
    </w:p>
    <w:p w:rsidR="00154928" w:rsidRDefault="00154928" w:rsidP="00154928">
      <w:pPr>
        <w:tabs>
          <w:tab w:val="left" w:pos="-540"/>
          <w:tab w:val="left" w:pos="180"/>
        </w:tabs>
        <w:ind w:left="-540" w:right="-365" w:firstLine="180"/>
        <w:jc w:val="both"/>
        <w:rPr>
          <w:b/>
          <w:sz w:val="28"/>
          <w:szCs w:val="28"/>
        </w:rPr>
      </w:pPr>
      <w:r w:rsidRPr="007E10CE">
        <w:rPr>
          <w:sz w:val="28"/>
          <w:szCs w:val="28"/>
        </w:rPr>
        <w:t>1. Ниже представлены пять альтернативных вариантов производства продукта</w:t>
      </w:r>
      <w:r w:rsidRPr="007E10CE">
        <w:rPr>
          <w:b/>
          <w:sz w:val="28"/>
          <w:szCs w:val="28"/>
        </w:rPr>
        <w:t xml:space="preserve"> </w:t>
      </w:r>
      <w:r w:rsidRPr="007E10CE">
        <w:rPr>
          <w:b/>
          <w:sz w:val="28"/>
          <w:szCs w:val="28"/>
          <w:lang w:val="en-US"/>
        </w:rPr>
        <w:t>x</w:t>
      </w:r>
      <w:r w:rsidRPr="007E10CE">
        <w:rPr>
          <w:b/>
          <w:sz w:val="28"/>
          <w:szCs w:val="28"/>
        </w:rPr>
        <w:t xml:space="preserve"> </w:t>
      </w:r>
    </w:p>
    <w:p w:rsidR="00154928" w:rsidRPr="007E10CE" w:rsidRDefault="00154928" w:rsidP="00154928">
      <w:pPr>
        <w:tabs>
          <w:tab w:val="left" w:pos="-540"/>
          <w:tab w:val="left" w:pos="180"/>
        </w:tabs>
        <w:ind w:left="-540" w:right="-365" w:firstLine="180"/>
        <w:jc w:val="both"/>
        <w:rPr>
          <w:sz w:val="28"/>
          <w:szCs w:val="28"/>
        </w:rPr>
      </w:pPr>
      <w:r w:rsidRPr="007E10CE">
        <w:rPr>
          <w:sz w:val="28"/>
          <w:szCs w:val="28"/>
        </w:rPr>
        <w:t xml:space="preserve">и </w:t>
      </w:r>
      <w:r w:rsidRPr="007E10CE">
        <w:rPr>
          <w:b/>
          <w:sz w:val="28"/>
          <w:szCs w:val="28"/>
          <w:lang w:val="en-US"/>
        </w:rPr>
        <w:t>y</w:t>
      </w:r>
      <w:r w:rsidRPr="007E10CE">
        <w:rPr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1134"/>
        <w:gridCol w:w="1134"/>
        <w:gridCol w:w="1134"/>
        <w:gridCol w:w="1134"/>
        <w:gridCol w:w="1134"/>
      </w:tblGrid>
      <w:tr w:rsidR="00154928" w:rsidRPr="00D0077E" w:rsidTr="008A0318">
        <w:trPr>
          <w:jc w:val="center"/>
        </w:trPr>
        <w:tc>
          <w:tcPr>
            <w:tcW w:w="1785" w:type="dxa"/>
            <w:vAlign w:val="center"/>
          </w:tcPr>
          <w:p w:rsidR="00154928" w:rsidRPr="00D0077E" w:rsidRDefault="00154928" w:rsidP="008A0318">
            <w:pPr>
              <w:tabs>
                <w:tab w:val="left" w:pos="180"/>
              </w:tabs>
              <w:ind w:left="-58" w:right="-365" w:hanging="100"/>
              <w:jc w:val="center"/>
              <w:rPr>
                <w:b/>
                <w:sz w:val="28"/>
                <w:szCs w:val="28"/>
              </w:rPr>
            </w:pPr>
            <w:r w:rsidRPr="00D0077E">
              <w:rPr>
                <w:b/>
                <w:sz w:val="28"/>
                <w:szCs w:val="28"/>
              </w:rPr>
              <w:t>Варианты</w:t>
            </w:r>
          </w:p>
        </w:tc>
        <w:tc>
          <w:tcPr>
            <w:tcW w:w="1134" w:type="dxa"/>
            <w:vAlign w:val="center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b/>
                <w:sz w:val="28"/>
                <w:szCs w:val="28"/>
              </w:rPr>
            </w:pPr>
            <w:r w:rsidRPr="00D0077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b/>
                <w:sz w:val="28"/>
                <w:szCs w:val="28"/>
              </w:rPr>
            </w:pPr>
            <w:r w:rsidRPr="00D0077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b/>
                <w:sz w:val="28"/>
                <w:szCs w:val="28"/>
              </w:rPr>
            </w:pPr>
            <w:r w:rsidRPr="00D0077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b/>
                <w:sz w:val="28"/>
                <w:szCs w:val="28"/>
              </w:rPr>
            </w:pPr>
            <w:r w:rsidRPr="00D0077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b/>
                <w:sz w:val="28"/>
                <w:szCs w:val="28"/>
              </w:rPr>
            </w:pPr>
            <w:r w:rsidRPr="00D0077E">
              <w:rPr>
                <w:b/>
                <w:sz w:val="28"/>
                <w:szCs w:val="28"/>
              </w:rPr>
              <w:t>5</w:t>
            </w:r>
          </w:p>
        </w:tc>
      </w:tr>
      <w:tr w:rsidR="00154928" w:rsidRPr="00D0077E" w:rsidTr="008A0318">
        <w:trPr>
          <w:jc w:val="center"/>
        </w:trPr>
        <w:tc>
          <w:tcPr>
            <w:tcW w:w="1785" w:type="dxa"/>
            <w:vAlign w:val="center"/>
          </w:tcPr>
          <w:p w:rsidR="00154928" w:rsidRPr="00D0077E" w:rsidRDefault="00154928" w:rsidP="008A0318">
            <w:pPr>
              <w:tabs>
                <w:tab w:val="left" w:pos="180"/>
              </w:tabs>
              <w:ind w:left="-58" w:right="-365" w:firstLine="180"/>
              <w:jc w:val="center"/>
              <w:rPr>
                <w:b/>
                <w:sz w:val="28"/>
                <w:szCs w:val="28"/>
                <w:lang w:val="en-US"/>
              </w:rPr>
            </w:pPr>
            <w:r w:rsidRPr="00D0077E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4</w:t>
            </w:r>
          </w:p>
        </w:tc>
      </w:tr>
      <w:tr w:rsidR="00154928" w:rsidRPr="00D0077E" w:rsidTr="008A0318">
        <w:trPr>
          <w:jc w:val="center"/>
        </w:trPr>
        <w:tc>
          <w:tcPr>
            <w:tcW w:w="1785" w:type="dxa"/>
            <w:vAlign w:val="center"/>
          </w:tcPr>
          <w:p w:rsidR="00154928" w:rsidRPr="00D0077E" w:rsidRDefault="00154928" w:rsidP="008A0318">
            <w:pPr>
              <w:tabs>
                <w:tab w:val="left" w:pos="180"/>
              </w:tabs>
              <w:ind w:left="-58" w:right="-365" w:firstLine="180"/>
              <w:jc w:val="center"/>
              <w:rPr>
                <w:b/>
                <w:sz w:val="28"/>
                <w:szCs w:val="28"/>
              </w:rPr>
            </w:pPr>
            <w:r w:rsidRPr="00D0077E">
              <w:rPr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154928" w:rsidRPr="00D0077E" w:rsidRDefault="00154928" w:rsidP="008A0318">
            <w:pPr>
              <w:tabs>
                <w:tab w:val="left" w:pos="-540"/>
                <w:tab w:val="left" w:pos="180"/>
              </w:tabs>
              <w:ind w:left="-540" w:right="-365" w:firstLine="18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0</w:t>
            </w:r>
          </w:p>
        </w:tc>
      </w:tr>
    </w:tbl>
    <w:p w:rsidR="00154928" w:rsidRPr="007E10CE" w:rsidRDefault="00154928" w:rsidP="00154928">
      <w:pPr>
        <w:tabs>
          <w:tab w:val="left" w:pos="-540"/>
          <w:tab w:val="left" w:pos="180"/>
        </w:tabs>
        <w:ind w:left="-540" w:right="-365" w:firstLine="180"/>
        <w:rPr>
          <w:sz w:val="28"/>
          <w:szCs w:val="28"/>
        </w:rPr>
      </w:pPr>
      <w:r w:rsidRPr="007E10CE">
        <w:rPr>
          <w:sz w:val="28"/>
          <w:szCs w:val="28"/>
        </w:rPr>
        <w:t xml:space="preserve">1) Постройте кривую производственных возможностей. </w:t>
      </w:r>
    </w:p>
    <w:p w:rsidR="00154928" w:rsidRPr="007E10CE" w:rsidRDefault="00154928" w:rsidP="00154928">
      <w:pPr>
        <w:tabs>
          <w:tab w:val="left" w:pos="-540"/>
          <w:tab w:val="left" w:pos="180"/>
        </w:tabs>
        <w:ind w:left="-540" w:right="-365" w:firstLine="180"/>
        <w:rPr>
          <w:sz w:val="28"/>
          <w:szCs w:val="28"/>
        </w:rPr>
      </w:pPr>
      <w:r w:rsidRPr="007E10CE">
        <w:rPr>
          <w:sz w:val="28"/>
          <w:szCs w:val="28"/>
        </w:rPr>
        <w:t xml:space="preserve">2) Определите вмененные издержки третьей единицы продукции </w:t>
      </w:r>
      <w:r>
        <w:rPr>
          <w:sz w:val="28"/>
          <w:szCs w:val="28"/>
        </w:rPr>
        <w:t>х</w:t>
      </w:r>
      <w:r w:rsidRPr="007E10CE">
        <w:rPr>
          <w:sz w:val="28"/>
          <w:szCs w:val="28"/>
        </w:rPr>
        <w:t xml:space="preserve">. </w:t>
      </w:r>
    </w:p>
    <w:p w:rsidR="00154928" w:rsidRDefault="00154928" w:rsidP="00154928">
      <w:pPr>
        <w:tabs>
          <w:tab w:val="left" w:pos="-540"/>
          <w:tab w:val="left" w:pos="180"/>
        </w:tabs>
        <w:ind w:left="-540" w:right="-365" w:firstLine="180"/>
        <w:rPr>
          <w:sz w:val="28"/>
          <w:szCs w:val="28"/>
        </w:rPr>
      </w:pPr>
      <w:r w:rsidRPr="007E10CE">
        <w:rPr>
          <w:sz w:val="28"/>
          <w:szCs w:val="28"/>
        </w:rPr>
        <w:t xml:space="preserve">3) Чему равны совокупные вмененные издержки трех единиц продукции </w:t>
      </w:r>
      <w:r>
        <w:rPr>
          <w:sz w:val="28"/>
          <w:szCs w:val="28"/>
        </w:rPr>
        <w:t>х</w:t>
      </w:r>
      <w:r w:rsidRPr="007E10CE">
        <w:rPr>
          <w:sz w:val="28"/>
          <w:szCs w:val="28"/>
        </w:rPr>
        <w:t>?</w:t>
      </w: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Pr="007E10CE" w:rsidRDefault="00154928" w:rsidP="00154928">
      <w:pPr>
        <w:tabs>
          <w:tab w:val="left" w:pos="-540"/>
          <w:tab w:val="left" w:pos="180"/>
        </w:tabs>
        <w:ind w:left="-540" w:firstLine="180"/>
        <w:rPr>
          <w:sz w:val="28"/>
          <w:szCs w:val="28"/>
        </w:rPr>
      </w:pPr>
    </w:p>
    <w:p w:rsidR="00154928" w:rsidRDefault="00154928" w:rsidP="00154928">
      <w:pPr>
        <w:numPr>
          <w:ilvl w:val="0"/>
          <w:numId w:val="21"/>
        </w:numPr>
        <w:tabs>
          <w:tab w:val="clear" w:pos="1013"/>
          <w:tab w:val="left" w:pos="-540"/>
          <w:tab w:val="left" w:pos="0"/>
          <w:tab w:val="left" w:pos="180"/>
          <w:tab w:val="left" w:pos="1080"/>
        </w:tabs>
        <w:ind w:left="-540" w:right="-185" w:firstLine="18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E10CE">
        <w:rPr>
          <w:sz w:val="28"/>
          <w:szCs w:val="28"/>
        </w:rPr>
        <w:t>лужащий, имеющий з</w:t>
      </w:r>
      <w:r>
        <w:rPr>
          <w:sz w:val="28"/>
          <w:szCs w:val="28"/>
        </w:rPr>
        <w:t>арплату 15</w:t>
      </w:r>
      <w:r w:rsidRPr="007E10CE">
        <w:rPr>
          <w:sz w:val="28"/>
          <w:szCs w:val="28"/>
        </w:rPr>
        <w:t xml:space="preserve"> долл. в час, решает сделать косметический ремонт в квартире. Он может пригласить бригаду рабочих или взять неоплачиваемый отгул и поработать сам. Бригада решает справиться за 30 часов (оплата </w:t>
      </w:r>
      <w:r>
        <w:rPr>
          <w:sz w:val="28"/>
          <w:szCs w:val="28"/>
        </w:rPr>
        <w:t>–</w:t>
      </w:r>
      <w:r w:rsidRPr="007E10CE">
        <w:rPr>
          <w:sz w:val="28"/>
          <w:szCs w:val="28"/>
        </w:rPr>
        <w:t xml:space="preserve"> 450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долл.). Сам служащий надеется все закончить за 40 часов. Стоит ли нанимать бригаду?</w:t>
      </w: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left" w:pos="180"/>
        </w:tabs>
        <w:ind w:left="-540" w:right="-185" w:firstLine="18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left" w:pos="180"/>
        </w:tabs>
        <w:ind w:left="-540" w:right="-185" w:firstLine="18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left" w:pos="180"/>
        </w:tabs>
        <w:ind w:left="-540" w:right="-185" w:firstLine="18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left" w:pos="180"/>
        </w:tabs>
        <w:ind w:left="-540" w:right="-185" w:firstLine="18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left" w:pos="180"/>
        </w:tabs>
        <w:ind w:left="-540" w:right="-185" w:firstLine="18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left" w:pos="180"/>
        </w:tabs>
        <w:ind w:left="-540" w:right="-185" w:firstLine="18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left" w:pos="180"/>
        </w:tabs>
        <w:ind w:left="-540" w:right="-185" w:firstLine="18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left" w:pos="180"/>
        </w:tabs>
        <w:ind w:left="-540" w:right="-185" w:firstLine="180"/>
      </w:pPr>
    </w:p>
    <w:p w:rsidR="00154928" w:rsidRPr="007E10CE" w:rsidRDefault="00154928" w:rsidP="00154928">
      <w:pPr>
        <w:tabs>
          <w:tab w:val="left" w:pos="-540"/>
          <w:tab w:val="left" w:pos="0"/>
          <w:tab w:val="left" w:pos="180"/>
          <w:tab w:val="left" w:pos="1080"/>
        </w:tabs>
        <w:ind w:left="-540" w:right="-185" w:firstLine="180"/>
        <w:jc w:val="both"/>
        <w:rPr>
          <w:sz w:val="28"/>
          <w:szCs w:val="28"/>
        </w:rPr>
      </w:pPr>
    </w:p>
    <w:p w:rsidR="00154928" w:rsidRDefault="00154928" w:rsidP="00154928">
      <w:pPr>
        <w:tabs>
          <w:tab w:val="left" w:pos="-540"/>
          <w:tab w:val="left" w:pos="0"/>
          <w:tab w:val="left" w:pos="180"/>
        </w:tabs>
        <w:ind w:left="-540" w:right="-185" w:firstLine="180"/>
        <w:jc w:val="both"/>
        <w:outlineLvl w:val="0"/>
        <w:rPr>
          <w:sz w:val="28"/>
          <w:szCs w:val="28"/>
        </w:rPr>
      </w:pPr>
      <w:r w:rsidRPr="007E10CE">
        <w:rPr>
          <w:sz w:val="28"/>
          <w:szCs w:val="28"/>
        </w:rPr>
        <w:t xml:space="preserve">3. Производственная функция фирмы имеет вид: </w:t>
      </w:r>
      <w:r w:rsidRPr="007E10CE">
        <w:rPr>
          <w:sz w:val="28"/>
          <w:szCs w:val="28"/>
          <w:lang w:val="en-US"/>
        </w:rPr>
        <w:t>Q</w:t>
      </w:r>
      <w:r w:rsidRPr="007E10CE">
        <w:rPr>
          <w:sz w:val="28"/>
          <w:szCs w:val="28"/>
        </w:rPr>
        <w:t xml:space="preserve">=5 </w:t>
      </w:r>
      <w:r w:rsidRPr="007E10CE">
        <w:rPr>
          <w:sz w:val="28"/>
          <w:szCs w:val="28"/>
          <w:lang w:val="en-US"/>
        </w:rPr>
        <w:t>XY</w:t>
      </w:r>
      <w:r w:rsidRPr="007E10CE">
        <w:rPr>
          <w:sz w:val="28"/>
          <w:szCs w:val="28"/>
        </w:rPr>
        <w:t xml:space="preserve">.  Цена единицы </w:t>
      </w:r>
      <w:proofErr w:type="gramStart"/>
      <w:r w:rsidRPr="007E10CE">
        <w:rPr>
          <w:sz w:val="28"/>
          <w:szCs w:val="28"/>
        </w:rPr>
        <w:t xml:space="preserve">ресурса  </w:t>
      </w:r>
      <w:r w:rsidRPr="007E10CE">
        <w:rPr>
          <w:sz w:val="28"/>
          <w:szCs w:val="28"/>
          <w:lang w:val="en-US"/>
        </w:rPr>
        <w:t>X</w:t>
      </w:r>
      <w:proofErr w:type="gramEnd"/>
      <w:r w:rsidRPr="007E10CE">
        <w:rPr>
          <w:sz w:val="28"/>
          <w:szCs w:val="28"/>
        </w:rPr>
        <w:t xml:space="preserve"> = 10 руб., единицы ресурса  </w:t>
      </w:r>
      <w:r w:rsidRPr="007E10CE">
        <w:rPr>
          <w:sz w:val="28"/>
          <w:szCs w:val="28"/>
          <w:lang w:val="en-US"/>
        </w:rPr>
        <w:t>Y</w:t>
      </w:r>
      <w:r w:rsidRPr="007E10CE">
        <w:rPr>
          <w:sz w:val="28"/>
          <w:szCs w:val="28"/>
        </w:rPr>
        <w:t xml:space="preserve"> = 20 руб. Фирма располагает денежными средствами в размере 40 тыс. руб. Определите максимально возможный объем производства.</w:t>
      </w: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180"/>
        </w:tabs>
        <w:ind w:left="-540" w:right="-365" w:firstLine="180"/>
      </w:pPr>
    </w:p>
    <w:p w:rsidR="00154928" w:rsidRDefault="00154928" w:rsidP="00154928">
      <w:pPr>
        <w:pStyle w:val="TNAME"/>
        <w:numPr>
          <w:ilvl w:val="0"/>
          <w:numId w:val="0"/>
        </w:numPr>
        <w:ind w:left="-900" w:right="-365"/>
      </w:pPr>
      <w:bookmarkStart w:id="2" w:name="_Toc133734927"/>
      <w:bookmarkStart w:id="3" w:name="_Toc133756607"/>
      <w:bookmarkStart w:id="4" w:name="_Toc133758323"/>
      <w:bookmarkStart w:id="5" w:name="_Toc134251368"/>
      <w:bookmarkStart w:id="6" w:name="_Toc134252067"/>
      <w:bookmarkStart w:id="7" w:name="_GoBack"/>
      <w:bookmarkEnd w:id="7"/>
      <w:r>
        <w:t>Тема 2.</w:t>
      </w:r>
    </w:p>
    <w:p w:rsidR="00154928" w:rsidRPr="0071382D" w:rsidRDefault="00154928" w:rsidP="00154928">
      <w:pPr>
        <w:pStyle w:val="TTEXT"/>
      </w:pPr>
    </w:p>
    <w:p w:rsidR="00154928" w:rsidRPr="000370F7" w:rsidRDefault="00154928" w:rsidP="00154928">
      <w:pPr>
        <w:pStyle w:val="TNAME"/>
        <w:numPr>
          <w:ilvl w:val="0"/>
          <w:numId w:val="0"/>
        </w:numPr>
        <w:ind w:left="-900" w:right="-365"/>
      </w:pPr>
      <w:r>
        <w:t xml:space="preserve">1. </w:t>
      </w:r>
      <w:r w:rsidRPr="000370F7">
        <w:t>Да</w:t>
      </w:r>
      <w:r>
        <w:t>йте определения понятий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1. Экономическая система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19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Смешанная экономика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19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Переходная экономика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19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Собственность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19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 w:rsidRPr="00CF02CD">
        <w:t>Проблема выбора</w:t>
      </w:r>
      <w:r>
        <w:t xml:space="preserve"> в экономике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19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Разгосударствление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7.  Права собственности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0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Государственная собственность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0"/>
          <w:tab w:val="num" w:pos="360"/>
        </w:tabs>
        <w:ind w:left="-540" w:right="-365" w:firstLine="0"/>
      </w:pPr>
    </w:p>
    <w:p w:rsidR="00154928" w:rsidRDefault="00154928" w:rsidP="00154928">
      <w:pPr>
        <w:pStyle w:val="TTEXT"/>
        <w:widowControl w:val="0"/>
        <w:numPr>
          <w:ilvl w:val="0"/>
          <w:numId w:val="20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Экономический интерес</w:t>
      </w: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360"/>
        </w:tabs>
        <w:ind w:left="-540" w:right="-365" w:firstLine="540"/>
      </w:pPr>
    </w:p>
    <w:p w:rsidR="00154928" w:rsidRPr="00CF02CD" w:rsidRDefault="00154928" w:rsidP="00154928">
      <w:pPr>
        <w:pStyle w:val="TTEXT"/>
        <w:widowControl w:val="0"/>
        <w:ind w:right="-365" w:firstLine="0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360" w:right="-365"/>
      </w:pPr>
      <w:r>
        <w:t>2. Эссе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Ф</w:t>
      </w:r>
      <w:r w:rsidRPr="00CF02CD">
        <w:t>ундаментальные проблемы экономики и их характеристика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NAME"/>
        <w:numPr>
          <w:ilvl w:val="0"/>
          <w:numId w:val="0"/>
        </w:numPr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-540" w:right="-365"/>
      </w:pPr>
      <w:r>
        <w:t>3. Верно/неверно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8371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5"/>
                <w:sz w:val="24"/>
              </w:rPr>
              <w:t>Любая совокупность экономических элементов представляет со</w:t>
            </w:r>
            <w:r w:rsidRPr="00D0077E">
              <w:rPr>
                <w:color w:val="000000"/>
                <w:spacing w:val="5"/>
                <w:sz w:val="24"/>
              </w:rPr>
              <w:softHyphen/>
            </w:r>
            <w:r w:rsidRPr="00D0077E">
              <w:rPr>
                <w:color w:val="000000"/>
                <w:sz w:val="24"/>
              </w:rPr>
              <w:t>бой экономическую систему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rPr>
          <w:trHeight w:val="589"/>
        </w:trPr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firstLine="0"/>
              <w:rPr>
                <w:sz w:val="24"/>
              </w:rPr>
            </w:pPr>
            <w:r w:rsidRPr="00D0077E">
              <w:rPr>
                <w:color w:val="000000"/>
                <w:spacing w:val="2"/>
                <w:sz w:val="24"/>
              </w:rPr>
              <w:t xml:space="preserve">Выделение общественно-экономических формаций представляет </w:t>
            </w:r>
            <w:r w:rsidRPr="00D0077E">
              <w:rPr>
                <w:color w:val="000000"/>
                <w:spacing w:val="1"/>
                <w:sz w:val="24"/>
              </w:rPr>
              <w:t>собой современную классификацию экономических систем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3"/>
                <w:sz w:val="24"/>
              </w:rPr>
              <w:t>Доиндустриальное общество отличается развитыми производи</w:t>
            </w:r>
            <w:r w:rsidRPr="00D0077E">
              <w:rPr>
                <w:color w:val="000000"/>
                <w:spacing w:val="3"/>
                <w:sz w:val="24"/>
              </w:rPr>
              <w:softHyphen/>
            </w:r>
            <w:r w:rsidRPr="00D0077E">
              <w:rPr>
                <w:color w:val="000000"/>
                <w:sz w:val="24"/>
              </w:rPr>
              <w:t>тельными силами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2"/>
                <w:sz w:val="24"/>
              </w:rPr>
              <w:t>В командной экономике ценообразование осуществляется на ос</w:t>
            </w:r>
            <w:r w:rsidRPr="00D0077E">
              <w:rPr>
                <w:color w:val="000000"/>
                <w:spacing w:val="2"/>
                <w:sz w:val="24"/>
              </w:rPr>
              <w:softHyphen/>
            </w:r>
            <w:r w:rsidRPr="00D0077E">
              <w:rPr>
                <w:color w:val="000000"/>
                <w:sz w:val="24"/>
              </w:rPr>
              <w:t>нове спроса и предложения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1"/>
                <w:sz w:val="24"/>
              </w:rPr>
              <w:t>Смешанная экономика наполовину плановая, наполовину рыноч</w:t>
            </w:r>
            <w:r w:rsidRPr="00D0077E">
              <w:rPr>
                <w:color w:val="000000"/>
                <w:spacing w:val="1"/>
                <w:sz w:val="24"/>
              </w:rPr>
              <w:softHyphen/>
            </w:r>
            <w:r w:rsidRPr="00D0077E">
              <w:rPr>
                <w:color w:val="000000"/>
                <w:spacing w:val="-4"/>
                <w:sz w:val="24"/>
              </w:rPr>
              <w:t>ная?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3"/>
                <w:sz w:val="24"/>
              </w:rPr>
              <w:t>Владение является более высокой формой присвоения, чем поль</w:t>
            </w:r>
            <w:r w:rsidRPr="00D0077E">
              <w:rPr>
                <w:color w:val="000000"/>
                <w:spacing w:val="-1"/>
                <w:sz w:val="24"/>
              </w:rPr>
              <w:t>зование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5"/>
                <w:sz w:val="24"/>
              </w:rPr>
              <w:t xml:space="preserve">К субъектам собственности относятся средства </w:t>
            </w:r>
            <w:proofErr w:type="gramStart"/>
            <w:r w:rsidRPr="00D0077E">
              <w:rPr>
                <w:color w:val="000000"/>
                <w:spacing w:val="5"/>
                <w:sz w:val="24"/>
              </w:rPr>
              <w:t>производства,</w:t>
            </w:r>
            <w:r w:rsidRPr="00D0077E">
              <w:rPr>
                <w:color w:val="000000"/>
                <w:spacing w:val="5"/>
                <w:sz w:val="24"/>
              </w:rPr>
              <w:br/>
            </w:r>
            <w:r w:rsidRPr="00D0077E">
              <w:rPr>
                <w:color w:val="000000"/>
                <w:sz w:val="24"/>
              </w:rPr>
              <w:t>предметы</w:t>
            </w:r>
            <w:proofErr w:type="gramEnd"/>
            <w:r w:rsidRPr="00D0077E">
              <w:rPr>
                <w:color w:val="000000"/>
                <w:sz w:val="24"/>
              </w:rPr>
              <w:t xml:space="preserve"> потребления, ресурсы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firstLine="0"/>
              <w:rPr>
                <w:sz w:val="24"/>
              </w:rPr>
            </w:pPr>
            <w:r w:rsidRPr="00D0077E">
              <w:rPr>
                <w:color w:val="000000"/>
                <w:spacing w:val="1"/>
              </w:rPr>
              <w:t xml:space="preserve"> </w:t>
            </w:r>
            <w:r w:rsidRPr="00D0077E">
              <w:rPr>
                <w:color w:val="000000"/>
                <w:spacing w:val="1"/>
                <w:sz w:val="24"/>
              </w:rPr>
              <w:t>При аренде труженик и собственник являются одним лицом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pStyle w:val="TTEXT"/>
              <w:ind w:left="72" w:firstLine="0"/>
              <w:rPr>
                <w:sz w:val="24"/>
              </w:rPr>
            </w:pPr>
            <w:r w:rsidRPr="00D0077E">
              <w:rPr>
                <w:color w:val="000000"/>
                <w:spacing w:val="2"/>
              </w:rPr>
              <w:t xml:space="preserve"> </w:t>
            </w:r>
            <w:r w:rsidRPr="00D0077E">
              <w:rPr>
                <w:color w:val="000000"/>
                <w:spacing w:val="2"/>
                <w:sz w:val="24"/>
              </w:rPr>
              <w:t>Субъектом государственной собственности является каждый от</w:t>
            </w:r>
            <w:r w:rsidRPr="00D0077E">
              <w:rPr>
                <w:color w:val="000000"/>
                <w:spacing w:val="2"/>
                <w:sz w:val="24"/>
              </w:rPr>
              <w:softHyphen/>
            </w:r>
            <w:r w:rsidRPr="00D0077E">
              <w:rPr>
                <w:color w:val="000000"/>
                <w:sz w:val="24"/>
              </w:rPr>
              <w:t>дельный гражданин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8371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653"/>
              </w:tabs>
              <w:autoSpaceDE w:val="0"/>
              <w:autoSpaceDN w:val="0"/>
              <w:adjustRightInd w:val="0"/>
              <w:spacing w:line="278" w:lineRule="exact"/>
              <w:ind w:left="72"/>
              <w:rPr>
                <w:color w:val="000000"/>
                <w:spacing w:val="3"/>
              </w:rPr>
            </w:pPr>
            <w:r w:rsidRPr="00D0077E">
              <w:rPr>
                <w:color w:val="000000"/>
                <w:spacing w:val="1"/>
              </w:rPr>
              <w:t xml:space="preserve">  Безвозмездная передача имущества трудовому коллективу не яв</w:t>
            </w:r>
            <w:r w:rsidRPr="00D0077E">
              <w:rPr>
                <w:color w:val="000000"/>
                <w:spacing w:val="1"/>
              </w:rPr>
              <w:softHyphen/>
            </w:r>
            <w:r w:rsidRPr="00D0077E">
              <w:rPr>
                <w:color w:val="000000"/>
              </w:rPr>
              <w:t>ляется формой приватизации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Pr="00606ADD" w:rsidRDefault="00154928" w:rsidP="00154928">
      <w:pPr>
        <w:pStyle w:val="TTEXT"/>
        <w:ind w:left="709" w:firstLine="0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360" w:right="-365"/>
      </w:pPr>
      <w:r>
        <w:t xml:space="preserve">4. </w:t>
      </w:r>
      <w:r w:rsidRPr="00CF02CD">
        <w:t>Задачи</w:t>
      </w:r>
    </w:p>
    <w:p w:rsidR="00154928" w:rsidRPr="00CF02CD" w:rsidRDefault="00154928" w:rsidP="00154928">
      <w:pPr>
        <w:pStyle w:val="TTEXT"/>
        <w:widowControl w:val="0"/>
        <w:ind w:left="-540" w:right="-365" w:firstLine="0"/>
      </w:pPr>
      <w:r>
        <w:t xml:space="preserve">1. </w:t>
      </w:r>
      <w:r w:rsidRPr="00CF02CD">
        <w:t>Заполните к</w:t>
      </w:r>
      <w:r>
        <w:t>леточки, характеризующие секторы</w:t>
      </w:r>
      <w:r w:rsidRPr="00CF02CD">
        <w:t xml:space="preserve"> смешанной экономики:</w:t>
      </w:r>
    </w:p>
    <w:p w:rsidR="00154928" w:rsidRPr="00CF02CD" w:rsidRDefault="00154928" w:rsidP="00154928">
      <w:pPr>
        <w:pStyle w:val="TTEXT"/>
        <w:widowControl w:val="0"/>
        <w:ind w:left="-540" w:right="-365" w:firstLine="0"/>
      </w:pPr>
      <w:r w:rsidRPr="00CF02CD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829300" cy="2171700"/>
                <wp:effectExtent l="13335" t="0" r="5715" b="1905"/>
                <wp:docPr id="44" name="Полотно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05" y="228816"/>
                            <a:ext cx="3429572" cy="342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4928" w:rsidRPr="009D159C" w:rsidRDefault="00154928" w:rsidP="0015492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D159C">
                                <w:rPr>
                                  <w:szCs w:val="28"/>
                                </w:rPr>
                                <w:t>Секторы смешанной экономики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85662" y="1028441"/>
                            <a:ext cx="1371505" cy="1028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10" y="1028441"/>
                            <a:ext cx="1369886" cy="1028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456986" y="1028441"/>
                            <a:ext cx="1370695" cy="1028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72133" y="1028441"/>
                            <a:ext cx="1369886" cy="1028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5752" y="571629"/>
                            <a:ext cx="685752" cy="456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800267" y="571629"/>
                            <a:ext cx="343281" cy="456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1414" y="571629"/>
                            <a:ext cx="343281" cy="456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428762" y="571629"/>
                            <a:ext cx="229124" cy="456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4" o:spid="_x0000_s1026" editas="canvas" style="width:459pt;height:171pt;mso-position-horizontal-relative:char;mso-position-vertical-relative:line" coordsize="5829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217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3715;top:2288;width:34295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154928" w:rsidRPr="009D159C" w:rsidRDefault="00154928" w:rsidP="0015492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D159C">
                          <w:rPr>
                            <w:szCs w:val="28"/>
                          </w:rPr>
                          <w:t>Секторы смешанной экономики</w:t>
                        </w:r>
                      </w:p>
                    </w:txbxContent>
                  </v:textbox>
                </v:shape>
                <v:rect id="Rectangle 5" o:spid="_x0000_s1029" style="position:absolute;left:14856;top:10284;width:13715;height:10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<v:rect id="Rectangle 6" o:spid="_x0000_s1030" style="position:absolute;left:8;top:10284;width:13698;height:10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7" o:spid="_x0000_s1031" style="position:absolute;left:44569;top:10284;width:13707;height:10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8" o:spid="_x0000_s1032" style="position:absolute;left:29721;top:10284;width:13699;height:10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line id="Line 9" o:spid="_x0000_s1033" style="position:absolute;flip:x;visibility:visible;mso-wrap-style:square" from="6857,5716" to="13715,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10" o:spid="_x0000_s1034" style="position:absolute;visibility:visible;mso-wrap-style:square" from="48002,5716" to="51435,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11" o:spid="_x0000_s1035" style="position:absolute;flip:x;visibility:visible;mso-wrap-style:square" from="21714,5716" to="25146,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12" o:spid="_x0000_s1036" style="position:absolute;visibility:visible;mso-wrap-style:square" from="34287,5716" to="36578,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widowControl w:val="0"/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ind w:left="-540" w:right="-365" w:firstLine="0"/>
      </w:pPr>
      <w:r>
        <w:t xml:space="preserve">2. </w:t>
      </w:r>
      <w:r w:rsidRPr="00CF02CD">
        <w:t>Впишите в клеточки структурные элементы теневой экономики и охарактеризуйте их. Приведите конкретные примеры.</w:t>
      </w:r>
    </w:p>
    <w:p w:rsidR="00154928" w:rsidRPr="00CF02CD" w:rsidRDefault="00154928" w:rsidP="00154928">
      <w:pPr>
        <w:pStyle w:val="TTEXT"/>
        <w:widowControl w:val="0"/>
        <w:ind w:left="-540" w:right="-365"/>
      </w:pPr>
      <w:r w:rsidRPr="00CF02CD">
        <w:rPr>
          <w:noProof/>
        </w:rPr>
        <mc:AlternateContent>
          <mc:Choice Requires="wpc">
            <w:drawing>
              <wp:inline distT="0" distB="0" distL="0" distR="0">
                <wp:extent cx="5829300" cy="2171700"/>
                <wp:effectExtent l="0" t="0" r="3175" b="635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114300"/>
                            <a:ext cx="30861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4928" w:rsidRPr="009D159C" w:rsidRDefault="00154928" w:rsidP="0015492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D159C">
                                <w:rPr>
                                  <w:szCs w:val="28"/>
                                </w:rPr>
                                <w:t>Теневая экономика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4300" y="799465"/>
                            <a:ext cx="1029970" cy="1258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257300" y="799465"/>
                            <a:ext cx="1029335" cy="1259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400300" y="799465"/>
                            <a:ext cx="1029335" cy="1260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542665" y="799465"/>
                            <a:ext cx="1029335" cy="126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686300" y="799465"/>
                            <a:ext cx="1028700" cy="1261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456565"/>
                            <a:ext cx="9144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72000" y="456565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4500" y="456565"/>
                            <a:ext cx="5721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1320" y="45656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57600" y="456565"/>
                            <a:ext cx="4572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37" editas="canvas" style="width:459pt;height:171pt;mso-position-horizontal-relative:char;mso-position-vertical-relative:line" coordsize="5829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">
                <v:shape id="_x0000_s1038" type="#_x0000_t75" style="position:absolute;width:58293;height:21717;visibility:visible;mso-wrap-style:square">
                  <v:fill o:detectmouseclick="t"/>
                  <v:path o:connecttype="none"/>
                </v:shape>
                <v:shape id="Text Box 15" o:spid="_x0000_s1039" type="#_x0000_t202" style="position:absolute;left:14859;top:1143;width:30861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154928" w:rsidRPr="009D159C" w:rsidRDefault="00154928" w:rsidP="0015492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D159C">
                          <w:rPr>
                            <w:szCs w:val="28"/>
                          </w:rPr>
                          <w:t>Теневая экономика</w:t>
                        </w:r>
                      </w:p>
                    </w:txbxContent>
                  </v:textbox>
                </v:shape>
                <v:rect id="Rectangle 16" o:spid="_x0000_s1040" style="position:absolute;left:1143;top:7994;width:10299;height:1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rect id="Rectangle 17" o:spid="_x0000_s1041" style="position:absolute;left:12573;top:7994;width:10293;height:1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rect id="Rectangle 18" o:spid="_x0000_s1042" style="position:absolute;left:24003;top:7994;width:10293;height:12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rect id="Rectangle 19" o:spid="_x0000_s1043" style="position:absolute;left:35426;top:7994;width:10294;height:12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rect id="Rectangle 20" o:spid="_x0000_s1044" style="position:absolute;left:46863;top:7994;width:10287;height:1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line id="Line 21" o:spid="_x0000_s1045" style="position:absolute;flip:y;visibility:visible;mso-wrap-style:square" from="5715,4565" to="14859,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22" o:spid="_x0000_s1046" style="position:absolute;flip:x y;visibility:visible;mso-wrap-style:square" from="45720,4565" to="51435,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c6L8AAADbAAAADwAAAGRycy9kb3ducmV2LnhtbERPy4rCMBTdC/5DuMJsZEx9IFKNIoIy&#10;K8WqzPbSXNtic1OaaKtfbxaCy8N5L1atKcWDaldYVjAcRCCIU6sLzhScT9vfGQjnkTWWlknBkxys&#10;lt3OAmNtGz7SI/GZCCHsYlSQe1/FUro0J4NuYCviwF1tbdAHWGdS19iEcFPKURRNpcGCQ0OOFW1y&#10;Sm/J3ShA3r/Gs2ZIE7mjfzfaH/rry1Wpn167noPw1Pqv+OP+0wrGYX34En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Pjc6L8AAADbAAAADwAAAAAAAAAAAAAAAACh&#10;AgAAZHJzL2Rvd25yZXYueG1sUEsFBgAAAAAEAAQA+QAAAI0DAAAAAA==&#10;"/>
                <v:line id="Line 23" o:spid="_x0000_s1047" style="position:absolute;flip:y;visibility:visible;mso-wrap-style:square" from="17145,4565" to="22866,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24" o:spid="_x0000_s1048" style="position:absolute;flip:y;visibility:visible;mso-wrap-style:square" from="29413,4565" to="29419,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line id="Line 25" o:spid="_x0000_s1049" style="position:absolute;flip:x y;visibility:visible;mso-wrap-style:square" from="36576,4565" to="41148,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pCn8QAAADbAAAADwAAAGRycy9kb3ducmV2LnhtbESPT2vCQBTE7wW/w/KEXkrdaIpIdA1B&#10;sPSUUv/Q6yP7TILZtyG7TaKfvlsoeBxm5jfMJh1NI3rqXG1ZwXwWgSAurK65VHA67l9XIJxH1thY&#10;JgU3cpBuJ08bTLQd+Iv6gy9FgLBLUEHlfZtI6YqKDLqZbYmDd7GdQR9kV0rd4RDgppGLKFpKgzWH&#10;hQpb2lVUXA8/RgFyfo9Xw5ze5Dt9u0X++ZKdL0o9T8dsDcLT6B/h//aHVhDH8Pcl/AC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KkKfxAAAANsAAAAPAAAAAAAAAAAA&#10;AAAAAKECAABkcnMvZG93bnJldi54bWxQSwUGAAAAAAQABAD5AAAAkgMAAAAA&#10;"/>
                <w10:anchorlock/>
              </v:group>
            </w:pict>
          </mc:Fallback>
        </mc:AlternateContent>
      </w: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HEADER"/>
        <w:widowControl w:val="0"/>
        <w:ind w:left="-540" w:right="-365"/>
      </w:pPr>
    </w:p>
    <w:p w:rsidR="00407BFE" w:rsidRDefault="00407BFE" w:rsidP="00154928">
      <w:pPr>
        <w:pStyle w:val="THEADER"/>
        <w:widowControl w:val="0"/>
        <w:ind w:left="-540" w:right="-365"/>
      </w:pPr>
    </w:p>
    <w:p w:rsidR="00407BFE" w:rsidRDefault="00407BFE" w:rsidP="00154928">
      <w:pPr>
        <w:pStyle w:val="THEADER"/>
        <w:widowControl w:val="0"/>
        <w:ind w:left="-540" w:right="-365"/>
      </w:pPr>
    </w:p>
    <w:p w:rsidR="00407BFE" w:rsidRDefault="00407BFE" w:rsidP="00154928">
      <w:pPr>
        <w:pStyle w:val="THEADER"/>
        <w:widowControl w:val="0"/>
        <w:ind w:left="-540" w:right="-365"/>
      </w:pPr>
    </w:p>
    <w:p w:rsidR="00407BFE" w:rsidRDefault="00407BFE" w:rsidP="00154928">
      <w:pPr>
        <w:pStyle w:val="THEADER"/>
        <w:widowControl w:val="0"/>
        <w:ind w:left="-540" w:right="-365"/>
      </w:pPr>
    </w:p>
    <w:p w:rsidR="00407BFE" w:rsidRDefault="00407BFE" w:rsidP="00154928">
      <w:pPr>
        <w:pStyle w:val="THEADER"/>
        <w:widowControl w:val="0"/>
        <w:ind w:left="-540" w:right="-365"/>
      </w:pPr>
    </w:p>
    <w:p w:rsidR="00407BFE" w:rsidRDefault="00407BFE" w:rsidP="00154928">
      <w:pPr>
        <w:pStyle w:val="THEADER"/>
        <w:widowControl w:val="0"/>
        <w:ind w:left="-540" w:right="-365"/>
      </w:pPr>
    </w:p>
    <w:p w:rsidR="00407BFE" w:rsidRDefault="00407BFE" w:rsidP="00154928">
      <w:pPr>
        <w:pStyle w:val="THEADER"/>
        <w:widowControl w:val="0"/>
        <w:ind w:left="-540" w:right="-365"/>
      </w:pPr>
    </w:p>
    <w:p w:rsidR="00407BFE" w:rsidRDefault="00407BFE" w:rsidP="00154928">
      <w:pPr>
        <w:pStyle w:val="THEADER"/>
        <w:widowControl w:val="0"/>
        <w:ind w:left="-540" w:right="-365"/>
      </w:pPr>
    </w:p>
    <w:p w:rsidR="00407BFE" w:rsidRDefault="00407BFE" w:rsidP="00154928">
      <w:pPr>
        <w:pStyle w:val="THEADER"/>
        <w:widowControl w:val="0"/>
        <w:ind w:left="-540" w:right="-365"/>
      </w:pPr>
    </w:p>
    <w:p w:rsidR="00154928" w:rsidRPr="00CF02CD" w:rsidRDefault="00154928" w:rsidP="00154928">
      <w:pPr>
        <w:pStyle w:val="THEADER"/>
        <w:widowControl w:val="0"/>
        <w:ind w:left="-540" w:right="-365"/>
      </w:pPr>
      <w:r w:rsidRPr="00CF02CD">
        <w:lastRenderedPageBreak/>
        <w:t xml:space="preserve">ТЕМА </w:t>
      </w:r>
      <w:r>
        <w:t>3</w:t>
      </w:r>
      <w:r w:rsidRPr="00CF02CD">
        <w:t xml:space="preserve">. </w:t>
      </w:r>
    </w:p>
    <w:p w:rsidR="00154928" w:rsidRPr="00CF02CD" w:rsidRDefault="00154928" w:rsidP="00154928">
      <w:pPr>
        <w:pStyle w:val="TTEXT"/>
        <w:widowControl w:val="0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6"/>
        </w:numPr>
        <w:ind w:right="-365"/>
      </w:pPr>
      <w:r w:rsidRPr="00CF02CD">
        <w:t>Дайте определения поняти</w:t>
      </w:r>
      <w:r>
        <w:t>й</w:t>
      </w:r>
    </w:p>
    <w:p w:rsidR="00154928" w:rsidRPr="00CF02CD" w:rsidRDefault="00154928" w:rsidP="00154928">
      <w:pPr>
        <w:pStyle w:val="TTEXT"/>
        <w:widowControl w:val="0"/>
        <w:numPr>
          <w:ilvl w:val="0"/>
          <w:numId w:val="27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 w:rsidRPr="00CF02CD">
        <w:t>Рынок совершенной конкуренции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7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 w:rsidRPr="00CF02CD">
        <w:t>Свободный вход на рынок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7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 w:rsidRPr="00CF02CD">
        <w:t>Юридические барьеры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7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 w:rsidRPr="00CF02CD">
        <w:t>Экономические барьеры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7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 w:rsidRPr="00CF02CD">
        <w:t>Состояние равновесия фирмы:</w:t>
      </w:r>
    </w:p>
    <w:p w:rsidR="00154928" w:rsidRPr="00CF02CD" w:rsidRDefault="00154928" w:rsidP="00154928">
      <w:pPr>
        <w:pStyle w:val="TTEXT"/>
        <w:widowControl w:val="0"/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  <w:tabs>
          <w:tab w:val="clear" w:pos="1440"/>
          <w:tab w:val="num" w:pos="-540"/>
          <w:tab w:val="num" w:pos="0"/>
        </w:tabs>
        <w:ind w:left="-540" w:right="-365" w:firstLine="0"/>
      </w:pPr>
      <w:r>
        <w:t>в</w:t>
      </w:r>
      <w:r w:rsidRPr="00CF02CD">
        <w:t xml:space="preserve"> краткосрочном периоде</w:t>
      </w:r>
    </w:p>
    <w:p w:rsidR="00154928" w:rsidRPr="00CF02CD" w:rsidRDefault="00154928" w:rsidP="00154928">
      <w:pPr>
        <w:pStyle w:val="TTEXT"/>
        <w:widowControl w:val="0"/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  <w:tabs>
          <w:tab w:val="clear" w:pos="1440"/>
          <w:tab w:val="num" w:pos="-540"/>
          <w:tab w:val="num" w:pos="0"/>
        </w:tabs>
        <w:ind w:left="-540" w:right="-365" w:firstLine="0"/>
      </w:pPr>
      <w:r>
        <w:t>д</w:t>
      </w:r>
      <w:r w:rsidRPr="00CF02CD">
        <w:t>олгосрочном периоде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>
        <w:t xml:space="preserve">6.    </w:t>
      </w:r>
      <w:r w:rsidRPr="00CF02CD">
        <w:t>Монопсония</w:t>
      </w: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19"/>
        </w:numPr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0"/>
        </w:tabs>
        <w:ind w:left="-540" w:right="-365" w:firstLine="0"/>
      </w:pPr>
      <w:r w:rsidRPr="00CF02CD">
        <w:t>Показатели монопольной власти:</w:t>
      </w:r>
    </w:p>
    <w:p w:rsidR="00154928" w:rsidRPr="00CF02CD" w:rsidRDefault="00154928" w:rsidP="00154928">
      <w:pPr>
        <w:pStyle w:val="TTEXT"/>
        <w:widowControl w:val="0"/>
        <w:numPr>
          <w:ilvl w:val="0"/>
          <w:numId w:val="12"/>
        </w:numPr>
        <w:pBdr>
          <w:bottom w:val="single" w:sz="4" w:space="1" w:color="auto"/>
          <w:between w:val="single" w:sz="4" w:space="1" w:color="auto"/>
        </w:pBdr>
        <w:tabs>
          <w:tab w:val="clear" w:pos="1440"/>
          <w:tab w:val="num" w:pos="-540"/>
          <w:tab w:val="num" w:pos="-180"/>
          <w:tab w:val="left" w:pos="0"/>
        </w:tabs>
        <w:ind w:left="-540" w:right="-365" w:firstLine="0"/>
      </w:pPr>
      <w:r>
        <w:t xml:space="preserve">   </w:t>
      </w:r>
      <w:r w:rsidRPr="00CF02CD">
        <w:t xml:space="preserve">Индекс </w:t>
      </w:r>
      <w:proofErr w:type="spellStart"/>
      <w:r w:rsidRPr="00CF02CD">
        <w:t>Лернера</w:t>
      </w:r>
      <w:proofErr w:type="spellEnd"/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num" w:pos="-18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num" w:pos="-18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12"/>
        </w:numPr>
        <w:pBdr>
          <w:bottom w:val="single" w:sz="4" w:space="1" w:color="auto"/>
          <w:between w:val="single" w:sz="4" w:space="1" w:color="auto"/>
        </w:pBdr>
        <w:tabs>
          <w:tab w:val="clear" w:pos="1440"/>
          <w:tab w:val="num" w:pos="-540"/>
          <w:tab w:val="num" w:pos="-180"/>
          <w:tab w:val="left" w:pos="0"/>
        </w:tabs>
        <w:ind w:left="-540" w:right="-365" w:firstLine="0"/>
      </w:pPr>
      <w:r>
        <w:t xml:space="preserve">   </w:t>
      </w:r>
      <w:r w:rsidRPr="00CF02CD">
        <w:t xml:space="preserve">Индекс </w:t>
      </w:r>
      <w:proofErr w:type="spellStart"/>
      <w:r w:rsidRPr="00CF02CD">
        <w:t>Герфендаля-Хиршмана</w:t>
      </w:r>
      <w:proofErr w:type="spellEnd"/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19"/>
        </w:numPr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0"/>
        </w:tabs>
        <w:ind w:left="-540" w:right="-365" w:firstLine="0"/>
      </w:pPr>
      <w:r>
        <w:t xml:space="preserve"> </w:t>
      </w:r>
      <w:r w:rsidRPr="00CF02CD">
        <w:t>Монополистическая конкуренция</w:t>
      </w: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19"/>
        </w:numPr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0"/>
        </w:tabs>
        <w:ind w:left="-540" w:right="-365" w:firstLine="0"/>
      </w:pPr>
      <w:r w:rsidRPr="00CF02CD">
        <w:t>Олигополия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Default="00154928" w:rsidP="00154928">
      <w:pPr>
        <w:pStyle w:val="TNAME"/>
        <w:numPr>
          <w:ilvl w:val="0"/>
          <w:numId w:val="0"/>
        </w:numPr>
        <w:ind w:left="720" w:right="-365" w:hanging="360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720" w:right="-365" w:hanging="360"/>
      </w:pPr>
      <w:r>
        <w:t>2. Аналитический обзор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Охарактеризуйте с</w:t>
      </w:r>
      <w:r w:rsidRPr="00CF02CD">
        <w:t>тратеги</w:t>
      </w:r>
      <w:r>
        <w:t>ю</w:t>
      </w:r>
      <w:r w:rsidRPr="00CF02CD">
        <w:t xml:space="preserve"> поведения </w:t>
      </w:r>
      <w:r>
        <w:t xml:space="preserve">современных российских предприятий </w:t>
      </w:r>
      <w:r w:rsidRPr="00CF02CD">
        <w:t xml:space="preserve">в краткосрочном </w:t>
      </w:r>
      <w:r>
        <w:t xml:space="preserve">и долгосрочном </w:t>
      </w:r>
      <w:r w:rsidRPr="00CF02CD">
        <w:t>период</w:t>
      </w:r>
      <w:r>
        <w:t>ах.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36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360" w:right="-365"/>
      </w:pPr>
      <w:r>
        <w:t>3. Верно/неверно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7817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7817" w:type="dxa"/>
          </w:tcPr>
          <w:p w:rsidR="00154928" w:rsidRPr="008E4E4D" w:rsidRDefault="00154928" w:rsidP="008A0318">
            <w:pPr>
              <w:shd w:val="clear" w:color="auto" w:fill="FFFFFF"/>
              <w:spacing w:line="235" w:lineRule="exact"/>
              <w:jc w:val="both"/>
            </w:pPr>
            <w:r w:rsidRPr="00D0077E">
              <w:rPr>
                <w:color w:val="000000"/>
                <w:spacing w:val="3"/>
              </w:rPr>
              <w:t>Отрицательный эффект масштаба в основном объясняется   труд</w:t>
            </w:r>
            <w:r w:rsidRPr="00D0077E">
              <w:rPr>
                <w:color w:val="000000"/>
                <w:spacing w:val="3"/>
              </w:rPr>
              <w:softHyphen/>
            </w:r>
            <w:r w:rsidRPr="00D0077E">
              <w:rPr>
                <w:color w:val="000000"/>
                <w:spacing w:val="1"/>
              </w:rPr>
              <w:t>ностями управления крупным производством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rPr>
          <w:trHeight w:val="258"/>
        </w:trPr>
        <w:tc>
          <w:tcPr>
            <w:tcW w:w="7817" w:type="dxa"/>
          </w:tcPr>
          <w:p w:rsidR="00154928" w:rsidRPr="008E4E4D" w:rsidRDefault="00154928" w:rsidP="008A0318">
            <w:pPr>
              <w:shd w:val="clear" w:color="auto" w:fill="FFFFFF"/>
              <w:spacing w:line="235" w:lineRule="exact"/>
              <w:jc w:val="both"/>
            </w:pPr>
            <w:r w:rsidRPr="00D0077E">
              <w:rPr>
                <w:color w:val="000000"/>
                <w:spacing w:val="3"/>
              </w:rPr>
              <w:t xml:space="preserve">Доход фирмы </w:t>
            </w:r>
            <w:r w:rsidRPr="00D0077E">
              <w:rPr>
                <w:bCs/>
                <w:szCs w:val="28"/>
              </w:rPr>
              <w:t>–</w:t>
            </w:r>
            <w:r w:rsidRPr="00D0077E">
              <w:rPr>
                <w:color w:val="000000"/>
                <w:spacing w:val="3"/>
              </w:rPr>
              <w:t xml:space="preserve"> денежный эквивалент произведенной и реализо</w:t>
            </w:r>
            <w:r w:rsidRPr="00D0077E">
              <w:rPr>
                <w:color w:val="000000"/>
                <w:spacing w:val="3"/>
              </w:rPr>
              <w:softHyphen/>
            </w:r>
            <w:r w:rsidRPr="00D0077E">
              <w:rPr>
                <w:color w:val="000000"/>
              </w:rPr>
              <w:t>ванной продукции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662"/>
              </w:tabs>
              <w:spacing w:line="235" w:lineRule="exact"/>
              <w:rPr>
                <w:color w:val="000000"/>
                <w:spacing w:val="-12"/>
              </w:rPr>
            </w:pPr>
            <w:r w:rsidRPr="00D0077E">
              <w:rPr>
                <w:color w:val="000000"/>
                <w:spacing w:val="6"/>
              </w:rPr>
              <w:t xml:space="preserve">Средний доход определяется как отношение общего дохода к </w:t>
            </w:r>
            <w:r w:rsidRPr="00D0077E">
              <w:rPr>
                <w:color w:val="000000"/>
              </w:rPr>
              <w:t>объему реализации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662"/>
              </w:tabs>
              <w:spacing w:line="235" w:lineRule="exact"/>
              <w:rPr>
                <w:color w:val="000000"/>
                <w:spacing w:val="-12"/>
              </w:rPr>
            </w:pPr>
            <w:r w:rsidRPr="00D0077E">
              <w:rPr>
                <w:color w:val="000000"/>
                <w:spacing w:val="1"/>
              </w:rPr>
              <w:t>Общий доход растет до тех пор, пока предельный доход положи</w:t>
            </w:r>
            <w:r w:rsidRPr="00D0077E">
              <w:rPr>
                <w:color w:val="000000"/>
                <w:spacing w:val="1"/>
              </w:rPr>
              <w:softHyphen/>
            </w:r>
            <w:r w:rsidRPr="00D0077E">
              <w:rPr>
                <w:color w:val="000000"/>
                <w:spacing w:val="-1"/>
              </w:rPr>
              <w:t>телен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662"/>
              </w:tabs>
              <w:spacing w:line="235" w:lineRule="exact"/>
              <w:rPr>
                <w:color w:val="000000"/>
                <w:spacing w:val="-12"/>
              </w:rPr>
            </w:pPr>
            <w:r w:rsidRPr="00D0077E">
              <w:rPr>
                <w:color w:val="000000"/>
              </w:rPr>
              <w:t>Общий доход достигает максимума, когда предельный доход становится равным нулю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662"/>
              </w:tabs>
              <w:spacing w:line="235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4"/>
              </w:rPr>
              <w:t xml:space="preserve">Средний и предельный доходы постоянно понижаются по мере </w:t>
            </w:r>
            <w:r w:rsidRPr="00D0077E">
              <w:rPr>
                <w:color w:val="000000"/>
              </w:rPr>
              <w:t>роста объема выпуска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662"/>
              </w:tabs>
              <w:spacing w:line="235" w:lineRule="exact"/>
              <w:rPr>
                <w:color w:val="000000"/>
                <w:spacing w:val="-12"/>
              </w:rPr>
            </w:pPr>
            <w:r w:rsidRPr="00D0077E">
              <w:rPr>
                <w:color w:val="000000"/>
                <w:spacing w:val="5"/>
              </w:rPr>
              <w:t xml:space="preserve">Все точки на </w:t>
            </w:r>
            <w:proofErr w:type="spellStart"/>
            <w:r w:rsidRPr="00D0077E">
              <w:rPr>
                <w:color w:val="000000"/>
                <w:spacing w:val="5"/>
              </w:rPr>
              <w:t>изокосте</w:t>
            </w:r>
            <w:proofErr w:type="spellEnd"/>
            <w:r w:rsidRPr="00D0077E">
              <w:rPr>
                <w:color w:val="000000"/>
                <w:spacing w:val="5"/>
              </w:rPr>
              <w:t xml:space="preserve"> означают одинаковые наборы факторов </w:t>
            </w:r>
            <w:r w:rsidRPr="00D0077E">
              <w:rPr>
                <w:color w:val="000000"/>
                <w:spacing w:val="-1"/>
              </w:rPr>
              <w:t>производства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662"/>
              </w:tabs>
              <w:spacing w:line="235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</w:rPr>
              <w:t>Излишек производителя образуется как разница между доходом и издержками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662"/>
              </w:tabs>
              <w:spacing w:line="235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</w:rPr>
              <w:t>Прибыль не зависит от дохода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spacing w:line="235" w:lineRule="exact"/>
              <w:rPr>
                <w:color w:val="000000"/>
                <w:spacing w:val="-1"/>
              </w:rPr>
            </w:pPr>
            <w:r w:rsidRPr="00D0077E">
              <w:rPr>
                <w:color w:val="000000"/>
                <w:spacing w:val="-1"/>
              </w:rPr>
              <w:t>Экономическая прибыль меньше бухгалтерской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Pr="00CF02CD" w:rsidRDefault="00154928" w:rsidP="00154928">
      <w:pPr>
        <w:pStyle w:val="TTEXT"/>
        <w:widowControl w:val="0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24"/>
        </w:numPr>
        <w:ind w:right="-365"/>
      </w:pPr>
      <w:r w:rsidRPr="00CF02CD">
        <w:t>Задачи</w:t>
      </w:r>
    </w:p>
    <w:p w:rsidR="00154928" w:rsidRPr="007E10CE" w:rsidRDefault="00154928" w:rsidP="00154928">
      <w:pPr>
        <w:tabs>
          <w:tab w:val="left" w:pos="-720"/>
        </w:tabs>
        <w:ind w:left="-540" w:right="-36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7E10CE">
        <w:rPr>
          <w:sz w:val="28"/>
          <w:szCs w:val="28"/>
        </w:rPr>
        <w:t xml:space="preserve"> Проведите экономический анализ (прибыльности, целесообразности закрытия фирмы и т. д.) трех фирм отр</w:t>
      </w:r>
      <w:r>
        <w:rPr>
          <w:sz w:val="28"/>
          <w:szCs w:val="28"/>
        </w:rPr>
        <w:t>асли на основе следующих данных.</w:t>
      </w:r>
    </w:p>
    <w:p w:rsidR="00154928" w:rsidRPr="007E10CE" w:rsidRDefault="00154928" w:rsidP="00154928">
      <w:pPr>
        <w:tabs>
          <w:tab w:val="left" w:pos="-720"/>
        </w:tabs>
        <w:ind w:left="-540" w:right="-365"/>
        <w:rPr>
          <w:sz w:val="28"/>
          <w:szCs w:val="28"/>
        </w:rPr>
      </w:pPr>
      <w:r w:rsidRPr="007E10CE">
        <w:rPr>
          <w:sz w:val="28"/>
          <w:szCs w:val="28"/>
        </w:rPr>
        <w:t xml:space="preserve">Фирма </w:t>
      </w:r>
      <w:proofErr w:type="gramStart"/>
      <w:r w:rsidRPr="007E10CE">
        <w:rPr>
          <w:sz w:val="28"/>
          <w:szCs w:val="28"/>
        </w:rPr>
        <w:t xml:space="preserve">А:  </w:t>
      </w:r>
      <w:r w:rsidRPr="007E10CE">
        <w:rPr>
          <w:sz w:val="28"/>
          <w:szCs w:val="28"/>
          <w:lang w:val="en-US"/>
        </w:rPr>
        <w:t>P</w:t>
      </w:r>
      <w:proofErr w:type="gramEnd"/>
      <w:r w:rsidRPr="007E10CE">
        <w:rPr>
          <w:sz w:val="28"/>
          <w:szCs w:val="28"/>
        </w:rPr>
        <w:t xml:space="preserve">= 10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 xml:space="preserve">. ед.; </w:t>
      </w:r>
      <w:r w:rsidRPr="007E10CE">
        <w:rPr>
          <w:sz w:val="28"/>
          <w:szCs w:val="28"/>
          <w:lang w:val="en-US"/>
        </w:rPr>
        <w:t>Q</w:t>
      </w:r>
      <w:r w:rsidRPr="007E10CE">
        <w:rPr>
          <w:sz w:val="28"/>
          <w:szCs w:val="28"/>
        </w:rPr>
        <w:t xml:space="preserve">= 1000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 xml:space="preserve">. ед.;  </w:t>
      </w:r>
      <w:r w:rsidRPr="007E10CE">
        <w:rPr>
          <w:sz w:val="28"/>
          <w:szCs w:val="28"/>
          <w:lang w:val="en-US"/>
        </w:rPr>
        <w:t>TFC</w:t>
      </w:r>
      <w:r w:rsidRPr="007E10CE">
        <w:rPr>
          <w:sz w:val="28"/>
          <w:szCs w:val="28"/>
        </w:rPr>
        <w:t xml:space="preserve">= 5000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 xml:space="preserve">. ед.;  </w:t>
      </w:r>
      <w:r w:rsidRPr="007E10CE">
        <w:rPr>
          <w:sz w:val="28"/>
          <w:szCs w:val="28"/>
          <w:lang w:val="en-US"/>
        </w:rPr>
        <w:t>AVC</w:t>
      </w:r>
      <w:r w:rsidRPr="007E10CE">
        <w:rPr>
          <w:sz w:val="28"/>
          <w:szCs w:val="28"/>
        </w:rPr>
        <w:t xml:space="preserve">= 5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>. ед.</w:t>
      </w:r>
    </w:p>
    <w:p w:rsidR="00154928" w:rsidRPr="007E10CE" w:rsidRDefault="00154928" w:rsidP="00154928">
      <w:pPr>
        <w:tabs>
          <w:tab w:val="left" w:pos="-720"/>
        </w:tabs>
        <w:ind w:left="-540" w:right="-365"/>
        <w:rPr>
          <w:sz w:val="28"/>
          <w:szCs w:val="28"/>
        </w:rPr>
      </w:pPr>
      <w:r w:rsidRPr="007E10CE">
        <w:rPr>
          <w:sz w:val="28"/>
          <w:szCs w:val="28"/>
        </w:rPr>
        <w:t xml:space="preserve">Фирма В: </w:t>
      </w:r>
      <w:r w:rsidRPr="007E10CE">
        <w:rPr>
          <w:sz w:val="28"/>
          <w:szCs w:val="28"/>
          <w:lang w:val="en-US"/>
        </w:rPr>
        <w:t>P</w:t>
      </w:r>
      <w:proofErr w:type="gramStart"/>
      <w:r w:rsidRPr="007E10CE">
        <w:rPr>
          <w:sz w:val="28"/>
          <w:szCs w:val="28"/>
        </w:rPr>
        <w:t>=  9</w:t>
      </w:r>
      <w:proofErr w:type="gramEnd"/>
      <w:r w:rsidRPr="007E10CE">
        <w:rPr>
          <w:sz w:val="28"/>
          <w:szCs w:val="28"/>
        </w:rPr>
        <w:t xml:space="preserve">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 xml:space="preserve">. ед.;  </w:t>
      </w:r>
      <w:r w:rsidRPr="007E10CE">
        <w:rPr>
          <w:sz w:val="28"/>
          <w:szCs w:val="28"/>
          <w:lang w:val="en-US"/>
        </w:rPr>
        <w:t>Q</w:t>
      </w:r>
      <w:r w:rsidRPr="007E10CE">
        <w:rPr>
          <w:sz w:val="28"/>
          <w:szCs w:val="28"/>
        </w:rPr>
        <w:t xml:space="preserve">= 80000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 xml:space="preserve">. ед.;  </w:t>
      </w:r>
      <w:r w:rsidRPr="007E10CE">
        <w:rPr>
          <w:sz w:val="28"/>
          <w:szCs w:val="28"/>
          <w:lang w:val="en-US"/>
        </w:rPr>
        <w:t>TC</w:t>
      </w:r>
      <w:r w:rsidRPr="007E10CE">
        <w:rPr>
          <w:sz w:val="28"/>
          <w:szCs w:val="28"/>
        </w:rPr>
        <w:t xml:space="preserve">= 800000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 xml:space="preserve">. ед.; </w:t>
      </w:r>
      <w:r w:rsidRPr="007E10CE">
        <w:rPr>
          <w:sz w:val="28"/>
          <w:szCs w:val="28"/>
          <w:lang w:val="en-US"/>
        </w:rPr>
        <w:t>AVC</w:t>
      </w:r>
      <w:r w:rsidRPr="007E10CE">
        <w:rPr>
          <w:sz w:val="28"/>
          <w:szCs w:val="28"/>
        </w:rPr>
        <w:t xml:space="preserve">= 5,5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 xml:space="preserve">. ед.; </w:t>
      </w:r>
    </w:p>
    <w:p w:rsidR="00154928" w:rsidRDefault="00154928" w:rsidP="00154928">
      <w:pPr>
        <w:tabs>
          <w:tab w:val="left" w:pos="-720"/>
        </w:tabs>
        <w:ind w:left="-540" w:right="-365"/>
        <w:rPr>
          <w:sz w:val="28"/>
          <w:szCs w:val="28"/>
        </w:rPr>
      </w:pPr>
      <w:r w:rsidRPr="007E10CE">
        <w:rPr>
          <w:sz w:val="28"/>
          <w:szCs w:val="28"/>
        </w:rPr>
        <w:lastRenderedPageBreak/>
        <w:t xml:space="preserve">Фирма С: </w:t>
      </w:r>
      <w:r w:rsidRPr="007E10CE">
        <w:rPr>
          <w:sz w:val="28"/>
          <w:szCs w:val="28"/>
          <w:lang w:val="en-US"/>
        </w:rPr>
        <w:t>P</w:t>
      </w:r>
      <w:r w:rsidRPr="007E10CE">
        <w:rPr>
          <w:sz w:val="28"/>
          <w:szCs w:val="28"/>
        </w:rPr>
        <w:t xml:space="preserve">= 10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 xml:space="preserve">. ед.; </w:t>
      </w:r>
      <w:r w:rsidRPr="007E10CE">
        <w:rPr>
          <w:sz w:val="28"/>
          <w:szCs w:val="28"/>
          <w:lang w:val="en-US"/>
        </w:rPr>
        <w:t>TR</w:t>
      </w:r>
      <w:r w:rsidRPr="007E10CE">
        <w:rPr>
          <w:sz w:val="28"/>
          <w:szCs w:val="28"/>
        </w:rPr>
        <w:t xml:space="preserve">= 30000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 xml:space="preserve">. ед.; </w:t>
      </w:r>
      <w:r w:rsidRPr="007E10CE">
        <w:rPr>
          <w:sz w:val="28"/>
          <w:szCs w:val="28"/>
          <w:lang w:val="en-US"/>
        </w:rPr>
        <w:t>TC</w:t>
      </w:r>
      <w:r w:rsidRPr="007E10CE">
        <w:rPr>
          <w:sz w:val="28"/>
          <w:szCs w:val="28"/>
        </w:rPr>
        <w:t xml:space="preserve">= </w:t>
      </w:r>
      <w:proofErr w:type="gramStart"/>
      <w:r w:rsidRPr="007E10CE">
        <w:rPr>
          <w:sz w:val="28"/>
          <w:szCs w:val="28"/>
        </w:rPr>
        <w:t xml:space="preserve">30800  </w:t>
      </w:r>
      <w:proofErr w:type="spellStart"/>
      <w:r w:rsidRPr="007E10CE">
        <w:rPr>
          <w:sz w:val="28"/>
          <w:szCs w:val="28"/>
        </w:rPr>
        <w:t>ден</w:t>
      </w:r>
      <w:proofErr w:type="spellEnd"/>
      <w:proofErr w:type="gramEnd"/>
      <w:r w:rsidRPr="007E10CE">
        <w:rPr>
          <w:sz w:val="28"/>
          <w:szCs w:val="28"/>
        </w:rPr>
        <w:t xml:space="preserve">. ед.; </w:t>
      </w:r>
      <w:r w:rsidRPr="007E10CE">
        <w:rPr>
          <w:sz w:val="28"/>
          <w:szCs w:val="28"/>
          <w:lang w:val="en-US"/>
        </w:rPr>
        <w:t>AFC</w:t>
      </w:r>
      <w:r w:rsidRPr="007E10CE">
        <w:rPr>
          <w:sz w:val="28"/>
          <w:szCs w:val="28"/>
        </w:rPr>
        <w:t xml:space="preserve">= 0,15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>. ед.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7E10CE" w:rsidRDefault="00154928" w:rsidP="00154928">
      <w:pPr>
        <w:tabs>
          <w:tab w:val="left" w:pos="-720"/>
        </w:tabs>
        <w:ind w:left="-540" w:right="-365"/>
        <w:rPr>
          <w:sz w:val="28"/>
          <w:szCs w:val="28"/>
        </w:rPr>
      </w:pPr>
    </w:p>
    <w:p w:rsidR="00154928" w:rsidRPr="007E10CE" w:rsidRDefault="00154928" w:rsidP="00154928">
      <w:pPr>
        <w:pStyle w:val="a4"/>
        <w:tabs>
          <w:tab w:val="clear" w:pos="4677"/>
          <w:tab w:val="clear" w:pos="9355"/>
          <w:tab w:val="left" w:pos="-720"/>
          <w:tab w:val="right" w:pos="993"/>
        </w:tabs>
        <w:ind w:left="-540" w:right="-3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E10CE">
        <w:rPr>
          <w:sz w:val="28"/>
          <w:szCs w:val="28"/>
        </w:rPr>
        <w:t>Производитель газовых отопительных котлов собирается вывести на рынок новый тип котла. Перемен</w:t>
      </w:r>
      <w:r>
        <w:rPr>
          <w:sz w:val="28"/>
          <w:szCs w:val="28"/>
        </w:rPr>
        <w:t>ные затраты</w:t>
      </w:r>
      <w:r w:rsidRPr="007E10CE">
        <w:rPr>
          <w:sz w:val="28"/>
          <w:szCs w:val="28"/>
        </w:rPr>
        <w:t xml:space="preserve"> 145 $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 xml:space="preserve">на одно изделие. Постоянные затраты (за год) $8,8 </w:t>
      </w:r>
      <w:proofErr w:type="gramStart"/>
      <w:r w:rsidRPr="007E10CE">
        <w:rPr>
          <w:sz w:val="28"/>
          <w:szCs w:val="28"/>
        </w:rPr>
        <w:t>млн,  цена</w:t>
      </w:r>
      <w:proofErr w:type="gramEnd"/>
      <w:r w:rsidRPr="007E10CE">
        <w:rPr>
          <w:sz w:val="28"/>
          <w:szCs w:val="28"/>
        </w:rPr>
        <w:t xml:space="preserve"> продажи 455 $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за один котел. Определите:</w:t>
      </w:r>
    </w:p>
    <w:p w:rsidR="00154928" w:rsidRPr="007E10CE" w:rsidRDefault="00154928" w:rsidP="00154928">
      <w:pPr>
        <w:pStyle w:val="a4"/>
        <w:tabs>
          <w:tab w:val="left" w:pos="-720"/>
        </w:tabs>
        <w:ind w:left="-540" w:right="-365"/>
        <w:jc w:val="both"/>
        <w:rPr>
          <w:sz w:val="28"/>
          <w:szCs w:val="28"/>
        </w:rPr>
      </w:pPr>
      <w:r w:rsidRPr="007E10CE">
        <w:rPr>
          <w:sz w:val="28"/>
          <w:szCs w:val="28"/>
        </w:rPr>
        <w:t>А) выручку (в денежном выражении) в точке безубыточности;</w:t>
      </w:r>
    </w:p>
    <w:p w:rsidR="00154928" w:rsidRPr="007E10CE" w:rsidRDefault="00154928" w:rsidP="00154928">
      <w:pPr>
        <w:pStyle w:val="a4"/>
        <w:tabs>
          <w:tab w:val="left" w:pos="-720"/>
        </w:tabs>
        <w:ind w:left="-540" w:right="-365"/>
        <w:jc w:val="both"/>
        <w:rPr>
          <w:sz w:val="28"/>
          <w:szCs w:val="28"/>
        </w:rPr>
      </w:pPr>
      <w:r w:rsidRPr="007E10CE">
        <w:rPr>
          <w:sz w:val="28"/>
          <w:szCs w:val="28"/>
        </w:rPr>
        <w:t>Б) прибыль при ожидаемом объеме продаж 39 000 котлов в год</w:t>
      </w:r>
      <w:r>
        <w:rPr>
          <w:sz w:val="28"/>
          <w:szCs w:val="28"/>
        </w:rPr>
        <w:t>.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tabs>
          <w:tab w:val="left" w:pos="-720"/>
        </w:tabs>
        <w:ind w:left="-540" w:right="-365" w:firstLine="0"/>
      </w:pPr>
    </w:p>
    <w:p w:rsidR="00154928" w:rsidRPr="00C73DBA" w:rsidRDefault="00154928" w:rsidP="00154928">
      <w:pPr>
        <w:pStyle w:val="TTEXT"/>
        <w:tabs>
          <w:tab w:val="left" w:pos="-720"/>
        </w:tabs>
        <w:ind w:left="-540" w:right="-365" w:firstLine="0"/>
      </w:pPr>
      <w:r>
        <w:t xml:space="preserve">3. </w:t>
      </w:r>
      <w:r w:rsidRPr="00CF02CD">
        <w:t>В отрасли действуют 500 фирм. Предельные затраты каждой фирмы при выпуске 5 единиц товара в месяц составляют 2</w:t>
      </w:r>
      <w:r>
        <w:t xml:space="preserve"> 000</w:t>
      </w:r>
      <w:r w:rsidRPr="00CF02CD">
        <w:t>, 6 единиц – 3</w:t>
      </w:r>
      <w:r>
        <w:t xml:space="preserve"> </w:t>
      </w:r>
      <w:r w:rsidRPr="00CF02CD">
        <w:t>000, 7 единиц – 5000 руб.</w:t>
      </w:r>
      <w:r>
        <w:t xml:space="preserve"> </w:t>
      </w:r>
      <w:r w:rsidRPr="00CF02CD">
        <w:t>Рыночная цена единицы товара – 3</w:t>
      </w:r>
      <w:r>
        <w:t xml:space="preserve"> 000 руб. Определите объе</w:t>
      </w:r>
      <w:r w:rsidRPr="00CF02CD">
        <w:t>м отраслевого производства товаров в месяц.</w:t>
      </w:r>
    </w:p>
    <w:p w:rsidR="00154928" w:rsidRPr="00C73DBA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73DBA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B04445" w:rsidRDefault="00154928" w:rsidP="00154928">
      <w:pPr>
        <w:ind w:left="-540" w:right="-365"/>
      </w:pPr>
    </w:p>
    <w:p w:rsidR="00154928" w:rsidRPr="00CF02CD" w:rsidRDefault="00154928" w:rsidP="00154928">
      <w:pPr>
        <w:pStyle w:val="TTEXT"/>
        <w:widowControl w:val="0"/>
        <w:ind w:left="-540" w:right="-365"/>
      </w:pPr>
    </w:p>
    <w:p w:rsidR="00154928" w:rsidRDefault="00154928" w:rsidP="00154928">
      <w:pPr>
        <w:pStyle w:val="THEADER"/>
        <w:widowControl w:val="0"/>
        <w:ind w:left="-540" w:right="-365"/>
      </w:pPr>
    </w:p>
    <w:p w:rsidR="00154928" w:rsidRDefault="00154928" w:rsidP="00154928">
      <w:pPr>
        <w:pStyle w:val="THEADER"/>
        <w:widowControl w:val="0"/>
        <w:ind w:left="-540" w:right="-365"/>
      </w:pPr>
    </w:p>
    <w:p w:rsidR="00154928" w:rsidRDefault="00154928" w:rsidP="00154928">
      <w:pPr>
        <w:pStyle w:val="THEADER"/>
        <w:widowControl w:val="0"/>
        <w:ind w:left="-540" w:right="-365"/>
      </w:pPr>
      <w:r>
        <w:t xml:space="preserve">ТЕМА 4. </w:t>
      </w:r>
      <w:bookmarkStart w:id="8" w:name="_Toc133758324"/>
      <w:bookmarkEnd w:id="2"/>
      <w:bookmarkEnd w:id="3"/>
      <w:bookmarkEnd w:id="4"/>
      <w:bookmarkEnd w:id="5"/>
      <w:bookmarkEnd w:id="6"/>
    </w:p>
    <w:p w:rsidR="00154928" w:rsidRPr="0071382D" w:rsidRDefault="00154928" w:rsidP="00154928">
      <w:pPr>
        <w:pStyle w:val="TNAME"/>
      </w:pPr>
    </w:p>
    <w:p w:rsidR="00154928" w:rsidRPr="00CF02CD" w:rsidRDefault="00154928" w:rsidP="00154928">
      <w:pPr>
        <w:pStyle w:val="THEADER"/>
        <w:widowControl w:val="0"/>
        <w:ind w:left="-540" w:right="-365"/>
      </w:pPr>
      <w:r>
        <w:t>Дайте определения</w:t>
      </w:r>
      <w:r w:rsidRPr="00CF02CD">
        <w:t xml:space="preserve"> поняти</w:t>
      </w:r>
      <w:bookmarkEnd w:id="8"/>
      <w:r>
        <w:t>й</w:t>
      </w:r>
    </w:p>
    <w:p w:rsidR="00154928" w:rsidRPr="00CF02CD" w:rsidRDefault="00154928" w:rsidP="00154928">
      <w:pPr>
        <w:pStyle w:val="TTEXT"/>
        <w:widowControl w:val="0"/>
        <w:numPr>
          <w:ilvl w:val="0"/>
          <w:numId w:val="22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 w:rsidRPr="00CF02CD">
        <w:t>Конкуренция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2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 w:rsidRPr="00CF02CD">
        <w:t>Рынок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2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>
        <w:t>Деньги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2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>
        <w:t>Товар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2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>
        <w:t>Стоимость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2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>
        <w:t>Денежная система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2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 w:rsidRPr="00CF02CD">
        <w:t>Свобода выбора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2"/>
        </w:numPr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  <w:r>
        <w:t>Функции рынка</w:t>
      </w: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  <w:tab w:val="left" w:pos="-180"/>
        </w:tabs>
        <w:ind w:left="-540" w:right="-365" w:firstLine="0"/>
      </w:pPr>
      <w:r>
        <w:t>10. Фондовая биржа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540"/>
        </w:tabs>
        <w:ind w:left="-540" w:right="-365" w:firstLine="0"/>
      </w:pPr>
    </w:p>
    <w:p w:rsidR="00154928" w:rsidRPr="00B04445" w:rsidRDefault="00154928" w:rsidP="00154928">
      <w:pPr>
        <w:tabs>
          <w:tab w:val="num" w:pos="-540"/>
        </w:tabs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3"/>
        </w:numPr>
        <w:ind w:right="-365"/>
      </w:pPr>
      <w:r>
        <w:t>Эссе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  <w:r w:rsidRPr="00CF02CD">
        <w:t>Оцен</w:t>
      </w:r>
      <w:r>
        <w:t>ите</w:t>
      </w:r>
      <w:r w:rsidRPr="00CF02CD">
        <w:t xml:space="preserve"> рол</w:t>
      </w:r>
      <w:r>
        <w:t>ь</w:t>
      </w:r>
      <w:r w:rsidRPr="00CF02CD">
        <w:t xml:space="preserve"> рыночной системы</w:t>
      </w:r>
      <w:r>
        <w:t xml:space="preserve"> в регулировании «внешних эффектов» и решении «проблемы безбилетника».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ind w:left="-540" w:right="-365"/>
      </w:pPr>
    </w:p>
    <w:p w:rsidR="00154928" w:rsidRDefault="00154928" w:rsidP="00154928">
      <w:pPr>
        <w:pStyle w:val="TNAME"/>
        <w:numPr>
          <w:ilvl w:val="0"/>
          <w:numId w:val="3"/>
        </w:numPr>
        <w:ind w:right="-365"/>
      </w:pPr>
      <w:bookmarkStart w:id="9" w:name="_Toc133758326"/>
      <w:r>
        <w:t>Верно/неверно</w:t>
      </w:r>
      <w:bookmarkEnd w:id="9"/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7817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7817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672"/>
              </w:tabs>
              <w:autoSpaceDE w:val="0"/>
              <w:autoSpaceDN w:val="0"/>
              <w:adjustRightInd w:val="0"/>
              <w:spacing w:line="240" w:lineRule="exact"/>
              <w:rPr>
                <w:color w:val="000000"/>
                <w:spacing w:val="-6"/>
              </w:rPr>
            </w:pPr>
            <w:r w:rsidRPr="00D0077E">
              <w:rPr>
                <w:color w:val="000000"/>
                <w:spacing w:val="1"/>
              </w:rPr>
              <w:lastRenderedPageBreak/>
              <w:t xml:space="preserve">Рынок </w:t>
            </w:r>
            <w:r w:rsidRPr="00D0077E">
              <w:rPr>
                <w:sz w:val="28"/>
                <w:szCs w:val="28"/>
              </w:rPr>
              <w:t>–</w:t>
            </w:r>
            <w:r w:rsidRPr="00D0077E">
              <w:rPr>
                <w:color w:val="000000"/>
                <w:spacing w:val="1"/>
              </w:rPr>
              <w:t xml:space="preserve"> это механизм, сводящий вместе покупателя и продавца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rPr>
          <w:trHeight w:val="395"/>
        </w:trPr>
        <w:tc>
          <w:tcPr>
            <w:tcW w:w="7817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672"/>
              </w:tabs>
              <w:autoSpaceDE w:val="0"/>
              <w:autoSpaceDN w:val="0"/>
              <w:adjustRightInd w:val="0"/>
              <w:spacing w:line="240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4"/>
              </w:rPr>
              <w:t xml:space="preserve">Важнейшим условием возникновения рынка является появление </w:t>
            </w:r>
            <w:r w:rsidRPr="00D0077E">
              <w:rPr>
                <w:color w:val="000000"/>
                <w:spacing w:val="-2"/>
              </w:rPr>
              <w:t>денег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672"/>
              </w:tabs>
              <w:autoSpaceDE w:val="0"/>
              <w:autoSpaceDN w:val="0"/>
              <w:adjustRightInd w:val="0"/>
              <w:spacing w:line="240" w:lineRule="exact"/>
              <w:rPr>
                <w:color w:val="000000"/>
                <w:spacing w:val="-10"/>
              </w:rPr>
            </w:pPr>
            <w:r w:rsidRPr="00D0077E">
              <w:rPr>
                <w:color w:val="000000"/>
                <w:spacing w:val="1"/>
              </w:rPr>
              <w:t>Ценные бумаги не являются объектом рыночных отношений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672"/>
              </w:tabs>
              <w:autoSpaceDE w:val="0"/>
              <w:autoSpaceDN w:val="0"/>
              <w:adjustRightInd w:val="0"/>
              <w:spacing w:line="240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</w:rPr>
              <w:t>В качестве владельцев факторов производства домашние хозяйства получают доходы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595"/>
              </w:tabs>
              <w:autoSpaceDE w:val="0"/>
              <w:autoSpaceDN w:val="0"/>
              <w:adjustRightInd w:val="0"/>
              <w:spacing w:line="226" w:lineRule="exact"/>
              <w:rPr>
                <w:color w:val="000000"/>
                <w:spacing w:val="-15"/>
              </w:rPr>
            </w:pPr>
            <w:r w:rsidRPr="00D0077E">
              <w:rPr>
                <w:color w:val="000000"/>
                <w:spacing w:val="1"/>
              </w:rPr>
              <w:t>Функцию денег «мера стоимости» выполняют идеальные деньги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595"/>
              </w:tabs>
              <w:autoSpaceDE w:val="0"/>
              <w:autoSpaceDN w:val="0"/>
              <w:adjustRightInd w:val="0"/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</w:rPr>
              <w:t>Ликвидность денег очень высока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595"/>
              </w:tabs>
              <w:autoSpaceDE w:val="0"/>
              <w:autoSpaceDN w:val="0"/>
              <w:adjustRightInd w:val="0"/>
              <w:spacing w:line="226" w:lineRule="exact"/>
              <w:rPr>
                <w:color w:val="000000"/>
                <w:spacing w:val="-15"/>
              </w:rPr>
            </w:pPr>
            <w:r w:rsidRPr="00D0077E">
              <w:rPr>
                <w:color w:val="000000"/>
                <w:spacing w:val="2"/>
              </w:rPr>
              <w:t>При получении заработной платы мы имеем дело с функцией де</w:t>
            </w:r>
            <w:r w:rsidRPr="00D0077E">
              <w:rPr>
                <w:color w:val="000000"/>
                <w:spacing w:val="2"/>
              </w:rPr>
              <w:softHyphen/>
            </w:r>
            <w:r w:rsidRPr="00D0077E">
              <w:rPr>
                <w:color w:val="000000"/>
                <w:spacing w:val="-2"/>
              </w:rPr>
              <w:t>нег «средство платежа»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595"/>
              </w:tabs>
              <w:autoSpaceDE w:val="0"/>
              <w:autoSpaceDN w:val="0"/>
              <w:adjustRightInd w:val="0"/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5"/>
              </w:rPr>
              <w:t>С помощью уравнения обмена можно определить средний уро</w:t>
            </w:r>
            <w:r w:rsidRPr="00D0077E">
              <w:rPr>
                <w:color w:val="000000"/>
                <w:spacing w:val="-6"/>
              </w:rPr>
              <w:t>вень цен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686"/>
              </w:tabs>
              <w:autoSpaceDE w:val="0"/>
              <w:autoSpaceDN w:val="0"/>
              <w:adjustRightInd w:val="0"/>
              <w:spacing w:line="211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5"/>
              </w:rPr>
              <w:t xml:space="preserve">Избыточный рынок характеризуется превышением спроса над </w:t>
            </w:r>
            <w:r w:rsidRPr="00D0077E">
              <w:rPr>
                <w:color w:val="000000"/>
                <w:spacing w:val="-1"/>
              </w:rPr>
              <w:t>предложением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widowControl w:val="0"/>
              <w:shd w:val="clear" w:color="auto" w:fill="FFFFFF"/>
              <w:tabs>
                <w:tab w:val="left" w:pos="686"/>
              </w:tabs>
              <w:autoSpaceDE w:val="0"/>
              <w:autoSpaceDN w:val="0"/>
              <w:adjustRightInd w:val="0"/>
              <w:spacing w:before="5" w:line="211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1"/>
              </w:rPr>
              <w:t>Одна потребительная стоимость может удовлетворять ряд общест</w:t>
            </w:r>
            <w:r w:rsidRPr="00D0077E">
              <w:rPr>
                <w:color w:val="000000"/>
                <w:spacing w:val="1"/>
              </w:rPr>
              <w:softHyphen/>
            </w:r>
            <w:r w:rsidRPr="00D0077E">
              <w:rPr>
                <w:color w:val="000000"/>
                <w:spacing w:val="-1"/>
              </w:rPr>
              <w:t>венных потребностей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Default="00154928" w:rsidP="00154928">
      <w:pPr>
        <w:pStyle w:val="TTEXT"/>
        <w:jc w:val="center"/>
        <w:rPr>
          <w:b/>
        </w:rPr>
      </w:pPr>
    </w:p>
    <w:p w:rsidR="00154928" w:rsidRPr="007264DC" w:rsidRDefault="00154928" w:rsidP="00154928">
      <w:pPr>
        <w:pStyle w:val="TTEXT"/>
        <w:jc w:val="center"/>
        <w:rPr>
          <w:b/>
        </w:rPr>
      </w:pPr>
      <w:r w:rsidRPr="007264DC">
        <w:rPr>
          <w:b/>
        </w:rPr>
        <w:t>4. Задачи</w:t>
      </w:r>
    </w:p>
    <w:p w:rsidR="00154928" w:rsidRPr="00CF02CD" w:rsidRDefault="00154928" w:rsidP="00154928">
      <w:pPr>
        <w:pStyle w:val="TTEXT"/>
        <w:widowControl w:val="0"/>
        <w:tabs>
          <w:tab w:val="left" w:pos="0"/>
        </w:tabs>
        <w:ind w:left="-540" w:right="-365" w:firstLine="0"/>
      </w:pPr>
      <w:r>
        <w:t xml:space="preserve">1. </w:t>
      </w:r>
      <w:r w:rsidRPr="00CF02CD">
        <w:t>Заполните к</w:t>
      </w:r>
      <w:r>
        <w:t xml:space="preserve">леточки, характеризующие рыночную инфраструктуру. </w:t>
      </w:r>
      <w:r w:rsidRPr="00CF02CD">
        <w:t>Приведите конкретные примеры.</w:t>
      </w:r>
    </w:p>
    <w:p w:rsidR="00154928" w:rsidRPr="00CF02CD" w:rsidRDefault="00154928" w:rsidP="00154928">
      <w:pPr>
        <w:pStyle w:val="TTEXT"/>
        <w:widowControl w:val="0"/>
        <w:tabs>
          <w:tab w:val="left" w:pos="0"/>
        </w:tabs>
        <w:ind w:left="-540" w:right="-365" w:firstLine="0"/>
      </w:pPr>
      <w:r w:rsidRPr="00CF02CD">
        <w:rPr>
          <w:noProof/>
        </w:rPr>
        <mc:AlternateContent>
          <mc:Choice Requires="wpc">
            <w:drawing>
              <wp:inline distT="0" distB="0" distL="0" distR="0">
                <wp:extent cx="5829300" cy="2171700"/>
                <wp:effectExtent l="13335" t="0" r="5715" b="1905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05" y="228816"/>
                            <a:ext cx="3429572" cy="342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4928" w:rsidRPr="009D159C" w:rsidRDefault="00154928" w:rsidP="0015492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 xml:space="preserve">        </w:t>
                              </w:r>
                              <w:r w:rsidRPr="009D159C">
                                <w:rPr>
                                  <w:sz w:val="28"/>
                                  <w:szCs w:val="28"/>
                                </w:rPr>
                                <w:t>Рыночная инфраструктура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85662" y="1028441"/>
                            <a:ext cx="1371505" cy="1028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10" y="1028441"/>
                            <a:ext cx="1369886" cy="1028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456986" y="1028441"/>
                            <a:ext cx="1370695" cy="1028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972133" y="1028441"/>
                            <a:ext cx="1369886" cy="1028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5752" y="571629"/>
                            <a:ext cx="685752" cy="456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00267" y="571629"/>
                            <a:ext cx="343281" cy="456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1414" y="571629"/>
                            <a:ext cx="343281" cy="456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428762" y="571629"/>
                            <a:ext cx="229124" cy="456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50" editas="canvas" style="width:459pt;height:171pt;mso-position-horizontal-relative:char;mso-position-vertical-relative:line" coordsize="5829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">
                <v:shape id="_x0000_s1051" type="#_x0000_t75" style="position:absolute;width:58293;height:21717;visibility:visible;mso-wrap-style:square">
                  <v:fill o:detectmouseclick="t"/>
                  <v:path o:connecttype="none"/>
                </v:shape>
                <v:shape id="Text Box 41" o:spid="_x0000_s1052" type="#_x0000_t202" style="position:absolute;left:13715;top:2288;width:34295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154928" w:rsidRPr="009D159C" w:rsidRDefault="00154928" w:rsidP="0015492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 xml:space="preserve">        </w:t>
                        </w:r>
                        <w:r w:rsidRPr="009D159C">
                          <w:rPr>
                            <w:sz w:val="28"/>
                            <w:szCs w:val="28"/>
                          </w:rPr>
                          <w:t>Рыночная инфраструктура</w:t>
                        </w:r>
                      </w:p>
                    </w:txbxContent>
                  </v:textbox>
                </v:shape>
                <v:rect id="Rectangle 42" o:spid="_x0000_s1053" style="position:absolute;left:14856;top:10284;width:13715;height:10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43" o:spid="_x0000_s1054" style="position:absolute;left:8;top:10284;width:13698;height:10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44" o:spid="_x0000_s1055" style="position:absolute;left:44569;top:10284;width:13707;height:10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45" o:spid="_x0000_s1056" style="position:absolute;left:29721;top:10284;width:13699;height:10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line id="Line 46" o:spid="_x0000_s1057" style="position:absolute;flip:x;visibility:visible;mso-wrap-style:square" from="6857,5716" to="13715,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47" o:spid="_x0000_s1058" style="position:absolute;visibility:visible;mso-wrap-style:square" from="48002,5716" to="51435,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48" o:spid="_x0000_s1059" style="position:absolute;flip:x;visibility:visible;mso-wrap-style:square" from="21714,5716" to="25146,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49" o:spid="_x0000_s1060" style="position:absolute;visibility:visible;mso-wrap-style:square" from="34287,5716" to="36578,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widowControl w:val="0"/>
        <w:tabs>
          <w:tab w:val="left" w:pos="0"/>
        </w:tabs>
        <w:ind w:left="-540" w:right="-365" w:firstLine="0"/>
      </w:pPr>
    </w:p>
    <w:p w:rsidR="00154928" w:rsidRDefault="00154928" w:rsidP="00154928">
      <w:pPr>
        <w:numPr>
          <w:ilvl w:val="0"/>
          <w:numId w:val="23"/>
        </w:numPr>
        <w:tabs>
          <w:tab w:val="left" w:pos="-900"/>
          <w:tab w:val="num" w:pos="-720"/>
          <w:tab w:val="left" w:pos="0"/>
        </w:tabs>
        <w:autoSpaceDE w:val="0"/>
        <w:autoSpaceDN w:val="0"/>
        <w:adjustRightInd w:val="0"/>
        <w:ind w:right="-185" w:firstLine="0"/>
        <w:jc w:val="both"/>
        <w:rPr>
          <w:rFonts w:eastAsia="Times-Roman"/>
          <w:sz w:val="28"/>
          <w:szCs w:val="28"/>
        </w:rPr>
      </w:pPr>
      <w:r w:rsidRPr="007E10CE">
        <w:rPr>
          <w:rFonts w:eastAsia="Times-Roman"/>
          <w:sz w:val="28"/>
          <w:szCs w:val="28"/>
        </w:rPr>
        <w:t xml:space="preserve">Денежная масса в экономике </w:t>
      </w:r>
      <w:r w:rsidRPr="007E10CE">
        <w:rPr>
          <w:rFonts w:eastAsia="Times-Italic"/>
          <w:iCs/>
          <w:sz w:val="28"/>
          <w:szCs w:val="28"/>
        </w:rPr>
        <w:t xml:space="preserve">М </w:t>
      </w:r>
      <w:r w:rsidRPr="007E10CE">
        <w:rPr>
          <w:rFonts w:eastAsia="Times-Roman"/>
          <w:sz w:val="28"/>
          <w:szCs w:val="28"/>
        </w:rPr>
        <w:t xml:space="preserve">в </w:t>
      </w:r>
      <w:r>
        <w:rPr>
          <w:rFonts w:eastAsia="Times-Roman"/>
          <w:sz w:val="28"/>
          <w:szCs w:val="28"/>
        </w:rPr>
        <w:t>начале года составляла 172 млрд</w:t>
      </w:r>
      <w:r w:rsidRPr="007E10CE">
        <w:rPr>
          <w:rFonts w:eastAsia="Times-Roman"/>
          <w:sz w:val="28"/>
          <w:szCs w:val="28"/>
        </w:rPr>
        <w:t xml:space="preserve"> руб., скорость обращения денег за период не менялась и была равна 0,8. Уровень цен также не изменялся. В конце года количество денег увеличилось в 1,5 раза. Определите величину роста (спада) экономики в процентах.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7E10CE" w:rsidRDefault="00154928" w:rsidP="00154928">
      <w:pPr>
        <w:tabs>
          <w:tab w:val="left" w:pos="-900"/>
          <w:tab w:val="left" w:pos="0"/>
        </w:tabs>
        <w:autoSpaceDE w:val="0"/>
        <w:autoSpaceDN w:val="0"/>
        <w:adjustRightInd w:val="0"/>
        <w:ind w:left="-540"/>
        <w:jc w:val="both"/>
        <w:rPr>
          <w:rFonts w:eastAsia="Times-Roman"/>
          <w:sz w:val="28"/>
          <w:szCs w:val="28"/>
        </w:rPr>
      </w:pPr>
    </w:p>
    <w:p w:rsidR="00154928" w:rsidRPr="00FD0791" w:rsidRDefault="00154928" w:rsidP="00154928">
      <w:pPr>
        <w:tabs>
          <w:tab w:val="left" w:pos="-900"/>
          <w:tab w:val="left" w:pos="0"/>
        </w:tabs>
        <w:autoSpaceDE w:val="0"/>
        <w:autoSpaceDN w:val="0"/>
        <w:adjustRightInd w:val="0"/>
        <w:ind w:left="-540" w:right="-18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3.  </w:t>
      </w:r>
      <w:proofErr w:type="spellStart"/>
      <w:r w:rsidRPr="007E10CE">
        <w:rPr>
          <w:sz w:val="28"/>
          <w:szCs w:val="28"/>
        </w:rPr>
        <w:t>Проранжируйте</w:t>
      </w:r>
      <w:proofErr w:type="spellEnd"/>
      <w:r w:rsidRPr="007E10CE">
        <w:rPr>
          <w:sz w:val="28"/>
          <w:szCs w:val="28"/>
        </w:rPr>
        <w:t xml:space="preserve"> (расставьте по рангу) в порядке убывания ликвидности следующие активы:  бывший в употреблении холодильник «Саратов» </w:t>
      </w:r>
      <w:smartTag w:uri="urn:schemas-microsoft-com:office:smarttags" w:element="metricconverter">
        <w:smartTagPr>
          <w:attr w:name="ProductID" w:val="1972 г"/>
        </w:smartTagPr>
        <w:r w:rsidRPr="007E10CE">
          <w:rPr>
            <w:sz w:val="28"/>
            <w:szCs w:val="28"/>
          </w:rPr>
          <w:t>1972 г</w:t>
        </w:r>
      </w:smartTag>
      <w:r w:rsidRPr="007E10CE">
        <w:rPr>
          <w:sz w:val="28"/>
          <w:szCs w:val="28"/>
        </w:rPr>
        <w:t xml:space="preserve">. выпуска; облигации государственного займа, банковский депозит сроком на 2 года, автомобиль «Жигули» </w:t>
      </w:r>
      <w:smartTag w:uri="urn:schemas-microsoft-com:office:smarttags" w:element="metricconverter">
        <w:smartTagPr>
          <w:attr w:name="ProductID" w:val="2007 г"/>
        </w:smartTagPr>
        <w:r w:rsidRPr="007E10CE">
          <w:rPr>
            <w:sz w:val="28"/>
            <w:szCs w:val="28"/>
          </w:rPr>
          <w:t>2007 г</w:t>
        </w:r>
      </w:smartTag>
      <w:r w:rsidRPr="007E10CE">
        <w:rPr>
          <w:sz w:val="28"/>
          <w:szCs w:val="28"/>
        </w:rPr>
        <w:t>. выпуска (не битый, один хозяин); наличные деньги в шкатулке на кухне; деньги в Сбербанке на счете «До востребования»; средства, перечисленные Вами  авансом на счет оператора мобильной связи; купюра номиналом 100 долл</w:t>
      </w:r>
      <w:r>
        <w:rPr>
          <w:sz w:val="28"/>
          <w:szCs w:val="28"/>
        </w:rPr>
        <w:t>.</w:t>
      </w:r>
      <w:r w:rsidRPr="007E10CE">
        <w:rPr>
          <w:sz w:val="28"/>
          <w:szCs w:val="28"/>
        </w:rPr>
        <w:t xml:space="preserve"> США;  8,5 </w:t>
      </w:r>
      <w:r>
        <w:rPr>
          <w:sz w:val="28"/>
          <w:szCs w:val="28"/>
        </w:rPr>
        <w:t>евро</w:t>
      </w:r>
      <w:r w:rsidRPr="007E10CE">
        <w:rPr>
          <w:sz w:val="28"/>
          <w:szCs w:val="28"/>
        </w:rPr>
        <w:t xml:space="preserve"> металлическими монетами, оставшиеся после прошлогодней поездки в Германию.  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Default="00154928" w:rsidP="00154928">
      <w:pPr>
        <w:pStyle w:val="THEADER"/>
        <w:widowControl w:val="0"/>
        <w:ind w:left="-540" w:right="-365"/>
      </w:pPr>
      <w:bookmarkStart w:id="10" w:name="_Toc133734929"/>
      <w:bookmarkStart w:id="11" w:name="_Toc133756609"/>
      <w:bookmarkStart w:id="12" w:name="_Toc133758329"/>
      <w:bookmarkStart w:id="13" w:name="_Toc134251370"/>
      <w:bookmarkStart w:id="14" w:name="_Toc134252069"/>
    </w:p>
    <w:p w:rsidR="00154928" w:rsidRPr="00CF02CD" w:rsidRDefault="00154928" w:rsidP="00154928">
      <w:pPr>
        <w:pStyle w:val="THEADER"/>
        <w:widowControl w:val="0"/>
        <w:ind w:left="-540" w:right="-365"/>
      </w:pPr>
      <w:r w:rsidRPr="00CF02CD">
        <w:t xml:space="preserve">ТЕМА </w:t>
      </w:r>
      <w:r>
        <w:t xml:space="preserve">5. </w:t>
      </w:r>
      <w:bookmarkEnd w:id="10"/>
      <w:bookmarkEnd w:id="11"/>
      <w:bookmarkEnd w:id="12"/>
      <w:bookmarkEnd w:id="13"/>
      <w:bookmarkEnd w:id="14"/>
    </w:p>
    <w:p w:rsidR="00154928" w:rsidRPr="00CF02CD" w:rsidRDefault="00154928" w:rsidP="00154928">
      <w:pPr>
        <w:pStyle w:val="TTEXT"/>
        <w:widowControl w:val="0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-900" w:right="-365"/>
      </w:pPr>
      <w:bookmarkStart w:id="15" w:name="_Toc133758330"/>
      <w:r>
        <w:t xml:space="preserve">1. </w:t>
      </w:r>
      <w:r w:rsidRPr="00CF02CD">
        <w:t>Дайте определения поняти</w:t>
      </w:r>
      <w:bookmarkEnd w:id="15"/>
      <w:r>
        <w:t>й</w:t>
      </w:r>
    </w:p>
    <w:p w:rsidR="00154928" w:rsidRPr="00CF02CD" w:rsidRDefault="00154928" w:rsidP="00154928">
      <w:pPr>
        <w:pStyle w:val="TTEXT"/>
        <w:widowControl w:val="0"/>
        <w:numPr>
          <w:ilvl w:val="0"/>
          <w:numId w:val="4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  <w:tab w:val="left" w:pos="0"/>
        </w:tabs>
        <w:ind w:left="-540" w:right="-365" w:firstLine="0"/>
      </w:pPr>
      <w:r w:rsidRPr="00CF02CD">
        <w:t>Спрос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4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  <w:tab w:val="left" w:pos="0"/>
        </w:tabs>
        <w:ind w:left="-540" w:right="-365" w:firstLine="0"/>
      </w:pPr>
      <w:r w:rsidRPr="00CF02CD">
        <w:t>Предложение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4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  <w:tab w:val="left" w:pos="0"/>
        </w:tabs>
        <w:ind w:left="-540" w:right="-365" w:firstLine="0"/>
      </w:pPr>
      <w:r w:rsidRPr="00CF02CD">
        <w:t xml:space="preserve">Рыночное равновесие 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4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  <w:tab w:val="left" w:pos="0"/>
        </w:tabs>
        <w:ind w:left="-540" w:right="-365" w:firstLine="0"/>
      </w:pPr>
      <w:r w:rsidRPr="00CF02CD">
        <w:t>Равновесная цена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4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  <w:tab w:val="left" w:pos="0"/>
        </w:tabs>
        <w:ind w:left="-540" w:right="-365" w:firstLine="0"/>
      </w:pPr>
      <w:r w:rsidRPr="00CF02CD">
        <w:t>Закон спроса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4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  <w:tab w:val="left" w:pos="0"/>
        </w:tabs>
        <w:ind w:left="-540" w:right="-365" w:firstLine="0"/>
      </w:pPr>
      <w:r w:rsidRPr="00CF02CD">
        <w:t>Закон предложения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4"/>
        </w:numPr>
        <w:pBdr>
          <w:bottom w:val="single" w:sz="4" w:space="0" w:color="auto"/>
          <w:between w:val="single" w:sz="4" w:space="1" w:color="auto"/>
        </w:pBdr>
        <w:tabs>
          <w:tab w:val="clear" w:pos="720"/>
          <w:tab w:val="num" w:pos="-360"/>
          <w:tab w:val="left" w:pos="0"/>
        </w:tabs>
        <w:ind w:left="-540" w:right="-365" w:firstLine="0"/>
      </w:pPr>
      <w:r>
        <w:t>Перекре</w:t>
      </w:r>
      <w:r w:rsidRPr="00CF02CD">
        <w:t>стная эластичность спроса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0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0" w:color="auto"/>
          <w:between w:val="single" w:sz="4" w:space="1" w:color="auto"/>
        </w:pBdr>
        <w:tabs>
          <w:tab w:val="num" w:pos="-360"/>
          <w:tab w:val="left" w:pos="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4"/>
        </w:numPr>
        <w:pBdr>
          <w:bottom w:val="single" w:sz="4" w:space="0" w:color="auto"/>
          <w:between w:val="single" w:sz="4" w:space="1" w:color="auto"/>
        </w:pBdr>
        <w:tabs>
          <w:tab w:val="clear" w:pos="720"/>
          <w:tab w:val="num" w:pos="-360"/>
          <w:tab w:val="left" w:pos="0"/>
        </w:tabs>
        <w:ind w:left="-540" w:right="-365" w:firstLine="0"/>
      </w:pPr>
      <w:r w:rsidRPr="00CF02CD">
        <w:t>Эластичность спроса по доходу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NAME"/>
        <w:numPr>
          <w:ilvl w:val="0"/>
          <w:numId w:val="0"/>
        </w:numPr>
        <w:ind w:left="-900" w:right="-365"/>
      </w:pPr>
      <w:bookmarkStart w:id="16" w:name="_Toc133758331"/>
    </w:p>
    <w:p w:rsidR="00154928" w:rsidRDefault="00154928" w:rsidP="00154928">
      <w:pPr>
        <w:pStyle w:val="TNAME"/>
        <w:numPr>
          <w:ilvl w:val="0"/>
          <w:numId w:val="0"/>
        </w:numPr>
        <w:ind w:left="-900" w:right="-365"/>
      </w:pPr>
      <w:r>
        <w:t xml:space="preserve">                                      </w:t>
      </w:r>
    </w:p>
    <w:bookmarkEnd w:id="16"/>
    <w:p w:rsidR="00154928" w:rsidRDefault="00154928" w:rsidP="00154928">
      <w:pPr>
        <w:pStyle w:val="TNAME"/>
        <w:numPr>
          <w:ilvl w:val="0"/>
          <w:numId w:val="0"/>
        </w:numPr>
        <w:ind w:left="360"/>
      </w:pPr>
    </w:p>
    <w:p w:rsidR="00154928" w:rsidRDefault="00154928" w:rsidP="00154928">
      <w:pPr>
        <w:pStyle w:val="TNAME"/>
        <w:numPr>
          <w:ilvl w:val="0"/>
          <w:numId w:val="0"/>
        </w:numPr>
        <w:ind w:left="360"/>
      </w:pPr>
      <w:r>
        <w:t>2. Анализ вопроса темы</w:t>
      </w:r>
    </w:p>
    <w:p w:rsidR="00154928" w:rsidRDefault="00154928" w:rsidP="00154928">
      <w:pPr>
        <w:pStyle w:val="TTEXT"/>
        <w:ind w:left="-540" w:firstLine="0"/>
      </w:pPr>
      <w:r>
        <w:t>Заполните схему и охарактеризуйте элементы.</w:t>
      </w:r>
    </w:p>
    <w:p w:rsidR="00154928" w:rsidRPr="00CD59DC" w:rsidRDefault="00154928" w:rsidP="00154928">
      <w:pPr>
        <w:pStyle w:val="TTEXT"/>
      </w:pPr>
      <w:r>
        <w:rPr>
          <w:noProof/>
        </w:rPr>
        <mc:AlternateContent>
          <mc:Choice Requires="wpc">
            <w:drawing>
              <wp:inline distT="0" distB="0" distL="0" distR="0">
                <wp:extent cx="5829300" cy="2171700"/>
                <wp:effectExtent l="0" t="635" r="3175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114300"/>
                            <a:ext cx="30861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4928" w:rsidRPr="00C66FFF" w:rsidRDefault="00154928" w:rsidP="0015492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 xml:space="preserve">      </w:t>
                              </w:r>
                              <w:r w:rsidRPr="00C66FFF">
                                <w:rPr>
                                  <w:sz w:val="28"/>
                                  <w:szCs w:val="28"/>
                                </w:rPr>
                                <w:t>Неценовые факторы спроса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4300" y="799465"/>
                            <a:ext cx="1029970" cy="1258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57300" y="799465"/>
                            <a:ext cx="1029335" cy="1259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400300" y="799465"/>
                            <a:ext cx="1029335" cy="1260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542665" y="799465"/>
                            <a:ext cx="1029335" cy="126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686300" y="799465"/>
                            <a:ext cx="1028700" cy="1261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456565"/>
                            <a:ext cx="9144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72000" y="456565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4500" y="456565"/>
                            <a:ext cx="5721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1320" y="45656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57600" y="456565"/>
                            <a:ext cx="4572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61" editas="canvas" style="width:459pt;height:171pt;mso-position-horizontal-relative:char;mso-position-vertical-relative:line" coordsize="5829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">
                <v:shape id="_x0000_s1062" type="#_x0000_t75" style="position:absolute;width:58293;height:21717;visibility:visible;mso-wrap-style:square">
                  <v:fill o:detectmouseclick="t"/>
                  <v:path o:connecttype="none"/>
                </v:shape>
                <v:shape id="Text Box 28" o:spid="_x0000_s1063" type="#_x0000_t202" style="position:absolute;left:14859;top:1143;width:30861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154928" w:rsidRPr="00C66FFF" w:rsidRDefault="00154928" w:rsidP="0015492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 xml:space="preserve">      </w:t>
                        </w:r>
                        <w:r w:rsidRPr="00C66FFF">
                          <w:rPr>
                            <w:sz w:val="28"/>
                            <w:szCs w:val="28"/>
                          </w:rPr>
                          <w:t>Неценовые факторы спроса</w:t>
                        </w:r>
                      </w:p>
                    </w:txbxContent>
                  </v:textbox>
                </v:shape>
                <v:rect id="Rectangle 29" o:spid="_x0000_s1064" style="position:absolute;left:1143;top:7994;width:10299;height:1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30" o:spid="_x0000_s1065" style="position:absolute;left:12573;top:7994;width:10293;height:1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31" o:spid="_x0000_s1066" style="position:absolute;left:24003;top:7994;width:10293;height:12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rect id="Rectangle 32" o:spid="_x0000_s1067" style="position:absolute;left:35426;top:7994;width:10294;height:12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33" o:spid="_x0000_s1068" style="position:absolute;left:46863;top:7994;width:10287;height:1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line id="Line 34" o:spid="_x0000_s1069" style="position:absolute;flip:y;visibility:visible;mso-wrap-style:square" from="5715,4565" to="14859,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35" o:spid="_x0000_s1070" style="position:absolute;flip:x y;visibility:visible;mso-wrap-style:square" from="45720,4565" to="51435,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SJr8AAADaAAAADwAAAGRycy9kb3ducmV2LnhtbERPy4rCMBTdC/MP4QqzkTH1wSC1UWTA&#10;wZVincHtpbl9YHNTmmirX28WgsvDeSfr3tTiRq2rLCuYjCMQxJnVFRcK/k7brwUI55E11pZJwZ0c&#10;rFcfgwRjbTs+0i31hQgh7GJUUHrfxFK6rCSDbmwb4sDltjXoA2wLqVvsQrip5TSKvqXBikNDiQ39&#10;lJRd0qtRgLx/zBbdhObyl85uuj+MNv+5Up/DfrME4an3b/HLvdMKwtZwJdwA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4nSJr8AAADaAAAADwAAAAAAAAAAAAAAAACh&#10;AgAAZHJzL2Rvd25yZXYueG1sUEsFBgAAAAAEAAQA+QAAAI0DAAAAAA==&#10;"/>
                <v:line id="Line 36" o:spid="_x0000_s1071" style="position:absolute;flip:y;visibility:visible;mso-wrap-style:square" from="17145,4565" to="22866,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line id="Line 37" o:spid="_x0000_s1072" style="position:absolute;flip:y;visibility:visible;mso-wrap-style:square" from="29413,4565" to="29419,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38" o:spid="_x0000_s1073" style="position:absolute;flip:x y;visibility:visible;mso-wrap-style:square" from="36576,4565" to="41148,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lE8AAAADbAAAADwAAAGRycy9kb3ducmV2LnhtbERPTYvCMBC9C/6HMIIX0bS6iFSjiLDi&#10;SVlX8To0Y1tsJqXJ2uqvN4Kwt3m8z1msWlOKO9WusKwgHkUgiFOrC84UnH6/hzMQziNrLC2Tggc5&#10;WC27nQUm2jb8Q/ejz0QIYZeggtz7KpHSpTkZdCNbEQfuamuDPsA6k7rGJoSbUo6jaCoNFhwacqxo&#10;k1N6O/4ZBcj752TWxPQlt3Rx4/1hsD5fler32vUchKfW/4s/7p0O82N4/x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BJRPAAAAA2wAAAA8AAAAAAAAAAAAAAAAA&#10;oQIAAGRycy9kb3ducmV2LnhtbFBLBQYAAAAABAAEAPkAAACOAwAAAAA=&#10;"/>
                <w10:anchorlock/>
              </v:group>
            </w:pict>
          </mc:Fallback>
        </mc:AlternateContent>
      </w: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-540" w:right="-365"/>
      </w:pPr>
      <w:r>
        <w:t xml:space="preserve">                                     </w:t>
      </w:r>
    </w:p>
    <w:p w:rsidR="00154928" w:rsidRDefault="00154928" w:rsidP="00154928">
      <w:pPr>
        <w:pStyle w:val="TNAME"/>
        <w:numPr>
          <w:ilvl w:val="0"/>
          <w:numId w:val="0"/>
        </w:numPr>
        <w:ind w:left="-540" w:right="-365"/>
      </w:pPr>
      <w:r>
        <w:t>3. Верно/неверно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7817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672"/>
              </w:tabs>
              <w:spacing w:line="226" w:lineRule="exact"/>
              <w:rPr>
                <w:color w:val="000000"/>
                <w:spacing w:val="-22"/>
              </w:rPr>
            </w:pPr>
            <w:r w:rsidRPr="00D0077E">
              <w:rPr>
                <w:color w:val="000000"/>
              </w:rPr>
              <w:t>Закон спроса отражает обратную зависимость между ценой и спросом на данный товар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rPr>
          <w:trHeight w:val="258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672"/>
              </w:tabs>
              <w:spacing w:line="226" w:lineRule="exact"/>
              <w:rPr>
                <w:color w:val="000000"/>
                <w:spacing w:val="-14"/>
              </w:rPr>
            </w:pPr>
            <w:r w:rsidRPr="00D0077E">
              <w:rPr>
                <w:color w:val="000000"/>
                <w:spacing w:val="1"/>
              </w:rPr>
              <w:t xml:space="preserve">Кривая спроса имеет отрицательный наклон 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672"/>
              </w:tabs>
              <w:spacing w:line="226" w:lineRule="exact"/>
              <w:rPr>
                <w:color w:val="000000"/>
                <w:spacing w:val="-15"/>
              </w:rPr>
            </w:pPr>
            <w:r w:rsidRPr="00D0077E">
              <w:rPr>
                <w:color w:val="000000"/>
                <w:spacing w:val="1"/>
              </w:rPr>
              <w:t>При сокращении спроса на муку ее цена будет увеличиваться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96E77" w:rsidRDefault="00154928" w:rsidP="008A0318">
            <w:pPr>
              <w:shd w:val="clear" w:color="auto" w:fill="FFFFFF"/>
              <w:spacing w:line="226" w:lineRule="exact"/>
              <w:jc w:val="both"/>
            </w:pPr>
            <w:r w:rsidRPr="00D0077E">
              <w:rPr>
                <w:color w:val="000000"/>
                <w:spacing w:val="3"/>
              </w:rPr>
              <w:t xml:space="preserve">Если население ожидает дальнейшего повышения цен, то кривая </w:t>
            </w:r>
            <w:r w:rsidRPr="00D0077E">
              <w:rPr>
                <w:color w:val="000000"/>
              </w:rPr>
              <w:t>спроса будет сдвигаться вправо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97"/>
              </w:tabs>
              <w:spacing w:line="226" w:lineRule="exact"/>
              <w:rPr>
                <w:color w:val="000000"/>
                <w:spacing w:val="-9"/>
              </w:rPr>
            </w:pPr>
            <w:r w:rsidRPr="00D0077E">
              <w:rPr>
                <w:color w:val="000000"/>
                <w:spacing w:val="4"/>
              </w:rPr>
              <w:t xml:space="preserve">Если спрос на товар с ростом дохода увеличивается, то данный </w:t>
            </w:r>
            <w:r w:rsidRPr="00D0077E">
              <w:rPr>
                <w:color w:val="000000"/>
              </w:rPr>
              <w:t>товар будет относиться к нормальным товарам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97"/>
              </w:tabs>
              <w:spacing w:line="226" w:lineRule="exact"/>
              <w:rPr>
                <w:color w:val="000000"/>
                <w:spacing w:val="-10"/>
              </w:rPr>
            </w:pPr>
            <w:r w:rsidRPr="00D0077E">
              <w:rPr>
                <w:color w:val="000000"/>
                <w:spacing w:val="3"/>
              </w:rPr>
              <w:t>Коэффициент эластичности спроса по цене берется по абсолют</w:t>
            </w:r>
            <w:r w:rsidRPr="00D0077E">
              <w:rPr>
                <w:color w:val="000000"/>
                <w:spacing w:val="-1"/>
              </w:rPr>
              <w:t>ной величине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rPr>
                <w:sz w:val="2"/>
                <w:szCs w:val="2"/>
              </w:rPr>
            </w:pPr>
          </w:p>
          <w:p w:rsidR="00154928" w:rsidRPr="00D0077E" w:rsidRDefault="00154928" w:rsidP="008A0318">
            <w:pPr>
              <w:rPr>
                <w:sz w:val="2"/>
                <w:szCs w:val="2"/>
              </w:rPr>
            </w:pPr>
          </w:p>
          <w:p w:rsidR="00154928" w:rsidRPr="00D0077E" w:rsidRDefault="00154928" w:rsidP="008A0318">
            <w:pPr>
              <w:rPr>
                <w:sz w:val="2"/>
                <w:szCs w:val="2"/>
              </w:rPr>
            </w:pPr>
          </w:p>
          <w:p w:rsidR="00154928" w:rsidRPr="00D0077E" w:rsidRDefault="00154928" w:rsidP="008A0318">
            <w:pPr>
              <w:shd w:val="clear" w:color="auto" w:fill="FFFFFF"/>
              <w:tabs>
                <w:tab w:val="left" w:pos="821"/>
              </w:tabs>
              <w:spacing w:line="226" w:lineRule="exact"/>
              <w:ind w:left="72"/>
              <w:rPr>
                <w:color w:val="000000"/>
                <w:spacing w:val="-16"/>
              </w:rPr>
            </w:pPr>
            <w:r w:rsidRPr="00D0077E">
              <w:rPr>
                <w:color w:val="000000"/>
                <w:spacing w:val="2"/>
              </w:rPr>
              <w:t>При росте производительности труда кривая предложения сдви</w:t>
            </w:r>
            <w:r w:rsidRPr="00D0077E">
              <w:rPr>
                <w:color w:val="000000"/>
                <w:spacing w:val="2"/>
              </w:rPr>
              <w:softHyphen/>
            </w:r>
            <w:r w:rsidRPr="00D0077E">
              <w:rPr>
                <w:color w:val="000000"/>
                <w:spacing w:val="-1"/>
              </w:rPr>
              <w:t>нется влево</w:t>
            </w:r>
          </w:p>
          <w:p w:rsidR="00154928" w:rsidRPr="00D0077E" w:rsidRDefault="00154928" w:rsidP="008A0318">
            <w:pPr>
              <w:rPr>
                <w:sz w:val="2"/>
                <w:szCs w:val="2"/>
              </w:rPr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0"/>
              </w:tabs>
              <w:spacing w:line="226" w:lineRule="exact"/>
              <w:rPr>
                <w:color w:val="000000"/>
                <w:spacing w:val="-9"/>
              </w:rPr>
            </w:pPr>
            <w:r w:rsidRPr="00D0077E">
              <w:rPr>
                <w:color w:val="000000"/>
              </w:rPr>
              <w:t>Спрос на пиво более эластичен, чем на воду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0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3"/>
              </w:rPr>
              <w:t>При эластичном спросе на товар повышение цены приведет к по</w:t>
            </w:r>
            <w:r w:rsidRPr="00D0077E">
              <w:rPr>
                <w:color w:val="000000"/>
                <w:spacing w:val="-1"/>
              </w:rPr>
              <w:t>вышению общей выручки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96E77" w:rsidRDefault="00154928" w:rsidP="008A0318">
            <w:pPr>
              <w:shd w:val="clear" w:color="auto" w:fill="FFFFFF"/>
              <w:tabs>
                <w:tab w:val="left" w:pos="730"/>
              </w:tabs>
              <w:spacing w:line="226" w:lineRule="exact"/>
            </w:pPr>
            <w:r w:rsidRPr="00D0077E">
              <w:rPr>
                <w:color w:val="000000"/>
                <w:spacing w:val="1"/>
              </w:rPr>
              <w:t xml:space="preserve">Совершенно эластичный спрос и совершенно неэластичный спрос </w:t>
            </w:r>
            <w:r w:rsidRPr="00D0077E">
              <w:rPr>
                <w:color w:val="000000"/>
              </w:rPr>
              <w:t>представляют собой две крайние ситуации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Pr="00CF02CD" w:rsidRDefault="00154928" w:rsidP="00154928">
      <w:pPr>
        <w:pStyle w:val="TTEXT"/>
        <w:widowControl w:val="0"/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-900" w:right="-365"/>
      </w:pPr>
      <w:bookmarkStart w:id="17" w:name="_Toc133758333"/>
      <w:r>
        <w:t xml:space="preserve">4. </w:t>
      </w:r>
      <w:r w:rsidRPr="00CF02CD">
        <w:t>Зад</w:t>
      </w:r>
      <w:r w:rsidRPr="004E24AA">
        <w:t>ачи</w:t>
      </w:r>
      <w:bookmarkEnd w:id="17"/>
    </w:p>
    <w:p w:rsidR="00154928" w:rsidRPr="007E10CE" w:rsidRDefault="00154928" w:rsidP="00154928">
      <w:pPr>
        <w:numPr>
          <w:ilvl w:val="0"/>
          <w:numId w:val="24"/>
        </w:numPr>
        <w:tabs>
          <w:tab w:val="num" w:pos="-180"/>
          <w:tab w:val="left" w:pos="900"/>
          <w:tab w:val="left" w:pos="1080"/>
          <w:tab w:val="left" w:pos="1260"/>
        </w:tabs>
        <w:ind w:left="-540" w:right="-185" w:firstLine="0"/>
        <w:jc w:val="both"/>
        <w:rPr>
          <w:sz w:val="28"/>
          <w:szCs w:val="28"/>
        </w:rPr>
      </w:pPr>
      <w:r w:rsidRPr="007E10CE">
        <w:rPr>
          <w:sz w:val="28"/>
          <w:szCs w:val="28"/>
        </w:rPr>
        <w:t>Спрос и предложение на обеды в студенческой столовой описываются уравне</w:t>
      </w:r>
      <w:r>
        <w:rPr>
          <w:sz w:val="28"/>
          <w:szCs w:val="28"/>
        </w:rPr>
        <w:t>ниями</w:t>
      </w:r>
      <w:r w:rsidRPr="007E10CE">
        <w:rPr>
          <w:sz w:val="28"/>
          <w:szCs w:val="28"/>
        </w:rPr>
        <w:t xml:space="preserve"> </w:t>
      </w:r>
      <w:r w:rsidRPr="007E10CE">
        <w:rPr>
          <w:sz w:val="28"/>
          <w:szCs w:val="28"/>
          <w:lang w:val="en-US"/>
        </w:rPr>
        <w:t>Q</w:t>
      </w:r>
      <w:r w:rsidRPr="007E10CE">
        <w:rPr>
          <w:sz w:val="28"/>
          <w:szCs w:val="28"/>
          <w:vertAlign w:val="subscript"/>
          <w:lang w:val="en-US"/>
        </w:rPr>
        <w:t>D</w:t>
      </w:r>
      <w:r w:rsidRPr="007E10CE">
        <w:rPr>
          <w:sz w:val="28"/>
          <w:szCs w:val="28"/>
        </w:rPr>
        <w:t xml:space="preserve"> = 2400 – 100</w:t>
      </w:r>
      <w:r w:rsidRPr="007E10CE">
        <w:rPr>
          <w:sz w:val="28"/>
          <w:szCs w:val="28"/>
          <w:lang w:val="en-US"/>
        </w:rPr>
        <w:t>P</w:t>
      </w:r>
      <w:r w:rsidRPr="007E10CE">
        <w:rPr>
          <w:sz w:val="28"/>
          <w:szCs w:val="28"/>
        </w:rPr>
        <w:t xml:space="preserve">;   </w:t>
      </w:r>
      <w:r w:rsidRPr="007E10CE">
        <w:rPr>
          <w:sz w:val="28"/>
          <w:szCs w:val="28"/>
          <w:lang w:val="en-US"/>
        </w:rPr>
        <w:t>Q</w:t>
      </w:r>
      <w:r w:rsidRPr="007E10CE">
        <w:rPr>
          <w:sz w:val="28"/>
          <w:szCs w:val="28"/>
          <w:vertAlign w:val="subscript"/>
          <w:lang w:val="en-US"/>
        </w:rPr>
        <w:t>S</w:t>
      </w:r>
      <w:r w:rsidRPr="007E10CE">
        <w:rPr>
          <w:sz w:val="28"/>
          <w:szCs w:val="28"/>
        </w:rPr>
        <w:t xml:space="preserve"> = 1000+250</w:t>
      </w:r>
      <w:r w:rsidRPr="007E10CE">
        <w:rPr>
          <w:sz w:val="28"/>
          <w:szCs w:val="28"/>
          <w:lang w:val="en-US"/>
        </w:rPr>
        <w:t>P</w:t>
      </w:r>
      <w:r w:rsidRPr="007E10CE">
        <w:rPr>
          <w:sz w:val="28"/>
          <w:szCs w:val="28"/>
        </w:rPr>
        <w:t>.</w:t>
      </w:r>
    </w:p>
    <w:p w:rsidR="00154928" w:rsidRPr="007E10CE" w:rsidRDefault="00154928" w:rsidP="00154928">
      <w:pPr>
        <w:tabs>
          <w:tab w:val="num" w:pos="-180"/>
          <w:tab w:val="left" w:pos="900"/>
          <w:tab w:val="left" w:pos="1080"/>
          <w:tab w:val="left" w:pos="1260"/>
        </w:tabs>
        <w:ind w:left="-540" w:right="-185"/>
        <w:rPr>
          <w:sz w:val="28"/>
          <w:szCs w:val="28"/>
        </w:rPr>
      </w:pPr>
      <w:r w:rsidRPr="007E10CE">
        <w:rPr>
          <w:sz w:val="28"/>
          <w:szCs w:val="28"/>
        </w:rPr>
        <w:t>а) Вычислите равновесную цену и количество проданных обедов по такой цене.</w:t>
      </w:r>
    </w:p>
    <w:p w:rsidR="00154928" w:rsidRDefault="00154928" w:rsidP="00154928">
      <w:pPr>
        <w:tabs>
          <w:tab w:val="num" w:pos="-180"/>
          <w:tab w:val="left" w:pos="900"/>
          <w:tab w:val="left" w:pos="1080"/>
          <w:tab w:val="left" w:pos="1260"/>
        </w:tabs>
        <w:ind w:left="-540" w:right="-185"/>
        <w:rPr>
          <w:sz w:val="28"/>
          <w:szCs w:val="28"/>
        </w:rPr>
      </w:pPr>
      <w:r w:rsidRPr="007E10CE">
        <w:rPr>
          <w:sz w:val="28"/>
          <w:szCs w:val="28"/>
        </w:rPr>
        <w:t>б) Заботясь о студентах, администрация установила цену в 3 рубля за обед. Охарактеризуйте последствия такого решения.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7E10CE" w:rsidRDefault="00154928" w:rsidP="00154928">
      <w:pPr>
        <w:tabs>
          <w:tab w:val="num" w:pos="-180"/>
          <w:tab w:val="left" w:pos="900"/>
          <w:tab w:val="left" w:pos="1080"/>
          <w:tab w:val="left" w:pos="1260"/>
        </w:tabs>
        <w:ind w:left="-540" w:right="-185"/>
        <w:rPr>
          <w:sz w:val="28"/>
          <w:szCs w:val="28"/>
        </w:rPr>
      </w:pPr>
    </w:p>
    <w:p w:rsidR="00154928" w:rsidRDefault="00154928" w:rsidP="00154928">
      <w:pPr>
        <w:numPr>
          <w:ilvl w:val="0"/>
          <w:numId w:val="24"/>
        </w:numPr>
        <w:tabs>
          <w:tab w:val="num" w:pos="-180"/>
          <w:tab w:val="left" w:pos="900"/>
          <w:tab w:val="left" w:pos="1080"/>
          <w:tab w:val="left" w:pos="1260"/>
        </w:tabs>
        <w:autoSpaceDE w:val="0"/>
        <w:autoSpaceDN w:val="0"/>
        <w:adjustRightInd w:val="0"/>
        <w:ind w:left="-540" w:right="-185" w:firstLine="0"/>
        <w:jc w:val="both"/>
        <w:rPr>
          <w:bCs/>
          <w:sz w:val="28"/>
          <w:szCs w:val="28"/>
        </w:rPr>
      </w:pPr>
      <w:r w:rsidRPr="007E10CE">
        <w:rPr>
          <w:bCs/>
          <w:sz w:val="28"/>
          <w:szCs w:val="28"/>
        </w:rPr>
        <w:t>Найдите коэффициент прямой эластичности спроса по цене и сделайте вывод о характере и изменении общих расходов, если известно, что при цене 10 руб. объем спроса составит 30 тыс. ед. в месяц, а при цене 15 руб. – 20 тыс. ед.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7E10CE" w:rsidRDefault="00154928" w:rsidP="00154928">
      <w:pPr>
        <w:tabs>
          <w:tab w:val="left" w:pos="900"/>
          <w:tab w:val="left" w:pos="1080"/>
          <w:tab w:val="left" w:pos="1260"/>
        </w:tabs>
        <w:autoSpaceDE w:val="0"/>
        <w:autoSpaceDN w:val="0"/>
        <w:adjustRightInd w:val="0"/>
        <w:ind w:left="-540" w:right="-185"/>
        <w:jc w:val="both"/>
        <w:rPr>
          <w:bCs/>
          <w:sz w:val="28"/>
          <w:szCs w:val="28"/>
        </w:rPr>
      </w:pPr>
    </w:p>
    <w:p w:rsidR="00154928" w:rsidRPr="007E10CE" w:rsidRDefault="00154928" w:rsidP="00154928">
      <w:pPr>
        <w:numPr>
          <w:ilvl w:val="0"/>
          <w:numId w:val="24"/>
        </w:numPr>
        <w:tabs>
          <w:tab w:val="left" w:pos="-180"/>
          <w:tab w:val="left" w:pos="720"/>
          <w:tab w:val="left" w:pos="1080"/>
          <w:tab w:val="left" w:pos="1260"/>
        </w:tabs>
        <w:ind w:left="-540" w:right="-185" w:firstLine="0"/>
        <w:jc w:val="both"/>
        <w:rPr>
          <w:bCs/>
          <w:sz w:val="28"/>
          <w:szCs w:val="28"/>
        </w:rPr>
      </w:pPr>
      <w:r w:rsidRPr="007E10CE">
        <w:rPr>
          <w:bCs/>
          <w:sz w:val="28"/>
          <w:szCs w:val="28"/>
        </w:rPr>
        <w:t>Перекрестная эластичность спроса на масло относительно цен на маргарин составляет 0,08</w:t>
      </w:r>
      <w:r>
        <w:rPr>
          <w:bCs/>
          <w:sz w:val="28"/>
          <w:szCs w:val="28"/>
        </w:rPr>
        <w:t xml:space="preserve"> </w:t>
      </w:r>
      <w:r w:rsidRPr="007E10CE">
        <w:rPr>
          <w:bCs/>
          <w:sz w:val="28"/>
          <w:szCs w:val="28"/>
        </w:rPr>
        <w:t>%. Что произойдет на рынке масла, если цены на маргарин сократятся на 10</w:t>
      </w:r>
      <w:r>
        <w:rPr>
          <w:bCs/>
          <w:sz w:val="28"/>
          <w:szCs w:val="28"/>
        </w:rPr>
        <w:t xml:space="preserve"> </w:t>
      </w:r>
      <w:r w:rsidRPr="007E10CE">
        <w:rPr>
          <w:bCs/>
          <w:sz w:val="28"/>
          <w:szCs w:val="28"/>
        </w:rPr>
        <w:t xml:space="preserve">%? 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180"/>
          <w:tab w:val="left" w:pos="720"/>
        </w:tabs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180"/>
          <w:tab w:val="left" w:pos="720"/>
        </w:tabs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180"/>
          <w:tab w:val="left" w:pos="720"/>
        </w:tabs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180"/>
          <w:tab w:val="left" w:pos="720"/>
        </w:tabs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180"/>
          <w:tab w:val="left" w:pos="720"/>
        </w:tabs>
        <w:ind w:left="-540" w:right="-185" w:firstLine="0"/>
      </w:pPr>
    </w:p>
    <w:p w:rsidR="00154928" w:rsidRPr="007E10CE" w:rsidRDefault="00154928" w:rsidP="00154928">
      <w:pPr>
        <w:tabs>
          <w:tab w:val="left" w:pos="-180"/>
          <w:tab w:val="left" w:pos="720"/>
          <w:tab w:val="left" w:pos="1080"/>
          <w:tab w:val="left" w:pos="1260"/>
        </w:tabs>
        <w:ind w:left="-540" w:right="-185"/>
        <w:rPr>
          <w:b/>
          <w:sz w:val="28"/>
          <w:szCs w:val="28"/>
        </w:rPr>
      </w:pPr>
    </w:p>
    <w:p w:rsidR="00154928" w:rsidRPr="007E10CE" w:rsidRDefault="00154928" w:rsidP="00154928">
      <w:pPr>
        <w:tabs>
          <w:tab w:val="left" w:pos="-180"/>
          <w:tab w:val="left" w:pos="720"/>
          <w:tab w:val="left" w:pos="1080"/>
          <w:tab w:val="left" w:pos="1260"/>
        </w:tabs>
        <w:ind w:left="-540" w:right="-18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7E10CE">
        <w:rPr>
          <w:sz w:val="28"/>
          <w:szCs w:val="28"/>
        </w:rPr>
        <w:t xml:space="preserve">Компания продает бытовую технику. На складе скопился большой запас тостеров. Менеджер по продукту решает провести изменение цены данного бытового прибора для того, чтобы в 2008 году продать 39 000 штук. Обычно сбыт этого вида тостеров составлял 30 000 штук в год, при обычной цене 14,95 €. Он знает, что эластичность спроса по цене на тостеры равна </w:t>
      </w:r>
      <w:r w:rsidRPr="007E10CE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Pr="007E10CE">
        <w:rPr>
          <w:sz w:val="28"/>
          <w:szCs w:val="28"/>
        </w:rPr>
        <w:t>2. Какой должна быть новая розничная цена, чтобы можно было осуществить поставленную цель?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7E10CE" w:rsidRDefault="00154928" w:rsidP="00154928">
      <w:pPr>
        <w:tabs>
          <w:tab w:val="num" w:pos="0"/>
        </w:tabs>
        <w:ind w:firstLine="709"/>
        <w:jc w:val="both"/>
        <w:rPr>
          <w:b/>
          <w:sz w:val="28"/>
          <w:szCs w:val="28"/>
        </w:rPr>
      </w:pPr>
    </w:p>
    <w:p w:rsidR="00154928" w:rsidRPr="00B04445" w:rsidRDefault="00154928" w:rsidP="00154928">
      <w:pPr>
        <w:ind w:left="-540" w:right="-365"/>
      </w:pPr>
    </w:p>
    <w:p w:rsidR="00154928" w:rsidRPr="00CF02CD" w:rsidRDefault="00154928" w:rsidP="00154928">
      <w:pPr>
        <w:pStyle w:val="THEADER"/>
        <w:widowControl w:val="0"/>
        <w:ind w:left="-540" w:right="-365"/>
      </w:pPr>
      <w:bookmarkStart w:id="18" w:name="_Toc133734931"/>
      <w:bookmarkStart w:id="19" w:name="_Toc133756611"/>
      <w:bookmarkStart w:id="20" w:name="_Toc133758339"/>
      <w:bookmarkStart w:id="21" w:name="_Toc134251372"/>
      <w:bookmarkStart w:id="22" w:name="_Toc134252071"/>
      <w:r w:rsidRPr="00CF02CD">
        <w:t xml:space="preserve">ТЕМА </w:t>
      </w:r>
      <w:r>
        <w:t>6</w:t>
      </w:r>
      <w:r w:rsidRPr="00CF02CD">
        <w:t xml:space="preserve">. </w:t>
      </w:r>
      <w:bookmarkEnd w:id="18"/>
      <w:bookmarkEnd w:id="19"/>
      <w:bookmarkEnd w:id="20"/>
      <w:bookmarkEnd w:id="21"/>
      <w:bookmarkEnd w:id="22"/>
    </w:p>
    <w:p w:rsidR="00154928" w:rsidRPr="00CF02CD" w:rsidRDefault="00154928" w:rsidP="00154928">
      <w:pPr>
        <w:pStyle w:val="TTEXT"/>
        <w:widowControl w:val="0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5"/>
        </w:numPr>
        <w:ind w:right="-365"/>
      </w:pPr>
      <w:bookmarkStart w:id="23" w:name="_Toc133758340"/>
      <w:r w:rsidRPr="00CF02CD">
        <w:t>Дайте определение поняти</w:t>
      </w:r>
      <w:bookmarkEnd w:id="23"/>
      <w:r>
        <w:t>й</w:t>
      </w:r>
    </w:p>
    <w:p w:rsidR="00154928" w:rsidRPr="00CF02CD" w:rsidRDefault="00154928" w:rsidP="00154928">
      <w:pPr>
        <w:pStyle w:val="TTEXT"/>
        <w:widowControl w:val="0"/>
        <w:numPr>
          <w:ilvl w:val="0"/>
          <w:numId w:val="25"/>
        </w:numPr>
        <w:pBdr>
          <w:bottom w:val="single" w:sz="4" w:space="1" w:color="auto"/>
          <w:between w:val="single" w:sz="4" w:space="1" w:color="auto"/>
        </w:pBdr>
        <w:ind w:left="-540" w:right="-365" w:firstLine="0"/>
      </w:pPr>
      <w:proofErr w:type="spellStart"/>
      <w:r w:rsidRPr="00CF02CD">
        <w:t>Изокванта</w:t>
      </w:r>
      <w:proofErr w:type="spellEnd"/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5"/>
        </w:numPr>
        <w:pBdr>
          <w:bottom w:val="single" w:sz="4" w:space="1" w:color="auto"/>
          <w:between w:val="single" w:sz="4" w:space="1" w:color="auto"/>
        </w:pBdr>
        <w:ind w:left="-540" w:right="-365" w:firstLine="0"/>
      </w:pPr>
      <w:proofErr w:type="spellStart"/>
      <w:r w:rsidRPr="00CF02CD">
        <w:t>Изокоста</w:t>
      </w:r>
      <w:proofErr w:type="spellEnd"/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5"/>
        </w:numPr>
        <w:pBdr>
          <w:bottom w:val="single" w:sz="4" w:space="1" w:color="auto"/>
          <w:between w:val="single" w:sz="4" w:space="1" w:color="auto"/>
        </w:pBdr>
        <w:ind w:left="-540" w:right="-365" w:firstLine="0"/>
      </w:pPr>
      <w:r w:rsidRPr="00CF02CD">
        <w:t>Равновесие производства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5"/>
        </w:numPr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Маркетинг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5"/>
        </w:numPr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Менеджмент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5"/>
        </w:numPr>
        <w:pBdr>
          <w:bottom w:val="single" w:sz="4" w:space="1" w:color="auto"/>
          <w:between w:val="single" w:sz="4" w:space="1" w:color="auto"/>
        </w:pBdr>
        <w:ind w:left="-540" w:right="-365" w:firstLine="0"/>
      </w:pPr>
      <w:r w:rsidRPr="00CF02CD">
        <w:t>Бухгалтерские издержки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5"/>
        </w:numPr>
        <w:pBdr>
          <w:bottom w:val="single" w:sz="4" w:space="1" w:color="auto"/>
          <w:between w:val="single" w:sz="4" w:space="1" w:color="auto"/>
        </w:pBdr>
        <w:ind w:left="-540" w:right="-365" w:firstLine="0"/>
      </w:pPr>
      <w:r w:rsidRPr="00CF02CD">
        <w:t>Бухгалтерская прибыль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5"/>
        </w:numPr>
        <w:pBdr>
          <w:bottom w:val="single" w:sz="4" w:space="1" w:color="auto"/>
          <w:between w:val="single" w:sz="4" w:space="1" w:color="auto"/>
        </w:pBdr>
        <w:ind w:left="-540" w:right="-365" w:firstLine="0"/>
      </w:pPr>
      <w:r w:rsidRPr="00CF02CD">
        <w:t>Экономические издержки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5"/>
        </w:numPr>
        <w:pBdr>
          <w:bottom w:val="single" w:sz="4" w:space="1" w:color="auto"/>
          <w:between w:val="single" w:sz="4" w:space="1" w:color="auto"/>
        </w:pBdr>
        <w:ind w:left="-540" w:right="-365" w:firstLine="0"/>
      </w:pPr>
      <w:r w:rsidRPr="00CF02CD">
        <w:t>Предельные издержки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5"/>
        </w:numPr>
        <w:pBdr>
          <w:bottom w:val="single" w:sz="4" w:space="1" w:color="auto"/>
          <w:between w:val="single" w:sz="4" w:space="1" w:color="auto"/>
        </w:pBdr>
        <w:ind w:left="-540" w:right="-365" w:firstLine="0"/>
      </w:pPr>
      <w:r w:rsidRPr="00CF02CD">
        <w:t>Общая выручка или валовой доход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numPr>
          <w:ilvl w:val="0"/>
          <w:numId w:val="25"/>
        </w:numPr>
        <w:pBdr>
          <w:bottom w:val="single" w:sz="4" w:space="1" w:color="auto"/>
          <w:between w:val="single" w:sz="4" w:space="1" w:color="auto"/>
        </w:pBdr>
        <w:ind w:left="-540" w:right="-365" w:firstLine="0"/>
      </w:pPr>
      <w:r w:rsidRPr="00CF02CD">
        <w:t>Предельная выручка или предельный доход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B04445" w:rsidRDefault="00154928" w:rsidP="00154928">
      <w:pPr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720" w:right="-365" w:hanging="360"/>
      </w:pPr>
      <w:r>
        <w:t>2. Эссе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Определите причины</w:t>
      </w:r>
      <w:r w:rsidRPr="00CF02CD">
        <w:t xml:space="preserve"> живучести и размаха мелкого предпринимательства</w:t>
      </w:r>
      <w:r>
        <w:t>. Охарактеризуйте специфику функционирования малых предприятий в России.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360" w:right="-365"/>
        <w:jc w:val="left"/>
      </w:pPr>
      <w:bookmarkStart w:id="24" w:name="_Toc133758342"/>
      <w:r>
        <w:t xml:space="preserve">                                      </w:t>
      </w:r>
    </w:p>
    <w:p w:rsidR="00154928" w:rsidRPr="00CF02CD" w:rsidRDefault="00154928" w:rsidP="00154928">
      <w:pPr>
        <w:pStyle w:val="TNAME"/>
        <w:numPr>
          <w:ilvl w:val="0"/>
          <w:numId w:val="0"/>
        </w:numPr>
        <w:ind w:right="-365"/>
      </w:pPr>
      <w:r>
        <w:t>3. Верно/неверно</w:t>
      </w:r>
      <w:bookmarkEnd w:id="24"/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7817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557"/>
              </w:tabs>
              <w:spacing w:before="5" w:line="235" w:lineRule="exact"/>
              <w:rPr>
                <w:color w:val="000000"/>
                <w:spacing w:val="-17"/>
              </w:rPr>
            </w:pPr>
            <w:r w:rsidRPr="00D0077E">
              <w:rPr>
                <w:color w:val="000000"/>
              </w:rPr>
              <w:t>Экономические издержки меньше бухгалтерских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rPr>
          <w:trHeight w:val="258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557"/>
              </w:tabs>
              <w:spacing w:line="235" w:lineRule="exact"/>
              <w:rPr>
                <w:color w:val="000000"/>
                <w:spacing w:val="-10"/>
              </w:rPr>
            </w:pPr>
            <w:r w:rsidRPr="00D0077E">
              <w:rPr>
                <w:color w:val="000000"/>
              </w:rPr>
              <w:t>Бухгалтерские издержки включают неявные издержки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557"/>
              </w:tabs>
              <w:spacing w:line="235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1"/>
              </w:rPr>
              <w:t>Неявные издержки - плата поставщикам ресурсов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557"/>
              </w:tabs>
              <w:spacing w:line="235" w:lineRule="exact"/>
              <w:rPr>
                <w:color w:val="000000"/>
                <w:spacing w:val="-4"/>
              </w:rPr>
            </w:pPr>
            <w:r w:rsidRPr="00D0077E">
              <w:rPr>
                <w:color w:val="000000"/>
                <w:spacing w:val="11"/>
              </w:rPr>
              <w:t>Переменные издержки существуют при нулевом объеме вы</w:t>
            </w:r>
            <w:r w:rsidRPr="00D0077E">
              <w:rPr>
                <w:color w:val="000000"/>
                <w:spacing w:val="11"/>
              </w:rPr>
              <w:softHyphen/>
            </w:r>
            <w:r w:rsidRPr="00D0077E">
              <w:rPr>
                <w:color w:val="000000"/>
                <w:spacing w:val="11"/>
              </w:rPr>
              <w:br/>
            </w:r>
            <w:r w:rsidRPr="00D0077E">
              <w:rPr>
                <w:color w:val="000000"/>
                <w:spacing w:val="5"/>
              </w:rPr>
              <w:t>пуска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557"/>
              </w:tabs>
              <w:spacing w:line="235" w:lineRule="exact"/>
              <w:rPr>
                <w:color w:val="000000"/>
                <w:spacing w:val="-10"/>
              </w:rPr>
            </w:pPr>
            <w:r w:rsidRPr="00D0077E">
              <w:rPr>
                <w:color w:val="000000"/>
                <w:spacing w:val="1"/>
              </w:rPr>
              <w:t>Общие издержки равны сумме переменных и постоянных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6443F0" w:rsidRDefault="00154928" w:rsidP="008A0318">
            <w:pPr>
              <w:shd w:val="clear" w:color="auto" w:fill="FFFFFF"/>
              <w:spacing w:line="235" w:lineRule="exact"/>
              <w:jc w:val="both"/>
            </w:pPr>
            <w:r w:rsidRPr="00D0077E">
              <w:rPr>
                <w:color w:val="000000"/>
              </w:rPr>
              <w:t>Форма кривой средних общих издержек зеркально отражает форму кривой среднего общего продукта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557"/>
              </w:tabs>
              <w:spacing w:line="235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  <w:spacing w:val="1"/>
              </w:rPr>
              <w:t>Средние постоянные издержки постоянно увеличиваются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557"/>
              </w:tabs>
              <w:spacing w:line="235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1"/>
              </w:rPr>
              <w:t>Динамика долгосрочных средних общих издержек объясняется за</w:t>
            </w:r>
            <w:r w:rsidRPr="00D0077E">
              <w:rPr>
                <w:color w:val="000000"/>
                <w:spacing w:val="1"/>
              </w:rPr>
              <w:softHyphen/>
            </w:r>
            <w:r w:rsidRPr="00D0077E">
              <w:rPr>
                <w:color w:val="000000"/>
                <w:spacing w:val="1"/>
              </w:rPr>
              <w:br/>
            </w:r>
            <w:r w:rsidRPr="00D0077E">
              <w:rPr>
                <w:color w:val="000000"/>
              </w:rPr>
              <w:t>коном убывающей отдачи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6443F0" w:rsidRDefault="00154928" w:rsidP="008A0318">
            <w:pPr>
              <w:shd w:val="clear" w:color="auto" w:fill="FFFFFF"/>
              <w:spacing w:line="235" w:lineRule="exact"/>
              <w:jc w:val="both"/>
            </w:pPr>
            <w:r w:rsidRPr="00D0077E">
              <w:rPr>
                <w:color w:val="000000"/>
                <w:spacing w:val="3"/>
              </w:rPr>
              <w:t>Отрицательный эффект масштаба в основном объясняется   труд</w:t>
            </w:r>
            <w:r w:rsidRPr="00D0077E">
              <w:rPr>
                <w:color w:val="000000"/>
                <w:spacing w:val="3"/>
              </w:rPr>
              <w:softHyphen/>
            </w:r>
            <w:r w:rsidRPr="00D0077E">
              <w:rPr>
                <w:color w:val="000000"/>
                <w:spacing w:val="1"/>
              </w:rPr>
              <w:t>ностями управления крупным производством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spacing w:line="235" w:lineRule="exact"/>
              <w:jc w:val="both"/>
              <w:rPr>
                <w:color w:val="000000"/>
                <w:spacing w:val="3"/>
              </w:rPr>
            </w:pPr>
            <w:r w:rsidRPr="00D0077E">
              <w:rPr>
                <w:color w:val="000000"/>
                <w:spacing w:val="3"/>
              </w:rPr>
              <w:t xml:space="preserve">Доход фирмы </w:t>
            </w:r>
            <w:r w:rsidRPr="00D0077E">
              <w:rPr>
                <w:bCs/>
                <w:szCs w:val="28"/>
              </w:rPr>
              <w:t>–</w:t>
            </w:r>
            <w:r w:rsidRPr="00D0077E">
              <w:rPr>
                <w:color w:val="000000"/>
                <w:spacing w:val="3"/>
              </w:rPr>
              <w:t xml:space="preserve"> денежный эквивалент произведенной и реализо</w:t>
            </w:r>
            <w:r w:rsidRPr="00D0077E">
              <w:rPr>
                <w:color w:val="000000"/>
                <w:spacing w:val="3"/>
              </w:rPr>
              <w:softHyphen/>
            </w:r>
            <w:r w:rsidRPr="00D0077E">
              <w:rPr>
                <w:color w:val="000000"/>
              </w:rPr>
              <w:t>ванной продукции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Pr="00CF02CD" w:rsidRDefault="00154928" w:rsidP="00154928">
      <w:pPr>
        <w:pStyle w:val="TTEXT"/>
        <w:widowControl w:val="0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right="-365"/>
      </w:pPr>
      <w:bookmarkStart w:id="25" w:name="_Toc133758343"/>
      <w:r>
        <w:t xml:space="preserve">4. </w:t>
      </w:r>
      <w:r w:rsidRPr="00CF02CD">
        <w:t>Задачи</w:t>
      </w:r>
      <w:bookmarkEnd w:id="25"/>
    </w:p>
    <w:p w:rsidR="00154928" w:rsidRPr="007E10CE" w:rsidRDefault="00154928" w:rsidP="00154928">
      <w:pPr>
        <w:numPr>
          <w:ilvl w:val="0"/>
          <w:numId w:val="26"/>
        </w:numPr>
        <w:tabs>
          <w:tab w:val="clear" w:pos="454"/>
          <w:tab w:val="left" w:pos="0"/>
          <w:tab w:val="left" w:pos="540"/>
        </w:tabs>
        <w:ind w:left="-540" w:right="-185" w:firstLine="720"/>
        <w:jc w:val="both"/>
        <w:rPr>
          <w:sz w:val="28"/>
          <w:szCs w:val="28"/>
        </w:rPr>
      </w:pPr>
      <w:r w:rsidRPr="007E10CE">
        <w:rPr>
          <w:sz w:val="28"/>
          <w:szCs w:val="28"/>
        </w:rPr>
        <w:lastRenderedPageBreak/>
        <w:t>Заполните пропуски в таблице, отражающие зависимость результативности производства от объема используемого труда.</w:t>
      </w:r>
    </w:p>
    <w:p w:rsidR="00154928" w:rsidRPr="007E10CE" w:rsidRDefault="00154928" w:rsidP="00154928">
      <w:pPr>
        <w:tabs>
          <w:tab w:val="left" w:pos="0"/>
          <w:tab w:val="left" w:pos="540"/>
        </w:tabs>
        <w:ind w:left="-540" w:firstLine="720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0"/>
        <w:gridCol w:w="1682"/>
        <w:gridCol w:w="3211"/>
        <w:gridCol w:w="2732"/>
      </w:tblGrid>
      <w:tr w:rsidR="00154928" w:rsidRPr="00D0077E" w:rsidTr="008A0318">
        <w:trPr>
          <w:jc w:val="center"/>
        </w:trPr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18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 xml:space="preserve">Объем труда </w:t>
            </w:r>
            <w:r w:rsidRPr="00D0077E">
              <w:rPr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414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 xml:space="preserve">Объем выпуска </w:t>
            </w:r>
            <w:r w:rsidRPr="00D0077E"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  <w:lang w:val="en-US"/>
              </w:rPr>
            </w:pPr>
            <w:r w:rsidRPr="00D0077E">
              <w:rPr>
                <w:sz w:val="28"/>
                <w:szCs w:val="28"/>
              </w:rPr>
              <w:t xml:space="preserve">Предельный продукт труда </w:t>
            </w:r>
            <w:r w:rsidRPr="00D0077E">
              <w:rPr>
                <w:b/>
                <w:sz w:val="28"/>
                <w:szCs w:val="28"/>
                <w:lang w:val="en-US"/>
              </w:rPr>
              <w:t>MPL</w:t>
            </w: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  <w:lang w:val="en-US"/>
              </w:rPr>
            </w:pPr>
            <w:r w:rsidRPr="00D0077E">
              <w:rPr>
                <w:sz w:val="28"/>
                <w:szCs w:val="28"/>
              </w:rPr>
              <w:t xml:space="preserve">Средний продукт труда </w:t>
            </w:r>
            <w:r w:rsidRPr="00D0077E">
              <w:rPr>
                <w:b/>
                <w:sz w:val="28"/>
                <w:szCs w:val="28"/>
                <w:lang w:val="en-US"/>
              </w:rPr>
              <w:t>APL</w:t>
            </w:r>
          </w:p>
        </w:tc>
      </w:tr>
      <w:tr w:rsidR="00154928" w:rsidRPr="00D0077E" w:rsidTr="008A0318">
        <w:trPr>
          <w:jc w:val="center"/>
        </w:trPr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1 000</w:t>
            </w:r>
          </w:p>
        </w:tc>
      </w:tr>
      <w:tr w:rsidR="00154928" w:rsidRPr="00D0077E" w:rsidTr="008A0318">
        <w:trPr>
          <w:jc w:val="center"/>
        </w:trPr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1 000</w:t>
            </w: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</w:p>
        </w:tc>
      </w:tr>
      <w:tr w:rsidR="00154928" w:rsidRPr="00D0077E" w:rsidTr="008A0318">
        <w:trPr>
          <w:jc w:val="center"/>
        </w:trPr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2 790</w:t>
            </w: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</w:p>
        </w:tc>
      </w:tr>
      <w:tr w:rsidR="00154928" w:rsidRPr="00D0077E" w:rsidTr="008A0318">
        <w:trPr>
          <w:jc w:val="center"/>
        </w:trPr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610</w:t>
            </w: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</w:p>
        </w:tc>
      </w:tr>
      <w:tr w:rsidR="00154928" w:rsidRPr="00D0077E" w:rsidTr="008A0318">
        <w:trPr>
          <w:jc w:val="center"/>
        </w:trPr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54928" w:rsidRPr="00D0077E" w:rsidRDefault="00154928" w:rsidP="008A0318">
            <w:pPr>
              <w:tabs>
                <w:tab w:val="left" w:pos="0"/>
                <w:tab w:val="left" w:pos="540"/>
              </w:tabs>
              <w:ind w:left="-540" w:firstLine="720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770</w:t>
            </w:r>
          </w:p>
        </w:tc>
      </w:tr>
    </w:tbl>
    <w:p w:rsidR="00154928" w:rsidRPr="007E10CE" w:rsidRDefault="00154928" w:rsidP="00154928">
      <w:pPr>
        <w:tabs>
          <w:tab w:val="left" w:pos="0"/>
          <w:tab w:val="left" w:pos="540"/>
        </w:tabs>
        <w:ind w:left="-540" w:firstLine="709"/>
        <w:jc w:val="both"/>
        <w:rPr>
          <w:b/>
          <w:sz w:val="28"/>
          <w:szCs w:val="28"/>
        </w:rPr>
      </w:pPr>
    </w:p>
    <w:p w:rsidR="00154928" w:rsidRDefault="00154928" w:rsidP="00154928">
      <w:pPr>
        <w:tabs>
          <w:tab w:val="left" w:pos="0"/>
          <w:tab w:val="left" w:pos="540"/>
        </w:tabs>
        <w:ind w:left="-540" w:right="-185" w:firstLine="709"/>
        <w:jc w:val="both"/>
        <w:rPr>
          <w:sz w:val="28"/>
          <w:szCs w:val="28"/>
        </w:rPr>
      </w:pPr>
    </w:p>
    <w:p w:rsidR="00154928" w:rsidRPr="007E10CE" w:rsidRDefault="00154928" w:rsidP="00154928">
      <w:pPr>
        <w:tabs>
          <w:tab w:val="left" w:pos="0"/>
          <w:tab w:val="left" w:pos="540"/>
        </w:tabs>
        <w:ind w:left="-540" w:right="-1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E10CE">
        <w:rPr>
          <w:sz w:val="28"/>
          <w:szCs w:val="28"/>
        </w:rPr>
        <w:t xml:space="preserve">Бухгалтер </w:t>
      </w:r>
      <w:r>
        <w:rPr>
          <w:sz w:val="28"/>
          <w:szCs w:val="28"/>
        </w:rPr>
        <w:t>В</w:t>
      </w:r>
      <w:r w:rsidRPr="007E10CE">
        <w:rPr>
          <w:sz w:val="28"/>
          <w:szCs w:val="28"/>
        </w:rPr>
        <w:t xml:space="preserve">шей фирмы потерял отчетность издержек фирмы. Он смог вспомнить только несколько цифр. Сумеете ли Вы восстановить остальные?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50"/>
        <w:gridCol w:w="992"/>
        <w:gridCol w:w="1134"/>
        <w:gridCol w:w="1134"/>
        <w:gridCol w:w="993"/>
      </w:tblGrid>
      <w:tr w:rsidR="00154928" w:rsidRPr="00C2243C" w:rsidTr="008A0318">
        <w:trPr>
          <w:cantSplit/>
          <w:trHeight w:val="77"/>
          <w:jc w:val="center"/>
        </w:trPr>
        <w:tc>
          <w:tcPr>
            <w:tcW w:w="993" w:type="dxa"/>
          </w:tcPr>
          <w:p w:rsidR="00154928" w:rsidRPr="00C2243C" w:rsidRDefault="00154928" w:rsidP="008A0318">
            <w:pPr>
              <w:tabs>
                <w:tab w:val="left" w:pos="540"/>
              </w:tabs>
              <w:jc w:val="both"/>
              <w:rPr>
                <w:b/>
                <w:sz w:val="28"/>
                <w:szCs w:val="28"/>
              </w:rPr>
            </w:pPr>
            <w:r w:rsidRPr="00F5317E"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850" w:type="dxa"/>
          </w:tcPr>
          <w:p w:rsidR="00154928" w:rsidRPr="00C2243C" w:rsidRDefault="00154928" w:rsidP="008A0318">
            <w:pPr>
              <w:tabs>
                <w:tab w:val="left" w:pos="540"/>
              </w:tabs>
              <w:jc w:val="both"/>
              <w:rPr>
                <w:b/>
                <w:sz w:val="28"/>
                <w:szCs w:val="28"/>
              </w:rPr>
            </w:pPr>
            <w:r w:rsidRPr="00F5317E">
              <w:rPr>
                <w:b/>
                <w:sz w:val="28"/>
                <w:szCs w:val="28"/>
                <w:lang w:val="en-US"/>
              </w:rPr>
              <w:t>AFC</w:t>
            </w:r>
          </w:p>
        </w:tc>
        <w:tc>
          <w:tcPr>
            <w:tcW w:w="992" w:type="dxa"/>
          </w:tcPr>
          <w:p w:rsidR="00154928" w:rsidRPr="00C2243C" w:rsidRDefault="00154928" w:rsidP="008A0318">
            <w:pPr>
              <w:tabs>
                <w:tab w:val="left" w:pos="540"/>
              </w:tabs>
              <w:jc w:val="both"/>
              <w:rPr>
                <w:b/>
                <w:sz w:val="28"/>
                <w:szCs w:val="28"/>
              </w:rPr>
            </w:pPr>
            <w:r w:rsidRPr="00F5317E">
              <w:rPr>
                <w:b/>
                <w:sz w:val="28"/>
                <w:szCs w:val="28"/>
                <w:lang w:val="en-US"/>
              </w:rPr>
              <w:t>VC</w:t>
            </w:r>
          </w:p>
        </w:tc>
        <w:tc>
          <w:tcPr>
            <w:tcW w:w="1134" w:type="dxa"/>
          </w:tcPr>
          <w:p w:rsidR="00154928" w:rsidRPr="00C2243C" w:rsidRDefault="00154928" w:rsidP="008A0318">
            <w:pPr>
              <w:tabs>
                <w:tab w:val="left" w:pos="540"/>
              </w:tabs>
              <w:jc w:val="both"/>
              <w:rPr>
                <w:b/>
                <w:sz w:val="28"/>
                <w:szCs w:val="28"/>
              </w:rPr>
            </w:pPr>
            <w:r w:rsidRPr="00F5317E">
              <w:rPr>
                <w:b/>
                <w:sz w:val="28"/>
                <w:szCs w:val="28"/>
                <w:lang w:val="en-US"/>
              </w:rPr>
              <w:t>AC</w:t>
            </w:r>
          </w:p>
        </w:tc>
        <w:tc>
          <w:tcPr>
            <w:tcW w:w="1134" w:type="dxa"/>
          </w:tcPr>
          <w:p w:rsidR="00154928" w:rsidRPr="00C2243C" w:rsidRDefault="00154928" w:rsidP="008A0318">
            <w:pPr>
              <w:tabs>
                <w:tab w:val="left" w:pos="540"/>
              </w:tabs>
              <w:jc w:val="both"/>
              <w:rPr>
                <w:b/>
                <w:sz w:val="28"/>
                <w:szCs w:val="28"/>
              </w:rPr>
            </w:pPr>
            <w:r w:rsidRPr="00F5317E">
              <w:rPr>
                <w:b/>
                <w:sz w:val="28"/>
                <w:szCs w:val="28"/>
                <w:lang w:val="en-US"/>
              </w:rPr>
              <w:t>MC</w:t>
            </w:r>
          </w:p>
        </w:tc>
        <w:tc>
          <w:tcPr>
            <w:tcW w:w="993" w:type="dxa"/>
          </w:tcPr>
          <w:p w:rsidR="00154928" w:rsidRPr="00C2243C" w:rsidRDefault="00154928" w:rsidP="008A0318">
            <w:pPr>
              <w:tabs>
                <w:tab w:val="left" w:pos="540"/>
              </w:tabs>
              <w:jc w:val="both"/>
              <w:rPr>
                <w:b/>
                <w:sz w:val="28"/>
                <w:szCs w:val="28"/>
              </w:rPr>
            </w:pPr>
            <w:r w:rsidRPr="00F5317E">
              <w:rPr>
                <w:b/>
                <w:sz w:val="28"/>
                <w:szCs w:val="28"/>
                <w:lang w:val="en-US"/>
              </w:rPr>
              <w:t>TC</w:t>
            </w:r>
          </w:p>
        </w:tc>
      </w:tr>
      <w:tr w:rsidR="00154928" w:rsidRPr="00F5317E" w:rsidTr="008A0318">
        <w:trPr>
          <w:cantSplit/>
          <w:trHeight w:val="77"/>
          <w:jc w:val="center"/>
        </w:trPr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jc w:val="both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</w:tr>
      <w:tr w:rsidR="00154928" w:rsidRPr="00F5317E" w:rsidTr="008A0318">
        <w:trPr>
          <w:cantSplit/>
          <w:trHeight w:val="77"/>
          <w:jc w:val="center"/>
        </w:trPr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jc w:val="both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</w:tr>
      <w:tr w:rsidR="00154928" w:rsidRPr="00F5317E" w:rsidTr="008A0318">
        <w:trPr>
          <w:cantSplit/>
          <w:trHeight w:val="77"/>
          <w:jc w:val="center"/>
        </w:trPr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jc w:val="both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</w:tr>
      <w:tr w:rsidR="00154928" w:rsidRPr="00F5317E" w:rsidTr="008A0318">
        <w:trPr>
          <w:cantSplit/>
          <w:trHeight w:val="77"/>
          <w:jc w:val="center"/>
        </w:trPr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jc w:val="both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390</w:t>
            </w:r>
          </w:p>
        </w:tc>
      </w:tr>
      <w:tr w:rsidR="00154928" w:rsidRPr="00F5317E" w:rsidTr="008A0318">
        <w:trPr>
          <w:cantSplit/>
          <w:trHeight w:val="77"/>
          <w:jc w:val="center"/>
        </w:trPr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jc w:val="both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40</w:t>
            </w:r>
          </w:p>
        </w:tc>
        <w:tc>
          <w:tcPr>
            <w:tcW w:w="850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420</w:t>
            </w: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</w:tr>
      <w:tr w:rsidR="00154928" w:rsidRPr="00F5317E" w:rsidTr="008A0318">
        <w:trPr>
          <w:cantSplit/>
          <w:trHeight w:val="77"/>
          <w:jc w:val="center"/>
        </w:trPr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jc w:val="both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50</w:t>
            </w:r>
          </w:p>
        </w:tc>
        <w:tc>
          <w:tcPr>
            <w:tcW w:w="850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  <w:r w:rsidRPr="00F5317E">
              <w:rPr>
                <w:sz w:val="28"/>
                <w:szCs w:val="28"/>
              </w:rPr>
              <w:t>14</w:t>
            </w:r>
          </w:p>
        </w:tc>
        <w:tc>
          <w:tcPr>
            <w:tcW w:w="1134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154928" w:rsidRPr="00F5317E" w:rsidRDefault="00154928" w:rsidP="008A0318">
            <w:pPr>
              <w:tabs>
                <w:tab w:val="left" w:pos="540"/>
              </w:tabs>
              <w:ind w:left="-540"/>
              <w:jc w:val="center"/>
              <w:rPr>
                <w:sz w:val="28"/>
                <w:szCs w:val="28"/>
              </w:rPr>
            </w:pPr>
          </w:p>
        </w:tc>
      </w:tr>
    </w:tbl>
    <w:p w:rsidR="00154928" w:rsidRDefault="00154928" w:rsidP="00154928">
      <w:pPr>
        <w:tabs>
          <w:tab w:val="left" w:pos="0"/>
          <w:tab w:val="left" w:pos="540"/>
        </w:tabs>
        <w:ind w:left="-540" w:right="-185" w:firstLine="709"/>
        <w:jc w:val="both"/>
        <w:rPr>
          <w:sz w:val="28"/>
          <w:szCs w:val="28"/>
        </w:rPr>
      </w:pPr>
    </w:p>
    <w:p w:rsidR="00154928" w:rsidRPr="007E10CE" w:rsidRDefault="00154928" w:rsidP="00154928">
      <w:pPr>
        <w:tabs>
          <w:tab w:val="left" w:pos="0"/>
          <w:tab w:val="left" w:pos="540"/>
        </w:tabs>
        <w:ind w:left="-540" w:right="-185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3.  </w:t>
      </w:r>
      <w:r w:rsidRPr="007E10CE">
        <w:rPr>
          <w:sz w:val="28"/>
          <w:szCs w:val="28"/>
        </w:rPr>
        <w:t>Гражданин Н., отказавшись от должности инженера с окладом 50 тыс. у.е. в месяц, организовал фирму, используя для этого личные сбережения в сумме 150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000 у.е., кроме того, был привлечен кредит в размере 500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000 у.е., который был использован на покупку оборудования. Годовой процент за кредит составляет 20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%. Кредит по вкладам граждан 12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%. Какова величина экономических и бухгалтерских  издержек?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widowControl w:val="0"/>
        <w:ind w:left="-540" w:right="-365"/>
      </w:pPr>
    </w:p>
    <w:p w:rsidR="00154928" w:rsidRPr="00B04445" w:rsidRDefault="00154928" w:rsidP="00154928">
      <w:pPr>
        <w:ind w:left="-540" w:right="-365"/>
      </w:pPr>
    </w:p>
    <w:p w:rsidR="00154928" w:rsidRPr="0011536B" w:rsidRDefault="00154928" w:rsidP="00154928">
      <w:pPr>
        <w:pStyle w:val="THEADER"/>
        <w:ind w:left="-540" w:right="-365"/>
      </w:pPr>
      <w:bookmarkStart w:id="26" w:name="_Toc133734934"/>
      <w:bookmarkStart w:id="27" w:name="_Toc133756614"/>
      <w:bookmarkStart w:id="28" w:name="_Toc133758354"/>
      <w:bookmarkStart w:id="29" w:name="_Toc134251375"/>
      <w:bookmarkStart w:id="30" w:name="_Toc134252074"/>
      <w:r w:rsidRPr="00CF02CD">
        <w:t xml:space="preserve">ТЕМА </w:t>
      </w:r>
      <w:r>
        <w:t>7</w:t>
      </w:r>
      <w:r w:rsidRPr="00CF02CD">
        <w:t xml:space="preserve">. </w:t>
      </w:r>
      <w:bookmarkEnd w:id="26"/>
      <w:bookmarkEnd w:id="27"/>
      <w:bookmarkEnd w:id="28"/>
      <w:bookmarkEnd w:id="29"/>
      <w:bookmarkEnd w:id="30"/>
    </w:p>
    <w:p w:rsidR="00154928" w:rsidRPr="00CF02CD" w:rsidRDefault="00154928" w:rsidP="00154928">
      <w:pPr>
        <w:pStyle w:val="TTEXT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-540" w:right="-365"/>
      </w:pPr>
      <w:bookmarkStart w:id="31" w:name="_Toc133758355"/>
      <w:r>
        <w:t xml:space="preserve">1. </w:t>
      </w:r>
      <w:r w:rsidRPr="00CF02CD">
        <w:t>Дайте определения поняти</w:t>
      </w:r>
      <w:bookmarkEnd w:id="31"/>
      <w:r>
        <w:t>й</w:t>
      </w: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 w:rsidRPr="00CF02CD">
        <w:t>Факторные доходы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 w:rsidRPr="00CF02CD">
        <w:t>Правило использования ресурса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 w:rsidRPr="00CF02CD">
        <w:t>Цена труда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 w:rsidRPr="00CF02CD">
        <w:t>Номинальная заработная плата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 w:rsidRPr="00CF02CD">
        <w:t>Реальная заработная плата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 w:rsidRPr="00CF02CD">
        <w:t>Физический капитал (основной и оборотный)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>
        <w:t>Дивиденд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 w:rsidRPr="00CF02CD">
        <w:t>Реальный ссудный процент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 w:rsidRPr="00CF02CD">
        <w:t>Валовые инвестиции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 w:rsidRPr="00CF02CD">
        <w:t>Земельная рента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>
        <w:t>Акция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</w:pPr>
      <w:r w:rsidRPr="00CF02CD">
        <w:t>Цена земли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  <w:rPr>
          <w:lang w:val="en-US"/>
        </w:rPr>
      </w:pPr>
      <w:r w:rsidRPr="00CF02CD">
        <w:t xml:space="preserve">Дифференциальная земельная рента </w:t>
      </w:r>
      <w:r w:rsidRPr="00CF02CD">
        <w:rPr>
          <w:lang w:val="en-US"/>
        </w:rPr>
        <w:t>I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  <w:rPr>
          <w:lang w:val="en-US"/>
        </w:rPr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  <w:rPr>
          <w:lang w:val="en-US"/>
        </w:rPr>
      </w:pPr>
    </w:p>
    <w:p w:rsidR="00154928" w:rsidRPr="00CF02CD" w:rsidRDefault="00154928" w:rsidP="00154928">
      <w:pPr>
        <w:pStyle w:val="TTEXT"/>
        <w:numPr>
          <w:ilvl w:val="0"/>
          <w:numId w:val="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360"/>
        </w:tabs>
        <w:ind w:left="-540" w:right="-365" w:firstLine="0"/>
        <w:rPr>
          <w:lang w:val="en-US"/>
        </w:rPr>
      </w:pPr>
      <w:r w:rsidRPr="00CF02CD">
        <w:t xml:space="preserve">Дифференциальная земельная рента </w:t>
      </w:r>
      <w:r w:rsidRPr="00CF02CD">
        <w:rPr>
          <w:lang w:val="en-US"/>
        </w:rPr>
        <w:t>II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  <w:rPr>
          <w:lang w:val="en-US"/>
        </w:rPr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360"/>
        </w:tabs>
        <w:ind w:left="-540" w:right="-365" w:firstLine="0"/>
        <w:rPr>
          <w:lang w:val="en-US"/>
        </w:rPr>
      </w:pPr>
    </w:p>
    <w:p w:rsidR="00154928" w:rsidRPr="00CF02CD" w:rsidRDefault="00154928" w:rsidP="00154928">
      <w:pPr>
        <w:pStyle w:val="TTEXT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360" w:right="-365" w:hanging="360"/>
      </w:pPr>
      <w:r>
        <w:t>2. Аналитический обзор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lastRenderedPageBreak/>
        <w:t>Охарактеризуйте динамику реальных денежных доходов населения России в 2009</w:t>
      </w:r>
      <w:r w:rsidRPr="00CF02CD">
        <w:t xml:space="preserve">– </w:t>
      </w:r>
      <w:r>
        <w:t>2011 гг.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36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360" w:right="-365"/>
      </w:pPr>
      <w:r>
        <w:t>3. Верно/неверно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7817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  <w:spacing w:val="1"/>
              </w:rPr>
              <w:t>Ускоренная амортизация способствует развитию НТП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rPr>
          <w:trHeight w:val="258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Реальная заработная плата может быть меньше номинальной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Дифференциальную ренту получают с худших  земель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  <w:spacing w:val="-11"/>
              </w:rPr>
              <w:t xml:space="preserve">Дивиденд </w:t>
            </w:r>
            <w:r w:rsidRPr="00D0077E">
              <w:rPr>
                <w:bCs/>
                <w:szCs w:val="28"/>
              </w:rPr>
              <w:t xml:space="preserve">– </w:t>
            </w:r>
            <w:r w:rsidRPr="00D0077E">
              <w:rPr>
                <w:color w:val="000000"/>
                <w:spacing w:val="-11"/>
              </w:rPr>
              <w:t>это доход с облигации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</w:rPr>
              <w:t>Предпринимательские способности не накапливаются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5"/>
              </w:rPr>
              <w:t>Чем ниже оборачиваемость оборотных средств, тем выше эф</w:t>
            </w:r>
            <w:r w:rsidRPr="00D0077E">
              <w:rPr>
                <w:color w:val="000000"/>
              </w:rPr>
              <w:t>фективность производства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3"/>
              </w:rPr>
              <w:t xml:space="preserve">Физическому износу не подвергаются неиспользуемые здания, </w:t>
            </w:r>
            <w:r w:rsidRPr="00D0077E">
              <w:rPr>
                <w:color w:val="000000"/>
              </w:rPr>
              <w:t>машины, оборудование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6"/>
              </w:rPr>
            </w:pPr>
            <w:r w:rsidRPr="00D0077E">
              <w:rPr>
                <w:color w:val="000000"/>
                <w:spacing w:val="-6"/>
              </w:rPr>
              <w:t>Цена на факторы производства зависит от цены производимого продукта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-7"/>
              </w:rPr>
              <w:t>Реальный процент может быть отрицательной величиной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6"/>
              </w:rPr>
              <w:t xml:space="preserve">Основные производственные фонды в процессе производства </w:t>
            </w:r>
            <w:r w:rsidRPr="00D0077E">
              <w:rPr>
                <w:color w:val="000000"/>
              </w:rPr>
              <w:t>сохраняют свою натуральную форму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Pr="00CF02CD" w:rsidRDefault="00154928" w:rsidP="00154928">
      <w:pPr>
        <w:pStyle w:val="TTEXT"/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1080" w:right="-365"/>
      </w:pPr>
      <w:bookmarkStart w:id="32" w:name="_Toc133734936"/>
      <w:bookmarkStart w:id="33" w:name="_Toc133756616"/>
      <w:bookmarkStart w:id="34" w:name="_Toc133758360"/>
      <w:bookmarkStart w:id="35" w:name="_Toc134251377"/>
      <w:bookmarkStart w:id="36" w:name="_Toc134252076"/>
      <w:r>
        <w:t xml:space="preserve">4. </w:t>
      </w:r>
      <w:r w:rsidRPr="00CF02CD">
        <w:t>Задачи</w:t>
      </w:r>
    </w:p>
    <w:p w:rsidR="00154928" w:rsidRPr="007E10CE" w:rsidRDefault="00154928" w:rsidP="00154928">
      <w:pPr>
        <w:tabs>
          <w:tab w:val="left" w:pos="-720"/>
          <w:tab w:val="num" w:pos="180"/>
        </w:tabs>
        <w:ind w:left="-540" w:right="-365"/>
        <w:rPr>
          <w:b/>
          <w:sz w:val="28"/>
          <w:szCs w:val="28"/>
        </w:rPr>
      </w:pPr>
      <w:r w:rsidRPr="007E10CE">
        <w:rPr>
          <w:sz w:val="28"/>
          <w:szCs w:val="28"/>
        </w:rPr>
        <w:t xml:space="preserve">1. </w:t>
      </w:r>
      <w:r w:rsidRPr="007E10CE">
        <w:rPr>
          <w:b/>
          <w:bCs/>
          <w:sz w:val="28"/>
          <w:szCs w:val="28"/>
        </w:rPr>
        <w:t xml:space="preserve"> </w:t>
      </w:r>
      <w:r w:rsidRPr="007E10CE">
        <w:rPr>
          <w:sz w:val="28"/>
          <w:szCs w:val="28"/>
        </w:rPr>
        <w:t xml:space="preserve">  Предложение земли: Q</w:t>
      </w:r>
      <w:r w:rsidRPr="007E10CE">
        <w:rPr>
          <w:sz w:val="28"/>
          <w:szCs w:val="28"/>
          <w:vertAlign w:val="subscript"/>
          <w:lang w:val="en-US"/>
        </w:rPr>
        <w:t>S</w:t>
      </w:r>
      <w:r w:rsidRPr="007E10CE">
        <w:rPr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100 га"/>
        </w:smartTagPr>
        <w:r w:rsidRPr="007E10CE">
          <w:rPr>
            <w:sz w:val="28"/>
            <w:szCs w:val="28"/>
          </w:rPr>
          <w:t>100 га</w:t>
        </w:r>
      </w:smartTag>
      <w:r w:rsidRPr="007E10CE">
        <w:rPr>
          <w:sz w:val="28"/>
          <w:szCs w:val="28"/>
        </w:rPr>
        <w:t>. Сельскохозяйственный спрос на землю: Q</w:t>
      </w:r>
      <w:r w:rsidRPr="007E10CE">
        <w:rPr>
          <w:sz w:val="28"/>
          <w:szCs w:val="28"/>
          <w:vertAlign w:val="subscript"/>
          <w:lang w:val="en-US"/>
        </w:rPr>
        <w:t>D</w:t>
      </w:r>
      <w:r w:rsidRPr="007E10CE">
        <w:rPr>
          <w:sz w:val="28"/>
          <w:szCs w:val="28"/>
          <w:vertAlign w:val="subscript"/>
        </w:rPr>
        <w:t xml:space="preserve"> </w:t>
      </w:r>
      <w:r w:rsidRPr="007E10CE">
        <w:rPr>
          <w:sz w:val="28"/>
          <w:szCs w:val="28"/>
        </w:rPr>
        <w:t xml:space="preserve">= 100 </w:t>
      </w:r>
      <w:r w:rsidRPr="00CF02CD">
        <w:t>–</w:t>
      </w:r>
      <w:r w:rsidRPr="007E10CE">
        <w:rPr>
          <w:sz w:val="28"/>
          <w:szCs w:val="28"/>
        </w:rPr>
        <w:t xml:space="preserve"> </w:t>
      </w:r>
      <w:r w:rsidRPr="007E10CE">
        <w:rPr>
          <w:sz w:val="28"/>
          <w:szCs w:val="28"/>
          <w:lang w:val="en-US"/>
        </w:rPr>
        <w:t>P</w:t>
      </w:r>
      <w:r w:rsidRPr="007E10CE">
        <w:rPr>
          <w:sz w:val="28"/>
          <w:szCs w:val="28"/>
        </w:rPr>
        <w:t>. Несельскохозяйственный спрос на землю: Q</w:t>
      </w:r>
      <w:r w:rsidRPr="007E10CE">
        <w:rPr>
          <w:sz w:val="28"/>
          <w:szCs w:val="28"/>
          <w:vertAlign w:val="subscript"/>
        </w:rPr>
        <w:t xml:space="preserve"> </w:t>
      </w:r>
      <w:r w:rsidRPr="007E10CE">
        <w:rPr>
          <w:sz w:val="28"/>
          <w:szCs w:val="28"/>
          <w:vertAlign w:val="subscript"/>
          <w:lang w:val="en-US"/>
        </w:rPr>
        <w:t>D</w:t>
      </w:r>
      <w:r w:rsidRPr="007E10CE">
        <w:rPr>
          <w:sz w:val="28"/>
          <w:szCs w:val="28"/>
        </w:rPr>
        <w:t xml:space="preserve"> = 50 </w:t>
      </w:r>
      <w:r w:rsidRPr="00CF02CD">
        <w:t>–</w:t>
      </w:r>
      <w:r w:rsidRPr="007E10CE">
        <w:rPr>
          <w:sz w:val="28"/>
          <w:szCs w:val="28"/>
        </w:rPr>
        <w:t xml:space="preserve"> </w:t>
      </w:r>
      <w:r w:rsidRPr="007E10CE">
        <w:rPr>
          <w:sz w:val="28"/>
          <w:szCs w:val="28"/>
          <w:lang w:val="en-US"/>
        </w:rPr>
        <w:t>P</w:t>
      </w:r>
      <w:r w:rsidRPr="007E10CE">
        <w:rPr>
          <w:sz w:val="28"/>
          <w:szCs w:val="28"/>
        </w:rPr>
        <w:t xml:space="preserve">, где </w:t>
      </w:r>
      <w:r w:rsidRPr="007E10CE">
        <w:rPr>
          <w:sz w:val="28"/>
          <w:szCs w:val="28"/>
          <w:lang w:val="en-US"/>
        </w:rPr>
        <w:t>P</w:t>
      </w:r>
      <w:r w:rsidRPr="007E10CE">
        <w:rPr>
          <w:sz w:val="28"/>
          <w:szCs w:val="28"/>
        </w:rPr>
        <w:t xml:space="preserve"> </w:t>
      </w:r>
      <w:r w:rsidRPr="00CF02CD">
        <w:t>–</w:t>
      </w:r>
      <w:r w:rsidRPr="007E10CE">
        <w:rPr>
          <w:sz w:val="28"/>
          <w:szCs w:val="28"/>
        </w:rPr>
        <w:t xml:space="preserve"> цена земли в тыс. руб. за </w:t>
      </w:r>
      <w:smartTag w:uri="urn:schemas-microsoft-com:office:smarttags" w:element="metricconverter">
        <w:smartTagPr>
          <w:attr w:name="ProductID" w:val="1 га"/>
        </w:smartTagPr>
        <w:r w:rsidRPr="007E10CE">
          <w:rPr>
            <w:sz w:val="28"/>
            <w:szCs w:val="28"/>
          </w:rPr>
          <w:t>1 га</w:t>
        </w:r>
      </w:smartTag>
      <w:r w:rsidRPr="007E10CE">
        <w:rPr>
          <w:sz w:val="28"/>
          <w:szCs w:val="28"/>
        </w:rPr>
        <w:t>. Определите:</w:t>
      </w:r>
      <w:r w:rsidRPr="007E10CE">
        <w:rPr>
          <w:b/>
          <w:sz w:val="28"/>
          <w:szCs w:val="28"/>
        </w:rPr>
        <w:t xml:space="preserve"> </w:t>
      </w:r>
      <w:r w:rsidRPr="007E10CE">
        <w:rPr>
          <w:sz w:val="28"/>
          <w:szCs w:val="28"/>
        </w:rPr>
        <w:t>1)</w:t>
      </w:r>
      <w:r w:rsidRPr="007E10CE">
        <w:rPr>
          <w:b/>
          <w:sz w:val="28"/>
          <w:szCs w:val="28"/>
        </w:rPr>
        <w:t xml:space="preserve"> </w:t>
      </w:r>
      <w:r w:rsidRPr="007E10CE">
        <w:rPr>
          <w:sz w:val="28"/>
          <w:szCs w:val="28"/>
        </w:rPr>
        <w:t>цену земли (</w:t>
      </w:r>
      <w:r w:rsidRPr="007E10CE">
        <w:rPr>
          <w:sz w:val="28"/>
          <w:szCs w:val="28"/>
          <w:lang w:val="en-US"/>
        </w:rPr>
        <w:t>Z</w:t>
      </w:r>
      <w:r w:rsidRPr="007E10CE">
        <w:rPr>
          <w:sz w:val="28"/>
          <w:szCs w:val="28"/>
        </w:rPr>
        <w:t>), если собственник решит продать участок; 2)  ежегодную плату при сдаче земли в аренду(</w:t>
      </w:r>
      <w:r w:rsidRPr="007E10CE">
        <w:rPr>
          <w:sz w:val="28"/>
          <w:szCs w:val="28"/>
          <w:lang w:val="en-US"/>
        </w:rPr>
        <w:t>R</w:t>
      </w:r>
      <w:r w:rsidRPr="007E10CE">
        <w:rPr>
          <w:sz w:val="28"/>
          <w:szCs w:val="28"/>
        </w:rPr>
        <w:t>), если ставка банковского процента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(</w:t>
      </w:r>
      <w:proofErr w:type="spellStart"/>
      <w:r w:rsidRPr="007E10CE">
        <w:rPr>
          <w:sz w:val="28"/>
          <w:szCs w:val="28"/>
          <w:lang w:val="en-US"/>
        </w:rPr>
        <w:t>i</w:t>
      </w:r>
      <w:proofErr w:type="spellEnd"/>
      <w:r w:rsidRPr="007E10CE">
        <w:rPr>
          <w:sz w:val="28"/>
          <w:szCs w:val="28"/>
        </w:rPr>
        <w:t>) равна 10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 годовых.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7E10CE" w:rsidRDefault="00154928" w:rsidP="00154928">
      <w:pPr>
        <w:tabs>
          <w:tab w:val="left" w:pos="-720"/>
        </w:tabs>
        <w:ind w:left="-540" w:right="-365"/>
        <w:rPr>
          <w:b/>
          <w:sz w:val="28"/>
          <w:szCs w:val="28"/>
        </w:rPr>
      </w:pPr>
    </w:p>
    <w:p w:rsidR="00154928" w:rsidRPr="007E10CE" w:rsidRDefault="00154928" w:rsidP="00154928">
      <w:pPr>
        <w:tabs>
          <w:tab w:val="left" w:pos="-720"/>
          <w:tab w:val="left" w:pos="180"/>
        </w:tabs>
        <w:ind w:left="-540" w:right="-365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7E10CE">
        <w:rPr>
          <w:sz w:val="28"/>
          <w:szCs w:val="28"/>
        </w:rPr>
        <w:t>.  Гражданин Н.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рассматривает два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 xml:space="preserve">варианта покупки </w:t>
      </w:r>
      <w:r>
        <w:rPr>
          <w:sz w:val="28"/>
          <w:szCs w:val="28"/>
        </w:rPr>
        <w:t xml:space="preserve">легкового </w:t>
      </w:r>
      <w:r w:rsidRPr="007E10CE">
        <w:rPr>
          <w:sz w:val="28"/>
          <w:szCs w:val="28"/>
        </w:rPr>
        <w:t>автомобиля стоимостью 300 тыс. руб.:</w:t>
      </w:r>
    </w:p>
    <w:p w:rsidR="00154928" w:rsidRPr="007E10CE" w:rsidRDefault="00154928" w:rsidP="00154928">
      <w:pPr>
        <w:numPr>
          <w:ilvl w:val="0"/>
          <w:numId w:val="28"/>
        </w:numPr>
        <w:tabs>
          <w:tab w:val="clear" w:pos="720"/>
          <w:tab w:val="left" w:pos="-720"/>
        </w:tabs>
        <w:ind w:left="-540" w:right="-365" w:firstLine="0"/>
        <w:jc w:val="both"/>
        <w:rPr>
          <w:sz w:val="28"/>
          <w:szCs w:val="28"/>
        </w:rPr>
      </w:pPr>
      <w:r w:rsidRPr="007E10CE">
        <w:rPr>
          <w:sz w:val="28"/>
          <w:szCs w:val="28"/>
        </w:rPr>
        <w:t>можно взять 300 тыс. руб. в кредит на три года под 15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 xml:space="preserve">% годовых, причем погашение предусмотрено по 100 тыс. в конце каждого года, а  проценты берутся в начале года от первоначальной суммы кредита. </w:t>
      </w:r>
    </w:p>
    <w:p w:rsidR="00154928" w:rsidRPr="007E10CE" w:rsidRDefault="00154928" w:rsidP="00154928">
      <w:pPr>
        <w:numPr>
          <w:ilvl w:val="0"/>
          <w:numId w:val="28"/>
        </w:numPr>
        <w:tabs>
          <w:tab w:val="clear" w:pos="720"/>
          <w:tab w:val="left" w:pos="-720"/>
        </w:tabs>
        <w:ind w:left="-540" w:right="-365" w:firstLine="0"/>
        <w:jc w:val="both"/>
        <w:rPr>
          <w:sz w:val="28"/>
          <w:szCs w:val="28"/>
        </w:rPr>
      </w:pPr>
      <w:r w:rsidRPr="007E10CE">
        <w:rPr>
          <w:sz w:val="28"/>
          <w:szCs w:val="28"/>
        </w:rPr>
        <w:t>можно получить у автодилера скидку в размере 30 тыс. руб., а оставшуюся сумму 270 тыс. руб. погашать в течение трех лет равными долями в конце каждого года, выплачивая в начале года 20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 годовых от 270 тыс.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 xml:space="preserve">руб. </w:t>
      </w:r>
    </w:p>
    <w:p w:rsidR="00154928" w:rsidRPr="007E10CE" w:rsidRDefault="00154928" w:rsidP="00154928">
      <w:pPr>
        <w:tabs>
          <w:tab w:val="left" w:pos="-720"/>
        </w:tabs>
        <w:ind w:left="-540" w:right="-365"/>
        <w:jc w:val="both"/>
        <w:rPr>
          <w:sz w:val="28"/>
          <w:szCs w:val="28"/>
        </w:rPr>
      </w:pPr>
      <w:r w:rsidRPr="007E10CE">
        <w:rPr>
          <w:sz w:val="28"/>
          <w:szCs w:val="28"/>
        </w:rPr>
        <w:t>Какой вариант выгоднее для покупателя и на сколько</w:t>
      </w:r>
      <w:r>
        <w:rPr>
          <w:sz w:val="28"/>
          <w:szCs w:val="28"/>
        </w:rPr>
        <w:t>: а</w:t>
      </w:r>
      <w:r w:rsidRPr="007E10CE">
        <w:rPr>
          <w:sz w:val="28"/>
          <w:szCs w:val="28"/>
        </w:rPr>
        <w:t>) без учета факто</w:t>
      </w:r>
      <w:r>
        <w:rPr>
          <w:sz w:val="28"/>
          <w:szCs w:val="28"/>
        </w:rPr>
        <w:t>ра времени; б</w:t>
      </w:r>
      <w:r w:rsidRPr="007E10CE">
        <w:rPr>
          <w:sz w:val="28"/>
          <w:szCs w:val="28"/>
        </w:rPr>
        <w:t>) с учетом фактора времени, если ставка по депозитам 10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 годовых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7E10CE" w:rsidRDefault="00154928" w:rsidP="00154928">
      <w:pPr>
        <w:tabs>
          <w:tab w:val="left" w:pos="-720"/>
        </w:tabs>
        <w:ind w:left="-540" w:right="-365"/>
        <w:rPr>
          <w:b/>
          <w:sz w:val="28"/>
          <w:szCs w:val="28"/>
        </w:rPr>
      </w:pPr>
    </w:p>
    <w:p w:rsidR="00154928" w:rsidRDefault="00154928" w:rsidP="00154928">
      <w:pPr>
        <w:tabs>
          <w:tab w:val="left" w:pos="-720"/>
          <w:tab w:val="left" w:pos="-180"/>
        </w:tabs>
        <w:ind w:left="-540" w:right="-3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Pr="007E10CE">
        <w:rPr>
          <w:sz w:val="28"/>
          <w:szCs w:val="28"/>
        </w:rPr>
        <w:t>На рынке труда функция спроса описывается уравнением D</w:t>
      </w:r>
      <w:r w:rsidRPr="007E10CE">
        <w:rPr>
          <w:sz w:val="28"/>
          <w:szCs w:val="28"/>
          <w:vertAlign w:val="subscript"/>
        </w:rPr>
        <w:t>L</w:t>
      </w:r>
      <w:r w:rsidRPr="007E10CE">
        <w:rPr>
          <w:sz w:val="28"/>
          <w:szCs w:val="28"/>
        </w:rPr>
        <w:t>=100–2W, а предложение труда S</w:t>
      </w:r>
      <w:r w:rsidRPr="007E10CE">
        <w:rPr>
          <w:sz w:val="28"/>
          <w:szCs w:val="28"/>
          <w:vertAlign w:val="subscript"/>
        </w:rPr>
        <w:t>L</w:t>
      </w:r>
      <w:r w:rsidRPr="007E10CE">
        <w:rPr>
          <w:sz w:val="28"/>
          <w:szCs w:val="28"/>
        </w:rPr>
        <w:t xml:space="preserve">=40+4W, где W – ставка заработной платы.  Определите равновесную ставку заработной платы и количество нанятых работников. 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Default="00154928" w:rsidP="00154928">
      <w:pPr>
        <w:tabs>
          <w:tab w:val="left" w:pos="-720"/>
          <w:tab w:val="left" w:pos="-180"/>
        </w:tabs>
        <w:ind w:left="-540" w:right="-3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7E10CE">
        <w:rPr>
          <w:sz w:val="28"/>
          <w:szCs w:val="28"/>
        </w:rPr>
        <w:t>Предположим, Вы положил</w:t>
      </w:r>
      <w:r>
        <w:rPr>
          <w:sz w:val="28"/>
          <w:szCs w:val="28"/>
        </w:rPr>
        <w:t>и в банк 1 000 долл. сейчас и еще</w:t>
      </w:r>
      <w:r w:rsidRPr="007E10CE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000 долл. через год. Сколько денег у Вас будет через два года, если процентная ставка равна 10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 годовых?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7E10CE" w:rsidRDefault="00154928" w:rsidP="00154928">
      <w:pPr>
        <w:tabs>
          <w:tab w:val="left" w:pos="-720"/>
          <w:tab w:val="left" w:pos="-180"/>
        </w:tabs>
        <w:ind w:left="-540" w:right="-365"/>
        <w:jc w:val="both"/>
        <w:rPr>
          <w:sz w:val="28"/>
          <w:szCs w:val="28"/>
        </w:rPr>
      </w:pPr>
    </w:p>
    <w:p w:rsidR="00154928" w:rsidRPr="007E10CE" w:rsidRDefault="00154928" w:rsidP="00154928">
      <w:pPr>
        <w:tabs>
          <w:tab w:val="left" w:pos="-720"/>
          <w:tab w:val="left" w:pos="540"/>
          <w:tab w:val="left" w:pos="720"/>
          <w:tab w:val="num" w:pos="965"/>
        </w:tabs>
        <w:ind w:left="-540" w:right="-3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 w:rsidRPr="007E10CE">
        <w:rPr>
          <w:sz w:val="28"/>
          <w:szCs w:val="28"/>
        </w:rPr>
        <w:t>Вы разместили имеющуюся денежную сумму в размере 10 тыс. руб. в банк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 xml:space="preserve"> под 12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 годовых. Оцените, насколько выгодно были размещены Ваши денежные средства, если темпы инфляции за этот период времени составили 14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%?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720"/>
        </w:tabs>
        <w:ind w:left="-540" w:right="-365" w:firstLine="0"/>
      </w:pPr>
    </w:p>
    <w:p w:rsidR="00154928" w:rsidRPr="007E10CE" w:rsidRDefault="00154928" w:rsidP="00154928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:rsidR="00154928" w:rsidRPr="00CF02CD" w:rsidRDefault="00154928" w:rsidP="00154928">
      <w:pPr>
        <w:pStyle w:val="THEADER"/>
        <w:ind w:left="-540" w:right="-365"/>
      </w:pPr>
      <w:r w:rsidRPr="00CF02CD">
        <w:t xml:space="preserve">ТЕМА </w:t>
      </w:r>
      <w:r>
        <w:t>8</w:t>
      </w:r>
      <w:r w:rsidRPr="00CF02CD">
        <w:t xml:space="preserve">. </w:t>
      </w:r>
      <w:bookmarkEnd w:id="32"/>
      <w:bookmarkEnd w:id="33"/>
      <w:bookmarkEnd w:id="34"/>
      <w:bookmarkEnd w:id="35"/>
      <w:bookmarkEnd w:id="36"/>
    </w:p>
    <w:p w:rsidR="00154928" w:rsidRPr="00CF02CD" w:rsidRDefault="00154928" w:rsidP="00154928">
      <w:pPr>
        <w:pStyle w:val="TTEXT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8"/>
        </w:numPr>
        <w:ind w:right="-365"/>
      </w:pPr>
      <w:bookmarkStart w:id="37" w:name="_Toc133758361"/>
      <w:r w:rsidRPr="00CF02CD">
        <w:t>Дайте определения поняти</w:t>
      </w:r>
      <w:bookmarkEnd w:id="37"/>
      <w:r>
        <w:t>й</w:t>
      </w:r>
    </w:p>
    <w:p w:rsidR="00154928" w:rsidRPr="00CF02CD" w:rsidRDefault="00154928" w:rsidP="00154928">
      <w:pPr>
        <w:pStyle w:val="TTEXT"/>
        <w:numPr>
          <w:ilvl w:val="1"/>
          <w:numId w:val="12"/>
        </w:numPr>
        <w:pBdr>
          <w:bottom w:val="single" w:sz="4" w:space="1" w:color="auto"/>
          <w:between w:val="single" w:sz="4" w:space="1" w:color="auto"/>
        </w:pBdr>
        <w:tabs>
          <w:tab w:val="clear" w:pos="1440"/>
          <w:tab w:val="left" w:pos="-540"/>
          <w:tab w:val="left" w:pos="0"/>
          <w:tab w:val="num" w:pos="1260"/>
        </w:tabs>
        <w:ind w:left="-540" w:right="-365" w:firstLine="0"/>
      </w:pPr>
      <w:r w:rsidRPr="00CF02CD">
        <w:t>Макроэкономика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8"/>
        </w:numPr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  <w:r>
        <w:t>В</w:t>
      </w:r>
      <w:r w:rsidRPr="00CF02CD">
        <w:t xml:space="preserve">аловой </w:t>
      </w:r>
      <w:r>
        <w:t xml:space="preserve">внутренний </w:t>
      </w:r>
      <w:r w:rsidRPr="00CF02CD">
        <w:t>продукт (ВВП)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8"/>
        </w:numPr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  <w:r w:rsidRPr="00CF02CD">
        <w:t>Дефлятор ВВП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8"/>
        </w:numPr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  <w:r w:rsidRPr="00CF02CD">
        <w:t>Полная занятость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8"/>
        </w:numPr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  <w:r w:rsidRPr="00CF02CD">
        <w:t>Чистый экспорт (сальдо внешней торговли)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8"/>
        </w:numPr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  <w:r w:rsidRPr="00CF02CD">
        <w:t>Система национальных счетов (СНС)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8"/>
        </w:numPr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  <w:r>
        <w:t>Валовой национальный продукт (ВН</w:t>
      </w:r>
      <w:r w:rsidRPr="00CF02CD">
        <w:t>П)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8"/>
        </w:numPr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  <w:r w:rsidRPr="00CF02CD">
        <w:t>Национальный доход (НД)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8"/>
        </w:numPr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  <w:r w:rsidRPr="00CF02CD">
        <w:t>Национальное богатство (НБ)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  <w:tab w:val="left" w:pos="0"/>
          <w:tab w:val="num" w:pos="126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720" w:hanging="360"/>
      </w:pPr>
      <w:r>
        <w:t>2. Анализ проблемы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Опишите м</w:t>
      </w:r>
      <w:r w:rsidRPr="00CF02CD">
        <w:t>одель круговых потоков</w:t>
      </w:r>
      <w:r>
        <w:t xml:space="preserve"> в открытой и закрытой экономике.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36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360" w:right="-365"/>
      </w:pPr>
      <w:r>
        <w:t>3. Верно/неверно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7817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>
              <w:t>Не следует ограничивать экономический рост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rPr>
          <w:trHeight w:val="258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Налоги относятся к административным методам госрегулирования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Субсидии относятся к административным методам госрегулирования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  <w:spacing w:val="-11"/>
              </w:rPr>
              <w:t>Инвестиции относят к инъекциям в экономику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Небольшие темпы инфляции способствуют экономическому развитию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-8"/>
              </w:rPr>
              <w:t>На цели экономики оказывает влияние тип экономической системы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-8"/>
              </w:rPr>
              <w:t>Воспроизводственная структура – это деление экономики на отрасли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6"/>
              </w:rPr>
            </w:pPr>
            <w:r w:rsidRPr="00D0077E">
              <w:rPr>
                <w:color w:val="000000"/>
                <w:spacing w:val="-8"/>
              </w:rPr>
              <w:t>Покупка подержанного автомобиля не приведет к росту ВВП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-7"/>
              </w:rPr>
              <w:t>Национальное богатство включает только материальные активы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-7"/>
              </w:rPr>
              <w:t>ВВП создается только резидентами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Pr="00CF02CD" w:rsidRDefault="00154928" w:rsidP="00154928">
      <w:pPr>
        <w:pStyle w:val="TTEXT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1080" w:right="-365"/>
      </w:pPr>
      <w:bookmarkStart w:id="38" w:name="_Toc133758364"/>
      <w:r>
        <w:t xml:space="preserve">4. </w:t>
      </w:r>
      <w:r w:rsidRPr="00CF02CD">
        <w:t>Задачи</w:t>
      </w:r>
      <w:bookmarkEnd w:id="38"/>
    </w:p>
    <w:p w:rsidR="00154928" w:rsidRPr="007E10CE" w:rsidRDefault="00154928" w:rsidP="00154928">
      <w:pPr>
        <w:pStyle w:val="af3"/>
        <w:tabs>
          <w:tab w:val="left" w:pos="-540"/>
        </w:tabs>
        <w:ind w:left="-72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E10CE">
        <w:rPr>
          <w:sz w:val="28"/>
          <w:szCs w:val="28"/>
        </w:rPr>
        <w:t>На основании данных, приведенных в таблице, рассчитайте: ВВП по расходам; ВВП по доходам; чистый национальный продукт (ЧНП); национальный доход (НД); личный доход (ЛД); располагаемый доход (РД).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8"/>
        <w:gridCol w:w="1803"/>
      </w:tblGrid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Показатель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Млрд.</w:t>
            </w:r>
          </w:p>
          <w:p w:rsidR="00154928" w:rsidRPr="00D0077E" w:rsidRDefault="00154928" w:rsidP="008A031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 xml:space="preserve"> </w:t>
            </w:r>
            <w:proofErr w:type="spellStart"/>
            <w:r w:rsidRPr="00D0077E">
              <w:rPr>
                <w:sz w:val="28"/>
                <w:szCs w:val="28"/>
              </w:rPr>
              <w:t>ден</w:t>
            </w:r>
            <w:proofErr w:type="spellEnd"/>
            <w:r w:rsidRPr="00D0077E">
              <w:rPr>
                <w:sz w:val="28"/>
                <w:szCs w:val="28"/>
              </w:rPr>
              <w:t>. ед.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Личные потребительские расходы (С)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3 100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Амортизация (А)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700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Косвенные налоги на бизнес (КН)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350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  <w:lang w:val="en-US"/>
              </w:rPr>
            </w:pPr>
            <w:r w:rsidRPr="00D0077E">
              <w:rPr>
                <w:sz w:val="28"/>
                <w:szCs w:val="28"/>
              </w:rPr>
              <w:t>Арендная плата (R</w:t>
            </w:r>
            <w:r w:rsidRPr="00D007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50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lastRenderedPageBreak/>
              <w:t>Чистые инвестиции</w:t>
            </w:r>
            <w:r w:rsidRPr="00D0077E">
              <w:rPr>
                <w:sz w:val="28"/>
                <w:szCs w:val="28"/>
                <w:lang w:val="en-US"/>
              </w:rPr>
              <w:t xml:space="preserve"> (I</w:t>
            </w:r>
            <w:proofErr w:type="spellStart"/>
            <w:r w:rsidRPr="00D0077E">
              <w:rPr>
                <w:sz w:val="28"/>
                <w:szCs w:val="28"/>
                <w:vertAlign w:val="subscript"/>
              </w:rPr>
              <w:t>чис</w:t>
            </w:r>
            <w:proofErr w:type="spellEnd"/>
            <w:r w:rsidRPr="00D0077E">
              <w:rPr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570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Процент (%)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470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Трансфертные платежи (</w:t>
            </w:r>
            <w:proofErr w:type="spellStart"/>
            <w:r w:rsidRPr="00D0077E">
              <w:rPr>
                <w:sz w:val="28"/>
                <w:szCs w:val="28"/>
              </w:rPr>
              <w:t>Тр</w:t>
            </w:r>
            <w:proofErr w:type="spellEnd"/>
            <w:r w:rsidRPr="00D0077E">
              <w:rPr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980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Государственные закупки товаров и услуг (G)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1 700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Заработная плата наемных работников (з/пл.)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3 600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Дивиденды (Д)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130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Экспорт (Э)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350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Нераспределенные прибыли корпораций (</w:t>
            </w:r>
            <w:proofErr w:type="spellStart"/>
            <w:r w:rsidRPr="00D0077E">
              <w:rPr>
                <w:sz w:val="28"/>
                <w:szCs w:val="28"/>
              </w:rPr>
              <w:t>НрП</w:t>
            </w:r>
            <w:proofErr w:type="spellEnd"/>
            <w:r w:rsidRPr="00D0077E">
              <w:rPr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140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Доходы от индивидуальных вложений(</w:t>
            </w:r>
            <w:proofErr w:type="spellStart"/>
            <w:r w:rsidRPr="00D0077E">
              <w:rPr>
                <w:sz w:val="28"/>
                <w:szCs w:val="28"/>
              </w:rPr>
              <w:t>ИДох</w:t>
            </w:r>
            <w:proofErr w:type="spellEnd"/>
            <w:r w:rsidRPr="00D0077E">
              <w:rPr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500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Налоги на прибыль корпораций (</w:t>
            </w:r>
            <w:proofErr w:type="spellStart"/>
            <w:r w:rsidRPr="00D0077E">
              <w:rPr>
                <w:sz w:val="28"/>
                <w:szCs w:val="28"/>
              </w:rPr>
              <w:t>НалП</w:t>
            </w:r>
            <w:proofErr w:type="spellEnd"/>
            <w:r w:rsidRPr="00D0077E">
              <w:rPr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250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Взносы на социальное страхование (С/Страх)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530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Индивидуальные налоги (ИН)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690</w:t>
            </w:r>
          </w:p>
        </w:tc>
      </w:tr>
      <w:tr w:rsidR="00154928" w:rsidRPr="00D0077E" w:rsidTr="008A0318">
        <w:trPr>
          <w:jc w:val="center"/>
        </w:trPr>
        <w:tc>
          <w:tcPr>
            <w:tcW w:w="5088" w:type="dxa"/>
          </w:tcPr>
          <w:p w:rsidR="00154928" w:rsidRPr="00D0077E" w:rsidRDefault="00154928" w:rsidP="008A0318">
            <w:pPr>
              <w:tabs>
                <w:tab w:val="left" w:pos="0"/>
                <w:tab w:val="left" w:pos="280"/>
                <w:tab w:val="left" w:pos="460"/>
              </w:tabs>
              <w:ind w:firstLine="100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Импорт (И)</w:t>
            </w:r>
          </w:p>
        </w:tc>
        <w:tc>
          <w:tcPr>
            <w:tcW w:w="1803" w:type="dxa"/>
          </w:tcPr>
          <w:p w:rsidR="00154928" w:rsidRPr="00D0077E" w:rsidRDefault="00154928" w:rsidP="008A0318">
            <w:pPr>
              <w:tabs>
                <w:tab w:val="left" w:pos="0"/>
              </w:tabs>
              <w:ind w:firstLine="709"/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230</w:t>
            </w:r>
          </w:p>
        </w:tc>
      </w:tr>
    </w:tbl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7E10CE" w:rsidRDefault="00154928" w:rsidP="00154928">
      <w:pPr>
        <w:tabs>
          <w:tab w:val="left" w:pos="0"/>
        </w:tabs>
        <w:ind w:firstLine="709"/>
        <w:rPr>
          <w:b/>
          <w:sz w:val="28"/>
          <w:szCs w:val="28"/>
        </w:rPr>
      </w:pPr>
    </w:p>
    <w:p w:rsidR="00154928" w:rsidRDefault="00154928" w:rsidP="00154928">
      <w:pPr>
        <w:pStyle w:val="af3"/>
        <w:tabs>
          <w:tab w:val="left" w:pos="-720"/>
        </w:tabs>
        <w:ind w:left="-720"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E10CE">
        <w:rPr>
          <w:sz w:val="28"/>
          <w:szCs w:val="28"/>
        </w:rPr>
        <w:t>В некоторой гипотетической экономике производятся и потребляются только яблоки и апельсины. Данные об объемах потребления и ценах за 1982 и 1991 гг. сведены в таблицу.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9"/>
        <w:gridCol w:w="1914"/>
        <w:gridCol w:w="1914"/>
        <w:gridCol w:w="1914"/>
        <w:gridCol w:w="1915"/>
      </w:tblGrid>
      <w:tr w:rsidR="00154928" w:rsidRPr="00D0077E" w:rsidTr="008A0318">
        <w:tc>
          <w:tcPr>
            <w:tcW w:w="1086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both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Продукт</w:t>
            </w:r>
          </w:p>
        </w:tc>
        <w:tc>
          <w:tcPr>
            <w:tcW w:w="3828" w:type="dxa"/>
            <w:gridSpan w:val="2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982 г"/>
              </w:smartTagPr>
              <w:r w:rsidRPr="00D0077E">
                <w:rPr>
                  <w:sz w:val="28"/>
                  <w:szCs w:val="28"/>
                </w:rPr>
                <w:t>1982 г</w:t>
              </w:r>
            </w:smartTag>
            <w:r w:rsidRPr="00D0077E"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  <w:gridSpan w:val="2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991 г"/>
              </w:smartTagPr>
              <w:r w:rsidRPr="00D0077E">
                <w:rPr>
                  <w:sz w:val="28"/>
                  <w:szCs w:val="28"/>
                </w:rPr>
                <w:t>1991 г</w:t>
              </w:r>
            </w:smartTag>
            <w:r w:rsidRPr="00D0077E">
              <w:rPr>
                <w:sz w:val="28"/>
                <w:szCs w:val="28"/>
              </w:rPr>
              <w:t>.</w:t>
            </w:r>
          </w:p>
        </w:tc>
      </w:tr>
      <w:tr w:rsidR="00154928" w:rsidRPr="00D0077E" w:rsidTr="008A0318">
        <w:tc>
          <w:tcPr>
            <w:tcW w:w="1086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  <w:lang w:val="en-US"/>
              </w:rPr>
            </w:pPr>
            <w:r w:rsidRPr="00D0077E"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1914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  <w:lang w:val="en-US"/>
              </w:rPr>
            </w:pPr>
            <w:r w:rsidRPr="00D0077E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914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  <w:lang w:val="en-US"/>
              </w:rPr>
            </w:pPr>
            <w:r w:rsidRPr="00D0077E">
              <w:rPr>
                <w:sz w:val="28"/>
                <w:szCs w:val="28"/>
                <w:lang w:val="en-US"/>
              </w:rPr>
              <w:t>Q2</w:t>
            </w:r>
          </w:p>
        </w:tc>
        <w:tc>
          <w:tcPr>
            <w:tcW w:w="1915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  <w:lang w:val="en-US"/>
              </w:rPr>
            </w:pPr>
            <w:r w:rsidRPr="00D0077E">
              <w:rPr>
                <w:sz w:val="28"/>
                <w:szCs w:val="28"/>
                <w:lang w:val="en-US"/>
              </w:rPr>
              <w:t>P2</w:t>
            </w:r>
          </w:p>
        </w:tc>
      </w:tr>
      <w:tr w:rsidR="00154928" w:rsidRPr="00D0077E" w:rsidTr="008A0318">
        <w:tc>
          <w:tcPr>
            <w:tcW w:w="1086" w:type="dxa"/>
          </w:tcPr>
          <w:p w:rsidR="00154928" w:rsidRPr="00AD6DCC" w:rsidRDefault="00154928" w:rsidP="008A0318">
            <w:pPr>
              <w:pStyle w:val="af3"/>
              <w:tabs>
                <w:tab w:val="left" w:pos="-720"/>
              </w:tabs>
              <w:jc w:val="both"/>
            </w:pPr>
            <w:r w:rsidRPr="00AD6DCC">
              <w:t>Яблоки</w:t>
            </w:r>
          </w:p>
        </w:tc>
        <w:tc>
          <w:tcPr>
            <w:tcW w:w="1914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  <w:lang w:val="en-US"/>
              </w:rPr>
            </w:pPr>
            <w:r w:rsidRPr="00D0077E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914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  <w:lang w:val="en-US"/>
              </w:rPr>
            </w:pPr>
            <w:r w:rsidRPr="00D0077E">
              <w:rPr>
                <w:sz w:val="28"/>
                <w:szCs w:val="28"/>
              </w:rPr>
              <w:t>1,5</w:t>
            </w:r>
            <w:r w:rsidRPr="00D007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36</w:t>
            </w:r>
          </w:p>
        </w:tc>
        <w:tc>
          <w:tcPr>
            <w:tcW w:w="1915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2,00</w:t>
            </w:r>
          </w:p>
        </w:tc>
      </w:tr>
      <w:tr w:rsidR="00154928" w:rsidRPr="00D0077E" w:rsidTr="008A0318">
        <w:tc>
          <w:tcPr>
            <w:tcW w:w="1086" w:type="dxa"/>
          </w:tcPr>
          <w:p w:rsidR="00154928" w:rsidRPr="00AD6DCC" w:rsidRDefault="00154928" w:rsidP="008A0318">
            <w:pPr>
              <w:pStyle w:val="af3"/>
              <w:tabs>
                <w:tab w:val="left" w:pos="-720"/>
              </w:tabs>
              <w:jc w:val="both"/>
            </w:pPr>
            <w:r w:rsidRPr="00AD6DCC">
              <w:t>Апельсины</w:t>
            </w:r>
          </w:p>
        </w:tc>
        <w:tc>
          <w:tcPr>
            <w:tcW w:w="1914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50</w:t>
            </w:r>
          </w:p>
        </w:tc>
        <w:tc>
          <w:tcPr>
            <w:tcW w:w="1914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1,00</w:t>
            </w:r>
          </w:p>
        </w:tc>
        <w:tc>
          <w:tcPr>
            <w:tcW w:w="1914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80</w:t>
            </w:r>
          </w:p>
        </w:tc>
        <w:tc>
          <w:tcPr>
            <w:tcW w:w="1915" w:type="dxa"/>
          </w:tcPr>
          <w:p w:rsidR="00154928" w:rsidRPr="00D0077E" w:rsidRDefault="00154928" w:rsidP="008A0318">
            <w:pPr>
              <w:pStyle w:val="af3"/>
              <w:tabs>
                <w:tab w:val="left" w:pos="-720"/>
              </w:tabs>
              <w:jc w:val="center"/>
              <w:rPr>
                <w:sz w:val="28"/>
                <w:szCs w:val="28"/>
              </w:rPr>
            </w:pPr>
            <w:r w:rsidRPr="00D0077E">
              <w:rPr>
                <w:sz w:val="28"/>
                <w:szCs w:val="28"/>
              </w:rPr>
              <w:t>1,40</w:t>
            </w:r>
          </w:p>
        </w:tc>
      </w:tr>
    </w:tbl>
    <w:p w:rsidR="00154928" w:rsidRPr="007E10CE" w:rsidRDefault="00154928" w:rsidP="00154928">
      <w:pPr>
        <w:pStyle w:val="af3"/>
        <w:tabs>
          <w:tab w:val="left" w:pos="-720"/>
        </w:tabs>
        <w:ind w:left="-720" w:firstLine="180"/>
        <w:jc w:val="both"/>
        <w:rPr>
          <w:sz w:val="28"/>
          <w:szCs w:val="28"/>
        </w:rPr>
      </w:pPr>
    </w:p>
    <w:p w:rsidR="00154928" w:rsidRPr="007E10CE" w:rsidRDefault="00154928" w:rsidP="00154928">
      <w:pPr>
        <w:pStyle w:val="ad"/>
        <w:tabs>
          <w:tab w:val="left" w:pos="0"/>
        </w:tabs>
        <w:ind w:firstLine="709"/>
        <w:rPr>
          <w:szCs w:val="28"/>
        </w:rPr>
      </w:pPr>
      <w:r w:rsidRPr="007E10CE">
        <w:rPr>
          <w:szCs w:val="28"/>
        </w:rPr>
        <w:t>Определите:</w:t>
      </w:r>
    </w:p>
    <w:p w:rsidR="00154928" w:rsidRPr="007E10CE" w:rsidRDefault="00154928" w:rsidP="00154928">
      <w:pPr>
        <w:pStyle w:val="24"/>
        <w:tabs>
          <w:tab w:val="left" w:pos="0"/>
        </w:tabs>
        <w:ind w:left="993" w:firstLine="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7E10CE">
        <w:rPr>
          <w:sz w:val="28"/>
          <w:szCs w:val="28"/>
        </w:rPr>
        <w:t xml:space="preserve">Номинальный ВВП </w:t>
      </w:r>
      <w:smartTag w:uri="urn:schemas-microsoft-com:office:smarttags" w:element="metricconverter">
        <w:smartTagPr>
          <w:attr w:name="ProductID" w:val="1982 г"/>
        </w:smartTagPr>
        <w:r w:rsidRPr="007E10CE">
          <w:rPr>
            <w:sz w:val="28"/>
            <w:szCs w:val="28"/>
          </w:rPr>
          <w:t>1982 г</w:t>
        </w:r>
      </w:smartTag>
      <w:r w:rsidRPr="007E10CE">
        <w:rPr>
          <w:sz w:val="28"/>
          <w:szCs w:val="28"/>
        </w:rPr>
        <w:t>.;</w:t>
      </w:r>
    </w:p>
    <w:p w:rsidR="00154928" w:rsidRPr="007E10CE" w:rsidRDefault="00154928" w:rsidP="00154928">
      <w:pPr>
        <w:pStyle w:val="24"/>
        <w:tabs>
          <w:tab w:val="left" w:pos="0"/>
        </w:tabs>
        <w:ind w:left="993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 w:rsidRPr="007E10CE">
        <w:rPr>
          <w:sz w:val="28"/>
          <w:szCs w:val="28"/>
        </w:rPr>
        <w:t xml:space="preserve">Номинальный ВВП </w:t>
      </w:r>
      <w:smartTag w:uri="urn:schemas-microsoft-com:office:smarttags" w:element="metricconverter">
        <w:smartTagPr>
          <w:attr w:name="ProductID" w:val="1991 г"/>
        </w:smartTagPr>
        <w:r w:rsidRPr="007E10CE">
          <w:rPr>
            <w:sz w:val="28"/>
            <w:szCs w:val="28"/>
          </w:rPr>
          <w:t>1991 г</w:t>
        </w:r>
      </w:smartTag>
      <w:r w:rsidRPr="007E10CE">
        <w:rPr>
          <w:sz w:val="28"/>
          <w:szCs w:val="28"/>
        </w:rPr>
        <w:t>.;</w:t>
      </w:r>
    </w:p>
    <w:p w:rsidR="00154928" w:rsidRPr="007E10CE" w:rsidRDefault="00154928" w:rsidP="00154928">
      <w:pPr>
        <w:pStyle w:val="24"/>
        <w:tabs>
          <w:tab w:val="left" w:pos="0"/>
        </w:tabs>
        <w:ind w:left="993" w:firstLine="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7E10CE">
        <w:rPr>
          <w:sz w:val="28"/>
          <w:szCs w:val="28"/>
        </w:rPr>
        <w:t xml:space="preserve">Реальный ВВП </w:t>
      </w:r>
      <w:smartTag w:uri="urn:schemas-microsoft-com:office:smarttags" w:element="metricconverter">
        <w:smartTagPr>
          <w:attr w:name="ProductID" w:val="1991 г"/>
        </w:smartTagPr>
        <w:r w:rsidRPr="007E10CE">
          <w:rPr>
            <w:sz w:val="28"/>
            <w:szCs w:val="28"/>
          </w:rPr>
          <w:t>1991 г</w:t>
        </w:r>
      </w:smartTag>
      <w:r w:rsidRPr="007E10CE">
        <w:rPr>
          <w:sz w:val="28"/>
          <w:szCs w:val="28"/>
        </w:rPr>
        <w:t xml:space="preserve">. в постоянных ценах </w:t>
      </w:r>
      <w:smartTag w:uri="urn:schemas-microsoft-com:office:smarttags" w:element="metricconverter">
        <w:smartTagPr>
          <w:attr w:name="ProductID" w:val="1982 г"/>
        </w:smartTagPr>
        <w:r w:rsidRPr="007E10CE">
          <w:rPr>
            <w:sz w:val="28"/>
            <w:szCs w:val="28"/>
          </w:rPr>
          <w:t>1982 г</w:t>
        </w:r>
      </w:smartTag>
      <w:r w:rsidRPr="007E10CE">
        <w:rPr>
          <w:sz w:val="28"/>
          <w:szCs w:val="28"/>
        </w:rPr>
        <w:t>.;</w:t>
      </w:r>
    </w:p>
    <w:p w:rsidR="00154928" w:rsidRPr="007E10CE" w:rsidRDefault="00154928" w:rsidP="00154928">
      <w:pPr>
        <w:pStyle w:val="24"/>
        <w:tabs>
          <w:tab w:val="left" w:pos="0"/>
        </w:tabs>
        <w:ind w:left="993" w:firstLine="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7E10CE">
        <w:rPr>
          <w:sz w:val="28"/>
          <w:szCs w:val="28"/>
        </w:rPr>
        <w:t xml:space="preserve">Дефлятор ВВП для </w:t>
      </w:r>
      <w:smartTag w:uri="urn:schemas-microsoft-com:office:smarttags" w:element="metricconverter">
        <w:smartTagPr>
          <w:attr w:name="ProductID" w:val="1991 г"/>
        </w:smartTagPr>
        <w:r w:rsidRPr="007E10CE">
          <w:rPr>
            <w:sz w:val="28"/>
            <w:szCs w:val="28"/>
          </w:rPr>
          <w:t>1991 г</w:t>
        </w:r>
      </w:smartTag>
      <w:r w:rsidRPr="007E10CE">
        <w:rPr>
          <w:sz w:val="28"/>
          <w:szCs w:val="28"/>
        </w:rPr>
        <w:t>.</w:t>
      </w:r>
    </w:p>
    <w:p w:rsidR="00154928" w:rsidRPr="00CF02CD" w:rsidRDefault="00154928" w:rsidP="00154928">
      <w:pPr>
        <w:pStyle w:val="TTEXT"/>
        <w:ind w:left="993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ind w:left="-540" w:right="-365"/>
      </w:pPr>
    </w:p>
    <w:p w:rsidR="00154928" w:rsidRDefault="00154928" w:rsidP="00154928">
      <w:pPr>
        <w:pStyle w:val="THEADER"/>
        <w:ind w:left="-540" w:right="-365"/>
      </w:pPr>
      <w:bookmarkStart w:id="39" w:name="_Toc133734937"/>
      <w:bookmarkStart w:id="40" w:name="_Toc133756617"/>
      <w:bookmarkStart w:id="41" w:name="_Toc133758365"/>
      <w:bookmarkStart w:id="42" w:name="_Toc134251378"/>
      <w:bookmarkStart w:id="43" w:name="_Toc134252077"/>
    </w:p>
    <w:p w:rsidR="00154928" w:rsidRDefault="00154928" w:rsidP="00154928">
      <w:pPr>
        <w:pStyle w:val="THEADER"/>
        <w:ind w:left="-540" w:right="-365"/>
      </w:pPr>
    </w:p>
    <w:p w:rsidR="00154928" w:rsidRDefault="00154928" w:rsidP="00154928">
      <w:pPr>
        <w:pStyle w:val="THEADER"/>
        <w:ind w:left="-540" w:right="-365"/>
      </w:pPr>
    </w:p>
    <w:p w:rsidR="00154928" w:rsidRDefault="00154928" w:rsidP="00154928">
      <w:pPr>
        <w:pStyle w:val="THEADER"/>
        <w:ind w:left="-540" w:right="-365"/>
      </w:pPr>
      <w:r>
        <w:t xml:space="preserve">ТЕМА 9. </w:t>
      </w:r>
    </w:p>
    <w:p w:rsidR="00154928" w:rsidRPr="0071382D" w:rsidRDefault="00154928" w:rsidP="00154928">
      <w:pPr>
        <w:pStyle w:val="TNAME"/>
      </w:pPr>
    </w:p>
    <w:p w:rsidR="00154928" w:rsidRDefault="00154928" w:rsidP="00154928">
      <w:pPr>
        <w:pStyle w:val="THEADER"/>
        <w:ind w:left="-540" w:right="-365"/>
      </w:pPr>
      <w:r>
        <w:t>1. Дайте определения понятий</w:t>
      </w:r>
    </w:p>
    <w:p w:rsidR="00154928" w:rsidRDefault="00154928" w:rsidP="00154928">
      <w:pPr>
        <w:pStyle w:val="TTEXT"/>
        <w:numPr>
          <w:ilvl w:val="3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Кредитная система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3"/>
          <w:numId w:val="15"/>
        </w:numPr>
        <w:pBdr>
          <w:bottom w:val="single" w:sz="4" w:space="1" w:color="auto"/>
          <w:between w:val="single" w:sz="4" w:space="1" w:color="auto"/>
        </w:pBdr>
        <w:tabs>
          <w:tab w:val="num" w:pos="-720"/>
          <w:tab w:val="left" w:pos="0"/>
        </w:tabs>
        <w:ind w:left="-540" w:right="-365" w:firstLine="0"/>
      </w:pPr>
      <w:r>
        <w:t>Денежно-кредитная политика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  <w:r>
        <w:t>3.  Операции на открытом рынке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  <w:r>
        <w:t>4.  Учетная ставка процента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>
        <w:t>Кривая Лоренца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>
        <w:t>Причины неравенства доходов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>
        <w:t xml:space="preserve">Социальная политика 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>
        <w:t>Денежно-кредитная политика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720"/>
        </w:tabs>
        <w:ind w:left="-540" w:right="-365" w:firstLine="0"/>
      </w:pPr>
      <w:r>
        <w:lastRenderedPageBreak/>
        <w:t>8.    Государственный бюджет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720"/>
        </w:tabs>
        <w:ind w:left="-540" w:right="-365" w:firstLine="0"/>
      </w:pPr>
      <w:r>
        <w:t>9.    Внебюджетные фонды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10.  Бюджетный дефицит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11.  Государственный долг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12.  Налоги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13.  Фискальная политика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14.  Дискреционная политика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15.  Автоматическая политика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16.  Мультипликатор госрасходов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17.  Налоговый мультипликатор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1080" w:right="-365"/>
      </w:pPr>
      <w:r>
        <w:t>2. Эссе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>
        <w:t>Политика «дешевых денег»</w:t>
      </w:r>
      <w:r w:rsidRPr="00E749B3">
        <w:t xml:space="preserve"> </w:t>
      </w:r>
      <w:r>
        <w:t xml:space="preserve"> и стимулирующая фискальная политика.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36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360" w:right="-365"/>
      </w:pPr>
      <w:r>
        <w:t>3. Верно/неверно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7817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  <w:spacing w:val="-11"/>
              </w:rPr>
              <w:t>В состав государственных финансов входит только бюджет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rPr>
          <w:trHeight w:val="258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Источником дохода бюджета могут быть неналоговые поступления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Пенсионный фонд России относится к внебюджетным фондам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  <w:spacing w:val="-11"/>
              </w:rPr>
              <w:t>Изменение налогов может способствовать развитию предпринимательства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Лучший способ финансирования бюджетного дефицита – это эмиссия денег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-8"/>
              </w:rPr>
              <w:t>В период спада налоги надо повышать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proofErr w:type="spellStart"/>
            <w:r w:rsidRPr="00D0077E">
              <w:rPr>
                <w:color w:val="000000"/>
                <w:spacing w:val="-8"/>
              </w:rPr>
              <w:t>Трансакционный</w:t>
            </w:r>
            <w:proofErr w:type="spellEnd"/>
            <w:r w:rsidRPr="00D0077E">
              <w:rPr>
                <w:color w:val="000000"/>
                <w:spacing w:val="-8"/>
              </w:rPr>
              <w:t xml:space="preserve"> спрос на деньги зависит от количества сделок в экономике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6"/>
              </w:rPr>
            </w:pPr>
            <w:r w:rsidRPr="00D0077E">
              <w:rPr>
                <w:color w:val="000000"/>
                <w:spacing w:val="-6"/>
              </w:rPr>
              <w:t>Политика дешевых денег предполагает рост учетной ставки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-7"/>
              </w:rPr>
              <w:t>Прожиточный минимум – это стоимость потребительной корзины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-7"/>
              </w:rPr>
              <w:t>Индексация доходов – это корректировка доходов с изменением индекса цен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Default="00154928" w:rsidP="00154928">
      <w:pPr>
        <w:pStyle w:val="TTEXT"/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-900" w:right="-365"/>
      </w:pPr>
      <w:r>
        <w:t>4. Задачи</w:t>
      </w:r>
    </w:p>
    <w:p w:rsidR="00154928" w:rsidRDefault="00154928" w:rsidP="00154928">
      <w:pPr>
        <w:pStyle w:val="TTEXT"/>
        <w:ind w:left="-540" w:right="-365" w:firstLine="0"/>
      </w:pPr>
      <w:r>
        <w:t xml:space="preserve">1. Общие резервы коммерческого банка составляют 300 </w:t>
      </w:r>
      <w:proofErr w:type="spellStart"/>
      <w:r>
        <w:t>ден</w:t>
      </w:r>
      <w:proofErr w:type="spellEnd"/>
      <w:r>
        <w:t xml:space="preserve">. ед. Депозиты равны 1200 </w:t>
      </w:r>
      <w:proofErr w:type="spellStart"/>
      <w:r>
        <w:t>ден</w:t>
      </w:r>
      <w:proofErr w:type="spellEnd"/>
      <w:r>
        <w:t>. ед. Норма обязательных резервов – 20 %.</w:t>
      </w:r>
    </w:p>
    <w:p w:rsidR="00154928" w:rsidRPr="00C73DBA" w:rsidRDefault="00154928" w:rsidP="00154928">
      <w:pPr>
        <w:pStyle w:val="TTEXT"/>
        <w:ind w:left="-540" w:right="-365" w:firstLine="0"/>
      </w:pPr>
      <w:r>
        <w:t>Определите, как может измениться предложение денег, если все избыточные резервы будут использованы для выдачи кредитов.</w:t>
      </w:r>
    </w:p>
    <w:p w:rsidR="00154928" w:rsidRPr="00C73DBA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73DBA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ind w:left="-540" w:right="-365" w:firstLine="0"/>
      </w:pPr>
    </w:p>
    <w:p w:rsidR="00154928" w:rsidRPr="00C73DBA" w:rsidRDefault="00154928" w:rsidP="00154928">
      <w:pPr>
        <w:pStyle w:val="TTEXT"/>
        <w:ind w:left="-540" w:right="-365" w:firstLine="0"/>
      </w:pPr>
      <w:r>
        <w:t xml:space="preserve">2. Заемщик подает в банк заявку на кредит в сумме 300 </w:t>
      </w:r>
      <w:proofErr w:type="spellStart"/>
      <w:r>
        <w:t>ден</w:t>
      </w:r>
      <w:proofErr w:type="spellEnd"/>
      <w:r>
        <w:t xml:space="preserve">. ед., заявляя, что кредит будет обеспечен всей стоимостью его имущества – 330 </w:t>
      </w:r>
      <w:proofErr w:type="spellStart"/>
      <w:r>
        <w:t>ден</w:t>
      </w:r>
      <w:proofErr w:type="spellEnd"/>
      <w:r>
        <w:t xml:space="preserve">. ед. Банк не знает истинной стоимости этого  имущества  и просит клиента дать подтверждение в виде страхового  </w:t>
      </w:r>
      <w:r>
        <w:lastRenderedPageBreak/>
        <w:t xml:space="preserve">полиса.  Заемщик  страхует имущество в страховой компании на сумму 300 </w:t>
      </w:r>
      <w:proofErr w:type="spellStart"/>
      <w:r>
        <w:t>ден</w:t>
      </w:r>
      <w:proofErr w:type="spellEnd"/>
      <w:r>
        <w:t xml:space="preserve">. ед. Банк выдает кредит на сумму 300 </w:t>
      </w:r>
      <w:proofErr w:type="spellStart"/>
      <w:r>
        <w:t>ден</w:t>
      </w:r>
      <w:proofErr w:type="spellEnd"/>
      <w:r>
        <w:t>. ед. под 20 % годовых. Чему равны расходы заёмщика по погашению кредита?</w:t>
      </w:r>
    </w:p>
    <w:p w:rsidR="00154928" w:rsidRPr="00C73DBA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73DBA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ind w:left="-540" w:right="-365" w:firstLine="0"/>
      </w:pPr>
    </w:p>
    <w:p w:rsidR="00154928" w:rsidRPr="007E10CE" w:rsidRDefault="00154928" w:rsidP="00154928">
      <w:pPr>
        <w:pStyle w:val="af3"/>
        <w:tabs>
          <w:tab w:val="left" w:pos="0"/>
        </w:tabs>
        <w:ind w:left="-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E10CE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 </w:t>
      </w:r>
      <w:r w:rsidRPr="007E10CE">
        <w:rPr>
          <w:sz w:val="28"/>
          <w:szCs w:val="28"/>
        </w:rPr>
        <w:t xml:space="preserve">налогов 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имеет вид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 xml:space="preserve"> T=400+0,2Y, а </w:t>
      </w:r>
      <w:r>
        <w:rPr>
          <w:sz w:val="28"/>
          <w:szCs w:val="28"/>
        </w:rPr>
        <w:t xml:space="preserve">  </w:t>
      </w:r>
      <w:r w:rsidRPr="007E10CE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 </w:t>
      </w:r>
      <w:r w:rsidRPr="007E10CE">
        <w:rPr>
          <w:sz w:val="28"/>
          <w:szCs w:val="28"/>
        </w:rPr>
        <w:t xml:space="preserve">трансфертов 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TR=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300</w:t>
      </w:r>
      <w:r>
        <w:rPr>
          <w:sz w:val="28"/>
          <w:szCs w:val="28"/>
        </w:rPr>
        <w:t xml:space="preserve"> </w:t>
      </w:r>
      <w:r>
        <w:t>–</w:t>
      </w:r>
      <w:r w:rsidRPr="007E10CE">
        <w:rPr>
          <w:sz w:val="28"/>
          <w:szCs w:val="28"/>
        </w:rPr>
        <w:t>0,1(Y</w:t>
      </w:r>
      <w:r>
        <w:t>–</w:t>
      </w:r>
      <w:r w:rsidRPr="007E10CE">
        <w:rPr>
          <w:sz w:val="28"/>
          <w:szCs w:val="28"/>
        </w:rPr>
        <w:t>Y</w:t>
      </w:r>
      <w:r w:rsidRPr="007E10CE">
        <w:rPr>
          <w:sz w:val="28"/>
          <w:szCs w:val="28"/>
          <w:vertAlign w:val="subscript"/>
        </w:rPr>
        <w:t>П</w:t>
      </w:r>
      <w:r w:rsidRPr="007E10CE">
        <w:rPr>
          <w:sz w:val="28"/>
          <w:szCs w:val="28"/>
        </w:rPr>
        <w:t>), государственные закупки (G) 400. Потенциальный объем производства Y</w:t>
      </w:r>
      <w:r w:rsidRPr="007E10CE">
        <w:rPr>
          <w:sz w:val="28"/>
          <w:szCs w:val="28"/>
          <w:vertAlign w:val="subscript"/>
        </w:rPr>
        <w:t>П</w:t>
      </w:r>
      <w:r w:rsidRPr="007E10CE">
        <w:rPr>
          <w:sz w:val="28"/>
          <w:szCs w:val="28"/>
        </w:rPr>
        <w:t xml:space="preserve">=2000. Фактический объем национального производства соответствует потенциальному. Дефицитным или </w:t>
      </w:r>
      <w:proofErr w:type="spellStart"/>
      <w:r w:rsidRPr="007E10CE">
        <w:rPr>
          <w:sz w:val="28"/>
          <w:szCs w:val="28"/>
        </w:rPr>
        <w:t>профицитным</w:t>
      </w:r>
      <w:proofErr w:type="spellEnd"/>
      <w:r w:rsidRPr="007E10CE">
        <w:rPr>
          <w:sz w:val="28"/>
          <w:szCs w:val="28"/>
        </w:rPr>
        <w:t xml:space="preserve"> будет государственный бюджет?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7E10CE" w:rsidRDefault="00154928" w:rsidP="00154928">
      <w:pPr>
        <w:tabs>
          <w:tab w:val="left" w:pos="0"/>
        </w:tabs>
        <w:autoSpaceDE w:val="0"/>
        <w:autoSpaceDN w:val="0"/>
        <w:adjustRightInd w:val="0"/>
        <w:ind w:left="-540"/>
        <w:jc w:val="both"/>
        <w:rPr>
          <w:b/>
          <w:sz w:val="28"/>
          <w:szCs w:val="28"/>
        </w:rPr>
      </w:pPr>
    </w:p>
    <w:p w:rsidR="00154928" w:rsidRPr="007E10CE" w:rsidRDefault="00154928" w:rsidP="00154928">
      <w:pPr>
        <w:tabs>
          <w:tab w:val="left" w:pos="0"/>
        </w:tabs>
        <w:autoSpaceDE w:val="0"/>
        <w:autoSpaceDN w:val="0"/>
        <w:adjustRightInd w:val="0"/>
        <w:ind w:left="-540" w:right="-3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E10CE">
        <w:rPr>
          <w:sz w:val="28"/>
          <w:szCs w:val="28"/>
        </w:rPr>
        <w:t>Расходы государства на закупку товаров и услуг составили 1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 xml:space="preserve">000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 xml:space="preserve">. ед., процент по государственному долгу, достигшему 500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 xml:space="preserve">. ед., </w:t>
      </w:r>
      <w:r>
        <w:t>–</w:t>
      </w:r>
      <w:r w:rsidRPr="007E10CE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 xml:space="preserve">% годовых, трансферты – 200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>. ед., налоговые поступления – 1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 xml:space="preserve">300 </w:t>
      </w:r>
      <w:proofErr w:type="spellStart"/>
      <w:r w:rsidRPr="007E10CE">
        <w:rPr>
          <w:sz w:val="28"/>
          <w:szCs w:val="28"/>
        </w:rPr>
        <w:t>ден</w:t>
      </w:r>
      <w:proofErr w:type="spellEnd"/>
      <w:r w:rsidRPr="007E10CE">
        <w:rPr>
          <w:sz w:val="28"/>
          <w:szCs w:val="28"/>
        </w:rPr>
        <w:t>. ед. Определите дефицит (профицит) бюджета.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tabs>
          <w:tab w:val="left" w:pos="0"/>
        </w:tabs>
        <w:ind w:left="360" w:right="-365"/>
        <w:jc w:val="both"/>
        <w:rPr>
          <w:sz w:val="28"/>
          <w:szCs w:val="28"/>
        </w:rPr>
      </w:pPr>
    </w:p>
    <w:p w:rsidR="00154928" w:rsidRPr="007E10CE" w:rsidRDefault="00154928" w:rsidP="00154928">
      <w:pPr>
        <w:numPr>
          <w:ilvl w:val="0"/>
          <w:numId w:val="16"/>
        </w:numPr>
        <w:tabs>
          <w:tab w:val="clear" w:pos="720"/>
          <w:tab w:val="num" w:pos="-540"/>
          <w:tab w:val="left" w:pos="0"/>
        </w:tabs>
        <w:ind w:left="-540" w:right="-365" w:firstLine="0"/>
        <w:jc w:val="both"/>
        <w:rPr>
          <w:sz w:val="28"/>
          <w:szCs w:val="28"/>
        </w:rPr>
      </w:pPr>
      <w:r w:rsidRPr="007E10CE">
        <w:rPr>
          <w:sz w:val="28"/>
          <w:szCs w:val="28"/>
        </w:rPr>
        <w:t>В средневековой Флоренции, по данным на 1427 год, 1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  наиболее богатых домохозяйств владели ¼ всего богатства граждан  города, следующие 10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 – примерно 2/3, низшие 50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 населения – только 3</w:t>
      </w:r>
      <w:r>
        <w:rPr>
          <w:sz w:val="28"/>
          <w:szCs w:val="28"/>
        </w:rPr>
        <w:t xml:space="preserve"> </w:t>
      </w:r>
      <w:r w:rsidRPr="007E10CE">
        <w:rPr>
          <w:sz w:val="28"/>
          <w:szCs w:val="28"/>
        </w:rPr>
        <w:t>%. Рассчитайте примерную величину коэффициента Джини для граждан Флорентийской республики.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HEADER"/>
        <w:ind w:left="-540" w:right="-365"/>
      </w:pPr>
    </w:p>
    <w:p w:rsidR="00154928" w:rsidRPr="00450EA6" w:rsidRDefault="00154928" w:rsidP="00154928">
      <w:pPr>
        <w:pStyle w:val="THEADER"/>
        <w:ind w:left="-540" w:right="-365"/>
      </w:pPr>
      <w:r w:rsidRPr="00CF02CD">
        <w:t xml:space="preserve">ТЕМА </w:t>
      </w:r>
      <w:r>
        <w:t>10</w:t>
      </w:r>
      <w:r w:rsidRPr="00CF02CD">
        <w:t xml:space="preserve">. </w:t>
      </w:r>
      <w:bookmarkEnd w:id="39"/>
      <w:bookmarkEnd w:id="40"/>
      <w:bookmarkEnd w:id="41"/>
      <w:bookmarkEnd w:id="42"/>
      <w:bookmarkEnd w:id="43"/>
    </w:p>
    <w:p w:rsidR="00154928" w:rsidRDefault="00154928" w:rsidP="00154928">
      <w:pPr>
        <w:pStyle w:val="TNAME"/>
        <w:numPr>
          <w:ilvl w:val="0"/>
          <w:numId w:val="0"/>
        </w:numPr>
        <w:ind w:left="-900" w:right="-365"/>
      </w:pPr>
      <w:bookmarkStart w:id="44" w:name="_Toc133758366"/>
    </w:p>
    <w:p w:rsidR="00154928" w:rsidRPr="00CF02CD" w:rsidRDefault="00154928" w:rsidP="00154928">
      <w:pPr>
        <w:pStyle w:val="TNAME"/>
        <w:numPr>
          <w:ilvl w:val="0"/>
          <w:numId w:val="0"/>
        </w:numPr>
        <w:ind w:left="-900" w:right="-365"/>
      </w:pPr>
      <w:r>
        <w:t>1.</w:t>
      </w:r>
      <w:r w:rsidRPr="00CF02CD">
        <w:t>Дайте определение поняти</w:t>
      </w:r>
      <w:bookmarkEnd w:id="44"/>
      <w:r>
        <w:t>й</w:t>
      </w:r>
    </w:p>
    <w:p w:rsidR="00154928" w:rsidRPr="00CF02CD" w:rsidRDefault="00154928" w:rsidP="00154928">
      <w:pPr>
        <w:pStyle w:val="TTEXT"/>
        <w:numPr>
          <w:ilvl w:val="0"/>
          <w:numId w:val="9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 w:rsidRPr="00CF02CD">
        <w:t>Совокупный спрос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9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 w:rsidRPr="00CF02CD">
        <w:t>Совокупное предложение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9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>
        <w:t>Равновесный объе</w:t>
      </w:r>
      <w:r w:rsidRPr="00CF02CD">
        <w:t>м ВВП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9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 w:rsidRPr="00CF02CD">
        <w:t>Потребительские расходы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9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 w:rsidRPr="00CF02CD">
        <w:t>Сбережения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9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 w:rsidRPr="00CF02CD">
        <w:t>Предельная склонность к потреблению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9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>
        <w:t>Спрос на деньги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9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>
        <w:t>Денежная масса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9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>
        <w:t>Денежный мультипликатор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9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180"/>
        </w:tabs>
        <w:ind w:left="-540" w:right="-365" w:firstLine="0"/>
      </w:pPr>
      <w:r w:rsidRPr="00CF02CD">
        <w:t>Мультипликатор инвестиций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-180"/>
        </w:tabs>
        <w:ind w:left="-540" w:right="-365" w:firstLine="0"/>
      </w:pPr>
    </w:p>
    <w:p w:rsidR="00154928" w:rsidRPr="00CF02CD" w:rsidRDefault="00154928" w:rsidP="00154928">
      <w:pPr>
        <w:pStyle w:val="TTEXT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1080" w:right="-365"/>
      </w:pPr>
      <w:bookmarkStart w:id="45" w:name="_Toc133758367"/>
      <w:r>
        <w:t>2.</w:t>
      </w:r>
      <w:bookmarkEnd w:id="45"/>
      <w:r>
        <w:t xml:space="preserve"> Актуальные вопросы темы</w:t>
      </w:r>
    </w:p>
    <w:p w:rsidR="00154928" w:rsidRPr="00A967A4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180"/>
      </w:pPr>
      <w:r>
        <w:t xml:space="preserve">Опишите модель </w:t>
      </w:r>
      <w:r>
        <w:rPr>
          <w:lang w:val="en-US"/>
        </w:rPr>
        <w:t>IS</w:t>
      </w:r>
      <w:r w:rsidRPr="00450EA6">
        <w:t>-</w:t>
      </w:r>
      <w:r>
        <w:rPr>
          <w:lang w:val="en-US"/>
        </w:rPr>
        <w:t>LM</w:t>
      </w:r>
      <w:r>
        <w:t>. Как влияют на данную модель мотивы потребления и сбережения в современной российской экономике?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360" w:right="-365"/>
      </w:pPr>
      <w:r>
        <w:t>3. Верно/неверно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7817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  <w:spacing w:val="-11"/>
              </w:rPr>
              <w:t>Инвестиции являются наиболее стабильной частью совокупного спроса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rPr>
          <w:trHeight w:val="258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Эффект богатства относится к неценовым факторам совокупного спроса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В сумме предельная склонность к потреблению и сбережению равна 1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  <w:spacing w:val="-11"/>
              </w:rPr>
              <w:t>В точке нулевого сбережения весь доход тратится на потребление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В сумме средняя склонность к потреблению и сбережению равна 1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-8"/>
              </w:rPr>
              <w:t>Вексель-это ценная бумага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-8"/>
              </w:rPr>
              <w:t>Ликвидность-это способность актива превращаться в платежное средство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6"/>
              </w:rPr>
            </w:pPr>
            <w:r w:rsidRPr="00D0077E">
              <w:rPr>
                <w:color w:val="000000"/>
                <w:spacing w:val="-6"/>
              </w:rPr>
              <w:t>Спрос на деньги прямо пропорционален уровню цен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-6"/>
              </w:rPr>
              <w:t>Спрос на деньги прямо пропорционален объему производства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-7"/>
              </w:rPr>
              <w:t xml:space="preserve">М0 </w:t>
            </w:r>
            <w:r w:rsidRPr="00D0077E">
              <w:rPr>
                <w:bCs/>
                <w:szCs w:val="28"/>
              </w:rPr>
              <w:t xml:space="preserve">– </w:t>
            </w:r>
            <w:r w:rsidRPr="00D0077E">
              <w:rPr>
                <w:color w:val="000000"/>
                <w:spacing w:val="-7"/>
              </w:rPr>
              <w:t>это наличные деньги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Pr="00CF02CD" w:rsidRDefault="00154928" w:rsidP="00154928">
      <w:pPr>
        <w:pStyle w:val="TTEXT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-900" w:right="-365"/>
      </w:pPr>
      <w:bookmarkStart w:id="46" w:name="_Toc133758369"/>
      <w:r>
        <w:t xml:space="preserve">4. </w:t>
      </w:r>
      <w:r w:rsidRPr="00CF02CD">
        <w:t>Задачи</w:t>
      </w:r>
      <w:bookmarkEnd w:id="46"/>
    </w:p>
    <w:p w:rsidR="00154928" w:rsidRPr="00A967A4" w:rsidRDefault="00154928" w:rsidP="00154928">
      <w:pPr>
        <w:pStyle w:val="a7"/>
        <w:ind w:left="-180"/>
        <w:jc w:val="center"/>
        <w:rPr>
          <w:b/>
          <w:sz w:val="28"/>
          <w:szCs w:val="28"/>
        </w:rPr>
      </w:pPr>
      <w:r w:rsidRPr="00A967A4">
        <w:rPr>
          <w:rStyle w:val="af5"/>
          <w:b w:val="0"/>
          <w:sz w:val="28"/>
          <w:szCs w:val="28"/>
        </w:rPr>
        <w:t xml:space="preserve">1. Опишите состояние денежно-кредитной сферы России в </w:t>
      </w:r>
      <w:smartTag w:uri="urn:schemas-microsoft-com:office:smarttags" w:element="metricconverter">
        <w:smartTagPr>
          <w:attr w:name="ProductID" w:val="2010 г"/>
        </w:smartTagPr>
        <w:r w:rsidRPr="00A967A4">
          <w:rPr>
            <w:rStyle w:val="af5"/>
            <w:b w:val="0"/>
            <w:sz w:val="28"/>
            <w:szCs w:val="28"/>
          </w:rPr>
          <w:t>2010 г</w:t>
        </w:r>
      </w:smartTag>
      <w:r w:rsidRPr="00A967A4">
        <w:rPr>
          <w:rStyle w:val="af5"/>
          <w:b w:val="0"/>
          <w:sz w:val="28"/>
          <w:szCs w:val="28"/>
        </w:rPr>
        <w:t>.</w:t>
      </w:r>
      <w:r>
        <w:rPr>
          <w:rStyle w:val="af5"/>
          <w:b w:val="0"/>
          <w:sz w:val="28"/>
          <w:szCs w:val="28"/>
        </w:rPr>
        <w:t xml:space="preserve"> по таблице.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9"/>
        <w:gridCol w:w="931"/>
        <w:gridCol w:w="931"/>
        <w:gridCol w:w="924"/>
        <w:gridCol w:w="931"/>
        <w:gridCol w:w="931"/>
        <w:gridCol w:w="1212"/>
      </w:tblGrid>
      <w:tr w:rsidR="00154928" w:rsidTr="008A0318">
        <w:trPr>
          <w:tblCellSpacing w:w="0" w:type="dxa"/>
          <w:jc w:val="center"/>
        </w:trPr>
        <w:tc>
          <w:tcPr>
            <w:tcW w:w="1863" w:type="pct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rPr>
                <w:rStyle w:val="af5"/>
              </w:rPr>
              <w:t>Показатель</w:t>
            </w:r>
          </w:p>
        </w:tc>
        <w:tc>
          <w:tcPr>
            <w:tcW w:w="49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</w:pPr>
            <w:r>
              <w:rPr>
                <w:rStyle w:val="af5"/>
              </w:rPr>
              <w:t>   2009</w:t>
            </w:r>
          </w:p>
          <w:p w:rsidR="00154928" w:rsidRDefault="00154928" w:rsidP="008A0318">
            <w:pPr>
              <w:pStyle w:val="a7"/>
              <w:jc w:val="center"/>
            </w:pPr>
            <w:r>
              <w:rPr>
                <w:rStyle w:val="af5"/>
              </w:rPr>
              <w:t> </w:t>
            </w:r>
          </w:p>
          <w:p w:rsidR="00154928" w:rsidRDefault="00154928" w:rsidP="008A0318">
            <w:pPr>
              <w:pStyle w:val="a7"/>
              <w:jc w:val="center"/>
            </w:pPr>
            <w:r>
              <w:rPr>
                <w:rStyle w:val="af5"/>
              </w:rPr>
              <w:t> </w:t>
            </w:r>
          </w:p>
          <w:p w:rsidR="00154928" w:rsidRDefault="00154928" w:rsidP="008A0318">
            <w:pPr>
              <w:pStyle w:val="a7"/>
              <w:jc w:val="center"/>
            </w:pPr>
            <w:r>
              <w:rPr>
                <w:rStyle w:val="af5"/>
              </w:rPr>
              <w:t> </w:t>
            </w:r>
          </w:p>
        </w:tc>
        <w:tc>
          <w:tcPr>
            <w:tcW w:w="26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rPr>
                <w:rStyle w:val="af5"/>
              </w:rPr>
              <w:t>2010</w:t>
            </w:r>
          </w:p>
        </w:tc>
      </w:tr>
      <w:tr w:rsidR="00154928" w:rsidTr="008A031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928" w:rsidRDefault="00154928" w:rsidP="008A0318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928" w:rsidRDefault="00154928" w:rsidP="008A0318"/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rPr>
                <w:rStyle w:val="af5"/>
              </w:rPr>
              <w:t>I квартал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rPr>
                <w:rStyle w:val="af5"/>
              </w:rPr>
              <w:t xml:space="preserve">II квартал 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rPr>
                <w:rStyle w:val="af5"/>
              </w:rPr>
              <w:t>III квартал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rPr>
                <w:rStyle w:val="af5"/>
              </w:rPr>
              <w:t>IV квартал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rPr>
                <w:rStyle w:val="af5"/>
              </w:rPr>
              <w:t> год</w:t>
            </w:r>
          </w:p>
          <w:p w:rsidR="00154928" w:rsidRDefault="00154928" w:rsidP="008A0318">
            <w:pPr>
              <w:pStyle w:val="a7"/>
              <w:jc w:val="center"/>
            </w:pPr>
            <w:r>
              <w:rPr>
                <w:rStyle w:val="af5"/>
              </w:rPr>
              <w:t> </w:t>
            </w:r>
          </w:p>
        </w:tc>
      </w:tr>
      <w:tr w:rsidR="00154928" w:rsidTr="008A0318">
        <w:trPr>
          <w:tblCellSpacing w:w="0" w:type="dxa"/>
          <w:jc w:val="center"/>
        </w:trPr>
        <w:tc>
          <w:tcPr>
            <w:tcW w:w="186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</w:pPr>
            <w:r>
              <w:t>Денежная масса (агрегат М2), млрд. руб. (на конец периода)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15697,7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15996,5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17190,3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17909,2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20173,4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20173,4</w:t>
            </w:r>
          </w:p>
        </w:tc>
      </w:tr>
      <w:tr w:rsidR="00154928" w:rsidTr="008A0318">
        <w:trPr>
          <w:tblCellSpacing w:w="0" w:type="dxa"/>
          <w:jc w:val="center"/>
        </w:trPr>
        <w:tc>
          <w:tcPr>
            <w:tcW w:w="186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</w:pPr>
            <w:r>
              <w:t>изменение за период, %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16,3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1,9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7,5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4,2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12,6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28,5</w:t>
            </w:r>
          </w:p>
        </w:tc>
      </w:tr>
      <w:tr w:rsidR="00154928" w:rsidTr="008A0318">
        <w:trPr>
          <w:tblCellSpacing w:w="0" w:type="dxa"/>
          <w:jc w:val="center"/>
        </w:trPr>
        <w:tc>
          <w:tcPr>
            <w:tcW w:w="186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</w:pPr>
            <w:r>
              <w:t>изменение за период в реальном выражении, %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6,9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-1,3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6,2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2,3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10,0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18,1</w:t>
            </w:r>
          </w:p>
        </w:tc>
      </w:tr>
      <w:tr w:rsidR="00154928" w:rsidTr="008A0318">
        <w:trPr>
          <w:tblCellSpacing w:w="0" w:type="dxa"/>
          <w:jc w:val="center"/>
        </w:trPr>
        <w:tc>
          <w:tcPr>
            <w:tcW w:w="186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</w:pPr>
            <w:r>
              <w:t>Денежная база (в широком определении), млрд руб. (на конец периода)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6467,3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6363,9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7195,0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7126,0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8190,3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8190,3</w:t>
            </w:r>
          </w:p>
        </w:tc>
      </w:tr>
      <w:tr w:rsidR="00154928" w:rsidTr="008A0318">
        <w:trPr>
          <w:tblCellSpacing w:w="0" w:type="dxa"/>
          <w:jc w:val="center"/>
        </w:trPr>
        <w:tc>
          <w:tcPr>
            <w:tcW w:w="186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</w:pPr>
            <w:r>
              <w:t>изменение за период, %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15,9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 w:rsidRPr="007E10CE">
              <w:rPr>
                <w:sz w:val="28"/>
                <w:szCs w:val="28"/>
              </w:rPr>
              <w:t>–</w:t>
            </w:r>
            <w:r>
              <w:t>1,6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13,1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 w:rsidRPr="007E10CE">
              <w:rPr>
                <w:sz w:val="28"/>
                <w:szCs w:val="28"/>
              </w:rPr>
              <w:t>–</w:t>
            </w:r>
            <w:r>
              <w:t>1,0</w:t>
            </w:r>
          </w:p>
        </w:tc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14,9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54928" w:rsidRDefault="00154928" w:rsidP="008A0318">
            <w:pPr>
              <w:pStyle w:val="a7"/>
              <w:jc w:val="center"/>
            </w:pPr>
            <w:r>
              <w:t>26,6</w:t>
            </w:r>
          </w:p>
        </w:tc>
      </w:tr>
    </w:tbl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ind w:left="-540" w:right="-365"/>
      </w:pPr>
    </w:p>
    <w:p w:rsidR="00154928" w:rsidRDefault="00154928" w:rsidP="00154928">
      <w:pPr>
        <w:pStyle w:val="TTEXT"/>
        <w:ind w:left="-540" w:right="-365" w:firstLine="0"/>
      </w:pPr>
      <w:r>
        <w:t xml:space="preserve">2. </w:t>
      </w:r>
      <w:r w:rsidRPr="00CF02CD">
        <w:t>Представленные данные характери</w:t>
      </w:r>
      <w:r>
        <w:t>зуют функцию потребления (в млн</w:t>
      </w:r>
      <w:r w:rsidRPr="00CF02CD">
        <w:t xml:space="preserve"> долл.)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785"/>
        <w:gridCol w:w="785"/>
        <w:gridCol w:w="784"/>
        <w:gridCol w:w="784"/>
        <w:gridCol w:w="784"/>
        <w:gridCol w:w="784"/>
        <w:gridCol w:w="784"/>
        <w:gridCol w:w="784"/>
        <w:gridCol w:w="785"/>
      </w:tblGrid>
      <w:tr w:rsidR="00154928" w:rsidRPr="00CF02CD" w:rsidTr="008A0318">
        <w:tc>
          <w:tcPr>
            <w:tcW w:w="2287" w:type="dxa"/>
          </w:tcPr>
          <w:p w:rsidR="00154928" w:rsidRPr="00CF02CD" w:rsidRDefault="00154928" w:rsidP="008A0318">
            <w:pPr>
              <w:pStyle w:val="TTEXT"/>
              <w:ind w:firstLine="0"/>
            </w:pPr>
            <w:r w:rsidRPr="00CF02CD">
              <w:t>ВВП</w:t>
            </w:r>
          </w:p>
        </w:tc>
        <w:tc>
          <w:tcPr>
            <w:tcW w:w="810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260</w:t>
            </w:r>
          </w:p>
        </w:tc>
        <w:tc>
          <w:tcPr>
            <w:tcW w:w="810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300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340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380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420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460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500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540</w:t>
            </w:r>
          </w:p>
        </w:tc>
        <w:tc>
          <w:tcPr>
            <w:tcW w:w="810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580</w:t>
            </w:r>
          </w:p>
        </w:tc>
      </w:tr>
      <w:tr w:rsidR="00154928" w:rsidRPr="00CF02CD" w:rsidTr="008A0318">
        <w:tc>
          <w:tcPr>
            <w:tcW w:w="2287" w:type="dxa"/>
          </w:tcPr>
          <w:p w:rsidR="00154928" w:rsidRPr="00CF02CD" w:rsidRDefault="00154928" w:rsidP="008A0318">
            <w:pPr>
              <w:pStyle w:val="TTEXT"/>
              <w:ind w:firstLine="0"/>
            </w:pPr>
            <w:r w:rsidRPr="00CF02CD">
              <w:t>Потребительские расходы</w:t>
            </w:r>
          </w:p>
        </w:tc>
        <w:tc>
          <w:tcPr>
            <w:tcW w:w="810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224</w:t>
            </w:r>
          </w:p>
        </w:tc>
        <w:tc>
          <w:tcPr>
            <w:tcW w:w="810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252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280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308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336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364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392</w:t>
            </w:r>
          </w:p>
        </w:tc>
        <w:tc>
          <w:tcPr>
            <w:tcW w:w="809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420</w:t>
            </w:r>
          </w:p>
        </w:tc>
        <w:tc>
          <w:tcPr>
            <w:tcW w:w="810" w:type="dxa"/>
          </w:tcPr>
          <w:p w:rsidR="00154928" w:rsidRPr="00CF02CD" w:rsidRDefault="00154928" w:rsidP="008A0318">
            <w:pPr>
              <w:pStyle w:val="TTEXT"/>
              <w:ind w:left="-540" w:right="-365" w:firstLine="0"/>
              <w:jc w:val="center"/>
            </w:pPr>
            <w:r w:rsidRPr="00CF02CD">
              <w:t>448</w:t>
            </w:r>
          </w:p>
        </w:tc>
      </w:tr>
    </w:tbl>
    <w:p w:rsidR="00154928" w:rsidRPr="00CF02CD" w:rsidRDefault="00154928" w:rsidP="00154928">
      <w:pPr>
        <w:pStyle w:val="TTEXT"/>
        <w:ind w:left="-540" w:right="-365" w:firstLine="0"/>
      </w:pPr>
      <w:r w:rsidRPr="00CF02CD">
        <w:t>Определите:</w:t>
      </w:r>
    </w:p>
    <w:p w:rsidR="00154928" w:rsidRPr="001F1D43" w:rsidRDefault="00154928" w:rsidP="00154928">
      <w:pPr>
        <w:pStyle w:val="TTEXT"/>
        <w:numPr>
          <w:ilvl w:val="0"/>
          <w:numId w:val="10"/>
        </w:numPr>
        <w:pBdr>
          <w:bottom w:val="single" w:sz="4" w:space="1" w:color="auto"/>
          <w:between w:val="single" w:sz="4" w:space="1" w:color="auto"/>
        </w:pBdr>
        <w:tabs>
          <w:tab w:val="clear" w:pos="720"/>
        </w:tabs>
        <w:ind w:left="-540" w:right="-365" w:firstLine="0"/>
      </w:pPr>
      <w:r w:rsidRPr="00CF02CD">
        <w:t>Объём равновесного ВВП при условии, что величина инвестиций равна 120 млн долл., а правительственные расходы равны 0.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1F1D43" w:rsidRDefault="00154928" w:rsidP="00154928">
      <w:pPr>
        <w:pStyle w:val="TTEXT"/>
        <w:numPr>
          <w:ilvl w:val="0"/>
          <w:numId w:val="10"/>
        </w:numPr>
        <w:pBdr>
          <w:bottom w:val="single" w:sz="4" w:space="1" w:color="auto"/>
          <w:between w:val="single" w:sz="4" w:space="1" w:color="auto"/>
        </w:pBdr>
        <w:tabs>
          <w:tab w:val="clear" w:pos="720"/>
        </w:tabs>
        <w:ind w:left="-540" w:right="-365" w:firstLine="0"/>
      </w:pPr>
      <w:r>
        <w:t>Как  изменится  объе</w:t>
      </w:r>
      <w:r w:rsidRPr="00CF02CD">
        <w:t>м равновесного ВВП, ели величина инвестиций снизится в 2 раза?</w:t>
      </w:r>
    </w:p>
    <w:p w:rsidR="00154928" w:rsidRPr="00C73DBA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ind w:left="-540" w:right="-365" w:firstLine="0"/>
      </w:pPr>
    </w:p>
    <w:p w:rsidR="00154928" w:rsidRPr="007E10CE" w:rsidRDefault="00154928" w:rsidP="00154928">
      <w:pPr>
        <w:tabs>
          <w:tab w:val="left" w:pos="-540"/>
        </w:tabs>
        <w:autoSpaceDE w:val="0"/>
        <w:autoSpaceDN w:val="0"/>
        <w:adjustRightInd w:val="0"/>
        <w:ind w:left="-540" w:right="-365"/>
        <w:jc w:val="both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 xml:space="preserve">3. </w:t>
      </w:r>
      <w:r w:rsidRPr="007E10CE">
        <w:rPr>
          <w:rFonts w:eastAsia="Times-Roman"/>
          <w:sz w:val="28"/>
          <w:szCs w:val="28"/>
        </w:rPr>
        <w:t>Если при доходе в 40</w:t>
      </w:r>
      <w:r>
        <w:rPr>
          <w:rFonts w:eastAsia="Times-Roman"/>
          <w:sz w:val="28"/>
          <w:szCs w:val="28"/>
        </w:rPr>
        <w:t xml:space="preserve"> </w:t>
      </w:r>
      <w:r w:rsidRPr="007E10CE">
        <w:rPr>
          <w:rFonts w:eastAsia="Times-Roman"/>
          <w:sz w:val="28"/>
          <w:szCs w:val="28"/>
        </w:rPr>
        <w:t xml:space="preserve">000 </w:t>
      </w:r>
      <w:proofErr w:type="spellStart"/>
      <w:r w:rsidRPr="007E10CE">
        <w:rPr>
          <w:rFonts w:eastAsia="Times-Roman"/>
          <w:sz w:val="28"/>
          <w:szCs w:val="28"/>
        </w:rPr>
        <w:t>ден</w:t>
      </w:r>
      <w:proofErr w:type="spellEnd"/>
      <w:r w:rsidRPr="007E10CE">
        <w:rPr>
          <w:rFonts w:eastAsia="Times-Roman"/>
          <w:sz w:val="28"/>
          <w:szCs w:val="28"/>
        </w:rPr>
        <w:t>. ед. расходы домохозяйства на сбережения составляют 10</w:t>
      </w:r>
      <w:r>
        <w:rPr>
          <w:rFonts w:eastAsia="Times-Roman"/>
          <w:sz w:val="28"/>
          <w:szCs w:val="28"/>
        </w:rPr>
        <w:t xml:space="preserve"> </w:t>
      </w:r>
      <w:r w:rsidRPr="007E10CE">
        <w:rPr>
          <w:rFonts w:eastAsia="Times-Roman"/>
          <w:sz w:val="28"/>
          <w:szCs w:val="28"/>
        </w:rPr>
        <w:t xml:space="preserve">000 </w:t>
      </w:r>
      <w:proofErr w:type="spellStart"/>
      <w:r w:rsidRPr="007E10CE">
        <w:rPr>
          <w:rFonts w:eastAsia="Times-Roman"/>
          <w:sz w:val="28"/>
          <w:szCs w:val="28"/>
        </w:rPr>
        <w:t>ден</w:t>
      </w:r>
      <w:proofErr w:type="spellEnd"/>
      <w:r w:rsidRPr="007E10CE">
        <w:rPr>
          <w:rFonts w:eastAsia="Times-Roman"/>
          <w:sz w:val="28"/>
          <w:szCs w:val="28"/>
        </w:rPr>
        <w:t>. ед., то чему равна средняя склон</w:t>
      </w:r>
      <w:r>
        <w:rPr>
          <w:rFonts w:eastAsia="Times-Roman"/>
          <w:sz w:val="28"/>
          <w:szCs w:val="28"/>
        </w:rPr>
        <w:t>ность к потреблению?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7E10CE" w:rsidRDefault="00154928" w:rsidP="00154928">
      <w:pPr>
        <w:tabs>
          <w:tab w:val="left" w:pos="-720"/>
          <w:tab w:val="left" w:pos="9540"/>
        </w:tabs>
        <w:ind w:left="-720" w:right="-365"/>
        <w:jc w:val="both"/>
        <w:rPr>
          <w:sz w:val="28"/>
          <w:szCs w:val="28"/>
        </w:rPr>
      </w:pPr>
    </w:p>
    <w:p w:rsidR="00154928" w:rsidRPr="007E10CE" w:rsidRDefault="00154928" w:rsidP="00154928">
      <w:pPr>
        <w:pStyle w:val="af7"/>
        <w:tabs>
          <w:tab w:val="left" w:pos="-540"/>
        </w:tabs>
        <w:ind w:left="-540" w:right="-365"/>
        <w:jc w:val="both"/>
        <w:rPr>
          <w:rFonts w:ascii="Times New Roman" w:hAnsi="Times New Roman" w:cs="Times New Roman"/>
          <w:sz w:val="28"/>
          <w:szCs w:val="28"/>
        </w:rPr>
      </w:pPr>
      <w:r w:rsidRPr="006173C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0CE">
        <w:rPr>
          <w:rFonts w:ascii="Times New Roman" w:hAnsi="Times New Roman" w:cs="Times New Roman"/>
          <w:sz w:val="28"/>
          <w:szCs w:val="28"/>
        </w:rPr>
        <w:t>Предположим, что состояние равновесия в макроэкономике дост</w:t>
      </w:r>
      <w:r>
        <w:rPr>
          <w:rFonts w:ascii="Times New Roman" w:hAnsi="Times New Roman" w:cs="Times New Roman"/>
          <w:sz w:val="28"/>
          <w:szCs w:val="28"/>
        </w:rPr>
        <w:t>игается при ВНП, равном 60 млрд</w:t>
      </w:r>
      <w:r w:rsidRPr="007E10CE">
        <w:rPr>
          <w:rFonts w:ascii="Times New Roman" w:hAnsi="Times New Roman" w:cs="Times New Roman"/>
          <w:sz w:val="28"/>
          <w:szCs w:val="28"/>
        </w:rPr>
        <w:t xml:space="preserve"> дол. Уровень потребления при этом равен 40 млрд дол. Объем инвестиций также составляет 20 млрд дол. В экономике появились новые возможности для увеличения инвестиций на 10 млрд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0CE">
        <w:rPr>
          <w:rFonts w:ascii="Times New Roman" w:hAnsi="Times New Roman" w:cs="Times New Roman"/>
          <w:sz w:val="28"/>
          <w:szCs w:val="28"/>
        </w:rPr>
        <w:t xml:space="preserve">дол., предельная склонность к </w:t>
      </w:r>
      <w:r w:rsidRPr="007E10CE">
        <w:rPr>
          <w:rFonts w:ascii="Times New Roman" w:hAnsi="Times New Roman" w:cs="Times New Roman"/>
          <w:sz w:val="28"/>
          <w:szCs w:val="28"/>
        </w:rPr>
        <w:lastRenderedPageBreak/>
        <w:t>потреблению равна 2/3. Определит</w:t>
      </w:r>
      <w:r>
        <w:rPr>
          <w:rFonts w:ascii="Times New Roman" w:hAnsi="Times New Roman" w:cs="Times New Roman"/>
          <w:sz w:val="28"/>
          <w:szCs w:val="28"/>
        </w:rPr>
        <w:t>е,</w:t>
      </w:r>
      <w:r w:rsidRPr="007E10CE">
        <w:rPr>
          <w:rFonts w:ascii="Times New Roman" w:hAnsi="Times New Roman" w:cs="Times New Roman"/>
          <w:sz w:val="28"/>
          <w:szCs w:val="28"/>
        </w:rPr>
        <w:t xml:space="preserve"> на сколько добавочные инвестиции вызовут приращение ВНП.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7E10CE" w:rsidRDefault="00154928" w:rsidP="00154928">
      <w:pPr>
        <w:tabs>
          <w:tab w:val="left" w:pos="-720"/>
        </w:tabs>
        <w:autoSpaceDE w:val="0"/>
        <w:autoSpaceDN w:val="0"/>
        <w:adjustRightInd w:val="0"/>
        <w:ind w:left="-720" w:right="-365"/>
        <w:jc w:val="both"/>
        <w:rPr>
          <w:b/>
          <w:sz w:val="28"/>
          <w:szCs w:val="28"/>
        </w:rPr>
      </w:pPr>
    </w:p>
    <w:p w:rsidR="00154928" w:rsidRPr="007E10CE" w:rsidRDefault="00154928" w:rsidP="00154928">
      <w:pPr>
        <w:tabs>
          <w:tab w:val="left" w:pos="-540"/>
        </w:tabs>
        <w:autoSpaceDE w:val="0"/>
        <w:autoSpaceDN w:val="0"/>
        <w:adjustRightInd w:val="0"/>
        <w:ind w:left="-540" w:right="-365"/>
        <w:jc w:val="both"/>
        <w:rPr>
          <w:rFonts w:eastAsia="Times-Roman"/>
          <w:sz w:val="28"/>
          <w:szCs w:val="28"/>
        </w:rPr>
      </w:pPr>
      <w:r w:rsidRPr="006173CB">
        <w:rPr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7E10CE">
        <w:rPr>
          <w:rFonts w:eastAsia="Times-Roman"/>
          <w:sz w:val="28"/>
          <w:szCs w:val="28"/>
        </w:rPr>
        <w:t xml:space="preserve">Экономика </w:t>
      </w:r>
      <w:r>
        <w:rPr>
          <w:rFonts w:eastAsia="Times-Roman"/>
          <w:sz w:val="28"/>
          <w:szCs w:val="28"/>
        </w:rPr>
        <w:t xml:space="preserve"> </w:t>
      </w:r>
      <w:r w:rsidRPr="007E10CE">
        <w:rPr>
          <w:rFonts w:eastAsia="Times-Roman"/>
          <w:sz w:val="28"/>
          <w:szCs w:val="28"/>
        </w:rPr>
        <w:t>характеризуется</w:t>
      </w:r>
      <w:r>
        <w:rPr>
          <w:rFonts w:eastAsia="Times-Roman"/>
          <w:sz w:val="28"/>
          <w:szCs w:val="28"/>
        </w:rPr>
        <w:t xml:space="preserve"> </w:t>
      </w:r>
      <w:r w:rsidRPr="007E10CE">
        <w:rPr>
          <w:rFonts w:eastAsia="Times-Roman"/>
          <w:sz w:val="28"/>
          <w:szCs w:val="28"/>
        </w:rPr>
        <w:t xml:space="preserve"> следующими </w:t>
      </w:r>
      <w:r>
        <w:rPr>
          <w:rFonts w:eastAsia="Times-Roman"/>
          <w:sz w:val="28"/>
          <w:szCs w:val="28"/>
        </w:rPr>
        <w:t xml:space="preserve"> </w:t>
      </w:r>
      <w:r w:rsidRPr="007E10CE">
        <w:rPr>
          <w:rFonts w:eastAsia="Times-Roman"/>
          <w:sz w:val="28"/>
          <w:szCs w:val="28"/>
        </w:rPr>
        <w:t xml:space="preserve">данными: </w:t>
      </w:r>
      <w:r>
        <w:rPr>
          <w:rFonts w:eastAsia="Times-Roman"/>
          <w:sz w:val="28"/>
          <w:szCs w:val="28"/>
        </w:rPr>
        <w:t xml:space="preserve"> </w:t>
      </w:r>
      <w:r w:rsidRPr="007E10CE">
        <w:rPr>
          <w:rFonts w:eastAsia="Times-Italic"/>
          <w:iCs/>
          <w:sz w:val="28"/>
          <w:szCs w:val="28"/>
        </w:rPr>
        <w:t>Y = C + I + G + X</w:t>
      </w:r>
      <w:r w:rsidRPr="007E10CE">
        <w:rPr>
          <w:rFonts w:eastAsia="Times-Italic"/>
          <w:iCs/>
          <w:sz w:val="28"/>
          <w:szCs w:val="28"/>
          <w:lang w:val="en-US"/>
        </w:rPr>
        <w:t>n</w:t>
      </w:r>
      <w:r w:rsidRPr="007E10CE">
        <w:rPr>
          <w:rFonts w:eastAsia="Times-Italic"/>
          <w:iCs/>
          <w:sz w:val="28"/>
          <w:szCs w:val="28"/>
        </w:rPr>
        <w:t xml:space="preserve">; </w:t>
      </w:r>
      <w:r>
        <w:rPr>
          <w:rFonts w:eastAsia="Times-Italic"/>
          <w:iCs/>
          <w:sz w:val="28"/>
          <w:szCs w:val="28"/>
        </w:rPr>
        <w:t xml:space="preserve"> </w:t>
      </w:r>
      <w:r w:rsidRPr="007E10CE">
        <w:rPr>
          <w:rFonts w:eastAsia="Times-Italic"/>
          <w:iCs/>
          <w:sz w:val="28"/>
          <w:szCs w:val="28"/>
        </w:rPr>
        <w:t xml:space="preserve">С = </w:t>
      </w:r>
      <w:r w:rsidRPr="007E10CE">
        <w:rPr>
          <w:rFonts w:eastAsia="Times-Roman"/>
          <w:sz w:val="28"/>
          <w:szCs w:val="28"/>
        </w:rPr>
        <w:t>200 + 0,5</w:t>
      </w:r>
      <w:r w:rsidRPr="007E10CE">
        <w:rPr>
          <w:rFonts w:eastAsia="Times-Roman"/>
          <w:sz w:val="28"/>
          <w:szCs w:val="28"/>
          <w:lang w:val="en-US"/>
        </w:rPr>
        <w:t>Di</w:t>
      </w:r>
      <w:r w:rsidRPr="007E10CE">
        <w:rPr>
          <w:rFonts w:eastAsia="Times-Roman"/>
          <w:sz w:val="28"/>
          <w:szCs w:val="28"/>
        </w:rPr>
        <w:t xml:space="preserve"> (где </w:t>
      </w:r>
      <w:r w:rsidRPr="007E10CE">
        <w:rPr>
          <w:rFonts w:eastAsia="Times-Roman"/>
          <w:sz w:val="28"/>
          <w:szCs w:val="28"/>
          <w:lang w:val="en-US"/>
        </w:rPr>
        <w:t>Di</w:t>
      </w:r>
      <w:r w:rsidRPr="007E10CE">
        <w:rPr>
          <w:rFonts w:eastAsia="Times-Roman"/>
          <w:sz w:val="28"/>
          <w:szCs w:val="28"/>
        </w:rPr>
        <w:t xml:space="preserve"> </w:t>
      </w:r>
      <w:r w:rsidRPr="007E10CE">
        <w:rPr>
          <w:sz w:val="28"/>
          <w:szCs w:val="28"/>
        </w:rPr>
        <w:t>–</w:t>
      </w:r>
      <w:r w:rsidRPr="007E10CE">
        <w:rPr>
          <w:rFonts w:eastAsia="Times-Roman"/>
          <w:sz w:val="28"/>
          <w:szCs w:val="28"/>
        </w:rPr>
        <w:t xml:space="preserve"> располагаемый доход); </w:t>
      </w:r>
      <w:r w:rsidRPr="007E10CE">
        <w:rPr>
          <w:rFonts w:eastAsia="Times-Roman"/>
          <w:sz w:val="28"/>
          <w:szCs w:val="28"/>
          <w:lang w:val="en-US"/>
        </w:rPr>
        <w:t>I</w:t>
      </w:r>
      <w:r w:rsidRPr="007E10CE">
        <w:rPr>
          <w:rFonts w:eastAsia="Times-Roman"/>
          <w:sz w:val="28"/>
          <w:szCs w:val="28"/>
        </w:rPr>
        <w:t xml:space="preserve"> = 150 + 0,2</w:t>
      </w:r>
      <w:r w:rsidRPr="007E10CE">
        <w:rPr>
          <w:rFonts w:eastAsia="Times-Roman"/>
          <w:sz w:val="28"/>
          <w:szCs w:val="28"/>
          <w:lang w:val="en-US"/>
        </w:rPr>
        <w:t>Y</w:t>
      </w:r>
      <w:r w:rsidRPr="007E10CE">
        <w:rPr>
          <w:rFonts w:eastAsia="Times-Roman"/>
          <w:sz w:val="28"/>
          <w:szCs w:val="28"/>
        </w:rPr>
        <w:t xml:space="preserve">; G = 200; </w:t>
      </w:r>
      <w:r w:rsidRPr="007E10CE">
        <w:rPr>
          <w:rFonts w:eastAsia="Times-Roman"/>
          <w:sz w:val="28"/>
          <w:szCs w:val="28"/>
          <w:lang w:val="en-US"/>
        </w:rPr>
        <w:t>t</w:t>
      </w:r>
      <w:r w:rsidRPr="007E10CE">
        <w:rPr>
          <w:rFonts w:eastAsia="Times-Roman"/>
          <w:sz w:val="28"/>
          <w:szCs w:val="28"/>
        </w:rPr>
        <w:t xml:space="preserve"> = 0,2 (где </w:t>
      </w:r>
      <w:r w:rsidRPr="007E10CE">
        <w:rPr>
          <w:rFonts w:eastAsia="Times-Roman"/>
          <w:sz w:val="28"/>
          <w:szCs w:val="28"/>
          <w:lang w:val="en-US"/>
        </w:rPr>
        <w:t>t</w:t>
      </w:r>
      <w:r w:rsidRPr="007E10CE">
        <w:rPr>
          <w:rFonts w:eastAsia="Times-Roman"/>
          <w:sz w:val="28"/>
          <w:szCs w:val="28"/>
        </w:rPr>
        <w:t xml:space="preserve"> </w:t>
      </w:r>
      <w:r w:rsidRPr="007E10CE">
        <w:rPr>
          <w:sz w:val="28"/>
          <w:szCs w:val="28"/>
        </w:rPr>
        <w:t>–</w:t>
      </w:r>
      <w:r w:rsidRPr="007E10CE">
        <w:rPr>
          <w:rFonts w:eastAsia="Times-Roman"/>
          <w:sz w:val="28"/>
          <w:szCs w:val="28"/>
        </w:rPr>
        <w:t xml:space="preserve"> ставка налога); </w:t>
      </w:r>
      <w:r w:rsidRPr="007E10CE">
        <w:rPr>
          <w:rFonts w:eastAsia="Times-Italic"/>
          <w:iCs/>
          <w:sz w:val="28"/>
          <w:szCs w:val="28"/>
        </w:rPr>
        <w:t>Х</w:t>
      </w:r>
      <w:r w:rsidRPr="007E10CE">
        <w:rPr>
          <w:rFonts w:eastAsia="Times-Italic"/>
          <w:iCs/>
          <w:sz w:val="28"/>
          <w:szCs w:val="28"/>
          <w:lang w:val="en-US"/>
        </w:rPr>
        <w:t>n</w:t>
      </w:r>
      <w:r w:rsidRPr="007E10CE">
        <w:rPr>
          <w:rFonts w:eastAsia="Times-Italic"/>
          <w:iCs/>
          <w:sz w:val="28"/>
          <w:szCs w:val="28"/>
        </w:rPr>
        <w:t xml:space="preserve"> </w:t>
      </w:r>
      <w:r w:rsidRPr="007E10CE">
        <w:rPr>
          <w:rFonts w:eastAsia="Times-Roman"/>
          <w:sz w:val="28"/>
          <w:szCs w:val="28"/>
        </w:rPr>
        <w:t>=150 – 0,1</w:t>
      </w:r>
      <w:r w:rsidRPr="007E10CE">
        <w:rPr>
          <w:rFonts w:eastAsia="Times-Roman"/>
          <w:sz w:val="28"/>
          <w:szCs w:val="28"/>
          <w:lang w:val="en-US"/>
        </w:rPr>
        <w:t>Y</w:t>
      </w:r>
      <w:r w:rsidRPr="007E10CE">
        <w:rPr>
          <w:rFonts w:eastAsia="Times-Roman"/>
          <w:sz w:val="28"/>
          <w:szCs w:val="28"/>
        </w:rPr>
        <w:t>. Рассчитайте равновесный уровень дохода и величину мультипликатора автономных расходов.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</w:tabs>
        <w:ind w:left="-540" w:right="-365" w:firstLine="0"/>
      </w:pPr>
    </w:p>
    <w:p w:rsidR="00154928" w:rsidRDefault="00154928" w:rsidP="00154928">
      <w:pPr>
        <w:pStyle w:val="TTEXT"/>
        <w:tabs>
          <w:tab w:val="left" w:pos="-540"/>
        </w:tabs>
        <w:ind w:left="-540" w:right="-365" w:firstLine="0"/>
      </w:pPr>
    </w:p>
    <w:p w:rsidR="00154928" w:rsidRDefault="00154928" w:rsidP="00154928">
      <w:pPr>
        <w:pStyle w:val="TTEXT"/>
        <w:tabs>
          <w:tab w:val="left" w:pos="-540"/>
        </w:tabs>
        <w:ind w:left="-540" w:right="-365" w:firstLine="0"/>
      </w:pPr>
      <w:r>
        <w:t xml:space="preserve">6. Цены на товары и услуги выросли на 20 %. Объем ВВП увеличился с 30 до 33 </w:t>
      </w:r>
      <w:proofErr w:type="spellStart"/>
      <w:r>
        <w:t>ден</w:t>
      </w:r>
      <w:proofErr w:type="spellEnd"/>
      <w:r>
        <w:t>. ед. Скорость обращения денег не изменилась.</w:t>
      </w:r>
    </w:p>
    <w:p w:rsidR="00154928" w:rsidRPr="00DE5510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-540"/>
        </w:tabs>
        <w:ind w:left="-540" w:right="-365" w:firstLine="0"/>
      </w:pPr>
      <w:r>
        <w:t>Определите</w:t>
      </w:r>
      <w:r w:rsidRPr="00FD26A2">
        <w:t>,</w:t>
      </w:r>
      <w:r>
        <w:t xml:space="preserve"> на сколько процентов изменилось предложение денег.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</w:tabs>
        <w:ind w:left="-540" w:right="-18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tabs>
          <w:tab w:val="left" w:pos="-540"/>
        </w:tabs>
        <w:ind w:left="-540" w:right="-185" w:firstLine="0"/>
      </w:pPr>
    </w:p>
    <w:p w:rsidR="00154928" w:rsidRDefault="00154928" w:rsidP="00154928">
      <w:pPr>
        <w:pStyle w:val="TTEXT"/>
        <w:tabs>
          <w:tab w:val="left" w:pos="-540"/>
        </w:tabs>
        <w:ind w:left="-540" w:right="-365" w:firstLine="0"/>
      </w:pPr>
    </w:p>
    <w:p w:rsidR="00154928" w:rsidRDefault="00154928" w:rsidP="00154928">
      <w:pPr>
        <w:pStyle w:val="TTEXT"/>
        <w:tabs>
          <w:tab w:val="left" w:pos="-540"/>
        </w:tabs>
        <w:ind w:left="-540" w:right="-365" w:firstLine="0"/>
      </w:pPr>
      <w:r>
        <w:t>7. Спрос на деньги для сделок составляет 15 % от объёма ВВП. Спрос на деньги со стороны активов представлен в таблице.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9"/>
        <w:gridCol w:w="982"/>
        <w:gridCol w:w="981"/>
        <w:gridCol w:w="981"/>
        <w:gridCol w:w="981"/>
        <w:gridCol w:w="981"/>
        <w:gridCol w:w="982"/>
      </w:tblGrid>
      <w:tr w:rsidR="00154928" w:rsidTr="008A0318">
        <w:tc>
          <w:tcPr>
            <w:tcW w:w="3960" w:type="dxa"/>
          </w:tcPr>
          <w:p w:rsidR="00154928" w:rsidRDefault="00154928" w:rsidP="008A0318">
            <w:pPr>
              <w:pStyle w:val="TTEXT"/>
              <w:tabs>
                <w:tab w:val="left" w:pos="0"/>
              </w:tabs>
              <w:ind w:left="72" w:firstLine="0"/>
            </w:pPr>
            <w:r>
              <w:t>Ставка банковского процента, %</w:t>
            </w:r>
          </w:p>
        </w:tc>
        <w:tc>
          <w:tcPr>
            <w:tcW w:w="1007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16</w:t>
            </w:r>
          </w:p>
        </w:tc>
        <w:tc>
          <w:tcPr>
            <w:tcW w:w="1007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14</w:t>
            </w:r>
          </w:p>
        </w:tc>
        <w:tc>
          <w:tcPr>
            <w:tcW w:w="1007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12</w:t>
            </w:r>
          </w:p>
        </w:tc>
        <w:tc>
          <w:tcPr>
            <w:tcW w:w="1007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10</w:t>
            </w:r>
          </w:p>
        </w:tc>
        <w:tc>
          <w:tcPr>
            <w:tcW w:w="1007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8</w:t>
            </w:r>
          </w:p>
        </w:tc>
        <w:tc>
          <w:tcPr>
            <w:tcW w:w="1008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6</w:t>
            </w:r>
          </w:p>
        </w:tc>
      </w:tr>
      <w:tr w:rsidR="00154928" w:rsidTr="008A0318">
        <w:tc>
          <w:tcPr>
            <w:tcW w:w="3960" w:type="dxa"/>
          </w:tcPr>
          <w:p w:rsidR="00154928" w:rsidRDefault="00154928" w:rsidP="008A0318">
            <w:pPr>
              <w:pStyle w:val="TTEXT"/>
              <w:tabs>
                <w:tab w:val="left" w:pos="0"/>
              </w:tabs>
              <w:ind w:left="72" w:firstLine="0"/>
            </w:pPr>
            <w:r>
              <w:t xml:space="preserve">Спрос на деньги со стороны активов, </w:t>
            </w:r>
            <w:proofErr w:type="spellStart"/>
            <w:r>
              <w:t>ден</w:t>
            </w:r>
            <w:proofErr w:type="spellEnd"/>
            <w:r>
              <w:t>. ед.</w:t>
            </w:r>
          </w:p>
        </w:tc>
        <w:tc>
          <w:tcPr>
            <w:tcW w:w="1007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100</w:t>
            </w:r>
          </w:p>
        </w:tc>
        <w:tc>
          <w:tcPr>
            <w:tcW w:w="1007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150</w:t>
            </w:r>
          </w:p>
        </w:tc>
        <w:tc>
          <w:tcPr>
            <w:tcW w:w="1007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200</w:t>
            </w:r>
          </w:p>
        </w:tc>
        <w:tc>
          <w:tcPr>
            <w:tcW w:w="1007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250</w:t>
            </w:r>
          </w:p>
        </w:tc>
        <w:tc>
          <w:tcPr>
            <w:tcW w:w="1007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300</w:t>
            </w:r>
          </w:p>
        </w:tc>
        <w:tc>
          <w:tcPr>
            <w:tcW w:w="1008" w:type="dxa"/>
          </w:tcPr>
          <w:p w:rsidR="00154928" w:rsidRDefault="00154928" w:rsidP="008A0318">
            <w:pPr>
              <w:pStyle w:val="TTEXT"/>
              <w:tabs>
                <w:tab w:val="left" w:pos="-540"/>
              </w:tabs>
              <w:ind w:left="-540" w:right="-365" w:firstLine="0"/>
              <w:jc w:val="center"/>
            </w:pPr>
            <w:r>
              <w:t>350</w:t>
            </w:r>
          </w:p>
        </w:tc>
      </w:tr>
    </w:tbl>
    <w:p w:rsidR="00154928" w:rsidRDefault="00154928" w:rsidP="00154928">
      <w:pPr>
        <w:pStyle w:val="TTEXT"/>
        <w:tabs>
          <w:tab w:val="left" w:pos="-540"/>
        </w:tabs>
        <w:ind w:left="-540" w:right="-365" w:firstLine="0"/>
      </w:pPr>
      <w:r>
        <w:t xml:space="preserve">Предложение денег равно 650 </w:t>
      </w:r>
      <w:proofErr w:type="spellStart"/>
      <w:r>
        <w:t>ден</w:t>
      </w:r>
      <w:proofErr w:type="spellEnd"/>
      <w:r>
        <w:t>. ед.</w:t>
      </w:r>
    </w:p>
    <w:p w:rsidR="00154928" w:rsidRDefault="00154928" w:rsidP="00154928">
      <w:pPr>
        <w:pStyle w:val="TTEXT"/>
        <w:tabs>
          <w:tab w:val="left" w:pos="-540"/>
        </w:tabs>
        <w:ind w:left="-540" w:right="-365" w:firstLine="0"/>
      </w:pPr>
      <w:r>
        <w:t>Определите равновесную ставку банковского процента при объёме ВВП, равном:</w:t>
      </w:r>
    </w:p>
    <w:p w:rsidR="00154928" w:rsidRDefault="00154928" w:rsidP="00154928">
      <w:pPr>
        <w:pStyle w:val="TTEXT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540"/>
          <w:tab w:val="left" w:pos="0"/>
        </w:tabs>
        <w:ind w:left="-540" w:right="-365" w:firstLine="180"/>
      </w:pPr>
      <w:r>
        <w:t xml:space="preserve">3 000 </w:t>
      </w:r>
      <w:proofErr w:type="spellStart"/>
      <w:r>
        <w:t>ден</w:t>
      </w:r>
      <w:proofErr w:type="spellEnd"/>
      <w:r>
        <w:t>. ед.</w:t>
      </w:r>
    </w:p>
    <w:p w:rsidR="00154928" w:rsidRDefault="00154928" w:rsidP="00154928">
      <w:pPr>
        <w:pStyle w:val="TTEXT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-540"/>
          <w:tab w:val="left" w:pos="0"/>
        </w:tabs>
        <w:ind w:left="-540" w:right="-365" w:firstLine="180"/>
      </w:pPr>
      <w:r>
        <w:t xml:space="preserve">2 000 </w:t>
      </w:r>
      <w:proofErr w:type="spellStart"/>
      <w:r>
        <w:t>ден</w:t>
      </w:r>
      <w:proofErr w:type="spellEnd"/>
      <w:r>
        <w:t>. ед.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Default="00154928" w:rsidP="00154928">
      <w:pPr>
        <w:pStyle w:val="THEADER"/>
        <w:ind w:left="-540" w:right="-365"/>
      </w:pPr>
      <w:bookmarkStart w:id="47" w:name="_Toc133734938"/>
      <w:bookmarkStart w:id="48" w:name="_Toc133756618"/>
      <w:bookmarkStart w:id="49" w:name="_Toc133758370"/>
      <w:bookmarkStart w:id="50" w:name="_Toc134251379"/>
      <w:bookmarkStart w:id="51" w:name="_Toc134252078"/>
    </w:p>
    <w:p w:rsidR="00154928" w:rsidRPr="00CF02CD" w:rsidRDefault="00154928" w:rsidP="00154928">
      <w:pPr>
        <w:pStyle w:val="THEADER"/>
        <w:ind w:left="-540" w:right="-365"/>
      </w:pPr>
      <w:r w:rsidRPr="00CF02CD">
        <w:t xml:space="preserve">ТЕМА 11. </w:t>
      </w:r>
      <w:bookmarkEnd w:id="47"/>
      <w:bookmarkEnd w:id="48"/>
      <w:bookmarkEnd w:id="49"/>
      <w:bookmarkEnd w:id="50"/>
      <w:bookmarkEnd w:id="51"/>
    </w:p>
    <w:p w:rsidR="00154928" w:rsidRPr="00CF02CD" w:rsidRDefault="00154928" w:rsidP="00154928">
      <w:pPr>
        <w:pStyle w:val="TTEXT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-900" w:right="-365"/>
      </w:pPr>
      <w:bookmarkStart w:id="52" w:name="_Toc133758371"/>
      <w:r>
        <w:t xml:space="preserve">1. </w:t>
      </w:r>
      <w:r w:rsidRPr="00CF02CD">
        <w:t>Дайте определения поняти</w:t>
      </w:r>
      <w:bookmarkEnd w:id="52"/>
      <w:r>
        <w:t>й</w:t>
      </w: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>Экономический цикл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  <w:rPr>
          <w:lang w:val="en-US"/>
        </w:rPr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  <w:rPr>
          <w:lang w:val="en-US"/>
        </w:rPr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  <w:r>
        <w:t xml:space="preserve">2.     Рабочая сила 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>Безработица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>Циклическая безработица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>Уровень безработицы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>Естественный уровень безработицы (не ускоряющий инфляцию)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 xml:space="preserve">Закон </w:t>
      </w:r>
      <w:proofErr w:type="spellStart"/>
      <w:r w:rsidRPr="00CF02CD">
        <w:t>Оукена</w:t>
      </w:r>
      <w:proofErr w:type="spellEnd"/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>Инфляция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>Открытая инфляция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>Подавленная инфляция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>Стагфляция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>Умеренная (ползучая) инфляция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numPr>
          <w:ilvl w:val="0"/>
          <w:numId w:val="11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</w:tabs>
        <w:ind w:left="-540" w:right="-365" w:firstLine="0"/>
      </w:pPr>
      <w:r w:rsidRPr="00CF02CD">
        <w:t>Галопирующая инфляция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  <w:r>
        <w:t>14.  Гиперинфляция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</w:tabs>
        <w:ind w:left="-540" w:right="-365" w:firstLine="0"/>
      </w:pPr>
    </w:p>
    <w:p w:rsidR="00154928" w:rsidRDefault="00154928" w:rsidP="00154928">
      <w:pPr>
        <w:pStyle w:val="TNAME"/>
        <w:numPr>
          <w:ilvl w:val="0"/>
          <w:numId w:val="0"/>
        </w:numPr>
        <w:ind w:left="1080" w:right="-365"/>
      </w:pPr>
      <w:bookmarkStart w:id="53" w:name="_Toc133758372"/>
    </w:p>
    <w:p w:rsidR="00154928" w:rsidRPr="00CF02CD" w:rsidRDefault="00154928" w:rsidP="00154928">
      <w:pPr>
        <w:pStyle w:val="TNAME"/>
        <w:numPr>
          <w:ilvl w:val="1"/>
          <w:numId w:val="12"/>
        </w:numPr>
        <w:tabs>
          <w:tab w:val="clear" w:pos="1440"/>
          <w:tab w:val="num" w:pos="360"/>
        </w:tabs>
        <w:ind w:left="0" w:right="-365" w:firstLine="0"/>
      </w:pPr>
      <w:r>
        <w:t>Аналитический обзор</w:t>
      </w:r>
      <w:bookmarkEnd w:id="53"/>
    </w:p>
    <w:p w:rsidR="00154928" w:rsidRPr="00015341" w:rsidRDefault="00154928" w:rsidP="00154928">
      <w:pPr>
        <w:pStyle w:val="a7"/>
        <w:jc w:val="both"/>
        <w:rPr>
          <w:rStyle w:val="af5"/>
          <w:b w:val="0"/>
          <w:sz w:val="28"/>
          <w:szCs w:val="28"/>
        </w:rPr>
      </w:pPr>
      <w:r w:rsidRPr="00015341">
        <w:rPr>
          <w:rStyle w:val="af5"/>
          <w:b w:val="0"/>
          <w:sz w:val="28"/>
          <w:szCs w:val="28"/>
        </w:rPr>
        <w:t xml:space="preserve">Охарактеризуйте  </w:t>
      </w:r>
      <w:r>
        <w:rPr>
          <w:rStyle w:val="af5"/>
          <w:b w:val="0"/>
          <w:sz w:val="28"/>
          <w:szCs w:val="28"/>
        </w:rPr>
        <w:t xml:space="preserve">динамику </w:t>
      </w:r>
      <w:r w:rsidRPr="00015341">
        <w:rPr>
          <w:rStyle w:val="af5"/>
          <w:b w:val="0"/>
          <w:sz w:val="28"/>
          <w:szCs w:val="28"/>
        </w:rPr>
        <w:t>инфляции в России в 2009</w:t>
      </w:r>
      <w:r w:rsidRPr="007E10CE">
        <w:rPr>
          <w:sz w:val="28"/>
          <w:szCs w:val="28"/>
        </w:rPr>
        <w:t>–</w:t>
      </w:r>
      <w:r w:rsidRPr="00015341">
        <w:rPr>
          <w:rStyle w:val="af5"/>
          <w:b w:val="0"/>
          <w:sz w:val="28"/>
          <w:szCs w:val="28"/>
        </w:rPr>
        <w:t xml:space="preserve">2010гг. </w:t>
      </w:r>
    </w:p>
    <w:p w:rsidR="00154928" w:rsidRDefault="00154928" w:rsidP="00154928">
      <w:pPr>
        <w:pStyle w:val="a7"/>
        <w:jc w:val="center"/>
      </w:pPr>
      <w:r>
        <w:rPr>
          <w:rStyle w:val="af5"/>
        </w:rPr>
        <w:t xml:space="preserve">Потребительская инфляция </w:t>
      </w:r>
    </w:p>
    <w:p w:rsidR="00154928" w:rsidRDefault="00154928" w:rsidP="00154928">
      <w:pPr>
        <w:pStyle w:val="a7"/>
        <w:jc w:val="center"/>
      </w:pPr>
      <w:r>
        <w:fldChar w:fldCharType="begin"/>
      </w:r>
      <w:r>
        <w:instrText xml:space="preserve"> INCLUDEPICTURE "http://www.estimation.ru/ru/analytics/2011/02/11-6/image022.gif" \* MERGEFORMATINET </w:instrText>
      </w:r>
      <w:r>
        <w:fldChar w:fldCharType="separate"/>
      </w:r>
      <w:r w:rsidR="00407BFE">
        <w:fldChar w:fldCharType="begin"/>
      </w:r>
      <w:r w:rsidR="00407BFE">
        <w:instrText xml:space="preserve"> INCLUDEPICTURE  "http://www.estimation.ru/ru/analytics/2011/02/11-6/image022.gif" \* MERGEFORMATINET </w:instrText>
      </w:r>
      <w:r w:rsidR="00407BFE">
        <w:fldChar w:fldCharType="separate"/>
      </w:r>
      <w:r w:rsidR="00EE5A3A">
        <w:fldChar w:fldCharType="begin"/>
      </w:r>
      <w:r w:rsidR="00EE5A3A">
        <w:instrText xml:space="preserve"> </w:instrText>
      </w:r>
      <w:r w:rsidR="00EE5A3A">
        <w:instrText>INCLUDEPICTURE  "http://www.estimation.ru/ru/analyti</w:instrText>
      </w:r>
      <w:r w:rsidR="00EE5A3A">
        <w:instrText>cs/2011/02/11-6/image022.gif" \* MERGEFORMATINET</w:instrText>
      </w:r>
      <w:r w:rsidR="00EE5A3A">
        <w:instrText xml:space="preserve"> </w:instrText>
      </w:r>
      <w:r w:rsidR="00EE5A3A">
        <w:fldChar w:fldCharType="separate"/>
      </w:r>
      <w:r w:rsidR="00EE5A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121.55pt">
            <v:imagedata r:id="rId5" r:href="rId6"/>
          </v:shape>
        </w:pict>
      </w:r>
      <w:r w:rsidR="00EE5A3A">
        <w:fldChar w:fldCharType="end"/>
      </w:r>
      <w:r w:rsidR="00407BFE">
        <w:fldChar w:fldCharType="end"/>
      </w:r>
      <w:r>
        <w:fldChar w:fldCharType="end"/>
      </w:r>
    </w:p>
    <w:p w:rsidR="00154928" w:rsidRDefault="00154928" w:rsidP="00154928">
      <w:pPr>
        <w:pStyle w:val="a7"/>
        <w:jc w:val="center"/>
        <w:rPr>
          <w:rStyle w:val="af5"/>
        </w:rPr>
      </w:pPr>
      <w:r>
        <w:rPr>
          <w:rStyle w:val="af5"/>
        </w:rPr>
        <w:t>Прирост цен,  % к предыдущему месяцу</w:t>
      </w: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ind w:left="-54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360" w:right="-365"/>
      </w:pPr>
      <w:r>
        <w:tab/>
        <w:t>3. Верно/неверно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7817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  <w:spacing w:val="-11"/>
              </w:rPr>
              <w:t>Циклическое развитие присуще только рыночной экономике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rPr>
          <w:trHeight w:val="258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При полной занятости безработица отсутствует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Естественный уровень занятости равен 100 %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  <w:spacing w:val="-13"/>
              </w:rPr>
              <w:t>При ползучей инфляции темп роста цен составляет 50  %  в год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 xml:space="preserve">Причина безработицы </w:t>
            </w:r>
            <w:r w:rsidRPr="00D0077E">
              <w:rPr>
                <w:sz w:val="28"/>
                <w:szCs w:val="28"/>
              </w:rPr>
              <w:t xml:space="preserve">– </w:t>
            </w:r>
            <w:r w:rsidRPr="00D0077E">
              <w:rPr>
                <w:color w:val="000000"/>
                <w:spacing w:val="-13"/>
              </w:rPr>
              <w:t>это низкая заработная плата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-8"/>
              </w:rPr>
              <w:t xml:space="preserve"> К внешним причинам инфляции относят рост внешнего долга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-8"/>
              </w:rPr>
              <w:t>К внутренним причинам инфляции относят безработицу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6"/>
              </w:rPr>
            </w:pPr>
            <w:r w:rsidRPr="00D0077E">
              <w:rPr>
                <w:color w:val="000000"/>
                <w:spacing w:val="-6"/>
              </w:rPr>
              <w:t xml:space="preserve">Студенты </w:t>
            </w:r>
            <w:r w:rsidRPr="00D0077E">
              <w:rPr>
                <w:sz w:val="28"/>
                <w:szCs w:val="28"/>
              </w:rPr>
              <w:t>–</w:t>
            </w:r>
            <w:r w:rsidRPr="00D0077E">
              <w:rPr>
                <w:color w:val="000000"/>
                <w:spacing w:val="-6"/>
              </w:rPr>
              <w:t xml:space="preserve"> это временно безработные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-7"/>
              </w:rPr>
              <w:t>Антиинфляционная политика предполагает замораживание заработной платы бюджетников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-7"/>
              </w:rPr>
              <w:t>Индекс цен характеризует соотношение цен во времени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Default="00154928" w:rsidP="00154928">
      <w:pPr>
        <w:pStyle w:val="TNAME"/>
        <w:numPr>
          <w:ilvl w:val="0"/>
          <w:numId w:val="0"/>
        </w:numPr>
        <w:ind w:left="-900" w:right="-365"/>
      </w:pPr>
      <w:bookmarkStart w:id="54" w:name="_Toc133758374"/>
    </w:p>
    <w:p w:rsidR="00154928" w:rsidRPr="00CF02CD" w:rsidRDefault="00154928" w:rsidP="00154928">
      <w:pPr>
        <w:pStyle w:val="TNAME"/>
        <w:numPr>
          <w:ilvl w:val="0"/>
          <w:numId w:val="0"/>
        </w:numPr>
        <w:ind w:left="-900" w:right="-365"/>
      </w:pPr>
      <w:r>
        <w:t>4.</w:t>
      </w:r>
      <w:r w:rsidRPr="00CF02CD">
        <w:t>Задачи</w:t>
      </w:r>
      <w:bookmarkEnd w:id="54"/>
    </w:p>
    <w:p w:rsidR="00154928" w:rsidRPr="00C73DBA" w:rsidRDefault="00154928" w:rsidP="00154928">
      <w:pPr>
        <w:pStyle w:val="TTEXT"/>
        <w:ind w:left="-540" w:right="-365" w:firstLine="180"/>
      </w:pPr>
      <w:r>
        <w:t xml:space="preserve">1. Коэффициент </w:t>
      </w:r>
      <w:proofErr w:type="spellStart"/>
      <w:r>
        <w:t>Оукена</w:t>
      </w:r>
      <w:proofErr w:type="spellEnd"/>
      <w:r>
        <w:t xml:space="preserve"> β=2,</w:t>
      </w:r>
      <w:r w:rsidRPr="00CF02CD">
        <w:t xml:space="preserve">5. Потенциальный ВВП составляет 100 </w:t>
      </w:r>
      <w:proofErr w:type="spellStart"/>
      <w:r w:rsidRPr="00CF02CD">
        <w:t>ден</w:t>
      </w:r>
      <w:proofErr w:type="spellEnd"/>
      <w:r w:rsidRPr="00CF02CD">
        <w:t>. ед., естественный уровень безработицы равен 6</w:t>
      </w:r>
      <w:r>
        <w:t xml:space="preserve"> </w:t>
      </w:r>
      <w:r w:rsidRPr="00CF02CD">
        <w:t xml:space="preserve">%. Реальный ВВП сократился с 95 до 90 </w:t>
      </w:r>
      <w:proofErr w:type="spellStart"/>
      <w:r w:rsidRPr="00CF02CD">
        <w:t>ден</w:t>
      </w:r>
      <w:proofErr w:type="spellEnd"/>
      <w:r w:rsidRPr="00CF02CD">
        <w:t>. ед. Определите, как изменился фактический уровень безработицы.</w:t>
      </w:r>
    </w:p>
    <w:p w:rsidR="00154928" w:rsidRPr="00C73DBA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18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73DBA" w:rsidRDefault="00154928" w:rsidP="00154928">
      <w:pPr>
        <w:pStyle w:val="TTEXT"/>
        <w:ind w:left="-540" w:right="-365" w:firstLine="180"/>
      </w:pPr>
      <w:r>
        <w:t xml:space="preserve">2. </w:t>
      </w:r>
      <w:r w:rsidRPr="00CF02CD">
        <w:t>Предположим, что уровень инфляции равен 5</w:t>
      </w:r>
      <w:r>
        <w:t xml:space="preserve"> </w:t>
      </w:r>
      <w:r w:rsidRPr="00CF02CD">
        <w:t>%, а реальная процентная ставка составляет 6</w:t>
      </w:r>
      <w:r>
        <w:t xml:space="preserve"> </w:t>
      </w:r>
      <w:r w:rsidRPr="00CF02CD">
        <w:t>%. Какой размер номинальной и процентной ставки может гарантировать ту же реальную процентную ставку при увеличении инфляции до 10</w:t>
      </w:r>
      <w:r>
        <w:t xml:space="preserve"> </w:t>
      </w:r>
      <w:r w:rsidRPr="00CF02CD">
        <w:t>%?</w:t>
      </w:r>
    </w:p>
    <w:p w:rsidR="00154928" w:rsidRPr="00C73DBA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73DBA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7E10CE" w:rsidRDefault="00154928" w:rsidP="00154928">
      <w:pPr>
        <w:tabs>
          <w:tab w:val="left" w:pos="-540"/>
        </w:tabs>
        <w:ind w:left="-540" w:right="-3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E10CE">
        <w:rPr>
          <w:sz w:val="28"/>
          <w:szCs w:val="28"/>
        </w:rPr>
        <w:t>Общая численнос</w:t>
      </w:r>
      <w:r>
        <w:rPr>
          <w:sz w:val="28"/>
          <w:szCs w:val="28"/>
        </w:rPr>
        <w:t>ть населения составляет 200 млн</w:t>
      </w:r>
      <w:r w:rsidRPr="007E10CE">
        <w:rPr>
          <w:sz w:val="28"/>
          <w:szCs w:val="28"/>
        </w:rPr>
        <w:t xml:space="preserve"> человек,</w:t>
      </w:r>
      <w:r>
        <w:rPr>
          <w:sz w:val="28"/>
          <w:szCs w:val="28"/>
        </w:rPr>
        <w:t xml:space="preserve"> численность занятых – 112  млн</w:t>
      </w:r>
      <w:r w:rsidRPr="007E10CE">
        <w:rPr>
          <w:sz w:val="28"/>
          <w:szCs w:val="28"/>
        </w:rPr>
        <w:t xml:space="preserve"> человек,  численность населения труд</w:t>
      </w:r>
      <w:r>
        <w:rPr>
          <w:sz w:val="28"/>
          <w:szCs w:val="28"/>
        </w:rPr>
        <w:t>оспособного возраста – 160  млн</w:t>
      </w:r>
      <w:r w:rsidRPr="007E10CE">
        <w:rPr>
          <w:sz w:val="28"/>
          <w:szCs w:val="28"/>
        </w:rPr>
        <w:t xml:space="preserve"> человек,  </w:t>
      </w:r>
      <w:proofErr w:type="spellStart"/>
      <w:r w:rsidRPr="007E10CE">
        <w:rPr>
          <w:sz w:val="28"/>
          <w:szCs w:val="28"/>
        </w:rPr>
        <w:t>фрикционно</w:t>
      </w:r>
      <w:proofErr w:type="spellEnd"/>
      <w:r w:rsidRPr="007E10CE">
        <w:rPr>
          <w:sz w:val="28"/>
          <w:szCs w:val="28"/>
        </w:rPr>
        <w:t xml:space="preserve"> безработные составляют 6  млн человек,  численность струк</w:t>
      </w:r>
      <w:r>
        <w:rPr>
          <w:sz w:val="28"/>
          <w:szCs w:val="28"/>
        </w:rPr>
        <w:t>турно безработных – 2  млн</w:t>
      </w:r>
      <w:r w:rsidRPr="007E10CE">
        <w:rPr>
          <w:sz w:val="28"/>
          <w:szCs w:val="28"/>
        </w:rPr>
        <w:t xml:space="preserve"> человек,  численность циклически безрабо</w:t>
      </w:r>
      <w:r>
        <w:rPr>
          <w:sz w:val="28"/>
          <w:szCs w:val="28"/>
        </w:rPr>
        <w:t>тных – 5 млн</w:t>
      </w:r>
      <w:r w:rsidRPr="007E10CE">
        <w:rPr>
          <w:sz w:val="28"/>
          <w:szCs w:val="28"/>
        </w:rPr>
        <w:t xml:space="preserve"> человек.</w:t>
      </w:r>
    </w:p>
    <w:p w:rsidR="00154928" w:rsidRDefault="00154928" w:rsidP="00154928">
      <w:pPr>
        <w:pStyle w:val="TTEXT"/>
        <w:tabs>
          <w:tab w:val="left" w:pos="-540"/>
        </w:tabs>
        <w:ind w:left="-540" w:right="-365" w:firstLine="0"/>
        <w:rPr>
          <w:szCs w:val="28"/>
        </w:rPr>
      </w:pPr>
      <w:r w:rsidRPr="007E10CE">
        <w:rPr>
          <w:szCs w:val="28"/>
        </w:rPr>
        <w:t>Фактический уровень безработицы превосходит естественный на 4</w:t>
      </w:r>
      <w:r>
        <w:rPr>
          <w:szCs w:val="28"/>
        </w:rPr>
        <w:t xml:space="preserve"> </w:t>
      </w:r>
      <w:r w:rsidRPr="007E10CE">
        <w:rPr>
          <w:szCs w:val="28"/>
        </w:rPr>
        <w:t>%, потенциальный ВВП равен 2</w:t>
      </w:r>
      <w:r>
        <w:rPr>
          <w:szCs w:val="28"/>
        </w:rPr>
        <w:t xml:space="preserve"> </w:t>
      </w:r>
      <w:r w:rsidRPr="007E10CE">
        <w:rPr>
          <w:szCs w:val="28"/>
        </w:rPr>
        <w:t xml:space="preserve">500 денежных единиц, коэффициент </w:t>
      </w:r>
      <w:proofErr w:type="spellStart"/>
      <w:r w:rsidRPr="007E10CE">
        <w:rPr>
          <w:szCs w:val="28"/>
        </w:rPr>
        <w:t>Оукена</w:t>
      </w:r>
      <w:proofErr w:type="spellEnd"/>
      <w:r w:rsidRPr="007E10CE">
        <w:rPr>
          <w:szCs w:val="28"/>
        </w:rPr>
        <w:t xml:space="preserve"> – 2,4. Определите фактический уровень безработицы и фактический ВВП</w:t>
      </w:r>
      <w:r>
        <w:rPr>
          <w:szCs w:val="28"/>
        </w:rPr>
        <w:t>.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73DBA" w:rsidRDefault="00154928" w:rsidP="00154928">
      <w:pPr>
        <w:pStyle w:val="TTEXT"/>
        <w:tabs>
          <w:tab w:val="left" w:pos="-540"/>
        </w:tabs>
        <w:ind w:left="-540" w:right="-365" w:firstLine="0"/>
      </w:pPr>
    </w:p>
    <w:p w:rsidR="00154928" w:rsidRDefault="00154928" w:rsidP="00154928">
      <w:pPr>
        <w:pStyle w:val="THEADER"/>
        <w:ind w:left="-540" w:right="-365"/>
      </w:pPr>
      <w:bookmarkStart w:id="55" w:name="_Toc134251384"/>
      <w:bookmarkStart w:id="56" w:name="_Toc134252083"/>
    </w:p>
    <w:p w:rsidR="00154928" w:rsidRDefault="00154928" w:rsidP="00154928">
      <w:pPr>
        <w:pStyle w:val="THEADER"/>
        <w:ind w:left="-540" w:right="-365"/>
      </w:pPr>
      <w:r>
        <w:t xml:space="preserve">ТЕМА 12. </w:t>
      </w:r>
      <w:bookmarkEnd w:id="55"/>
      <w:bookmarkEnd w:id="56"/>
    </w:p>
    <w:p w:rsidR="00154928" w:rsidRPr="0071382D" w:rsidRDefault="00154928" w:rsidP="00154928">
      <w:pPr>
        <w:pStyle w:val="TNAME"/>
        <w:numPr>
          <w:ilvl w:val="0"/>
          <w:numId w:val="0"/>
        </w:numPr>
        <w:ind w:left="720" w:hanging="360"/>
        <w:jc w:val="left"/>
      </w:pPr>
    </w:p>
    <w:p w:rsidR="00154928" w:rsidRDefault="00154928" w:rsidP="00154928">
      <w:pPr>
        <w:pStyle w:val="TNAME"/>
        <w:numPr>
          <w:ilvl w:val="0"/>
          <w:numId w:val="0"/>
        </w:numPr>
        <w:ind w:left="-900" w:right="-365"/>
      </w:pPr>
      <w:r>
        <w:lastRenderedPageBreak/>
        <w:t>1.Дайте определения понятий</w:t>
      </w:r>
    </w:p>
    <w:p w:rsidR="00154928" w:rsidRDefault="00154928" w:rsidP="00154928">
      <w:pPr>
        <w:pStyle w:val="TTEXT"/>
        <w:numPr>
          <w:ilvl w:val="3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Мировое хозяйство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3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Международное разделение труда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3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Абсолютное преимущество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3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Сравнительное преимущество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Внешнеторговая политика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Свобода торговли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Квотирование экспорта-импорта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Эмбарго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Таможенная политика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ВТО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Платежный баланс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Активный платежный баланс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Пассивный платежный баланс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Валютные отношения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Национальная валютная система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Валютный курс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Фиксированный валютный курс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Плавающий валютный курс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numPr>
          <w:ilvl w:val="0"/>
          <w:numId w:val="16"/>
        </w:numPr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  <w:r>
        <w:t>Международная валютная система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left" w:pos="0"/>
        </w:tabs>
        <w:ind w:left="-540" w:right="-365" w:firstLine="0"/>
      </w:pPr>
    </w:p>
    <w:p w:rsidR="00154928" w:rsidRDefault="00154928" w:rsidP="00154928">
      <w:pPr>
        <w:pStyle w:val="TTEXT"/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left="-900" w:right="-365"/>
      </w:pPr>
      <w:r>
        <w:t>2. Аналитический обзор</w:t>
      </w:r>
    </w:p>
    <w:p w:rsidR="00154928" w:rsidRDefault="00154928" w:rsidP="00154928">
      <w:pPr>
        <w:pStyle w:val="TTEXT"/>
        <w:ind w:left="-540" w:right="-365" w:firstLine="360"/>
      </w:pPr>
      <w:r>
        <w:t>Охарактеризуйте внешнюю торговлю в России по представленной диаграмме с учетом внешних и внутренних факторов, влияющих на экономику, на развитие экономики страны в целом и  на деятельность отдельных предприятий.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  <w:r w:rsidRPr="00BE0A28">
        <w:rPr>
          <w:szCs w:val="28"/>
        </w:rPr>
        <w:fldChar w:fldCharType="begin"/>
      </w:r>
      <w:r w:rsidRPr="00BE0A28">
        <w:rPr>
          <w:szCs w:val="28"/>
        </w:rPr>
        <w:instrText xml:space="preserve"> INCLUDEPICTURE "http://www.estimation.ru/ru/analytics/2011/02/11-6/image014.gif" \* MERGEFORMATINET </w:instrText>
      </w:r>
      <w:r w:rsidRPr="00BE0A28">
        <w:rPr>
          <w:szCs w:val="28"/>
        </w:rPr>
        <w:fldChar w:fldCharType="separate"/>
      </w:r>
      <w:r w:rsidR="00407BFE">
        <w:rPr>
          <w:szCs w:val="28"/>
        </w:rPr>
        <w:fldChar w:fldCharType="begin"/>
      </w:r>
      <w:r w:rsidR="00407BFE">
        <w:rPr>
          <w:szCs w:val="28"/>
        </w:rPr>
        <w:instrText xml:space="preserve"> INCLUDEPICTURE  "http://www.estimation.ru/ru/analytics/2011/02/11-6/image014.gif" \* MERGEFORMATINET </w:instrText>
      </w:r>
      <w:r w:rsidR="00407BFE">
        <w:rPr>
          <w:szCs w:val="28"/>
        </w:rPr>
        <w:fldChar w:fldCharType="separate"/>
      </w:r>
      <w:r w:rsidR="00EE5A3A">
        <w:rPr>
          <w:szCs w:val="28"/>
        </w:rPr>
        <w:fldChar w:fldCharType="begin"/>
      </w:r>
      <w:r w:rsidR="00EE5A3A">
        <w:rPr>
          <w:szCs w:val="28"/>
        </w:rPr>
        <w:instrText xml:space="preserve"> </w:instrText>
      </w:r>
      <w:r w:rsidR="00EE5A3A">
        <w:rPr>
          <w:szCs w:val="28"/>
        </w:rPr>
        <w:instrText>INCLUDEPICTURE  "http://www.estimation.ru/ru/analytics/2011/02/11-6/image014.gif" \* MERGEFORMATINET</w:instrText>
      </w:r>
      <w:r w:rsidR="00EE5A3A">
        <w:rPr>
          <w:szCs w:val="28"/>
        </w:rPr>
        <w:instrText xml:space="preserve"> </w:instrText>
      </w:r>
      <w:r w:rsidR="00EE5A3A">
        <w:rPr>
          <w:szCs w:val="28"/>
        </w:rPr>
        <w:fldChar w:fldCharType="separate"/>
      </w:r>
      <w:r w:rsidR="00EE5A3A">
        <w:rPr>
          <w:szCs w:val="28"/>
        </w:rPr>
        <w:pict>
          <v:shape id="_x0000_i1026" type="#_x0000_t75" style="width:251.15pt;height:187.2pt">
            <v:imagedata r:id="rId7" r:href="rId8"/>
          </v:shape>
        </w:pict>
      </w:r>
      <w:r w:rsidR="00EE5A3A">
        <w:rPr>
          <w:szCs w:val="28"/>
        </w:rPr>
        <w:fldChar w:fldCharType="end"/>
      </w:r>
      <w:r w:rsidR="00407BFE">
        <w:rPr>
          <w:szCs w:val="28"/>
        </w:rPr>
        <w:fldChar w:fldCharType="end"/>
      </w:r>
      <w:r w:rsidRPr="00BE0A28">
        <w:rPr>
          <w:szCs w:val="28"/>
        </w:rPr>
        <w:fldChar w:fldCharType="end"/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Pr="00CF02CD" w:rsidRDefault="00154928" w:rsidP="00154928">
      <w:pPr>
        <w:pStyle w:val="TTEXT"/>
        <w:widowControl w:val="0"/>
        <w:pBdr>
          <w:bottom w:val="single" w:sz="4" w:space="1" w:color="auto"/>
          <w:between w:val="single" w:sz="4" w:space="1" w:color="auto"/>
        </w:pBdr>
        <w:ind w:left="-540" w:right="-18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NAME"/>
        <w:numPr>
          <w:ilvl w:val="0"/>
          <w:numId w:val="0"/>
        </w:numPr>
        <w:ind w:left="360" w:right="-365"/>
      </w:pPr>
    </w:p>
    <w:p w:rsidR="00154928" w:rsidRPr="00CF02CD" w:rsidRDefault="00154928" w:rsidP="00154928">
      <w:pPr>
        <w:pStyle w:val="TNAME"/>
        <w:numPr>
          <w:ilvl w:val="0"/>
          <w:numId w:val="0"/>
        </w:numPr>
        <w:ind w:left="360" w:right="-365"/>
      </w:pPr>
      <w:r>
        <w:t>3. Верно/неверно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1"/>
        <w:gridCol w:w="957"/>
        <w:gridCol w:w="1229"/>
      </w:tblGrid>
      <w:tr w:rsidR="00154928" w:rsidTr="008A0318">
        <w:tc>
          <w:tcPr>
            <w:tcW w:w="7817" w:type="dxa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Верно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  <w:r>
              <w:t>Неверно</w:t>
            </w:r>
          </w:p>
        </w:tc>
      </w:tr>
      <w:tr w:rsidR="00154928" w:rsidTr="008A0318">
        <w:trPr>
          <w:trHeight w:val="315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>
              <w:t>Выигрыш от глобализации получили транснациональные корпорации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rPr>
          <w:trHeight w:val="258"/>
        </w:trPr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Протекционизм предполагает  поддержку отечественного производителя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proofErr w:type="spellStart"/>
            <w:r w:rsidRPr="00D0077E">
              <w:rPr>
                <w:color w:val="000000"/>
                <w:spacing w:val="-13"/>
              </w:rPr>
              <w:t>Фритрейдерство</w:t>
            </w:r>
            <w:proofErr w:type="spellEnd"/>
            <w:r w:rsidRPr="00D0077E">
              <w:rPr>
                <w:color w:val="000000"/>
                <w:spacing w:val="-13"/>
              </w:rPr>
              <w:t xml:space="preserve"> предполагает  поддержку отечественного производителя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1"/>
              </w:rPr>
            </w:pPr>
            <w:r w:rsidRPr="00D0077E">
              <w:rPr>
                <w:color w:val="000000"/>
                <w:spacing w:val="-11"/>
              </w:rPr>
              <w:t>Основными причинами миграции являются более высокая заработная плата и политические факторы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13"/>
              </w:rPr>
            </w:pPr>
            <w:r w:rsidRPr="00D0077E">
              <w:rPr>
                <w:color w:val="000000"/>
                <w:spacing w:val="-13"/>
              </w:rPr>
              <w:t>Перенос знаний относится к последствиям миграции;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-8"/>
              </w:rPr>
              <w:t>К нетарифным методам относится лицензирование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8"/>
              </w:rPr>
            </w:pPr>
            <w:r w:rsidRPr="00D0077E">
              <w:rPr>
                <w:color w:val="000000"/>
                <w:spacing w:val="-8"/>
              </w:rPr>
              <w:t xml:space="preserve">Валюта </w:t>
            </w:r>
            <w:r>
              <w:t xml:space="preserve">– </w:t>
            </w:r>
            <w:r w:rsidRPr="00D0077E">
              <w:rPr>
                <w:color w:val="000000"/>
                <w:spacing w:val="-8"/>
              </w:rPr>
              <w:t>это любой товар способный выполнять функцию обмена на мировой арене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6"/>
              </w:rPr>
            </w:pPr>
            <w:r w:rsidRPr="00D0077E">
              <w:rPr>
                <w:color w:val="000000"/>
                <w:spacing w:val="-6"/>
              </w:rPr>
              <w:t>Фиксированный валютный курс допускает временные незначительные отклонения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-7"/>
              </w:rPr>
              <w:t xml:space="preserve">Ревальвация </w:t>
            </w:r>
            <w:r>
              <w:t>–</w:t>
            </w:r>
            <w:r w:rsidRPr="00D0077E">
              <w:rPr>
                <w:color w:val="000000"/>
                <w:spacing w:val="-7"/>
              </w:rPr>
              <w:t xml:space="preserve">  это значительное повышение курса национальной валюты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  <w:tr w:rsidR="00154928" w:rsidTr="008A0318">
        <w:tc>
          <w:tcPr>
            <w:tcW w:w="7817" w:type="dxa"/>
          </w:tcPr>
          <w:p w:rsidR="00154928" w:rsidRPr="00D0077E" w:rsidRDefault="00154928" w:rsidP="008A0318">
            <w:pPr>
              <w:shd w:val="clear" w:color="auto" w:fill="FFFFFF"/>
              <w:tabs>
                <w:tab w:val="left" w:pos="725"/>
              </w:tabs>
              <w:spacing w:line="226" w:lineRule="exact"/>
              <w:rPr>
                <w:color w:val="000000"/>
                <w:spacing w:val="-7"/>
              </w:rPr>
            </w:pPr>
            <w:r w:rsidRPr="00D0077E">
              <w:rPr>
                <w:color w:val="000000"/>
                <w:spacing w:val="-7"/>
              </w:rPr>
              <w:t>Платежный баланс включает только торговлю</w:t>
            </w: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  <w:tc>
          <w:tcPr>
            <w:tcW w:w="0" w:type="auto"/>
          </w:tcPr>
          <w:p w:rsidR="00154928" w:rsidRDefault="00154928" w:rsidP="008A0318">
            <w:pPr>
              <w:pStyle w:val="TTEXT"/>
              <w:ind w:firstLine="0"/>
            </w:pPr>
          </w:p>
        </w:tc>
      </w:tr>
    </w:tbl>
    <w:p w:rsidR="00154928" w:rsidRDefault="00154928" w:rsidP="00154928">
      <w:pPr>
        <w:pStyle w:val="TTEXT"/>
        <w:ind w:left="-540" w:right="-365"/>
      </w:pPr>
    </w:p>
    <w:p w:rsidR="00154928" w:rsidRDefault="00154928" w:rsidP="00154928">
      <w:pPr>
        <w:pStyle w:val="TTEXT"/>
        <w:ind w:left="-540" w:right="-365"/>
      </w:pPr>
    </w:p>
    <w:p w:rsidR="00154928" w:rsidRDefault="00154928" w:rsidP="00154928">
      <w:pPr>
        <w:pStyle w:val="TNAME"/>
        <w:numPr>
          <w:ilvl w:val="0"/>
          <w:numId w:val="0"/>
        </w:numPr>
        <w:ind w:right="-365"/>
      </w:pPr>
      <w:r>
        <w:t>4. Задачи</w:t>
      </w:r>
    </w:p>
    <w:p w:rsidR="00154928" w:rsidRDefault="00154928" w:rsidP="00154928">
      <w:pPr>
        <w:pStyle w:val="TTEXT"/>
        <w:ind w:left="-540" w:right="-365" w:firstLine="0"/>
      </w:pPr>
      <w:r>
        <w:t>1.Бразилия ввела тариф на экспорт сахара в размере 20 долл. за 1 тонну. После этого в стране сложилась  рыночная ситуация, представленная в таблице.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7"/>
        <w:gridCol w:w="3109"/>
        <w:gridCol w:w="3099"/>
      </w:tblGrid>
      <w:tr w:rsidR="00154928" w:rsidTr="008A0318">
        <w:tc>
          <w:tcPr>
            <w:tcW w:w="3190" w:type="dxa"/>
          </w:tcPr>
          <w:p w:rsidR="00154928" w:rsidRDefault="00154928" w:rsidP="008A0318">
            <w:pPr>
              <w:pStyle w:val="TTEXT"/>
              <w:ind w:right="274" w:firstLine="0"/>
            </w:pPr>
            <w:r>
              <w:t>Показатель</w:t>
            </w:r>
          </w:p>
        </w:tc>
        <w:tc>
          <w:tcPr>
            <w:tcW w:w="3190" w:type="dxa"/>
          </w:tcPr>
          <w:p w:rsidR="00154928" w:rsidRDefault="00154928" w:rsidP="008A0318">
            <w:pPr>
              <w:pStyle w:val="TTEXT"/>
              <w:ind w:left="230" w:right="-365" w:firstLine="0"/>
            </w:pPr>
            <w:r>
              <w:t>До введения тарифа</w:t>
            </w:r>
          </w:p>
        </w:tc>
        <w:tc>
          <w:tcPr>
            <w:tcW w:w="3191" w:type="dxa"/>
          </w:tcPr>
          <w:p w:rsidR="00154928" w:rsidRDefault="00154928" w:rsidP="008A0318">
            <w:pPr>
              <w:pStyle w:val="TTEXT"/>
              <w:ind w:right="-365" w:firstLine="0"/>
            </w:pPr>
            <w:r>
              <w:t>После введения тарифа</w:t>
            </w:r>
          </w:p>
        </w:tc>
      </w:tr>
      <w:tr w:rsidR="00154928" w:rsidTr="008A0318">
        <w:tc>
          <w:tcPr>
            <w:tcW w:w="3190" w:type="dxa"/>
          </w:tcPr>
          <w:p w:rsidR="00154928" w:rsidRDefault="00154928" w:rsidP="008A0318">
            <w:pPr>
              <w:pStyle w:val="TTEXT"/>
              <w:ind w:right="274" w:firstLine="0"/>
            </w:pPr>
            <w:r>
              <w:t>Мировая цена сахара</w:t>
            </w:r>
          </w:p>
        </w:tc>
        <w:tc>
          <w:tcPr>
            <w:tcW w:w="3190" w:type="dxa"/>
          </w:tcPr>
          <w:p w:rsidR="00154928" w:rsidRDefault="00154928" w:rsidP="008A0318">
            <w:pPr>
              <w:pStyle w:val="TTEXT"/>
              <w:ind w:left="230" w:right="-365" w:firstLine="0"/>
            </w:pPr>
            <w:r>
              <w:t>300 долл. за 1 т</w:t>
            </w:r>
          </w:p>
        </w:tc>
        <w:tc>
          <w:tcPr>
            <w:tcW w:w="3191" w:type="dxa"/>
          </w:tcPr>
          <w:p w:rsidR="00154928" w:rsidRDefault="00154928" w:rsidP="008A0318">
            <w:pPr>
              <w:pStyle w:val="TTEXT"/>
              <w:ind w:right="-365" w:firstLine="0"/>
            </w:pPr>
            <w:r>
              <w:t>300 долл. за 1 т</w:t>
            </w:r>
          </w:p>
        </w:tc>
      </w:tr>
      <w:tr w:rsidR="00154928" w:rsidTr="008A0318">
        <w:tc>
          <w:tcPr>
            <w:tcW w:w="3190" w:type="dxa"/>
          </w:tcPr>
          <w:p w:rsidR="00154928" w:rsidRDefault="00154928" w:rsidP="008A0318">
            <w:pPr>
              <w:pStyle w:val="TTEXT"/>
              <w:ind w:right="274" w:firstLine="0"/>
            </w:pPr>
            <w:r>
              <w:t>Объем внутреннего потребления</w:t>
            </w:r>
          </w:p>
        </w:tc>
        <w:tc>
          <w:tcPr>
            <w:tcW w:w="3190" w:type="dxa"/>
          </w:tcPr>
          <w:p w:rsidR="00154928" w:rsidRDefault="00154928" w:rsidP="008A0318">
            <w:pPr>
              <w:pStyle w:val="TTEXT"/>
              <w:ind w:left="230" w:right="-365" w:firstLine="0"/>
            </w:pPr>
            <w:r>
              <w:t>6 млн т</w:t>
            </w:r>
          </w:p>
        </w:tc>
        <w:tc>
          <w:tcPr>
            <w:tcW w:w="3191" w:type="dxa"/>
          </w:tcPr>
          <w:p w:rsidR="00154928" w:rsidRDefault="00154928" w:rsidP="008A0318">
            <w:pPr>
              <w:pStyle w:val="TTEXT"/>
              <w:ind w:right="-365" w:firstLine="0"/>
            </w:pPr>
            <w:r>
              <w:t>8 млн т</w:t>
            </w:r>
          </w:p>
        </w:tc>
      </w:tr>
      <w:tr w:rsidR="00154928" w:rsidTr="008A0318">
        <w:tc>
          <w:tcPr>
            <w:tcW w:w="3190" w:type="dxa"/>
          </w:tcPr>
          <w:p w:rsidR="00154928" w:rsidRDefault="00154928" w:rsidP="008A0318">
            <w:pPr>
              <w:pStyle w:val="TTEXT"/>
              <w:ind w:right="274" w:firstLine="0"/>
            </w:pPr>
            <w:r>
              <w:t>Объем внутреннего производства</w:t>
            </w:r>
          </w:p>
        </w:tc>
        <w:tc>
          <w:tcPr>
            <w:tcW w:w="3190" w:type="dxa"/>
          </w:tcPr>
          <w:p w:rsidR="00154928" w:rsidRDefault="00154928" w:rsidP="008A0318">
            <w:pPr>
              <w:pStyle w:val="TTEXT"/>
              <w:ind w:left="230" w:right="-365" w:firstLine="0"/>
            </w:pPr>
            <w:r>
              <w:t>22 млн т</w:t>
            </w:r>
          </w:p>
        </w:tc>
        <w:tc>
          <w:tcPr>
            <w:tcW w:w="3191" w:type="dxa"/>
          </w:tcPr>
          <w:p w:rsidR="00154928" w:rsidRDefault="00154928" w:rsidP="008A0318">
            <w:pPr>
              <w:pStyle w:val="TTEXT"/>
              <w:ind w:right="-365" w:firstLine="0"/>
            </w:pPr>
            <w:r>
              <w:t>20 млн т</w:t>
            </w:r>
          </w:p>
        </w:tc>
      </w:tr>
    </w:tbl>
    <w:p w:rsidR="00154928" w:rsidRDefault="00154928" w:rsidP="00154928">
      <w:pPr>
        <w:pStyle w:val="TTEXT"/>
        <w:ind w:left="-540" w:right="-365" w:firstLine="0"/>
      </w:pPr>
    </w:p>
    <w:p w:rsidR="00154928" w:rsidRDefault="00154928" w:rsidP="00154928">
      <w:pPr>
        <w:pStyle w:val="TTEXT"/>
        <w:ind w:left="-540" w:right="-365" w:firstLine="0"/>
      </w:pPr>
      <w:r>
        <w:t>Определите:</w:t>
      </w:r>
    </w:p>
    <w:p w:rsidR="00154928" w:rsidRPr="00FD26A2" w:rsidRDefault="00154928" w:rsidP="00154928">
      <w:pPr>
        <w:pStyle w:val="TTEXT"/>
        <w:numPr>
          <w:ilvl w:val="0"/>
          <w:numId w:val="1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  <w:tab w:val="left" w:pos="900"/>
        </w:tabs>
        <w:ind w:left="-540" w:right="-365" w:firstLine="0"/>
      </w:pPr>
      <w:r>
        <w:t>выигрыш бразильских потребителей от введения тарифов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  <w:tab w:val="left" w:pos="900"/>
        </w:tabs>
        <w:ind w:left="-540" w:right="-365" w:firstLine="0"/>
      </w:pPr>
    </w:p>
    <w:p w:rsidR="00154928" w:rsidRPr="00FD26A2" w:rsidRDefault="00154928" w:rsidP="00154928">
      <w:pPr>
        <w:pStyle w:val="TTEXT"/>
        <w:numPr>
          <w:ilvl w:val="0"/>
          <w:numId w:val="1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  <w:tab w:val="left" w:pos="900"/>
        </w:tabs>
        <w:ind w:left="-540" w:right="-365" w:firstLine="0"/>
      </w:pPr>
      <w:r>
        <w:t>потери бразильских производителей от введения тарифа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  <w:tab w:val="left" w:pos="900"/>
        </w:tabs>
        <w:ind w:left="-540" w:right="-365" w:firstLine="0"/>
      </w:pPr>
    </w:p>
    <w:p w:rsidR="00154928" w:rsidRPr="00FD26A2" w:rsidRDefault="00154928" w:rsidP="00154928">
      <w:pPr>
        <w:pStyle w:val="TTEXT"/>
        <w:numPr>
          <w:ilvl w:val="0"/>
          <w:numId w:val="1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  <w:tab w:val="left" w:pos="900"/>
        </w:tabs>
        <w:ind w:left="-540" w:right="-365" w:firstLine="0"/>
      </w:pPr>
      <w:r>
        <w:t>размер поступлений тарифных сборов в государственный бюджет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tabs>
          <w:tab w:val="num" w:pos="0"/>
          <w:tab w:val="left" w:pos="900"/>
        </w:tabs>
        <w:ind w:left="-540" w:right="-365" w:firstLine="0"/>
      </w:pPr>
    </w:p>
    <w:p w:rsidR="00154928" w:rsidRPr="00FD26A2" w:rsidRDefault="00154928" w:rsidP="00154928">
      <w:pPr>
        <w:pStyle w:val="TTEXT"/>
        <w:numPr>
          <w:ilvl w:val="0"/>
          <w:numId w:val="17"/>
        </w:numPr>
        <w:pBdr>
          <w:bottom w:val="single" w:sz="4" w:space="1" w:color="auto"/>
          <w:between w:val="single" w:sz="4" w:space="1" w:color="auto"/>
        </w:pBdr>
        <w:tabs>
          <w:tab w:val="clear" w:pos="720"/>
          <w:tab w:val="num" w:pos="0"/>
          <w:tab w:val="left" w:pos="900"/>
        </w:tabs>
        <w:ind w:left="-540" w:right="-365" w:firstLine="0"/>
      </w:pPr>
      <w:r>
        <w:t>чистый проигрыш страны от введения таможенных тарифов на экспорт</w:t>
      </w: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/>
      </w:pPr>
    </w:p>
    <w:p w:rsidR="00154928" w:rsidRPr="00FD26A2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ind w:left="-540" w:right="-365" w:firstLine="0"/>
      </w:pPr>
    </w:p>
    <w:p w:rsidR="00154928" w:rsidRDefault="00154928" w:rsidP="00154928">
      <w:pPr>
        <w:pStyle w:val="TTEXT"/>
        <w:ind w:left="-540" w:right="-365" w:firstLine="0"/>
      </w:pPr>
      <w:r>
        <w:t xml:space="preserve">2. Соотношение обменных курсов в прошедшем году страны А и страны В 1:70. Изменился ли обменный курс в стране А в этом году, если одна и та же продуктовая корзина в стране А стоит 30 </w:t>
      </w:r>
      <w:proofErr w:type="spellStart"/>
      <w:r>
        <w:t>д.е</w:t>
      </w:r>
      <w:proofErr w:type="spellEnd"/>
      <w:r>
        <w:t xml:space="preserve">., а в стране В -2 700 </w:t>
      </w:r>
      <w:proofErr w:type="spellStart"/>
      <w:r>
        <w:t>д.е</w:t>
      </w:r>
      <w:proofErr w:type="spellEnd"/>
      <w:r>
        <w:t>.?</w:t>
      </w: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Pr="00CF02CD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154928" w:rsidRDefault="00154928" w:rsidP="00154928">
      <w:pPr>
        <w:pStyle w:val="TTEXT"/>
        <w:pBdr>
          <w:bottom w:val="single" w:sz="4" w:space="1" w:color="auto"/>
          <w:between w:val="single" w:sz="4" w:space="1" w:color="auto"/>
        </w:pBdr>
        <w:ind w:left="-540" w:right="-365" w:firstLine="0"/>
      </w:pPr>
    </w:p>
    <w:p w:rsidR="00E93AB4" w:rsidRDefault="00E93AB4"/>
    <w:sectPr w:rsidR="00E93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Times-Italic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D6F24"/>
    <w:multiLevelType w:val="hybridMultilevel"/>
    <w:tmpl w:val="014E4568"/>
    <w:lvl w:ilvl="0" w:tplc="4386BE52">
      <w:start w:val="1"/>
      <w:numFmt w:val="decimal"/>
      <w:lvlText w:val="%1."/>
      <w:lvlJc w:val="left"/>
      <w:pPr>
        <w:tabs>
          <w:tab w:val="num" w:pos="454"/>
        </w:tabs>
        <w:ind w:left="45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  <w:rPr>
        <w:rFonts w:cs="Times New Roman"/>
      </w:rPr>
    </w:lvl>
  </w:abstractNum>
  <w:abstractNum w:abstractNumId="1" w15:restartNumberingAfterBreak="0">
    <w:nsid w:val="134C0E25"/>
    <w:multiLevelType w:val="hybridMultilevel"/>
    <w:tmpl w:val="13C82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47B66EC"/>
    <w:multiLevelType w:val="hybridMultilevel"/>
    <w:tmpl w:val="78DE7FD6"/>
    <w:lvl w:ilvl="0" w:tplc="F7D8DE08">
      <w:start w:val="2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  <w:rPr>
        <w:rFonts w:cs="Times New Roman"/>
      </w:rPr>
    </w:lvl>
  </w:abstractNum>
  <w:abstractNum w:abstractNumId="3" w15:restartNumberingAfterBreak="0">
    <w:nsid w:val="15A475B8"/>
    <w:multiLevelType w:val="hybridMultilevel"/>
    <w:tmpl w:val="A51A6C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896168"/>
    <w:multiLevelType w:val="hybridMultilevel"/>
    <w:tmpl w:val="1B503166"/>
    <w:lvl w:ilvl="0" w:tplc="1938DB06">
      <w:start w:val="2"/>
      <w:numFmt w:val="decimal"/>
      <w:lvlText w:val="%1."/>
      <w:lvlJc w:val="left"/>
      <w:pPr>
        <w:tabs>
          <w:tab w:val="num" w:pos="1013"/>
        </w:tabs>
        <w:ind w:left="101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33"/>
        </w:tabs>
        <w:ind w:left="173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53"/>
        </w:tabs>
        <w:ind w:left="245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73"/>
        </w:tabs>
        <w:ind w:left="317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93"/>
        </w:tabs>
        <w:ind w:left="389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13"/>
        </w:tabs>
        <w:ind w:left="461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33"/>
        </w:tabs>
        <w:ind w:left="533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53"/>
        </w:tabs>
        <w:ind w:left="605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73"/>
        </w:tabs>
        <w:ind w:left="6773" w:hanging="180"/>
      </w:pPr>
      <w:rPr>
        <w:rFonts w:cs="Times New Roman"/>
      </w:rPr>
    </w:lvl>
  </w:abstractNum>
  <w:abstractNum w:abstractNumId="5" w15:restartNumberingAfterBreak="0">
    <w:nsid w:val="1F150D43"/>
    <w:multiLevelType w:val="hybridMultilevel"/>
    <w:tmpl w:val="73E4938E"/>
    <w:lvl w:ilvl="0" w:tplc="6AC8DAA2">
      <w:start w:val="8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6" w15:restartNumberingAfterBreak="0">
    <w:nsid w:val="1F357583"/>
    <w:multiLevelType w:val="multilevel"/>
    <w:tmpl w:val="78D03CA0"/>
    <w:numStyleLink w:val="a"/>
  </w:abstractNum>
  <w:abstractNum w:abstractNumId="7" w15:restartNumberingAfterBreak="0">
    <w:nsid w:val="2979323A"/>
    <w:multiLevelType w:val="hybridMultilevel"/>
    <w:tmpl w:val="273EFDDA"/>
    <w:lvl w:ilvl="0" w:tplc="6AC8DAA2">
      <w:start w:val="2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8" w15:restartNumberingAfterBreak="0">
    <w:nsid w:val="2C125A46"/>
    <w:multiLevelType w:val="hybridMultilevel"/>
    <w:tmpl w:val="012A05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EBA4C8D"/>
    <w:multiLevelType w:val="hybridMultilevel"/>
    <w:tmpl w:val="20B419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94F3CAE"/>
    <w:multiLevelType w:val="multilevel"/>
    <w:tmpl w:val="78D03CA0"/>
    <w:numStyleLink w:val="a"/>
  </w:abstractNum>
  <w:abstractNum w:abstractNumId="11" w15:restartNumberingAfterBreak="0">
    <w:nsid w:val="39861707"/>
    <w:multiLevelType w:val="hybridMultilevel"/>
    <w:tmpl w:val="74AC55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A58120C"/>
    <w:multiLevelType w:val="hybridMultilevel"/>
    <w:tmpl w:val="2EF82A68"/>
    <w:lvl w:ilvl="0" w:tplc="0C928298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E3B230C"/>
    <w:multiLevelType w:val="hybridMultilevel"/>
    <w:tmpl w:val="3D2E5904"/>
    <w:lvl w:ilvl="0" w:tplc="82B043B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14" w15:restartNumberingAfterBreak="0">
    <w:nsid w:val="3F3E0138"/>
    <w:multiLevelType w:val="multilevel"/>
    <w:tmpl w:val="78D03CA0"/>
    <w:styleLink w:val="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6531F84"/>
    <w:multiLevelType w:val="hybridMultilevel"/>
    <w:tmpl w:val="19C4C132"/>
    <w:lvl w:ilvl="0" w:tplc="5BA8A7A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16" w15:restartNumberingAfterBreak="0">
    <w:nsid w:val="4A915274"/>
    <w:multiLevelType w:val="hybridMultilevel"/>
    <w:tmpl w:val="9560EEA4"/>
    <w:lvl w:ilvl="0" w:tplc="0450CC06">
      <w:start w:val="1"/>
      <w:numFmt w:val="decimal"/>
      <w:pStyle w:val="TNAME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D7F4B0C"/>
    <w:multiLevelType w:val="hybridMultilevel"/>
    <w:tmpl w:val="6994E0CE"/>
    <w:lvl w:ilvl="0" w:tplc="530A19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4DCF55D1"/>
    <w:multiLevelType w:val="hybridMultilevel"/>
    <w:tmpl w:val="50368F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7A514DA"/>
    <w:multiLevelType w:val="multilevel"/>
    <w:tmpl w:val="78D03CA0"/>
    <w:numStyleLink w:val="a"/>
  </w:abstractNum>
  <w:abstractNum w:abstractNumId="20" w15:restartNumberingAfterBreak="0">
    <w:nsid w:val="5BE822E8"/>
    <w:multiLevelType w:val="hybridMultilevel"/>
    <w:tmpl w:val="1B969858"/>
    <w:lvl w:ilvl="0" w:tplc="6BB8EC9E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21" w15:restartNumberingAfterBreak="0">
    <w:nsid w:val="5D486829"/>
    <w:multiLevelType w:val="hybridMultilevel"/>
    <w:tmpl w:val="394EF786"/>
    <w:lvl w:ilvl="0" w:tplc="0C928298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6B88E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DC81E1C"/>
    <w:multiLevelType w:val="hybridMultilevel"/>
    <w:tmpl w:val="7FB4B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0F858DD"/>
    <w:multiLevelType w:val="hybridMultilevel"/>
    <w:tmpl w:val="B2E0F2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41E0C4F"/>
    <w:multiLevelType w:val="hybridMultilevel"/>
    <w:tmpl w:val="BAECA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B8F2409"/>
    <w:multiLevelType w:val="hybridMultilevel"/>
    <w:tmpl w:val="3D0EC9F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D03358"/>
    <w:multiLevelType w:val="hybridMultilevel"/>
    <w:tmpl w:val="778239F8"/>
    <w:lvl w:ilvl="0" w:tplc="6AC8DAA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27" w15:restartNumberingAfterBreak="0">
    <w:nsid w:val="7C006F71"/>
    <w:multiLevelType w:val="hybridMultilevel"/>
    <w:tmpl w:val="4B7C6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24"/>
  </w:num>
  <w:num w:numId="5">
    <w:abstractNumId w:val="9"/>
  </w:num>
  <w:num w:numId="6">
    <w:abstractNumId w:val="22"/>
  </w:num>
  <w:num w:numId="7">
    <w:abstractNumId w:val="11"/>
  </w:num>
  <w:num w:numId="8">
    <w:abstractNumId w:val="1"/>
  </w:num>
  <w:num w:numId="9">
    <w:abstractNumId w:val="23"/>
  </w:num>
  <w:num w:numId="10">
    <w:abstractNumId w:val="8"/>
  </w:num>
  <w:num w:numId="11">
    <w:abstractNumId w:val="27"/>
  </w:num>
  <w:num w:numId="12">
    <w:abstractNumId w:val="21"/>
  </w:num>
  <w:num w:numId="13">
    <w:abstractNumId w:val="12"/>
  </w:num>
  <w:num w:numId="14">
    <w:abstractNumId w:val="14"/>
  </w:num>
  <w:num w:numId="15">
    <w:abstractNumId w:val="6"/>
  </w:num>
  <w:num w:numId="16">
    <w:abstractNumId w:val="10"/>
  </w:num>
  <w:num w:numId="17">
    <w:abstractNumId w:val="19"/>
  </w:num>
  <w:num w:numId="18">
    <w:abstractNumId w:val="7"/>
  </w:num>
  <w:num w:numId="19">
    <w:abstractNumId w:val="26"/>
  </w:num>
  <w:num w:numId="20">
    <w:abstractNumId w:val="5"/>
  </w:num>
  <w:num w:numId="21">
    <w:abstractNumId w:val="4"/>
  </w:num>
  <w:num w:numId="22">
    <w:abstractNumId w:val="15"/>
  </w:num>
  <w:num w:numId="23">
    <w:abstractNumId w:val="2"/>
  </w:num>
  <w:num w:numId="24">
    <w:abstractNumId w:val="17"/>
  </w:num>
  <w:num w:numId="25">
    <w:abstractNumId w:val="20"/>
  </w:num>
  <w:num w:numId="26">
    <w:abstractNumId w:val="0"/>
  </w:num>
  <w:num w:numId="27">
    <w:abstractNumId w:val="13"/>
  </w:num>
  <w:num w:numId="28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28"/>
    <w:rsid w:val="00154928"/>
    <w:rsid w:val="00407BFE"/>
    <w:rsid w:val="00E93AB4"/>
    <w:rsid w:val="00E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4F67C6B-AE4E-4B77-A0C8-6DDBD3FF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549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154928"/>
    <w:pPr>
      <w:keepNext/>
      <w:spacing w:before="240" w:after="60"/>
      <w:jc w:val="center"/>
      <w:outlineLvl w:val="0"/>
    </w:pPr>
    <w:rPr>
      <w:rFonts w:ascii="Monotype Corsiva" w:hAnsi="Monotype Corsiva" w:cs="Arial"/>
      <w:b/>
      <w:bCs/>
      <w:kern w:val="32"/>
      <w:sz w:val="28"/>
      <w:szCs w:val="32"/>
    </w:rPr>
  </w:style>
  <w:style w:type="paragraph" w:styleId="2">
    <w:name w:val="heading 2"/>
    <w:basedOn w:val="3"/>
    <w:next w:val="a0"/>
    <w:link w:val="20"/>
    <w:qFormat/>
    <w:rsid w:val="00154928"/>
    <w:pPr>
      <w:keepNext w:val="0"/>
      <w:tabs>
        <w:tab w:val="right" w:leader="dot" w:pos="9345"/>
      </w:tabs>
      <w:spacing w:before="0" w:after="0"/>
      <w:ind w:left="240"/>
      <w:outlineLvl w:val="1"/>
    </w:pPr>
    <w:rPr>
      <w:rFonts w:ascii="Times New Roman" w:hAnsi="Times New Roman" w:cs="Times New Roman"/>
      <w:b w:val="0"/>
      <w:bCs w:val="0"/>
      <w:smallCaps/>
      <w:noProof/>
      <w:sz w:val="20"/>
      <w:szCs w:val="20"/>
    </w:rPr>
  </w:style>
  <w:style w:type="paragraph" w:styleId="3">
    <w:name w:val="heading 3"/>
    <w:basedOn w:val="a0"/>
    <w:next w:val="a0"/>
    <w:link w:val="30"/>
    <w:qFormat/>
    <w:rsid w:val="001549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54928"/>
    <w:rPr>
      <w:rFonts w:ascii="Monotype Corsiva" w:eastAsia="Times New Roman" w:hAnsi="Monotype Corsiva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154928"/>
    <w:rPr>
      <w:rFonts w:ascii="Times New Roman" w:eastAsia="Times New Roman" w:hAnsi="Times New Roman" w:cs="Times New Roman"/>
      <w:smallCaps/>
      <w:noProof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15492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TML">
    <w:name w:val="HTML Preformatted"/>
    <w:basedOn w:val="a0"/>
    <w:link w:val="HTML0"/>
    <w:rsid w:val="0015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154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er"/>
    <w:basedOn w:val="a0"/>
    <w:link w:val="a5"/>
    <w:rsid w:val="0015492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rsid w:val="001549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154928"/>
  </w:style>
  <w:style w:type="paragraph" w:styleId="a7">
    <w:name w:val="Normal (Web)"/>
    <w:basedOn w:val="a0"/>
    <w:rsid w:val="00154928"/>
    <w:pPr>
      <w:spacing w:before="100" w:beforeAutospacing="1" w:after="100" w:afterAutospacing="1"/>
    </w:pPr>
  </w:style>
  <w:style w:type="paragraph" w:styleId="a8">
    <w:name w:val="Document Map"/>
    <w:basedOn w:val="a0"/>
    <w:link w:val="a9"/>
    <w:semiHidden/>
    <w:rsid w:val="00154928"/>
    <w:pPr>
      <w:shd w:val="clear" w:color="auto" w:fill="000080"/>
    </w:pPr>
    <w:rPr>
      <w:rFonts w:ascii="Tahoma" w:hAnsi="Tahoma" w:cs="Tahoma"/>
    </w:rPr>
  </w:style>
  <w:style w:type="character" w:customStyle="1" w:styleId="a9">
    <w:name w:val="Схема документа Знак"/>
    <w:basedOn w:val="a1"/>
    <w:link w:val="a8"/>
    <w:semiHidden/>
    <w:rsid w:val="00154928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a">
    <w:name w:val="footnote text"/>
    <w:basedOn w:val="a0"/>
    <w:link w:val="ab"/>
    <w:semiHidden/>
    <w:rsid w:val="00154928"/>
    <w:rPr>
      <w:sz w:val="20"/>
      <w:szCs w:val="20"/>
    </w:rPr>
  </w:style>
  <w:style w:type="character" w:customStyle="1" w:styleId="ab">
    <w:name w:val="Текст сноски Знак"/>
    <w:basedOn w:val="a1"/>
    <w:link w:val="aa"/>
    <w:semiHidden/>
    <w:rsid w:val="001549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semiHidden/>
    <w:rsid w:val="00154928"/>
    <w:rPr>
      <w:vertAlign w:val="superscript"/>
    </w:rPr>
  </w:style>
  <w:style w:type="paragraph" w:styleId="ad">
    <w:name w:val="Body Text Indent"/>
    <w:basedOn w:val="a0"/>
    <w:link w:val="ae"/>
    <w:rsid w:val="00154928"/>
    <w:pPr>
      <w:ind w:firstLine="540"/>
      <w:jc w:val="both"/>
    </w:pPr>
    <w:rPr>
      <w:sz w:val="28"/>
    </w:rPr>
  </w:style>
  <w:style w:type="character" w:customStyle="1" w:styleId="ae">
    <w:name w:val="Основной текст с отступом Знак"/>
    <w:basedOn w:val="a1"/>
    <w:link w:val="ad"/>
    <w:rsid w:val="001549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0"/>
    <w:link w:val="22"/>
    <w:rsid w:val="00154928"/>
    <w:pPr>
      <w:spacing w:line="360" w:lineRule="auto"/>
      <w:ind w:firstLine="539"/>
      <w:jc w:val="both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rsid w:val="001549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auiue">
    <w:name w:val="Iau?iue"/>
    <w:rsid w:val="0015492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">
    <w:name w:val="Table Grid"/>
    <w:basedOn w:val="a2"/>
    <w:rsid w:val="001549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EXT">
    <w:name w:val="TTEXT"/>
    <w:basedOn w:val="a0"/>
    <w:link w:val="TTEXT0"/>
    <w:rsid w:val="00154928"/>
    <w:pPr>
      <w:ind w:firstLine="709"/>
      <w:jc w:val="both"/>
    </w:pPr>
    <w:rPr>
      <w:sz w:val="28"/>
    </w:rPr>
  </w:style>
  <w:style w:type="character" w:customStyle="1" w:styleId="TTEXT0">
    <w:name w:val="TTEXT Знак"/>
    <w:link w:val="TTEXT"/>
    <w:locked/>
    <w:rsid w:val="001549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PARTS">
    <w:name w:val="TPARTS"/>
    <w:basedOn w:val="a0"/>
    <w:next w:val="THEADER"/>
    <w:rsid w:val="00154928"/>
    <w:pPr>
      <w:jc w:val="center"/>
      <w:outlineLvl w:val="0"/>
    </w:pPr>
    <w:rPr>
      <w:b/>
      <w:sz w:val="32"/>
      <w:u w:val="single"/>
    </w:rPr>
  </w:style>
  <w:style w:type="paragraph" w:customStyle="1" w:styleId="THEADER">
    <w:name w:val="THEADER"/>
    <w:basedOn w:val="a0"/>
    <w:next w:val="TNAME"/>
    <w:rsid w:val="00154928"/>
    <w:pPr>
      <w:jc w:val="center"/>
      <w:outlineLvl w:val="1"/>
    </w:pPr>
    <w:rPr>
      <w:b/>
      <w:sz w:val="28"/>
    </w:rPr>
  </w:style>
  <w:style w:type="paragraph" w:styleId="11">
    <w:name w:val="toc 1"/>
    <w:basedOn w:val="a0"/>
    <w:next w:val="a0"/>
    <w:autoRedefine/>
    <w:semiHidden/>
    <w:rsid w:val="00154928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0"/>
    <w:next w:val="a0"/>
    <w:autoRedefine/>
    <w:semiHidden/>
    <w:rsid w:val="00154928"/>
    <w:pPr>
      <w:ind w:left="240"/>
    </w:pPr>
    <w:rPr>
      <w:smallCaps/>
      <w:sz w:val="20"/>
      <w:szCs w:val="20"/>
    </w:rPr>
  </w:style>
  <w:style w:type="character" w:styleId="af0">
    <w:name w:val="Hyperlink"/>
    <w:rsid w:val="00154928"/>
    <w:rPr>
      <w:rFonts w:ascii="Times New Roman" w:hAnsi="Times New Roman"/>
      <w:noProof/>
      <w:color w:val="0000FF"/>
      <w:sz w:val="28"/>
      <w:szCs w:val="24"/>
      <w:u w:val="single"/>
      <w:lang w:val="ru-RU" w:eastAsia="ru-RU" w:bidi="ar-SA"/>
    </w:rPr>
  </w:style>
  <w:style w:type="paragraph" w:customStyle="1" w:styleId="TNAME">
    <w:name w:val="TNAME"/>
    <w:basedOn w:val="TTEXT"/>
    <w:next w:val="TTEXT"/>
    <w:link w:val="TNAME0"/>
    <w:rsid w:val="00154928"/>
    <w:pPr>
      <w:widowControl w:val="0"/>
      <w:numPr>
        <w:numId w:val="1"/>
      </w:numPr>
      <w:jc w:val="center"/>
      <w:outlineLvl w:val="2"/>
    </w:pPr>
    <w:rPr>
      <w:b/>
    </w:rPr>
  </w:style>
  <w:style w:type="character" w:customStyle="1" w:styleId="TNAME0">
    <w:name w:val="TNAME Знак"/>
    <w:link w:val="TNAME"/>
    <w:locked/>
    <w:rsid w:val="0015492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1">
    <w:name w:val="toc 3"/>
    <w:basedOn w:val="a0"/>
    <w:next w:val="a0"/>
    <w:autoRedefine/>
    <w:semiHidden/>
    <w:rsid w:val="00154928"/>
    <w:pPr>
      <w:ind w:left="480"/>
    </w:pPr>
    <w:rPr>
      <w:i/>
      <w:iCs/>
      <w:sz w:val="20"/>
      <w:szCs w:val="20"/>
    </w:rPr>
  </w:style>
  <w:style w:type="paragraph" w:styleId="4">
    <w:name w:val="toc 4"/>
    <w:basedOn w:val="a0"/>
    <w:next w:val="a0"/>
    <w:autoRedefine/>
    <w:semiHidden/>
    <w:rsid w:val="00154928"/>
    <w:pPr>
      <w:ind w:left="72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154928"/>
    <w:pPr>
      <w:ind w:left="96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154928"/>
    <w:pPr>
      <w:ind w:left="12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154928"/>
    <w:pPr>
      <w:ind w:left="144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154928"/>
    <w:pPr>
      <w:ind w:left="168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154928"/>
    <w:pPr>
      <w:ind w:left="1920"/>
    </w:pPr>
    <w:rPr>
      <w:sz w:val="18"/>
      <w:szCs w:val="18"/>
    </w:rPr>
  </w:style>
  <w:style w:type="paragraph" w:styleId="af1">
    <w:name w:val="header"/>
    <w:basedOn w:val="a0"/>
    <w:link w:val="af2"/>
    <w:rsid w:val="001549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rsid w:val="001549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"/>
    <w:basedOn w:val="a0"/>
    <w:link w:val="af4"/>
    <w:rsid w:val="00154928"/>
    <w:pPr>
      <w:spacing w:after="120"/>
    </w:pPr>
  </w:style>
  <w:style w:type="character" w:customStyle="1" w:styleId="af4">
    <w:name w:val="Основной текст Знак"/>
    <w:basedOn w:val="a1"/>
    <w:link w:val="af3"/>
    <w:rsid w:val="001549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List 2"/>
    <w:basedOn w:val="a0"/>
    <w:rsid w:val="00154928"/>
    <w:pPr>
      <w:ind w:left="566" w:hanging="283"/>
    </w:pPr>
  </w:style>
  <w:style w:type="character" w:styleId="af5">
    <w:name w:val="Strong"/>
    <w:qFormat/>
    <w:rsid w:val="00154928"/>
    <w:rPr>
      <w:rFonts w:cs="Times New Roman"/>
      <w:b/>
      <w:bCs/>
    </w:rPr>
  </w:style>
  <w:style w:type="character" w:styleId="af6">
    <w:name w:val="Emphasis"/>
    <w:qFormat/>
    <w:rsid w:val="00154928"/>
    <w:rPr>
      <w:rFonts w:cs="Times New Roman"/>
      <w:i/>
      <w:iCs/>
    </w:rPr>
  </w:style>
  <w:style w:type="paragraph" w:styleId="af7">
    <w:name w:val="Plain Text"/>
    <w:basedOn w:val="a0"/>
    <w:link w:val="af8"/>
    <w:rsid w:val="00154928"/>
    <w:rPr>
      <w:rFonts w:ascii="Courier New" w:hAnsi="Courier New" w:cs="Courier New"/>
      <w:color w:val="000000"/>
      <w:sz w:val="20"/>
      <w:szCs w:val="20"/>
    </w:rPr>
  </w:style>
  <w:style w:type="character" w:customStyle="1" w:styleId="af8">
    <w:name w:val="Текст Знак"/>
    <w:basedOn w:val="a1"/>
    <w:link w:val="af7"/>
    <w:rsid w:val="00154928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numbering" w:customStyle="1" w:styleId="a">
    <w:name w:val="Стиль нумерованный"/>
    <w:rsid w:val="00154928"/>
    <w:pPr>
      <w:numPr>
        <w:numId w:val="14"/>
      </w:numPr>
    </w:pPr>
  </w:style>
  <w:style w:type="paragraph" w:styleId="af9">
    <w:name w:val="Balloon Text"/>
    <w:basedOn w:val="a0"/>
    <w:link w:val="afa"/>
    <w:rsid w:val="00154928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rsid w:val="0015492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estimation.ru/ru/analytics/2011/02/11-6/image014.gif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estimation.ru/ru/analytics/2011/02/11-6/image022.gif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5D8470E6B5E0443A3CD64DE6EAE4BDF" ma:contentTypeVersion="2" ma:contentTypeDescription="Создание документа." ma:contentTypeScope="" ma:versionID="4e6ee3fd778d9c01de0003444aa0dfbc">
  <xsd:schema xmlns:xsd="http://www.w3.org/2001/XMLSchema" xmlns:xs="http://www.w3.org/2001/XMLSchema" xmlns:p="http://schemas.microsoft.com/office/2006/metadata/properties" xmlns:ns2="28c84340-a35e-4f9d-951e-f95277bd50cb" targetNamespace="http://schemas.microsoft.com/office/2006/metadata/properties" ma:root="true" ma:fieldsID="8118159d5e202785c95ff10c049d15af" ns2:_="">
    <xsd:import namespace="28c84340-a35e-4f9d-951e-f95277bd5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84340-a35e-4f9d-951e-f95277bd5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132D9-CF9A-4A9E-8848-387F5CF3562C}"/>
</file>

<file path=customXml/itemProps2.xml><?xml version="1.0" encoding="utf-8"?>
<ds:datastoreItem xmlns:ds="http://schemas.openxmlformats.org/officeDocument/2006/customXml" ds:itemID="{A026D0DC-8DF5-41D0-914F-151863E24ED0}"/>
</file>

<file path=customXml/itemProps3.xml><?xml version="1.0" encoding="utf-8"?>
<ds:datastoreItem xmlns:ds="http://schemas.openxmlformats.org/officeDocument/2006/customXml" ds:itemID="{AA07E013-089B-4C99-9364-2BA3AF7E72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38</Pages>
  <Words>4264</Words>
  <Characters>24305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Набоких Алексей</dc:creator>
  <cp:keywords/>
  <dc:description/>
  <cp:lastModifiedBy>Набоких Алексей</cp:lastModifiedBy>
  <cp:revision>3</cp:revision>
  <cp:lastPrinted>2018-02-05T08:06:00Z</cp:lastPrinted>
  <dcterms:created xsi:type="dcterms:W3CDTF">2016-01-31T20:01:00Z</dcterms:created>
  <dcterms:modified xsi:type="dcterms:W3CDTF">2019-02-07T19:32:00Z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0x01010085D8470E6B5E0443A3CD64DE6EAE4BDF</vt:lpwstr>
  </property>
</Properties>
</file>