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DEC74" w14:textId="77777777" w:rsidR="0018595D" w:rsidRPr="0018595D" w:rsidRDefault="0018595D" w:rsidP="001337F8">
      <w:pPr>
        <w:jc w:val="center"/>
        <w:rPr>
          <w:rFonts w:ascii="Times New Roman" w:hAnsi="Times New Roman" w:cs="Times New Roman"/>
        </w:rPr>
      </w:pPr>
      <w:r w:rsidRPr="0018595D">
        <w:rPr>
          <w:rFonts w:ascii="Times New Roman" w:hAnsi="Times New Roman" w:cs="Times New Roman"/>
        </w:rPr>
        <w:t>МИНИСТЕРСТВО НАУКИ И ВЫСШЕГО ОБРАЗОВАНИЯ РФ</w:t>
      </w:r>
    </w:p>
    <w:p w14:paraId="2705088A" w14:textId="77777777" w:rsidR="0018595D" w:rsidRPr="0018595D" w:rsidRDefault="0018595D" w:rsidP="00417687">
      <w:pPr>
        <w:jc w:val="center"/>
        <w:rPr>
          <w:rFonts w:ascii="Times New Roman" w:hAnsi="Times New Roman" w:cs="Times New Roman"/>
        </w:rPr>
      </w:pPr>
      <w:r w:rsidRPr="0018595D">
        <w:rPr>
          <w:rFonts w:ascii="Times New Roman" w:hAnsi="Times New Roman" w:cs="Times New Roman"/>
        </w:rPr>
        <w:t xml:space="preserve">ФЕДЕРАЛЬНОЕ ГОСУДАРСТВЕННОЕ БЮДЖЕТНОЕ </w:t>
      </w:r>
      <w:r w:rsidRPr="0018595D">
        <w:rPr>
          <w:rFonts w:ascii="Times New Roman" w:hAnsi="Times New Roman" w:cs="Times New Roman"/>
        </w:rPr>
        <w:br/>
        <w:t xml:space="preserve">ОБРАЗОВАТЕЛЬНОЕ УЧРЕЖДЕНИЕ ВЫСШЕГО ОБРАЗОВАНИЯ </w:t>
      </w:r>
      <w:r w:rsidRPr="0018595D">
        <w:rPr>
          <w:rFonts w:ascii="Times New Roman" w:hAnsi="Times New Roman" w:cs="Times New Roman"/>
        </w:rPr>
        <w:br/>
        <w:t>«ВЯТСКИЙ ГОСУДАРСТВЕННЫЙ УНИВЕРСИТЕТ»</w:t>
      </w:r>
    </w:p>
    <w:p w14:paraId="07256D47" w14:textId="77777777" w:rsidR="0018595D" w:rsidRPr="0018595D" w:rsidRDefault="0018595D" w:rsidP="00ED216F">
      <w:pPr>
        <w:jc w:val="center"/>
        <w:rPr>
          <w:rFonts w:ascii="Times New Roman" w:hAnsi="Times New Roman" w:cs="Times New Roman"/>
          <w:caps/>
        </w:rPr>
      </w:pPr>
      <w:r w:rsidRPr="0018595D">
        <w:rPr>
          <w:rFonts w:ascii="Times New Roman" w:hAnsi="Times New Roman" w:cs="Times New Roman"/>
          <w:caps/>
        </w:rPr>
        <w:t>Институт математики и информационных систем</w:t>
      </w:r>
    </w:p>
    <w:p w14:paraId="41DDF9C9" w14:textId="77777777" w:rsidR="0018595D" w:rsidRPr="0018595D" w:rsidRDefault="0018595D">
      <w:pPr>
        <w:jc w:val="center"/>
        <w:rPr>
          <w:rFonts w:ascii="Times New Roman" w:hAnsi="Times New Roman" w:cs="Times New Roman"/>
        </w:rPr>
      </w:pPr>
      <w:r w:rsidRPr="0018595D">
        <w:rPr>
          <w:rFonts w:ascii="Times New Roman" w:hAnsi="Times New Roman" w:cs="Times New Roman"/>
        </w:rPr>
        <w:t>ФАКУЛЬТЕТ КОМПЬЮТЕРНЫХ И ФИЗИКО-МАТЕМАТИЧЕСКИХ НАУК</w:t>
      </w:r>
    </w:p>
    <w:p w14:paraId="7BC4684F" w14:textId="77777777" w:rsidR="0018595D" w:rsidRPr="0018595D" w:rsidRDefault="0018595D">
      <w:pPr>
        <w:jc w:val="center"/>
        <w:rPr>
          <w:rFonts w:ascii="Times New Roman" w:hAnsi="Times New Roman" w:cs="Times New Roman"/>
        </w:rPr>
      </w:pPr>
      <w:r w:rsidRPr="0018595D">
        <w:rPr>
          <w:rFonts w:ascii="Times New Roman" w:hAnsi="Times New Roman" w:cs="Times New Roman"/>
        </w:rPr>
        <w:t>КАФЕДРА ПРИКЛАДНОЙ МАТЕМАТИКИ И ИНФОРМАТИКИ</w:t>
      </w:r>
    </w:p>
    <w:p w14:paraId="38E2AC2A" w14:textId="77777777" w:rsidR="0018595D" w:rsidRPr="0018595D" w:rsidRDefault="0018595D" w:rsidP="001859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F39EB2" w14:textId="77777777" w:rsidR="0018595D" w:rsidRPr="0018595D" w:rsidRDefault="0018595D" w:rsidP="0018595D">
      <w:pPr>
        <w:ind w:left="5387"/>
        <w:jc w:val="center"/>
        <w:rPr>
          <w:rFonts w:ascii="Times New Roman" w:hAnsi="Times New Roman" w:cs="Times New Roman"/>
          <w:smallCaps/>
          <w:sz w:val="24"/>
          <w:szCs w:val="24"/>
        </w:rPr>
      </w:pPr>
      <w:r w:rsidRPr="0018595D">
        <w:rPr>
          <w:rFonts w:ascii="Times New Roman" w:hAnsi="Times New Roman" w:cs="Times New Roman"/>
          <w:smallCaps/>
          <w:sz w:val="28"/>
          <w:szCs w:val="28"/>
        </w:rPr>
        <w:t>Допущен к защите</w:t>
      </w:r>
    </w:p>
    <w:p w14:paraId="1F1C11E5" w14:textId="4DA77270" w:rsidR="0018595D" w:rsidRPr="0018595D" w:rsidRDefault="005C4595" w:rsidP="0018595D">
      <w:pPr>
        <w:ind w:left="538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18595D" w:rsidRPr="0018595D">
        <w:rPr>
          <w:rFonts w:ascii="Times New Roman" w:hAnsi="Times New Roman" w:cs="Times New Roman"/>
          <w:sz w:val="24"/>
          <w:szCs w:val="24"/>
        </w:rPr>
        <w:t>аведующ</w:t>
      </w:r>
      <w:r>
        <w:rPr>
          <w:rFonts w:ascii="Times New Roman" w:hAnsi="Times New Roman" w:cs="Times New Roman"/>
          <w:sz w:val="24"/>
          <w:szCs w:val="24"/>
        </w:rPr>
        <w:t>ий</w:t>
      </w:r>
      <w:r w:rsidR="0018595D" w:rsidRPr="0018595D">
        <w:rPr>
          <w:rFonts w:ascii="Times New Roman" w:hAnsi="Times New Roman" w:cs="Times New Roman"/>
          <w:sz w:val="24"/>
          <w:szCs w:val="24"/>
        </w:rPr>
        <w:t xml:space="preserve"> кафедрой ПМИ</w:t>
      </w:r>
    </w:p>
    <w:p w14:paraId="12E74228" w14:textId="77777777" w:rsidR="0018595D" w:rsidRPr="0018595D" w:rsidRDefault="0018595D" w:rsidP="0018595D">
      <w:pPr>
        <w:ind w:left="5387"/>
        <w:jc w:val="center"/>
        <w:rPr>
          <w:rFonts w:ascii="Times New Roman" w:hAnsi="Times New Roman" w:cs="Times New Roman"/>
          <w:sz w:val="24"/>
          <w:szCs w:val="24"/>
        </w:rPr>
      </w:pPr>
      <w:r w:rsidRPr="0018595D">
        <w:rPr>
          <w:rFonts w:ascii="Times New Roman" w:hAnsi="Times New Roman" w:cs="Times New Roman"/>
          <w:sz w:val="24"/>
          <w:szCs w:val="24"/>
        </w:rPr>
        <w:t xml:space="preserve">___________________ Е.В. </w:t>
      </w:r>
      <w:proofErr w:type="spellStart"/>
      <w:r w:rsidRPr="0018595D">
        <w:rPr>
          <w:rFonts w:ascii="Times New Roman" w:hAnsi="Times New Roman" w:cs="Times New Roman"/>
          <w:sz w:val="24"/>
          <w:szCs w:val="24"/>
        </w:rPr>
        <w:t>Разова</w:t>
      </w:r>
      <w:proofErr w:type="spellEnd"/>
    </w:p>
    <w:p w14:paraId="4CE1A257" w14:textId="77777777" w:rsidR="0018595D" w:rsidRPr="00FF4F3C" w:rsidRDefault="0018595D" w:rsidP="001859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1DCB16" w14:textId="77777777" w:rsidR="0018595D" w:rsidRPr="0018595D" w:rsidRDefault="0018595D" w:rsidP="001859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04B88D" w14:textId="77777777" w:rsidR="0018595D" w:rsidRPr="0018595D" w:rsidRDefault="0018595D" w:rsidP="001859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99ED73" w14:textId="77777777" w:rsidR="009F606C" w:rsidRPr="0018595D" w:rsidRDefault="009F606C" w:rsidP="009F60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32"/>
          <w:szCs w:val="28"/>
        </w:rPr>
        <w:t>Разработка приложения для вычисления рейтингов городов</w:t>
      </w:r>
    </w:p>
    <w:p w14:paraId="346DF3ED" w14:textId="77777777" w:rsidR="0018595D" w:rsidRPr="0018595D" w:rsidRDefault="0018595D" w:rsidP="001859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33A083" w14:textId="77777777" w:rsidR="0018595D" w:rsidRPr="0018595D" w:rsidRDefault="0018595D" w:rsidP="0018595D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95D">
        <w:rPr>
          <w:rFonts w:ascii="Times New Roman" w:hAnsi="Times New Roman" w:cs="Times New Roman"/>
          <w:sz w:val="24"/>
          <w:szCs w:val="24"/>
        </w:rPr>
        <w:t>Курсовой проект по дисциплине</w:t>
      </w:r>
      <w:r w:rsidRPr="0018595D">
        <w:rPr>
          <w:rFonts w:ascii="Times New Roman" w:hAnsi="Times New Roman" w:cs="Times New Roman"/>
          <w:sz w:val="24"/>
          <w:szCs w:val="24"/>
        </w:rPr>
        <w:br/>
        <w:t>«Проектная и научно-исследовательская деятельность»</w:t>
      </w:r>
    </w:p>
    <w:p w14:paraId="4CA1C47D" w14:textId="77777777" w:rsidR="0018595D" w:rsidRPr="0018595D" w:rsidRDefault="0018595D" w:rsidP="001859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FBD5D6" w14:textId="77777777" w:rsidR="0018595D" w:rsidRPr="0018595D" w:rsidRDefault="0018595D" w:rsidP="0018595D">
      <w:pPr>
        <w:rPr>
          <w:rFonts w:ascii="Times New Roman" w:hAnsi="Times New Roman" w:cs="Times New Roman"/>
          <w:sz w:val="24"/>
          <w:szCs w:val="24"/>
        </w:rPr>
      </w:pPr>
    </w:p>
    <w:p w14:paraId="7C475831" w14:textId="15FA475F" w:rsidR="0018595D" w:rsidRPr="00505E74" w:rsidRDefault="0018595D" w:rsidP="0018595D">
      <w:pPr>
        <w:tabs>
          <w:tab w:val="left" w:pos="2268"/>
          <w:tab w:val="left" w:pos="5387"/>
          <w:tab w:val="left" w:pos="6804"/>
          <w:tab w:val="left" w:pos="7230"/>
        </w:tabs>
        <w:rPr>
          <w:rFonts w:ascii="Times New Roman" w:hAnsi="Times New Roman" w:cs="Times New Roman"/>
          <w:sz w:val="24"/>
          <w:szCs w:val="24"/>
          <w:highlight w:val="red"/>
        </w:rPr>
      </w:pPr>
      <w:r w:rsidRPr="00505E74">
        <w:rPr>
          <w:rFonts w:ascii="Times New Roman" w:hAnsi="Times New Roman" w:cs="Times New Roman"/>
          <w:sz w:val="24"/>
          <w:szCs w:val="24"/>
          <w:highlight w:val="red"/>
        </w:rPr>
        <w:t>Выполнил студент группы ФИб-</w:t>
      </w:r>
      <w:r w:rsidR="00A86336" w:rsidRPr="00505E74">
        <w:rPr>
          <w:rFonts w:ascii="Times New Roman" w:hAnsi="Times New Roman" w:cs="Times New Roman"/>
          <w:sz w:val="24"/>
          <w:szCs w:val="24"/>
          <w:highlight w:val="red"/>
        </w:rPr>
        <w:t>3</w:t>
      </w:r>
      <w:r w:rsidRPr="00505E74">
        <w:rPr>
          <w:rFonts w:ascii="Times New Roman" w:hAnsi="Times New Roman" w:cs="Times New Roman"/>
          <w:sz w:val="24"/>
          <w:szCs w:val="24"/>
          <w:highlight w:val="red"/>
        </w:rPr>
        <w:t>30</w:t>
      </w:r>
      <w:r w:rsidR="00A86336" w:rsidRPr="00505E74">
        <w:rPr>
          <w:rFonts w:ascii="Times New Roman" w:hAnsi="Times New Roman" w:cs="Times New Roman"/>
          <w:sz w:val="24"/>
          <w:szCs w:val="24"/>
          <w:highlight w:val="red"/>
        </w:rPr>
        <w:t>2</w:t>
      </w:r>
      <w:r w:rsidRPr="00505E74">
        <w:rPr>
          <w:rFonts w:ascii="Times New Roman" w:hAnsi="Times New Roman" w:cs="Times New Roman"/>
          <w:sz w:val="24"/>
          <w:szCs w:val="24"/>
          <w:highlight w:val="red"/>
        </w:rPr>
        <w:t>-51-00</w:t>
      </w:r>
      <w:r w:rsidRPr="00505E74">
        <w:rPr>
          <w:rFonts w:ascii="Times New Roman" w:hAnsi="Times New Roman" w:cs="Times New Roman"/>
          <w:sz w:val="24"/>
          <w:szCs w:val="24"/>
          <w:highlight w:val="red"/>
        </w:rPr>
        <w:tab/>
      </w:r>
      <w:r w:rsidRPr="00505E74">
        <w:rPr>
          <w:rFonts w:ascii="Times New Roman" w:hAnsi="Times New Roman" w:cs="Times New Roman"/>
          <w:sz w:val="24"/>
          <w:szCs w:val="24"/>
          <w:highlight w:val="red"/>
          <w:u w:val="single"/>
        </w:rPr>
        <w:t> </w:t>
      </w:r>
      <w:r w:rsidRPr="00505E74">
        <w:rPr>
          <w:rFonts w:ascii="Times New Roman" w:hAnsi="Times New Roman" w:cs="Times New Roman"/>
          <w:sz w:val="24"/>
          <w:szCs w:val="24"/>
          <w:highlight w:val="red"/>
          <w:u w:val="single"/>
        </w:rPr>
        <w:tab/>
        <w:t> </w:t>
      </w:r>
      <w:r w:rsidRPr="00505E74">
        <w:rPr>
          <w:rFonts w:ascii="Times New Roman" w:hAnsi="Times New Roman" w:cs="Times New Roman"/>
          <w:sz w:val="24"/>
          <w:szCs w:val="24"/>
          <w:highlight w:val="red"/>
        </w:rPr>
        <w:tab/>
        <w:t>/ /</w:t>
      </w:r>
    </w:p>
    <w:p w14:paraId="580F4DE7" w14:textId="48818053" w:rsidR="0018595D" w:rsidRPr="006E54EB" w:rsidRDefault="0018595D" w:rsidP="0018595D">
      <w:pPr>
        <w:tabs>
          <w:tab w:val="left" w:pos="2268"/>
          <w:tab w:val="left" w:pos="5387"/>
          <w:tab w:val="left" w:pos="6804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505E74">
        <w:rPr>
          <w:rFonts w:ascii="Times New Roman" w:hAnsi="Times New Roman" w:cs="Times New Roman"/>
          <w:sz w:val="24"/>
          <w:szCs w:val="24"/>
          <w:highlight w:val="red"/>
        </w:rPr>
        <w:t xml:space="preserve">Руководитель </w:t>
      </w:r>
      <w:r w:rsidR="001C4A70" w:rsidRPr="00505E74">
        <w:rPr>
          <w:rFonts w:ascii="Times New Roman" w:hAnsi="Times New Roman" w:cs="Times New Roman"/>
          <w:sz w:val="24"/>
          <w:szCs w:val="24"/>
          <w:highlight w:val="red"/>
        </w:rPr>
        <w:t>д.т.н</w:t>
      </w:r>
      <w:r w:rsidR="005C4595" w:rsidRPr="00505E74">
        <w:rPr>
          <w:rFonts w:ascii="Times New Roman" w:hAnsi="Times New Roman" w:cs="Times New Roman"/>
          <w:sz w:val="24"/>
          <w:szCs w:val="24"/>
          <w:highlight w:val="red"/>
        </w:rPr>
        <w:t>.</w:t>
      </w:r>
      <w:r w:rsidRPr="00505E74">
        <w:rPr>
          <w:rFonts w:ascii="Times New Roman" w:hAnsi="Times New Roman" w:cs="Times New Roman"/>
          <w:sz w:val="24"/>
          <w:szCs w:val="24"/>
          <w:highlight w:val="red"/>
        </w:rPr>
        <w:t xml:space="preserve">, </w:t>
      </w:r>
      <w:r w:rsidR="00417687" w:rsidRPr="00505E74">
        <w:rPr>
          <w:rFonts w:ascii="Times New Roman" w:hAnsi="Times New Roman" w:cs="Times New Roman"/>
          <w:sz w:val="24"/>
          <w:szCs w:val="24"/>
          <w:highlight w:val="red"/>
        </w:rPr>
        <w:t xml:space="preserve">профессор </w:t>
      </w:r>
      <w:r w:rsidRPr="00505E74">
        <w:rPr>
          <w:rFonts w:ascii="Times New Roman" w:hAnsi="Times New Roman" w:cs="Times New Roman"/>
          <w:sz w:val="24"/>
          <w:szCs w:val="24"/>
          <w:highlight w:val="red"/>
        </w:rPr>
        <w:t>кафедры ПМИ</w:t>
      </w:r>
      <w:r w:rsidRPr="00505E74">
        <w:rPr>
          <w:rFonts w:ascii="Times New Roman" w:hAnsi="Times New Roman" w:cs="Times New Roman"/>
          <w:sz w:val="24"/>
          <w:szCs w:val="24"/>
          <w:highlight w:val="red"/>
        </w:rPr>
        <w:tab/>
      </w:r>
      <w:r w:rsidRPr="00505E74">
        <w:rPr>
          <w:rFonts w:ascii="Times New Roman" w:hAnsi="Times New Roman" w:cs="Times New Roman"/>
          <w:sz w:val="24"/>
          <w:szCs w:val="24"/>
          <w:highlight w:val="red"/>
          <w:u w:val="single"/>
        </w:rPr>
        <w:t> </w:t>
      </w:r>
      <w:r w:rsidRPr="00505E74">
        <w:rPr>
          <w:rFonts w:ascii="Times New Roman" w:hAnsi="Times New Roman" w:cs="Times New Roman"/>
          <w:sz w:val="24"/>
          <w:szCs w:val="24"/>
          <w:highlight w:val="red"/>
          <w:u w:val="single"/>
        </w:rPr>
        <w:tab/>
        <w:t> </w:t>
      </w:r>
      <w:r w:rsidRPr="00505E74">
        <w:rPr>
          <w:rFonts w:ascii="Times New Roman" w:hAnsi="Times New Roman" w:cs="Times New Roman"/>
          <w:sz w:val="24"/>
          <w:szCs w:val="24"/>
          <w:highlight w:val="red"/>
        </w:rPr>
        <w:tab/>
        <w:t xml:space="preserve">/ </w:t>
      </w:r>
      <w:r w:rsidR="001C4A70" w:rsidRPr="00505E74">
        <w:rPr>
          <w:rFonts w:ascii="Times New Roman" w:hAnsi="Times New Roman" w:cs="Times New Roman"/>
          <w:sz w:val="24"/>
          <w:szCs w:val="24"/>
          <w:highlight w:val="red"/>
        </w:rPr>
        <w:t xml:space="preserve">Е.В. Котельников </w:t>
      </w:r>
      <w:r w:rsidRPr="00505E74">
        <w:rPr>
          <w:rFonts w:ascii="Times New Roman" w:hAnsi="Times New Roman" w:cs="Times New Roman"/>
          <w:sz w:val="24"/>
          <w:szCs w:val="24"/>
          <w:highlight w:val="red"/>
        </w:rPr>
        <w:t>/</w:t>
      </w:r>
    </w:p>
    <w:p w14:paraId="5E2C8BBB" w14:textId="77777777" w:rsidR="0018595D" w:rsidRPr="0018595D" w:rsidRDefault="0018595D" w:rsidP="0018595D">
      <w:pPr>
        <w:tabs>
          <w:tab w:val="left" w:pos="2268"/>
          <w:tab w:val="left" w:pos="4536"/>
          <w:tab w:val="left" w:pos="6237"/>
          <w:tab w:val="left" w:pos="6804"/>
        </w:tabs>
        <w:rPr>
          <w:rFonts w:ascii="Times New Roman" w:hAnsi="Times New Roman" w:cs="Times New Roman"/>
          <w:sz w:val="24"/>
          <w:szCs w:val="24"/>
        </w:rPr>
      </w:pPr>
    </w:p>
    <w:p w14:paraId="6DF96597" w14:textId="632B7B41" w:rsidR="0018595D" w:rsidRPr="0018595D" w:rsidRDefault="0018595D" w:rsidP="0018595D">
      <w:pPr>
        <w:tabs>
          <w:tab w:val="left" w:pos="2268"/>
          <w:tab w:val="left" w:pos="5387"/>
          <w:tab w:val="left" w:pos="6804"/>
          <w:tab w:val="left" w:pos="7371"/>
        </w:tabs>
        <w:rPr>
          <w:rFonts w:ascii="Times New Roman" w:hAnsi="Times New Roman" w:cs="Times New Roman"/>
          <w:sz w:val="24"/>
          <w:szCs w:val="24"/>
        </w:rPr>
      </w:pPr>
      <w:r w:rsidRPr="0018595D">
        <w:rPr>
          <w:rFonts w:ascii="Times New Roman" w:hAnsi="Times New Roman" w:cs="Times New Roman"/>
          <w:sz w:val="24"/>
          <w:szCs w:val="24"/>
        </w:rPr>
        <w:t>Работа защищена с оценкой</w:t>
      </w:r>
      <w:r w:rsidRPr="0018595D">
        <w:rPr>
          <w:rFonts w:ascii="Times New Roman" w:hAnsi="Times New Roman" w:cs="Times New Roman"/>
          <w:sz w:val="24"/>
          <w:szCs w:val="24"/>
        </w:rPr>
        <w:tab/>
      </w:r>
      <w:r w:rsidRPr="0018595D">
        <w:rPr>
          <w:rFonts w:ascii="Times New Roman" w:hAnsi="Times New Roman" w:cs="Times New Roman"/>
          <w:sz w:val="24"/>
          <w:szCs w:val="24"/>
          <w:u w:val="single"/>
        </w:rPr>
        <w:t> </w:t>
      </w:r>
      <w:r w:rsidRPr="0018595D">
        <w:rPr>
          <w:rFonts w:ascii="Times New Roman" w:hAnsi="Times New Roman" w:cs="Times New Roman"/>
          <w:sz w:val="24"/>
          <w:szCs w:val="24"/>
          <w:u w:val="single"/>
        </w:rPr>
        <w:tab/>
        <w:t> </w:t>
      </w:r>
      <w:r w:rsidRPr="0018595D">
        <w:rPr>
          <w:rFonts w:ascii="Times New Roman" w:hAnsi="Times New Roman" w:cs="Times New Roman"/>
          <w:sz w:val="24"/>
          <w:szCs w:val="24"/>
        </w:rPr>
        <w:tab/>
        <w:t xml:space="preserve"> ___</w:t>
      </w:r>
      <w:proofErr w:type="gramStart"/>
      <w:r w:rsidRPr="0018595D">
        <w:rPr>
          <w:rFonts w:ascii="Times New Roman" w:hAnsi="Times New Roman" w:cs="Times New Roman"/>
          <w:sz w:val="24"/>
          <w:szCs w:val="24"/>
        </w:rPr>
        <w:t>_._</w:t>
      </w:r>
      <w:proofErr w:type="gramEnd"/>
      <w:r w:rsidRPr="0018595D">
        <w:rPr>
          <w:rFonts w:ascii="Times New Roman" w:hAnsi="Times New Roman" w:cs="Times New Roman"/>
          <w:sz w:val="24"/>
          <w:szCs w:val="24"/>
        </w:rPr>
        <w:t>___.</w:t>
      </w:r>
      <w:r w:rsidR="00417687" w:rsidRPr="0018595D">
        <w:rPr>
          <w:rFonts w:ascii="Times New Roman" w:hAnsi="Times New Roman" w:cs="Times New Roman"/>
          <w:sz w:val="24"/>
          <w:szCs w:val="24"/>
        </w:rPr>
        <w:t>202</w:t>
      </w:r>
      <w:r w:rsidR="00417687">
        <w:rPr>
          <w:rFonts w:ascii="Times New Roman" w:hAnsi="Times New Roman" w:cs="Times New Roman"/>
          <w:sz w:val="24"/>
          <w:szCs w:val="24"/>
        </w:rPr>
        <w:t>1</w:t>
      </w:r>
      <w:r w:rsidR="00417687" w:rsidRPr="0018595D">
        <w:rPr>
          <w:rFonts w:ascii="Times New Roman" w:hAnsi="Times New Roman" w:cs="Times New Roman"/>
          <w:sz w:val="24"/>
          <w:szCs w:val="24"/>
        </w:rPr>
        <w:t xml:space="preserve"> </w:t>
      </w:r>
      <w:r w:rsidRPr="0018595D">
        <w:rPr>
          <w:rFonts w:ascii="Times New Roman" w:hAnsi="Times New Roman" w:cs="Times New Roman"/>
          <w:sz w:val="24"/>
          <w:szCs w:val="24"/>
        </w:rPr>
        <w:t>г.</w:t>
      </w:r>
    </w:p>
    <w:p w14:paraId="13BB37D6" w14:textId="77777777" w:rsidR="0018595D" w:rsidRPr="0018595D" w:rsidRDefault="0018595D" w:rsidP="0018595D">
      <w:pPr>
        <w:tabs>
          <w:tab w:val="left" w:pos="2268"/>
          <w:tab w:val="left" w:pos="5103"/>
          <w:tab w:val="left" w:pos="6804"/>
          <w:tab w:val="left" w:pos="7371"/>
        </w:tabs>
        <w:rPr>
          <w:rFonts w:ascii="Times New Roman" w:hAnsi="Times New Roman" w:cs="Times New Roman"/>
          <w:sz w:val="24"/>
          <w:szCs w:val="24"/>
        </w:rPr>
      </w:pPr>
    </w:p>
    <w:p w14:paraId="1059C877" w14:textId="77777777" w:rsidR="0018595D" w:rsidRPr="0018595D" w:rsidRDefault="0018595D" w:rsidP="0018595D">
      <w:pPr>
        <w:tabs>
          <w:tab w:val="left" w:pos="2268"/>
          <w:tab w:val="left" w:pos="5387"/>
          <w:tab w:val="left" w:pos="6804"/>
          <w:tab w:val="left" w:pos="7371"/>
          <w:tab w:val="left" w:pos="9072"/>
        </w:tabs>
        <w:rPr>
          <w:rFonts w:ascii="Times New Roman" w:hAnsi="Times New Roman" w:cs="Times New Roman"/>
          <w:sz w:val="24"/>
          <w:szCs w:val="24"/>
        </w:rPr>
      </w:pPr>
      <w:r w:rsidRPr="0018595D">
        <w:rPr>
          <w:rFonts w:ascii="Times New Roman" w:hAnsi="Times New Roman" w:cs="Times New Roman"/>
          <w:sz w:val="24"/>
          <w:szCs w:val="24"/>
        </w:rPr>
        <w:t>Члены комиссии:</w:t>
      </w:r>
      <w:r w:rsidRPr="0018595D">
        <w:rPr>
          <w:rFonts w:ascii="Times New Roman" w:hAnsi="Times New Roman" w:cs="Times New Roman"/>
          <w:sz w:val="24"/>
          <w:szCs w:val="24"/>
        </w:rPr>
        <w:tab/>
      </w:r>
      <w:r w:rsidRPr="0018595D">
        <w:rPr>
          <w:rFonts w:ascii="Times New Roman" w:hAnsi="Times New Roman" w:cs="Times New Roman"/>
          <w:sz w:val="24"/>
          <w:szCs w:val="24"/>
        </w:rPr>
        <w:tab/>
      </w:r>
      <w:r w:rsidRPr="0018595D">
        <w:rPr>
          <w:rFonts w:ascii="Times New Roman" w:hAnsi="Times New Roman" w:cs="Times New Roman"/>
          <w:sz w:val="24"/>
          <w:szCs w:val="24"/>
          <w:u w:val="single"/>
        </w:rPr>
        <w:t> </w:t>
      </w:r>
      <w:r w:rsidRPr="0018595D">
        <w:rPr>
          <w:rFonts w:ascii="Times New Roman" w:hAnsi="Times New Roman" w:cs="Times New Roman"/>
          <w:sz w:val="24"/>
          <w:szCs w:val="24"/>
          <w:u w:val="single"/>
        </w:rPr>
        <w:tab/>
        <w:t> </w:t>
      </w:r>
      <w:r w:rsidRPr="0018595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8595D">
        <w:rPr>
          <w:rFonts w:ascii="Times New Roman" w:hAnsi="Times New Roman" w:cs="Times New Roman"/>
          <w:sz w:val="24"/>
          <w:szCs w:val="24"/>
        </w:rPr>
        <w:t xml:space="preserve">/ </w:t>
      </w:r>
      <w:r w:rsidRPr="0018595D">
        <w:rPr>
          <w:rFonts w:ascii="Times New Roman" w:hAnsi="Times New Roman" w:cs="Times New Roman"/>
          <w:sz w:val="24"/>
          <w:szCs w:val="24"/>
          <w:u w:val="single"/>
        </w:rPr>
        <w:t> </w:t>
      </w:r>
      <w:r w:rsidRPr="0018595D">
        <w:rPr>
          <w:rFonts w:ascii="Times New Roman" w:hAnsi="Times New Roman" w:cs="Times New Roman"/>
          <w:sz w:val="24"/>
          <w:szCs w:val="24"/>
          <w:u w:val="single"/>
        </w:rPr>
        <w:tab/>
      </w:r>
      <w:proofErr w:type="gramEnd"/>
      <w:r w:rsidRPr="0018595D">
        <w:rPr>
          <w:rFonts w:ascii="Times New Roman" w:hAnsi="Times New Roman" w:cs="Times New Roman"/>
          <w:sz w:val="24"/>
          <w:szCs w:val="24"/>
          <w:u w:val="single"/>
        </w:rPr>
        <w:t> </w:t>
      </w:r>
      <w:r w:rsidRPr="0018595D">
        <w:rPr>
          <w:rFonts w:ascii="Times New Roman" w:hAnsi="Times New Roman" w:cs="Times New Roman"/>
          <w:sz w:val="24"/>
          <w:szCs w:val="24"/>
        </w:rPr>
        <w:t xml:space="preserve"> /</w:t>
      </w:r>
    </w:p>
    <w:p w14:paraId="5F6C27CA" w14:textId="77777777" w:rsidR="0018595D" w:rsidRPr="0018595D" w:rsidRDefault="0018595D" w:rsidP="0018595D">
      <w:pPr>
        <w:tabs>
          <w:tab w:val="left" w:pos="2268"/>
          <w:tab w:val="left" w:pos="5387"/>
          <w:tab w:val="left" w:pos="6804"/>
          <w:tab w:val="left" w:pos="7371"/>
          <w:tab w:val="left" w:pos="9072"/>
        </w:tabs>
        <w:rPr>
          <w:rFonts w:ascii="Times New Roman" w:hAnsi="Times New Roman" w:cs="Times New Roman"/>
          <w:sz w:val="24"/>
          <w:szCs w:val="24"/>
        </w:rPr>
      </w:pPr>
      <w:r w:rsidRPr="0018595D">
        <w:rPr>
          <w:rFonts w:ascii="Times New Roman" w:hAnsi="Times New Roman" w:cs="Times New Roman"/>
          <w:sz w:val="24"/>
          <w:szCs w:val="24"/>
        </w:rPr>
        <w:tab/>
      </w:r>
      <w:r w:rsidRPr="0018595D">
        <w:rPr>
          <w:rFonts w:ascii="Times New Roman" w:hAnsi="Times New Roman" w:cs="Times New Roman"/>
          <w:sz w:val="24"/>
          <w:szCs w:val="24"/>
        </w:rPr>
        <w:tab/>
      </w:r>
      <w:r w:rsidRPr="0018595D">
        <w:rPr>
          <w:rFonts w:ascii="Times New Roman" w:hAnsi="Times New Roman" w:cs="Times New Roman"/>
          <w:sz w:val="24"/>
          <w:szCs w:val="24"/>
          <w:u w:val="single"/>
        </w:rPr>
        <w:t> </w:t>
      </w:r>
      <w:r w:rsidRPr="0018595D">
        <w:rPr>
          <w:rFonts w:ascii="Times New Roman" w:hAnsi="Times New Roman" w:cs="Times New Roman"/>
          <w:sz w:val="24"/>
          <w:szCs w:val="24"/>
          <w:u w:val="single"/>
        </w:rPr>
        <w:tab/>
        <w:t> </w:t>
      </w:r>
      <w:r w:rsidRPr="0018595D">
        <w:rPr>
          <w:rFonts w:ascii="Times New Roman" w:hAnsi="Times New Roman" w:cs="Times New Roman"/>
          <w:sz w:val="24"/>
          <w:szCs w:val="24"/>
        </w:rPr>
        <w:tab/>
        <w:t xml:space="preserve">/ </w:t>
      </w:r>
      <w:r w:rsidRPr="0018595D">
        <w:rPr>
          <w:rFonts w:ascii="Times New Roman" w:hAnsi="Times New Roman" w:cs="Times New Roman"/>
          <w:sz w:val="24"/>
          <w:szCs w:val="24"/>
          <w:u w:val="single"/>
        </w:rPr>
        <w:t> </w:t>
      </w:r>
      <w:r w:rsidRPr="0018595D">
        <w:rPr>
          <w:rFonts w:ascii="Times New Roman" w:hAnsi="Times New Roman" w:cs="Times New Roman"/>
          <w:sz w:val="24"/>
          <w:szCs w:val="24"/>
          <w:u w:val="single"/>
        </w:rPr>
        <w:tab/>
        <w:t> </w:t>
      </w:r>
      <w:r w:rsidRPr="0018595D">
        <w:rPr>
          <w:rFonts w:ascii="Times New Roman" w:hAnsi="Times New Roman" w:cs="Times New Roman"/>
          <w:sz w:val="24"/>
          <w:szCs w:val="24"/>
        </w:rPr>
        <w:t xml:space="preserve"> /</w:t>
      </w:r>
    </w:p>
    <w:p w14:paraId="533F50D1" w14:textId="77777777" w:rsidR="0018595D" w:rsidRPr="0018595D" w:rsidRDefault="0018595D" w:rsidP="0018595D">
      <w:pPr>
        <w:tabs>
          <w:tab w:val="left" w:pos="2268"/>
          <w:tab w:val="left" w:pos="4536"/>
          <w:tab w:val="left" w:pos="6237"/>
          <w:tab w:val="left" w:pos="6804"/>
        </w:tabs>
        <w:rPr>
          <w:rFonts w:ascii="Times New Roman" w:hAnsi="Times New Roman" w:cs="Times New Roman"/>
          <w:sz w:val="24"/>
          <w:szCs w:val="24"/>
        </w:rPr>
      </w:pPr>
    </w:p>
    <w:p w14:paraId="3F0C3300" w14:textId="77777777" w:rsidR="0018595D" w:rsidRPr="0018595D" w:rsidRDefault="0018595D" w:rsidP="0018595D">
      <w:pPr>
        <w:tabs>
          <w:tab w:val="left" w:pos="2268"/>
          <w:tab w:val="left" w:pos="4536"/>
          <w:tab w:val="left" w:pos="6237"/>
          <w:tab w:val="left" w:pos="6804"/>
        </w:tabs>
        <w:rPr>
          <w:rFonts w:ascii="Times New Roman" w:hAnsi="Times New Roman" w:cs="Times New Roman"/>
          <w:sz w:val="24"/>
          <w:szCs w:val="24"/>
        </w:rPr>
      </w:pPr>
    </w:p>
    <w:p w14:paraId="520D4F01" w14:textId="77777777" w:rsidR="0018595D" w:rsidRPr="0018595D" w:rsidRDefault="0018595D" w:rsidP="0018595D">
      <w:pPr>
        <w:tabs>
          <w:tab w:val="left" w:pos="2268"/>
          <w:tab w:val="left" w:pos="4536"/>
          <w:tab w:val="left" w:pos="6237"/>
          <w:tab w:val="left" w:pos="6804"/>
        </w:tabs>
        <w:rPr>
          <w:rFonts w:ascii="Times New Roman" w:hAnsi="Times New Roman" w:cs="Times New Roman"/>
          <w:sz w:val="24"/>
          <w:szCs w:val="24"/>
        </w:rPr>
      </w:pPr>
    </w:p>
    <w:p w14:paraId="639CC88E" w14:textId="77777777" w:rsidR="0018595D" w:rsidRPr="0018595D" w:rsidRDefault="0018595D" w:rsidP="0018595D">
      <w:pPr>
        <w:tabs>
          <w:tab w:val="left" w:pos="2268"/>
          <w:tab w:val="left" w:pos="4536"/>
          <w:tab w:val="left" w:pos="6237"/>
          <w:tab w:val="left" w:pos="6804"/>
        </w:tabs>
        <w:rPr>
          <w:rFonts w:ascii="Times New Roman" w:hAnsi="Times New Roman" w:cs="Times New Roman"/>
          <w:sz w:val="24"/>
          <w:szCs w:val="24"/>
        </w:rPr>
      </w:pPr>
    </w:p>
    <w:p w14:paraId="10C6DEB5" w14:textId="1CFC63A6" w:rsidR="0018595D" w:rsidRPr="001A2824" w:rsidRDefault="0018595D" w:rsidP="001859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8595D">
        <w:rPr>
          <w:rFonts w:ascii="Times New Roman" w:hAnsi="Times New Roman" w:cs="Times New Roman"/>
          <w:sz w:val="24"/>
          <w:szCs w:val="24"/>
        </w:rPr>
        <w:t>Киров 202</w:t>
      </w:r>
      <w:r w:rsidR="00A86336">
        <w:rPr>
          <w:rFonts w:ascii="Times New Roman" w:hAnsi="Times New Roman" w:cs="Times New Roman"/>
          <w:sz w:val="24"/>
          <w:szCs w:val="24"/>
        </w:rPr>
        <w:t>1</w:t>
      </w:r>
    </w:p>
    <w:p w14:paraId="19878B0C" w14:textId="77777777" w:rsidR="00A86336" w:rsidRPr="0018595D" w:rsidRDefault="00A86336" w:rsidP="0018595D">
      <w:pPr>
        <w:jc w:val="center"/>
        <w:rPr>
          <w:rFonts w:ascii="Times New Roman" w:hAnsi="Times New Roman" w:cs="Times New Roman"/>
          <w:lang w:val="en-US"/>
        </w:rPr>
      </w:pPr>
    </w:p>
    <w:sdt>
      <w:sdtPr>
        <w:rPr>
          <w:rFonts w:asciiTheme="minorHAnsi" w:hAnsiTheme="minorHAnsi"/>
          <w:b w:val="0"/>
          <w:sz w:val="22"/>
          <w:lang w:eastAsia="en-US"/>
        </w:rPr>
        <w:id w:val="-3557422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433412" w14:textId="65FB3A30" w:rsidR="0018595D" w:rsidRPr="00645AE5" w:rsidRDefault="0018595D" w:rsidP="00645AE5">
          <w:pPr>
            <w:pStyle w:val="a3"/>
            <w:spacing w:after="0"/>
          </w:pPr>
          <w:r w:rsidRPr="00645AE5">
            <w:t>Содержание</w:t>
          </w:r>
        </w:p>
        <w:p w14:paraId="31D22A68" w14:textId="77777777" w:rsidR="0018595D" w:rsidRPr="0018595D" w:rsidRDefault="0018595D" w:rsidP="0018595D">
          <w:pPr>
            <w:rPr>
              <w:lang w:eastAsia="ru-RU"/>
            </w:rPr>
          </w:pPr>
        </w:p>
        <w:p w14:paraId="59C6593D" w14:textId="7DC8E544" w:rsidR="003268B0" w:rsidRDefault="00645AE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6850714" w:history="1">
            <w:r w:rsidR="003268B0" w:rsidRPr="009519E6">
              <w:rPr>
                <w:rStyle w:val="a6"/>
                <w:noProof/>
              </w:rPr>
              <w:t>Введение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_Toc76850714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3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295A5A45" w14:textId="0444DD55" w:rsidR="003268B0" w:rsidRDefault="00A41B4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6850715" w:history="1">
            <w:r w:rsidR="003268B0" w:rsidRPr="009519E6">
              <w:rPr>
                <w:rStyle w:val="a6"/>
                <w:noProof/>
              </w:rPr>
              <w:t>1</w:t>
            </w:r>
            <w:r w:rsidR="003268B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8B0" w:rsidRPr="009519E6">
              <w:rPr>
                <w:rStyle w:val="a6"/>
                <w:noProof/>
              </w:rPr>
              <w:t>Обзор методики и системы оценки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_Toc76850715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4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0A45D798" w14:textId="493522D2" w:rsidR="003268B0" w:rsidRDefault="00A41B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6850716" w:history="1">
            <w:r w:rsidR="003268B0" w:rsidRPr="009519E6">
              <w:rPr>
                <w:rStyle w:val="a6"/>
                <w:noProof/>
              </w:rPr>
              <w:t>1.1</w:t>
            </w:r>
            <w:r w:rsidR="003268B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8B0" w:rsidRPr="009519E6">
              <w:rPr>
                <w:rStyle w:val="a6"/>
                <w:noProof/>
              </w:rPr>
              <w:t>Основные понятия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_Toc76850716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4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346CA37B" w14:textId="0388C764" w:rsidR="003268B0" w:rsidRDefault="00A41B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6850717" w:history="1">
            <w:r w:rsidR="003268B0" w:rsidRPr="009519E6">
              <w:rPr>
                <w:rStyle w:val="a6"/>
                <w:noProof/>
              </w:rPr>
              <w:t>1.2</w:t>
            </w:r>
            <w:r w:rsidR="003268B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8B0" w:rsidRPr="009519E6">
              <w:rPr>
                <w:rStyle w:val="a6"/>
                <w:noProof/>
              </w:rPr>
              <w:t>Индекс качества городской среды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_Toc76850717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4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46C8878A" w14:textId="53C9BEC6" w:rsidR="003268B0" w:rsidRDefault="00A41B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6850718" w:history="1">
            <w:r w:rsidR="003268B0" w:rsidRPr="009519E6">
              <w:rPr>
                <w:rStyle w:val="a6"/>
                <w:noProof/>
              </w:rPr>
              <w:t>1.3</w:t>
            </w:r>
            <w:r w:rsidR="003268B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8B0" w:rsidRPr="009519E6">
              <w:rPr>
                <w:rStyle w:val="a6"/>
                <w:noProof/>
              </w:rPr>
              <w:t>Выводы по разделу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_Toc76850718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5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16049B84" w14:textId="459F7CA1" w:rsidR="003268B0" w:rsidRDefault="00A41B4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6850719" w:history="1">
            <w:r w:rsidR="003268B0" w:rsidRPr="009519E6">
              <w:rPr>
                <w:rStyle w:val="a6"/>
                <w:noProof/>
              </w:rPr>
              <w:t>2</w:t>
            </w:r>
            <w:r w:rsidR="003268B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8B0" w:rsidRPr="009519E6">
              <w:rPr>
                <w:rStyle w:val="a6"/>
                <w:noProof/>
              </w:rPr>
              <w:t>Программная реализация и сравнительный анализ алгоритмов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_Toc76850719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6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49CEDD63" w14:textId="0365BEC1" w:rsidR="003268B0" w:rsidRDefault="00A41B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6850720" w:history="1">
            <w:r w:rsidR="003268B0" w:rsidRPr="009519E6">
              <w:rPr>
                <w:rStyle w:val="a6"/>
                <w:noProof/>
              </w:rPr>
              <w:t>2.1</w:t>
            </w:r>
            <w:r w:rsidR="003268B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8B0" w:rsidRPr="009519E6">
              <w:rPr>
                <w:rStyle w:val="a6"/>
                <w:noProof/>
              </w:rPr>
              <w:t>Программная реализация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_Toc76850720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6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200FEEEA" w14:textId="4E72EF29" w:rsidR="003268B0" w:rsidRDefault="00A41B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6850721" w:history="1">
            <w:r w:rsidR="003268B0" w:rsidRPr="009519E6">
              <w:rPr>
                <w:rStyle w:val="a6"/>
                <w:noProof/>
              </w:rPr>
              <w:t>2.2</w:t>
            </w:r>
            <w:r w:rsidR="003268B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8B0" w:rsidRPr="009519E6">
              <w:rPr>
                <w:rStyle w:val="a6"/>
                <w:noProof/>
              </w:rPr>
              <w:t>Тестирование программной реализации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_Toc76850721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9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1E4D5995" w14:textId="1B4D727B" w:rsidR="003268B0" w:rsidRDefault="00A41B4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6850722" w:history="1">
            <w:r w:rsidR="003268B0" w:rsidRPr="009519E6">
              <w:rPr>
                <w:rStyle w:val="a6"/>
                <w:noProof/>
              </w:rPr>
              <w:t>2.3</w:t>
            </w:r>
            <w:r w:rsidR="003268B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8B0" w:rsidRPr="009519E6">
              <w:rPr>
                <w:rStyle w:val="a6"/>
                <w:noProof/>
              </w:rPr>
              <w:t>Выводы по разделу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_Toc76850722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10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1872630D" w14:textId="6AF24BC5" w:rsidR="003268B0" w:rsidRDefault="00A41B4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6850723" w:history="1">
            <w:r w:rsidR="003268B0" w:rsidRPr="009519E6">
              <w:rPr>
                <w:rStyle w:val="a6"/>
                <w:noProof/>
              </w:rPr>
              <w:t>Заключение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_Toc76850723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11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774EACDB" w14:textId="0CB09C94" w:rsidR="003268B0" w:rsidRDefault="00A41B4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6850724" w:history="1">
            <w:r w:rsidR="003268B0" w:rsidRPr="009519E6">
              <w:rPr>
                <w:rStyle w:val="a6"/>
                <w:noProof/>
              </w:rPr>
              <w:t>Библиографический список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_Toc76850724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12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204A442C" w14:textId="504DA526" w:rsidR="003268B0" w:rsidRDefault="00A41B4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6850725" w:history="1">
            <w:r w:rsidR="003268B0" w:rsidRPr="009519E6">
              <w:rPr>
                <w:rStyle w:val="a6"/>
                <w:noProof/>
              </w:rPr>
              <w:t>Приложения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_Toc76850725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13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5C261424" w14:textId="4212B673" w:rsidR="003268B0" w:rsidRDefault="00A41B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6850726" w:history="1">
            <w:r w:rsidR="003268B0" w:rsidRPr="009519E6">
              <w:rPr>
                <w:rStyle w:val="a6"/>
                <w:noProof/>
              </w:rPr>
              <w:t>Приложение А. Листинг приложения для вычисления рейтингов городов</w:t>
            </w:r>
            <w:r w:rsidR="003268B0">
              <w:rPr>
                <w:noProof/>
                <w:webHidden/>
              </w:rPr>
              <w:tab/>
            </w:r>
            <w:r w:rsidR="003268B0">
              <w:rPr>
                <w:noProof/>
                <w:webHidden/>
              </w:rPr>
              <w:fldChar w:fldCharType="begin"/>
            </w:r>
            <w:r w:rsidR="003268B0">
              <w:rPr>
                <w:noProof/>
                <w:webHidden/>
              </w:rPr>
              <w:instrText xml:space="preserve"> PAGEREF _Toc76850726 \h </w:instrText>
            </w:r>
            <w:r w:rsidR="003268B0">
              <w:rPr>
                <w:noProof/>
                <w:webHidden/>
              </w:rPr>
            </w:r>
            <w:r w:rsidR="003268B0">
              <w:rPr>
                <w:noProof/>
                <w:webHidden/>
              </w:rPr>
              <w:fldChar w:fldCharType="separate"/>
            </w:r>
            <w:r w:rsidR="003268B0">
              <w:rPr>
                <w:noProof/>
                <w:webHidden/>
              </w:rPr>
              <w:t>13</w:t>
            </w:r>
            <w:r w:rsidR="003268B0">
              <w:rPr>
                <w:noProof/>
                <w:webHidden/>
              </w:rPr>
              <w:fldChar w:fldCharType="end"/>
            </w:r>
          </w:hyperlink>
        </w:p>
        <w:p w14:paraId="77F9939E" w14:textId="3BDF7FD8" w:rsidR="003E32DB" w:rsidRDefault="00645AE5">
          <w:pPr>
            <w:rPr>
              <w:b/>
              <w:bCs/>
            </w:rPr>
          </w:pPr>
          <w:r>
            <w:rPr>
              <w:rFonts w:ascii="Times New Roman" w:hAnsi="Times New Roman"/>
              <w:b/>
              <w:bCs/>
              <w:sz w:val="28"/>
            </w:rPr>
            <w:fldChar w:fldCharType="end"/>
          </w:r>
        </w:p>
      </w:sdtContent>
    </w:sdt>
    <w:p w14:paraId="4A9D646D" w14:textId="1B0F55B9" w:rsidR="003E32DB" w:rsidRPr="00D27E7B" w:rsidRDefault="003E32DB">
      <w:pPr>
        <w:rPr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2D8C57B3" w14:textId="0D4F3AA2" w:rsidR="003E32DB" w:rsidRDefault="003E32DB" w:rsidP="003E32DB">
      <w:pPr>
        <w:pStyle w:val="1"/>
        <w:numPr>
          <w:ilvl w:val="0"/>
          <w:numId w:val="0"/>
        </w:numPr>
      </w:pPr>
      <w:bookmarkStart w:id="0" w:name="_Toc76850714"/>
      <w:r>
        <w:lastRenderedPageBreak/>
        <w:t>Введение</w:t>
      </w:r>
      <w:bookmarkEnd w:id="0"/>
    </w:p>
    <w:p w14:paraId="51CBD206" w14:textId="77777777" w:rsidR="0041142F" w:rsidRDefault="0041142F" w:rsidP="00F46D5A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5B5E57B1" w14:textId="3671852F" w:rsidR="001C4A70" w:rsidRDefault="00E37E60" w:rsidP="009F0372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Рейтинг городов может быть составлен на основании </w:t>
      </w:r>
      <w:r w:rsidR="0041142F">
        <w:rPr>
          <w:rFonts w:ascii="Times New Roman" w:hAnsi="Times New Roman" w:cs="Times New Roman"/>
          <w:sz w:val="28"/>
          <w:szCs w:val="24"/>
        </w:rPr>
        <w:t>каких-либо</w:t>
      </w:r>
      <w:r>
        <w:rPr>
          <w:rFonts w:ascii="Times New Roman" w:hAnsi="Times New Roman" w:cs="Times New Roman"/>
          <w:sz w:val="28"/>
          <w:szCs w:val="24"/>
        </w:rPr>
        <w:t xml:space="preserve"> критериев ли же их совокупности</w:t>
      </w:r>
      <w:r w:rsidR="008C2C50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Так, </w:t>
      </w:r>
      <w:r w:rsidRPr="00E37E60">
        <w:rPr>
          <w:rFonts w:ascii="Times New Roman" w:hAnsi="Times New Roman" w:cs="Times New Roman"/>
          <w:sz w:val="28"/>
          <w:szCs w:val="24"/>
        </w:rPr>
        <w:t>Минстроем России при непосредственном участии ДОМ.РФ и КБ «Стрелка»</w:t>
      </w:r>
      <w:r w:rsidR="00B77AAB" w:rsidRPr="00B77AAB">
        <w:rPr>
          <w:rFonts w:ascii="Times New Roman" w:hAnsi="Times New Roman" w:cs="Times New Roman"/>
          <w:sz w:val="28"/>
          <w:szCs w:val="24"/>
        </w:rPr>
        <w:t xml:space="preserve"> [1]</w:t>
      </w:r>
      <w:r>
        <w:rPr>
          <w:rFonts w:ascii="Times New Roman" w:hAnsi="Times New Roman" w:cs="Times New Roman"/>
          <w:sz w:val="28"/>
          <w:szCs w:val="24"/>
        </w:rPr>
        <w:t xml:space="preserve"> был разработан и</w:t>
      </w:r>
      <w:r w:rsidRPr="00E37E60">
        <w:rPr>
          <w:rFonts w:ascii="Times New Roman" w:hAnsi="Times New Roman" w:cs="Times New Roman"/>
          <w:sz w:val="28"/>
          <w:szCs w:val="24"/>
        </w:rPr>
        <w:t>ндекс качества городской среды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  <w:r w:rsidRPr="00E37E60">
        <w:rPr>
          <w:rFonts w:ascii="Times New Roman" w:hAnsi="Times New Roman" w:cs="Times New Roman"/>
          <w:sz w:val="28"/>
          <w:szCs w:val="24"/>
        </w:rPr>
        <w:t>Индекс качества городской среды</w:t>
      </w:r>
      <w:r>
        <w:rPr>
          <w:rFonts w:ascii="Times New Roman" w:hAnsi="Times New Roman" w:cs="Times New Roman"/>
          <w:sz w:val="28"/>
          <w:szCs w:val="24"/>
        </w:rPr>
        <w:t xml:space="preserve"> – </w:t>
      </w:r>
      <w:r w:rsidRPr="00E37E60">
        <w:rPr>
          <w:rFonts w:ascii="Times New Roman" w:hAnsi="Times New Roman" w:cs="Times New Roman"/>
          <w:sz w:val="28"/>
          <w:szCs w:val="24"/>
        </w:rPr>
        <w:t>инструмент для оценки качества материальной городской среды и условий её формирования для городов Российской Федерации</w:t>
      </w:r>
      <w:r w:rsidR="00436275" w:rsidRPr="00436275">
        <w:rPr>
          <w:rFonts w:ascii="Times New Roman" w:hAnsi="Times New Roman" w:cs="Times New Roman"/>
          <w:sz w:val="28"/>
          <w:szCs w:val="24"/>
        </w:rPr>
        <w:t xml:space="preserve">. </w:t>
      </w:r>
      <w:r w:rsidR="00436275">
        <w:rPr>
          <w:rFonts w:ascii="Times New Roman" w:hAnsi="Times New Roman" w:cs="Times New Roman"/>
          <w:sz w:val="28"/>
          <w:szCs w:val="24"/>
        </w:rPr>
        <w:t>Э</w:t>
      </w:r>
      <w:r>
        <w:rPr>
          <w:rFonts w:ascii="Times New Roman" w:hAnsi="Times New Roman" w:cs="Times New Roman"/>
          <w:sz w:val="28"/>
          <w:szCs w:val="24"/>
        </w:rPr>
        <w:t>т</w:t>
      </w:r>
      <w:r w:rsidR="00436275">
        <w:rPr>
          <w:rFonts w:ascii="Times New Roman" w:hAnsi="Times New Roman" w:cs="Times New Roman"/>
          <w:sz w:val="28"/>
          <w:szCs w:val="24"/>
        </w:rPr>
        <w:t>а</w:t>
      </w:r>
      <w:r>
        <w:rPr>
          <w:rFonts w:ascii="Times New Roman" w:hAnsi="Times New Roman" w:cs="Times New Roman"/>
          <w:sz w:val="28"/>
          <w:szCs w:val="24"/>
        </w:rPr>
        <w:t xml:space="preserve"> система</w:t>
      </w:r>
      <w:r w:rsidR="00436275">
        <w:rPr>
          <w:rFonts w:ascii="Times New Roman" w:hAnsi="Times New Roman" w:cs="Times New Roman"/>
          <w:sz w:val="28"/>
          <w:szCs w:val="24"/>
        </w:rPr>
        <w:t xml:space="preserve"> полезна тем</w:t>
      </w:r>
      <w:r>
        <w:rPr>
          <w:rFonts w:ascii="Times New Roman" w:hAnsi="Times New Roman" w:cs="Times New Roman"/>
          <w:sz w:val="28"/>
          <w:szCs w:val="24"/>
        </w:rPr>
        <w:t>,</w:t>
      </w:r>
      <w:r w:rsidRPr="00E37E60">
        <w:rPr>
          <w:rFonts w:ascii="Times New Roman" w:hAnsi="Times New Roman" w:cs="Times New Roman"/>
          <w:sz w:val="28"/>
          <w:szCs w:val="24"/>
        </w:rPr>
        <w:t xml:space="preserve"> </w:t>
      </w:r>
      <w:r w:rsidR="00436275">
        <w:rPr>
          <w:rFonts w:ascii="Times New Roman" w:hAnsi="Times New Roman" w:cs="Times New Roman"/>
          <w:sz w:val="28"/>
          <w:szCs w:val="24"/>
        </w:rPr>
        <w:t>что</w:t>
      </w:r>
      <w:r w:rsidRPr="00E37E60">
        <w:rPr>
          <w:rFonts w:ascii="Times New Roman" w:hAnsi="Times New Roman" w:cs="Times New Roman"/>
          <w:sz w:val="28"/>
          <w:szCs w:val="24"/>
        </w:rPr>
        <w:t xml:space="preserve"> позволяет детально изучить состояние населенных пунктов и выявить их слабые места</w:t>
      </w:r>
      <w:r w:rsidR="00B77AAB" w:rsidRPr="00B77AAB">
        <w:rPr>
          <w:rFonts w:ascii="Times New Roman" w:hAnsi="Times New Roman" w:cs="Times New Roman"/>
          <w:sz w:val="28"/>
          <w:szCs w:val="24"/>
        </w:rPr>
        <w:t xml:space="preserve"> [2]</w:t>
      </w:r>
      <w:r>
        <w:rPr>
          <w:rFonts w:ascii="Times New Roman" w:hAnsi="Times New Roman" w:cs="Times New Roman"/>
          <w:sz w:val="28"/>
          <w:szCs w:val="24"/>
        </w:rPr>
        <w:t>.</w:t>
      </w:r>
      <w:r w:rsidR="009F0372">
        <w:rPr>
          <w:rFonts w:ascii="Times New Roman" w:hAnsi="Times New Roman" w:cs="Times New Roman"/>
          <w:sz w:val="28"/>
          <w:szCs w:val="24"/>
        </w:rPr>
        <w:t xml:space="preserve"> </w:t>
      </w:r>
      <w:r w:rsidR="001C4A70" w:rsidRPr="001C4A70">
        <w:rPr>
          <w:rFonts w:ascii="Times New Roman" w:hAnsi="Times New Roman" w:cs="Times New Roman"/>
          <w:sz w:val="28"/>
          <w:szCs w:val="24"/>
        </w:rPr>
        <w:t xml:space="preserve">В общем </w:t>
      </w:r>
      <w:r w:rsidR="00436275">
        <w:rPr>
          <w:rFonts w:ascii="Times New Roman" w:hAnsi="Times New Roman" w:cs="Times New Roman"/>
          <w:sz w:val="28"/>
          <w:szCs w:val="24"/>
        </w:rPr>
        <w:t>отсутствуют примеры</w:t>
      </w:r>
      <w:r w:rsidR="001C4A70" w:rsidRPr="001C4A70">
        <w:rPr>
          <w:rFonts w:ascii="Times New Roman" w:hAnsi="Times New Roman" w:cs="Times New Roman"/>
          <w:sz w:val="28"/>
          <w:szCs w:val="24"/>
        </w:rPr>
        <w:t xml:space="preserve"> программных реализаций </w:t>
      </w:r>
      <w:r w:rsidR="00F32273">
        <w:rPr>
          <w:rFonts w:ascii="Times New Roman" w:hAnsi="Times New Roman" w:cs="Times New Roman"/>
          <w:sz w:val="28"/>
          <w:szCs w:val="24"/>
        </w:rPr>
        <w:t xml:space="preserve">алгоритмов для решения </w:t>
      </w:r>
      <w:r w:rsidR="009F0372">
        <w:rPr>
          <w:rFonts w:ascii="Times New Roman" w:hAnsi="Times New Roman" w:cs="Times New Roman"/>
          <w:sz w:val="28"/>
          <w:szCs w:val="24"/>
        </w:rPr>
        <w:t>этой</w:t>
      </w:r>
      <w:r w:rsidR="00F32273">
        <w:rPr>
          <w:rFonts w:ascii="Times New Roman" w:hAnsi="Times New Roman" w:cs="Times New Roman"/>
          <w:sz w:val="28"/>
          <w:szCs w:val="24"/>
        </w:rPr>
        <w:t xml:space="preserve"> задач</w:t>
      </w:r>
      <w:r w:rsidR="009F0372">
        <w:rPr>
          <w:rFonts w:ascii="Times New Roman" w:hAnsi="Times New Roman" w:cs="Times New Roman"/>
          <w:sz w:val="28"/>
          <w:szCs w:val="24"/>
        </w:rPr>
        <w:t>и</w:t>
      </w:r>
      <w:r w:rsidR="00F32273">
        <w:rPr>
          <w:rFonts w:ascii="Times New Roman" w:hAnsi="Times New Roman" w:cs="Times New Roman"/>
          <w:sz w:val="28"/>
          <w:szCs w:val="24"/>
        </w:rPr>
        <w:t xml:space="preserve">, а </w:t>
      </w:r>
      <w:r w:rsidR="00AF5B4A">
        <w:rPr>
          <w:rFonts w:ascii="Times New Roman" w:hAnsi="Times New Roman" w:cs="Times New Roman"/>
          <w:sz w:val="28"/>
          <w:szCs w:val="24"/>
        </w:rPr>
        <w:t>также</w:t>
      </w:r>
      <w:r w:rsidR="001C4A70" w:rsidRPr="001C4A70">
        <w:rPr>
          <w:rFonts w:ascii="Times New Roman" w:hAnsi="Times New Roman" w:cs="Times New Roman"/>
          <w:sz w:val="28"/>
          <w:szCs w:val="24"/>
        </w:rPr>
        <w:t xml:space="preserve"> отсутствует </w:t>
      </w:r>
      <w:r w:rsidR="00F32273">
        <w:rPr>
          <w:rFonts w:ascii="Times New Roman" w:hAnsi="Times New Roman" w:cs="Times New Roman"/>
          <w:sz w:val="28"/>
          <w:szCs w:val="24"/>
        </w:rPr>
        <w:t xml:space="preserve">их </w:t>
      </w:r>
      <w:r w:rsidR="001C4A70" w:rsidRPr="001C4A70">
        <w:rPr>
          <w:rFonts w:ascii="Times New Roman" w:hAnsi="Times New Roman" w:cs="Times New Roman"/>
          <w:sz w:val="28"/>
          <w:szCs w:val="24"/>
        </w:rPr>
        <w:t xml:space="preserve">сравнительный анализ на практике. </w:t>
      </w:r>
    </w:p>
    <w:p w14:paraId="5E5B380F" w14:textId="7BA9892C" w:rsidR="001C4A70" w:rsidRDefault="001C4A70" w:rsidP="00F258E1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1C4A70">
        <w:rPr>
          <w:rFonts w:ascii="Times New Roman" w:hAnsi="Times New Roman" w:cs="Times New Roman"/>
          <w:sz w:val="28"/>
          <w:szCs w:val="24"/>
        </w:rPr>
        <w:t xml:space="preserve">Таким образом, проблема исследования заключается в отсутствии </w:t>
      </w:r>
      <w:r w:rsidR="00E37E60">
        <w:rPr>
          <w:rFonts w:ascii="Times New Roman" w:hAnsi="Times New Roman" w:cs="Times New Roman"/>
          <w:sz w:val="28"/>
          <w:szCs w:val="24"/>
        </w:rPr>
        <w:t xml:space="preserve">программной реализации и </w:t>
      </w:r>
      <w:r w:rsidRPr="001C4A70">
        <w:rPr>
          <w:rFonts w:ascii="Times New Roman" w:hAnsi="Times New Roman" w:cs="Times New Roman"/>
          <w:sz w:val="28"/>
          <w:szCs w:val="24"/>
        </w:rPr>
        <w:t xml:space="preserve">сравнительного анализа алгоритмов </w:t>
      </w:r>
      <w:r w:rsidR="00E37E60">
        <w:rPr>
          <w:rFonts w:ascii="Times New Roman" w:hAnsi="Times New Roman" w:cs="Times New Roman"/>
          <w:sz w:val="28"/>
          <w:szCs w:val="24"/>
        </w:rPr>
        <w:t>для вычисления рейтинга городов</w:t>
      </w:r>
      <w:r w:rsidRPr="001C4A70"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219EEFB2" w14:textId="361C1105" w:rsidR="001C4A70" w:rsidRDefault="001C4A70" w:rsidP="00F258E1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1C4A70">
        <w:rPr>
          <w:rFonts w:ascii="Times New Roman" w:hAnsi="Times New Roman" w:cs="Times New Roman"/>
          <w:sz w:val="28"/>
          <w:szCs w:val="24"/>
        </w:rPr>
        <w:t>Целью курсового проекта является проведение сравнительного анализа алгоритмов</w:t>
      </w:r>
      <w:r w:rsidR="000F5100" w:rsidRPr="000F5100">
        <w:rPr>
          <w:rFonts w:ascii="Times New Roman" w:hAnsi="Times New Roman" w:cs="Times New Roman"/>
          <w:sz w:val="28"/>
          <w:szCs w:val="24"/>
        </w:rPr>
        <w:t xml:space="preserve"> </w:t>
      </w:r>
      <w:r w:rsidR="000F5100">
        <w:rPr>
          <w:rFonts w:ascii="Times New Roman" w:hAnsi="Times New Roman" w:cs="Times New Roman"/>
          <w:sz w:val="28"/>
          <w:szCs w:val="24"/>
        </w:rPr>
        <w:t>распознавания символов</w:t>
      </w:r>
      <w:r w:rsidRPr="001C4A70">
        <w:rPr>
          <w:rFonts w:ascii="Times New Roman" w:hAnsi="Times New Roman" w:cs="Times New Roman"/>
          <w:sz w:val="28"/>
          <w:szCs w:val="24"/>
        </w:rPr>
        <w:t>.</w:t>
      </w:r>
    </w:p>
    <w:p w14:paraId="53E0BC76" w14:textId="4D571A76" w:rsidR="003E32DB" w:rsidRDefault="003E32DB" w:rsidP="00F258E1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Для достижения цели необходимо решить следующие задачи.</w:t>
      </w:r>
    </w:p>
    <w:p w14:paraId="1CE84B6B" w14:textId="06EC68A4" w:rsidR="00FD4C00" w:rsidRDefault="00DB2CDB" w:rsidP="00F258E1">
      <w:pPr>
        <w:pStyle w:val="a7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Обзор и изучение системы оценки городов</w:t>
      </w:r>
      <w:r w:rsidR="00FD4C00" w:rsidRPr="00FD4C00">
        <w:rPr>
          <w:rFonts w:ascii="Times New Roman" w:hAnsi="Times New Roman" w:cs="Times New Roman"/>
          <w:sz w:val="28"/>
          <w:szCs w:val="24"/>
        </w:rPr>
        <w:t>.</w:t>
      </w:r>
    </w:p>
    <w:p w14:paraId="45FF4499" w14:textId="2D3459AD" w:rsidR="00FD4C00" w:rsidRDefault="00FD4C00" w:rsidP="00F258E1">
      <w:pPr>
        <w:pStyle w:val="a7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4"/>
        </w:rPr>
      </w:pPr>
      <w:r w:rsidRPr="00FD4C00">
        <w:rPr>
          <w:rFonts w:ascii="Times New Roman" w:hAnsi="Times New Roman" w:cs="Times New Roman"/>
          <w:sz w:val="28"/>
          <w:szCs w:val="24"/>
        </w:rPr>
        <w:t>Выбор</w:t>
      </w:r>
      <w:r w:rsidR="00846A90">
        <w:rPr>
          <w:rFonts w:ascii="Times New Roman" w:hAnsi="Times New Roman" w:cs="Times New Roman"/>
          <w:sz w:val="28"/>
          <w:szCs w:val="24"/>
        </w:rPr>
        <w:t xml:space="preserve"> методов и алгоритмов для выполнения поставленной задачи</w:t>
      </w:r>
      <w:r w:rsidR="00DB2CDB">
        <w:rPr>
          <w:rFonts w:ascii="Times New Roman" w:hAnsi="Times New Roman" w:cs="Times New Roman"/>
          <w:sz w:val="28"/>
          <w:szCs w:val="24"/>
        </w:rPr>
        <w:t>.</w:t>
      </w:r>
    </w:p>
    <w:p w14:paraId="27118CD6" w14:textId="40270949" w:rsidR="00FD4C00" w:rsidRDefault="00FD4C00" w:rsidP="00F258E1">
      <w:pPr>
        <w:pStyle w:val="a7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4"/>
        </w:rPr>
      </w:pPr>
      <w:r w:rsidRPr="00FD4C00">
        <w:rPr>
          <w:rFonts w:ascii="Times New Roman" w:hAnsi="Times New Roman" w:cs="Times New Roman"/>
          <w:sz w:val="28"/>
          <w:szCs w:val="24"/>
        </w:rPr>
        <w:t>Разработка программной реализации алгоритмов.</w:t>
      </w:r>
    </w:p>
    <w:p w14:paraId="0C1ACD55" w14:textId="01A88F24" w:rsidR="009034A6" w:rsidRDefault="009034A6" w:rsidP="00F258E1">
      <w:pPr>
        <w:pStyle w:val="a7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4"/>
        </w:rPr>
      </w:pPr>
      <w:r w:rsidRPr="009034A6">
        <w:rPr>
          <w:rFonts w:ascii="Times New Roman" w:hAnsi="Times New Roman" w:cs="Times New Roman"/>
          <w:sz w:val="28"/>
          <w:szCs w:val="24"/>
        </w:rPr>
        <w:t>Проведение экспериментальных исследований и анализ результатов.</w:t>
      </w:r>
    </w:p>
    <w:p w14:paraId="5985D971" w14:textId="69D2A445" w:rsidR="0018595D" w:rsidRDefault="001C4A70" w:rsidP="001337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1C4A70">
        <w:rPr>
          <w:rFonts w:ascii="Times New Roman" w:hAnsi="Times New Roman" w:cs="Times New Roman"/>
          <w:sz w:val="28"/>
          <w:szCs w:val="24"/>
        </w:rPr>
        <w:t>Курсовой проект включает два раздела. В первом разделе описывается теоретическая часть, во втором разделе представлен</w:t>
      </w:r>
      <w:r w:rsidR="009F0372">
        <w:rPr>
          <w:rFonts w:ascii="Times New Roman" w:hAnsi="Times New Roman" w:cs="Times New Roman"/>
          <w:sz w:val="28"/>
          <w:szCs w:val="24"/>
        </w:rPr>
        <w:t xml:space="preserve">ы примеры возможной программной реализации и статистика </w:t>
      </w:r>
      <w:r w:rsidR="006A7FF7">
        <w:rPr>
          <w:rFonts w:ascii="Times New Roman" w:hAnsi="Times New Roman" w:cs="Times New Roman"/>
          <w:sz w:val="28"/>
          <w:szCs w:val="24"/>
        </w:rPr>
        <w:t>её</w:t>
      </w:r>
      <w:r w:rsidR="009F0372">
        <w:rPr>
          <w:rFonts w:ascii="Times New Roman" w:hAnsi="Times New Roman" w:cs="Times New Roman"/>
          <w:sz w:val="28"/>
          <w:szCs w:val="24"/>
        </w:rPr>
        <w:t xml:space="preserve"> эффективности</w:t>
      </w:r>
      <w:r w:rsidRPr="001C4A70">
        <w:rPr>
          <w:rFonts w:ascii="Times New Roman" w:hAnsi="Times New Roman" w:cs="Times New Roman"/>
          <w:sz w:val="28"/>
          <w:szCs w:val="24"/>
        </w:rPr>
        <w:t>.</w:t>
      </w:r>
      <w:r w:rsidR="0018595D">
        <w:rPr>
          <w:rFonts w:ascii="Times New Roman" w:hAnsi="Times New Roman" w:cs="Times New Roman"/>
          <w:sz w:val="28"/>
          <w:szCs w:val="24"/>
        </w:rPr>
        <w:br w:type="page"/>
      </w:r>
    </w:p>
    <w:p w14:paraId="085F1D1E" w14:textId="750192AD" w:rsidR="0018595D" w:rsidRDefault="00862AC5" w:rsidP="00645AE5">
      <w:pPr>
        <w:pStyle w:val="1"/>
        <w:numPr>
          <w:ilvl w:val="0"/>
          <w:numId w:val="4"/>
        </w:numPr>
        <w:tabs>
          <w:tab w:val="left" w:pos="426"/>
        </w:tabs>
      </w:pPr>
      <w:bookmarkStart w:id="1" w:name="_Toc76850715"/>
      <w:r>
        <w:lastRenderedPageBreak/>
        <w:t>Обзор методики и системы оценки</w:t>
      </w:r>
      <w:bookmarkEnd w:id="1"/>
    </w:p>
    <w:p w14:paraId="53587724" w14:textId="77777777" w:rsidR="006206F1" w:rsidRPr="00041AEF" w:rsidRDefault="006206F1" w:rsidP="00F258E1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1F9CCEF2" w14:textId="45D8EFFF" w:rsidR="00F258E1" w:rsidRDefault="00053D9B" w:rsidP="00053D9B">
      <w:pPr>
        <w:pStyle w:val="2"/>
        <w:tabs>
          <w:tab w:val="left" w:pos="567"/>
        </w:tabs>
        <w:ind w:left="0" w:firstLine="0"/>
      </w:pPr>
      <w:bookmarkStart w:id="2" w:name="_Toc76850716"/>
      <w:r>
        <w:t>Основные понятия</w:t>
      </w:r>
      <w:bookmarkEnd w:id="2"/>
    </w:p>
    <w:p w14:paraId="66E9CEF9" w14:textId="77777777" w:rsidR="00655821" w:rsidRDefault="00655821" w:rsidP="0040203E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49F4F106" w14:textId="7DC3ADAA" w:rsidR="00003356" w:rsidRDefault="00003356" w:rsidP="00003356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 w:rsidRPr="000278DF">
        <w:rPr>
          <w:rFonts w:ascii="Times New Roman" w:hAnsi="Times New Roman" w:cs="Times New Roman"/>
          <w:sz w:val="28"/>
          <w:szCs w:val="24"/>
        </w:rPr>
        <w:t xml:space="preserve">Временная сложность (Time </w:t>
      </w:r>
      <w:proofErr w:type="spellStart"/>
      <w:r w:rsidRPr="000278DF">
        <w:rPr>
          <w:rFonts w:ascii="Times New Roman" w:hAnsi="Times New Roman" w:cs="Times New Roman"/>
          <w:sz w:val="28"/>
          <w:szCs w:val="24"/>
        </w:rPr>
        <w:t>complexity</w:t>
      </w:r>
      <w:proofErr w:type="spellEnd"/>
      <w:r w:rsidRPr="000278DF">
        <w:rPr>
          <w:rFonts w:ascii="Times New Roman" w:hAnsi="Times New Roman" w:cs="Times New Roman"/>
          <w:sz w:val="28"/>
          <w:szCs w:val="24"/>
        </w:rPr>
        <w:t>) – функция от объёма входных данных, равная времени работы алгоритма [</w:t>
      </w:r>
      <w:r>
        <w:rPr>
          <w:rFonts w:ascii="Times New Roman" w:hAnsi="Times New Roman" w:cs="Times New Roman"/>
          <w:sz w:val="28"/>
          <w:szCs w:val="24"/>
        </w:rPr>
        <w:t>3</w:t>
      </w:r>
      <w:r w:rsidRPr="000278DF">
        <w:rPr>
          <w:rFonts w:ascii="Times New Roman" w:hAnsi="Times New Roman" w:cs="Times New Roman"/>
          <w:sz w:val="28"/>
          <w:szCs w:val="24"/>
        </w:rPr>
        <w:t xml:space="preserve">, </w:t>
      </w:r>
      <w:r w:rsidRPr="000278DF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0278DF">
        <w:rPr>
          <w:rFonts w:ascii="Times New Roman" w:hAnsi="Times New Roman" w:cs="Times New Roman"/>
          <w:sz w:val="28"/>
          <w:szCs w:val="24"/>
        </w:rPr>
        <w:t xml:space="preserve">. </w:t>
      </w:r>
      <w:proofErr w:type="gramStart"/>
      <w:r w:rsidRPr="000278DF">
        <w:rPr>
          <w:rFonts w:ascii="Times New Roman" w:hAnsi="Times New Roman" w:cs="Times New Roman"/>
          <w:sz w:val="28"/>
          <w:szCs w:val="24"/>
        </w:rPr>
        <w:t>275 – 282</w:t>
      </w:r>
      <w:proofErr w:type="gramEnd"/>
      <w:r w:rsidRPr="000278DF">
        <w:rPr>
          <w:rFonts w:ascii="Times New Roman" w:hAnsi="Times New Roman" w:cs="Times New Roman"/>
          <w:sz w:val="28"/>
          <w:szCs w:val="24"/>
        </w:rPr>
        <w:t>].</w:t>
      </w:r>
    </w:p>
    <w:p w14:paraId="0B6818C9" w14:textId="77777777" w:rsidR="00655821" w:rsidRPr="00DA428B" w:rsidRDefault="00655821" w:rsidP="00655821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5FFE81B2" w14:textId="5E7123A1" w:rsidR="00F24A23" w:rsidRDefault="00862AC5" w:rsidP="00F24A23">
      <w:pPr>
        <w:pStyle w:val="2"/>
      </w:pPr>
      <w:bookmarkStart w:id="3" w:name="_Toc76850717"/>
      <w:r w:rsidRPr="00862AC5">
        <w:t>Индекс качества городской среды</w:t>
      </w:r>
      <w:bookmarkEnd w:id="3"/>
    </w:p>
    <w:p w14:paraId="6A7D8D23" w14:textId="0FD65B79" w:rsidR="00F6664B" w:rsidRDefault="00F6664B" w:rsidP="00FC120E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21DE19CA" w14:textId="70388F84" w:rsidR="001B05B5" w:rsidRDefault="0069308A" w:rsidP="005404BF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Для вычисления индекса качества городской среды была разработана</w:t>
      </w:r>
      <w:r w:rsidR="005B1F88" w:rsidRPr="005B1F88">
        <w:rPr>
          <w:rFonts w:ascii="Times New Roman" w:hAnsi="Times New Roman" w:cs="Times New Roman"/>
          <w:sz w:val="28"/>
          <w:szCs w:val="24"/>
        </w:rPr>
        <w:t xml:space="preserve"> матрица оценки город</w:t>
      </w:r>
      <w:r>
        <w:rPr>
          <w:rFonts w:ascii="Times New Roman" w:hAnsi="Times New Roman" w:cs="Times New Roman"/>
          <w:sz w:val="28"/>
          <w:szCs w:val="24"/>
        </w:rPr>
        <w:t>а</w:t>
      </w:r>
      <w:r w:rsidR="005B1F88" w:rsidRPr="005B1F88">
        <w:rPr>
          <w:rFonts w:ascii="Times New Roman" w:hAnsi="Times New Roman" w:cs="Times New Roman"/>
          <w:sz w:val="28"/>
          <w:szCs w:val="24"/>
        </w:rPr>
        <w:t>. Окончательная оценка каждого города производится на основе шести показателей, каждый из которых представляет определенный тип пространства: «</w:t>
      </w:r>
      <w:r>
        <w:rPr>
          <w:rFonts w:ascii="Times New Roman" w:hAnsi="Times New Roman" w:cs="Times New Roman"/>
          <w:sz w:val="28"/>
          <w:szCs w:val="24"/>
        </w:rPr>
        <w:t>ж</w:t>
      </w:r>
      <w:r w:rsidRPr="0069308A">
        <w:rPr>
          <w:rFonts w:ascii="Times New Roman" w:hAnsi="Times New Roman" w:cs="Times New Roman"/>
          <w:sz w:val="28"/>
          <w:szCs w:val="24"/>
        </w:rPr>
        <w:t>илье и прилегающие пространства</w:t>
      </w:r>
      <w:r w:rsidR="005B1F88" w:rsidRPr="005B1F88">
        <w:rPr>
          <w:rFonts w:ascii="Times New Roman" w:hAnsi="Times New Roman" w:cs="Times New Roman"/>
          <w:sz w:val="28"/>
          <w:szCs w:val="24"/>
        </w:rPr>
        <w:t>», «</w:t>
      </w:r>
      <w:r>
        <w:rPr>
          <w:rFonts w:ascii="Times New Roman" w:hAnsi="Times New Roman" w:cs="Times New Roman"/>
          <w:sz w:val="28"/>
          <w:szCs w:val="24"/>
        </w:rPr>
        <w:t>о</w:t>
      </w:r>
      <w:r w:rsidRPr="0069308A">
        <w:rPr>
          <w:rFonts w:ascii="Times New Roman" w:hAnsi="Times New Roman" w:cs="Times New Roman"/>
          <w:sz w:val="28"/>
          <w:szCs w:val="24"/>
        </w:rPr>
        <w:t>зелененные пространства</w:t>
      </w:r>
      <w:r w:rsidR="005B1F88" w:rsidRPr="005B1F88">
        <w:rPr>
          <w:rFonts w:ascii="Times New Roman" w:hAnsi="Times New Roman" w:cs="Times New Roman"/>
          <w:sz w:val="28"/>
          <w:szCs w:val="24"/>
        </w:rPr>
        <w:t>», «</w:t>
      </w:r>
      <w:r>
        <w:rPr>
          <w:rFonts w:ascii="Times New Roman" w:hAnsi="Times New Roman" w:cs="Times New Roman"/>
          <w:sz w:val="28"/>
          <w:szCs w:val="24"/>
        </w:rPr>
        <w:t>о</w:t>
      </w:r>
      <w:r w:rsidRPr="0069308A">
        <w:rPr>
          <w:rFonts w:ascii="Times New Roman" w:hAnsi="Times New Roman" w:cs="Times New Roman"/>
          <w:sz w:val="28"/>
          <w:szCs w:val="24"/>
        </w:rPr>
        <w:t>бщественно-деловая инфраструктура и прилегающие пространства</w:t>
      </w:r>
      <w:r w:rsidR="005B1F88" w:rsidRPr="005B1F88">
        <w:rPr>
          <w:rFonts w:ascii="Times New Roman" w:hAnsi="Times New Roman" w:cs="Times New Roman"/>
          <w:sz w:val="28"/>
          <w:szCs w:val="24"/>
        </w:rPr>
        <w:t>», «</w:t>
      </w:r>
      <w:r>
        <w:rPr>
          <w:rFonts w:ascii="Times New Roman" w:hAnsi="Times New Roman" w:cs="Times New Roman"/>
          <w:sz w:val="28"/>
          <w:szCs w:val="24"/>
        </w:rPr>
        <w:t>с</w:t>
      </w:r>
      <w:r w:rsidRPr="0069308A">
        <w:rPr>
          <w:rFonts w:ascii="Times New Roman" w:hAnsi="Times New Roman" w:cs="Times New Roman"/>
          <w:sz w:val="28"/>
          <w:szCs w:val="24"/>
        </w:rPr>
        <w:t>оциально-досуговая инфраструктура и прилегающие пространства</w:t>
      </w:r>
      <w:r w:rsidR="005B1F88" w:rsidRPr="005B1F88">
        <w:rPr>
          <w:rFonts w:ascii="Times New Roman" w:hAnsi="Times New Roman" w:cs="Times New Roman"/>
          <w:sz w:val="28"/>
          <w:szCs w:val="24"/>
        </w:rPr>
        <w:t>», «</w:t>
      </w:r>
      <w:r>
        <w:rPr>
          <w:rFonts w:ascii="Times New Roman" w:hAnsi="Times New Roman" w:cs="Times New Roman"/>
          <w:sz w:val="28"/>
          <w:szCs w:val="24"/>
        </w:rPr>
        <w:t>у</w:t>
      </w:r>
      <w:r w:rsidRPr="0069308A">
        <w:rPr>
          <w:rFonts w:ascii="Times New Roman" w:hAnsi="Times New Roman" w:cs="Times New Roman"/>
          <w:sz w:val="28"/>
          <w:szCs w:val="24"/>
        </w:rPr>
        <w:t>лично-дорожная сеть</w:t>
      </w:r>
      <w:r w:rsidR="005B1F88" w:rsidRPr="005B1F88">
        <w:rPr>
          <w:rFonts w:ascii="Times New Roman" w:hAnsi="Times New Roman" w:cs="Times New Roman"/>
          <w:sz w:val="28"/>
          <w:szCs w:val="24"/>
        </w:rPr>
        <w:t>» и «</w:t>
      </w:r>
      <w:r>
        <w:rPr>
          <w:rFonts w:ascii="Times New Roman" w:hAnsi="Times New Roman" w:cs="Times New Roman"/>
          <w:sz w:val="28"/>
          <w:szCs w:val="24"/>
        </w:rPr>
        <w:t>о</w:t>
      </w:r>
      <w:r w:rsidRPr="0069308A">
        <w:rPr>
          <w:rFonts w:ascii="Times New Roman" w:hAnsi="Times New Roman" w:cs="Times New Roman"/>
          <w:sz w:val="28"/>
          <w:szCs w:val="24"/>
        </w:rPr>
        <w:t>бщегородское пространство</w:t>
      </w:r>
      <w:r w:rsidR="005B1F88" w:rsidRPr="005B1F88">
        <w:rPr>
          <w:rFonts w:ascii="Times New Roman" w:hAnsi="Times New Roman" w:cs="Times New Roman"/>
          <w:sz w:val="28"/>
          <w:szCs w:val="24"/>
        </w:rPr>
        <w:t xml:space="preserve">». Каждый из них оценивается по </w:t>
      </w:r>
      <w:r>
        <w:rPr>
          <w:rFonts w:ascii="Times New Roman" w:hAnsi="Times New Roman" w:cs="Times New Roman"/>
          <w:sz w:val="28"/>
          <w:szCs w:val="24"/>
        </w:rPr>
        <w:t>шести</w:t>
      </w:r>
      <w:r w:rsidR="005B1F88" w:rsidRPr="005B1F88">
        <w:rPr>
          <w:rFonts w:ascii="Times New Roman" w:hAnsi="Times New Roman" w:cs="Times New Roman"/>
          <w:sz w:val="28"/>
          <w:szCs w:val="24"/>
        </w:rPr>
        <w:t xml:space="preserve"> критериям: безопасность, комфорт, </w:t>
      </w:r>
      <w:r>
        <w:rPr>
          <w:rFonts w:ascii="Times New Roman" w:hAnsi="Times New Roman" w:cs="Times New Roman"/>
          <w:sz w:val="28"/>
          <w:szCs w:val="24"/>
        </w:rPr>
        <w:t>э</w:t>
      </w:r>
      <w:r w:rsidRPr="0069308A">
        <w:rPr>
          <w:rFonts w:ascii="Times New Roman" w:hAnsi="Times New Roman" w:cs="Times New Roman"/>
          <w:sz w:val="28"/>
          <w:szCs w:val="24"/>
        </w:rPr>
        <w:t>кологичность и здоровье</w:t>
      </w:r>
      <w:r w:rsidR="005B1F88" w:rsidRPr="005B1F88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и</w:t>
      </w:r>
      <w:r w:rsidRPr="0069308A">
        <w:rPr>
          <w:rFonts w:ascii="Times New Roman" w:hAnsi="Times New Roman" w:cs="Times New Roman"/>
          <w:sz w:val="28"/>
          <w:szCs w:val="24"/>
        </w:rPr>
        <w:t>дентичность и разнообразие</w:t>
      </w:r>
      <w:r>
        <w:rPr>
          <w:rFonts w:ascii="Times New Roman" w:hAnsi="Times New Roman" w:cs="Times New Roman"/>
          <w:sz w:val="28"/>
          <w:szCs w:val="24"/>
        </w:rPr>
        <w:t>, с</w:t>
      </w:r>
      <w:r w:rsidRPr="0069308A">
        <w:rPr>
          <w:rFonts w:ascii="Times New Roman" w:hAnsi="Times New Roman" w:cs="Times New Roman"/>
          <w:sz w:val="28"/>
          <w:szCs w:val="24"/>
        </w:rPr>
        <w:t>овременность и актуальность среды</w:t>
      </w:r>
      <w:r w:rsidR="005B1F88" w:rsidRPr="005B1F88">
        <w:rPr>
          <w:rFonts w:ascii="Times New Roman" w:hAnsi="Times New Roman" w:cs="Times New Roman"/>
          <w:sz w:val="28"/>
          <w:szCs w:val="24"/>
        </w:rPr>
        <w:t xml:space="preserve">, а также </w:t>
      </w:r>
      <w:r>
        <w:rPr>
          <w:rFonts w:ascii="Times New Roman" w:hAnsi="Times New Roman" w:cs="Times New Roman"/>
          <w:sz w:val="28"/>
          <w:szCs w:val="24"/>
        </w:rPr>
        <w:t>э</w:t>
      </w:r>
      <w:r w:rsidRPr="0069308A">
        <w:rPr>
          <w:rFonts w:ascii="Times New Roman" w:hAnsi="Times New Roman" w:cs="Times New Roman"/>
          <w:sz w:val="28"/>
          <w:szCs w:val="24"/>
        </w:rPr>
        <w:t>ффективность управления</w:t>
      </w:r>
      <w:r w:rsidR="005B1F88" w:rsidRPr="005B1F88">
        <w:rPr>
          <w:rFonts w:ascii="Times New Roman" w:hAnsi="Times New Roman" w:cs="Times New Roman"/>
          <w:sz w:val="28"/>
          <w:szCs w:val="24"/>
        </w:rPr>
        <w:t>. Баллы были определены на основе показателей с использованием конкретных городских данных</w:t>
      </w:r>
      <w:r w:rsidR="001B089F" w:rsidRPr="001B089F">
        <w:rPr>
          <w:rFonts w:ascii="Times New Roman" w:hAnsi="Times New Roman" w:cs="Times New Roman"/>
          <w:sz w:val="28"/>
          <w:szCs w:val="24"/>
        </w:rPr>
        <w:t xml:space="preserve"> [</w:t>
      </w:r>
      <w:r w:rsidR="001B089F" w:rsidRPr="009E36DD">
        <w:rPr>
          <w:rFonts w:ascii="Times New Roman" w:hAnsi="Times New Roman" w:cs="Times New Roman"/>
          <w:sz w:val="28"/>
          <w:szCs w:val="24"/>
        </w:rPr>
        <w:t>6</w:t>
      </w:r>
      <w:r w:rsidR="001B089F" w:rsidRPr="001B089F">
        <w:rPr>
          <w:rFonts w:ascii="Times New Roman" w:hAnsi="Times New Roman" w:cs="Times New Roman"/>
          <w:sz w:val="28"/>
          <w:szCs w:val="24"/>
        </w:rPr>
        <w:t>]</w:t>
      </w:r>
      <w:r w:rsidR="005B1F88" w:rsidRPr="005B1F88">
        <w:rPr>
          <w:rFonts w:ascii="Times New Roman" w:hAnsi="Times New Roman" w:cs="Times New Roman"/>
          <w:sz w:val="28"/>
          <w:szCs w:val="24"/>
        </w:rPr>
        <w:t>. Например, уровень безопасности общественной и деловой инфраструктуры города зависит от освещенности улиц, вестибюлей и набережных. Если этот параметр окажется низким, городу нужно сосредоточиться на безопасности</w:t>
      </w:r>
    </w:p>
    <w:p w14:paraId="7785A4B2" w14:textId="46C92B90" w:rsidR="00D3392F" w:rsidRDefault="0068656E" w:rsidP="005404BF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Каждый из индикаторов может составлять максимум 10 единиц от 360 баллов общего значения.</w:t>
      </w:r>
    </w:p>
    <w:p w14:paraId="2E991F5C" w14:textId="77777777" w:rsidR="00D3392F" w:rsidRDefault="00D3392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6BC29790" w14:textId="77777777" w:rsidR="00F258E1" w:rsidRDefault="00F258E1" w:rsidP="008B4AC8">
      <w:pPr>
        <w:pStyle w:val="2"/>
      </w:pPr>
      <w:bookmarkStart w:id="4" w:name="_Toc76850718"/>
      <w:r>
        <w:lastRenderedPageBreak/>
        <w:t>Выводы по разделу</w:t>
      </w:r>
      <w:bookmarkEnd w:id="4"/>
    </w:p>
    <w:p w14:paraId="672806A8" w14:textId="77777777" w:rsidR="00314BF4" w:rsidRDefault="00314BF4" w:rsidP="00D3392F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14:paraId="233D62A1" w14:textId="375DF8A9" w:rsidR="00F258E1" w:rsidRDefault="00314BF4" w:rsidP="00314BF4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Процесс разработки индекса качества городской среды был основан на международном опыте, в процессе составители этой методики обращались </w:t>
      </w:r>
      <w:r w:rsidRPr="00314BF4">
        <w:rPr>
          <w:rFonts w:ascii="Times New Roman" w:hAnsi="Times New Roman" w:cs="Times New Roman"/>
          <w:sz w:val="28"/>
          <w:szCs w:val="24"/>
        </w:rPr>
        <w:t xml:space="preserve">к многочисленным исследованиям в области </w:t>
      </w:r>
      <w:r w:rsidR="00A5517C">
        <w:rPr>
          <w:rFonts w:ascii="Times New Roman" w:hAnsi="Times New Roman" w:cs="Times New Roman"/>
          <w:sz w:val="28"/>
          <w:szCs w:val="24"/>
        </w:rPr>
        <w:t>оценивания</w:t>
      </w:r>
      <w:r w:rsidRPr="00314BF4">
        <w:rPr>
          <w:rFonts w:ascii="Times New Roman" w:hAnsi="Times New Roman" w:cs="Times New Roman"/>
          <w:sz w:val="28"/>
          <w:szCs w:val="24"/>
        </w:rPr>
        <w:t xml:space="preserve"> городских </w:t>
      </w:r>
      <w:r w:rsidR="00A5517C">
        <w:rPr>
          <w:rFonts w:ascii="Times New Roman" w:hAnsi="Times New Roman" w:cs="Times New Roman"/>
          <w:sz w:val="28"/>
          <w:szCs w:val="24"/>
        </w:rPr>
        <w:t>площадей</w:t>
      </w:r>
      <w:r w:rsidRPr="00314BF4">
        <w:rPr>
          <w:rFonts w:ascii="Times New Roman" w:hAnsi="Times New Roman" w:cs="Times New Roman"/>
          <w:sz w:val="28"/>
          <w:szCs w:val="24"/>
        </w:rPr>
        <w:t xml:space="preserve"> и попыткам приведения </w:t>
      </w:r>
      <w:r w:rsidR="007B7B84">
        <w:rPr>
          <w:rFonts w:ascii="Times New Roman" w:hAnsi="Times New Roman" w:cs="Times New Roman"/>
          <w:sz w:val="28"/>
          <w:szCs w:val="24"/>
        </w:rPr>
        <w:t>структур</w:t>
      </w:r>
      <w:r w:rsidRPr="00314BF4">
        <w:rPr>
          <w:rFonts w:ascii="Times New Roman" w:hAnsi="Times New Roman" w:cs="Times New Roman"/>
          <w:sz w:val="28"/>
          <w:szCs w:val="24"/>
        </w:rPr>
        <w:t xml:space="preserve"> к единой </w:t>
      </w:r>
      <w:r w:rsidR="007B7B84">
        <w:rPr>
          <w:rFonts w:ascii="Times New Roman" w:hAnsi="Times New Roman" w:cs="Times New Roman"/>
          <w:sz w:val="28"/>
          <w:szCs w:val="24"/>
        </w:rPr>
        <w:t>системе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09DFDA33" w14:textId="77777777" w:rsidR="00F258E1" w:rsidRDefault="00F258E1" w:rsidP="00041AEF">
      <w:pPr>
        <w:tabs>
          <w:tab w:val="left" w:pos="2268"/>
          <w:tab w:val="left" w:pos="4536"/>
          <w:tab w:val="left" w:pos="6237"/>
          <w:tab w:val="left" w:pos="6804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763F3332" w14:textId="719C0ECE" w:rsidR="00041AEF" w:rsidRDefault="00041AE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03A1FA33" w14:textId="3C6E6C32" w:rsidR="00041AEF" w:rsidRDefault="0032792E" w:rsidP="00484280">
      <w:pPr>
        <w:pStyle w:val="1"/>
        <w:numPr>
          <w:ilvl w:val="0"/>
          <w:numId w:val="4"/>
        </w:numPr>
        <w:tabs>
          <w:tab w:val="left" w:pos="426"/>
        </w:tabs>
      </w:pPr>
      <w:bookmarkStart w:id="5" w:name="_Toc76850719"/>
      <w:r>
        <w:lastRenderedPageBreak/>
        <w:t>Программная реализация и сравнительный анализ</w:t>
      </w:r>
      <w:r w:rsidR="00C66E02">
        <w:t xml:space="preserve"> алгоритмов</w:t>
      </w:r>
      <w:bookmarkEnd w:id="5"/>
    </w:p>
    <w:p w14:paraId="58D681B4" w14:textId="192373CD" w:rsidR="00484280" w:rsidRDefault="00484280" w:rsidP="00484280"/>
    <w:p w14:paraId="001E4071" w14:textId="7F9FA370" w:rsidR="007273CB" w:rsidRDefault="001E45C4" w:rsidP="007273CB">
      <w:pPr>
        <w:pStyle w:val="2"/>
      </w:pPr>
      <w:bookmarkStart w:id="6" w:name="_Toc76850720"/>
      <w:r>
        <w:t>Программная реализация</w:t>
      </w:r>
      <w:bookmarkEnd w:id="6"/>
    </w:p>
    <w:p w14:paraId="04F768FE" w14:textId="47303242" w:rsidR="007273CB" w:rsidRDefault="007273CB" w:rsidP="00484280"/>
    <w:p w14:paraId="2A5535D1" w14:textId="7744B06D" w:rsidR="00E05E3B" w:rsidRDefault="00360BFA" w:rsidP="005B1F88">
      <w:pPr>
        <w:pStyle w:val="pravka"/>
        <w:ind w:left="0" w:firstLine="576"/>
        <w:jc w:val="both"/>
      </w:pPr>
      <w:r>
        <w:t>В о</w:t>
      </w:r>
      <w:r w:rsidR="00ED3793">
        <w:t>ткрытом доступе нет некоторой части данных</w:t>
      </w:r>
      <w:r>
        <w:t>, например</w:t>
      </w:r>
      <w:r w:rsidR="00ED3793">
        <w:t xml:space="preserve">, таких как </w:t>
      </w:r>
      <w:r w:rsidRPr="00360BFA">
        <w:t>медианное значение загрузки дорог в течение 4-х месяцев</w:t>
      </w:r>
      <w:r w:rsidR="00ED3793">
        <w:t xml:space="preserve">, а </w:t>
      </w:r>
      <w:r w:rsidR="00AE0D15">
        <w:t>другая</w:t>
      </w:r>
      <w:r w:rsidR="00ED3793">
        <w:t xml:space="preserve"> часть вовсе нуждается в дополнительном анализе</w:t>
      </w:r>
      <w:r>
        <w:t>, например,</w:t>
      </w:r>
      <w:r w:rsidRPr="00360BFA">
        <w:t xml:space="preserve"> </w:t>
      </w:r>
      <w:r>
        <w:t>состояние зеленых насаждений.</w:t>
      </w:r>
      <w:r w:rsidR="00ED3793">
        <w:t xml:space="preserve"> </w:t>
      </w:r>
      <w:r>
        <w:t>Поэтому, п</w:t>
      </w:r>
      <w:r w:rsidR="00ED3793">
        <w:t>ри тестировании будут использованы случайные данные. Для их хранения был реализован клас</w:t>
      </w:r>
      <w:r w:rsidR="00362D0C">
        <w:t xml:space="preserve">с </w:t>
      </w:r>
      <w:r w:rsidR="00362D0C" w:rsidRPr="00362D0C">
        <w:t>City</w:t>
      </w:r>
      <w:r w:rsidR="00362D0C">
        <w:t>:</w:t>
      </w:r>
    </w:p>
    <w:p w14:paraId="7C45E483" w14:textId="3924F0F4" w:rsidR="000539B8" w:rsidRPr="000539B8" w:rsidRDefault="000539B8" w:rsidP="000539B8">
      <w:pPr>
        <w:pStyle w:val="pravka"/>
        <w:ind w:left="0" w:firstLine="576"/>
        <w:jc w:val="both"/>
      </w:pPr>
      <w:r>
        <w:object w:dxaOrig="10668" w:dyaOrig="7620" w14:anchorId="5C2618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67.25pt;height:333.75pt" o:ole="">
            <v:imagedata r:id="rId8" o:title=""/>
          </v:shape>
          <o:OLEObject Type="Embed" ProgID="Unknown" ShapeID="_x0000_i1041" DrawAspect="Content" ObjectID="_1687464409" r:id="rId9"/>
        </w:object>
      </w:r>
      <w:r>
        <w:tab/>
      </w:r>
      <w:r w:rsidR="00FB20C6">
        <w:t xml:space="preserve">Для генерации нового списка городов со случайными данными </w:t>
      </w:r>
      <w:r w:rsidR="00FB20C6">
        <w:lastRenderedPageBreak/>
        <w:t xml:space="preserve">используется следующий </w:t>
      </w:r>
      <w:r w:rsidR="00AE0D15">
        <w:t>метод</w:t>
      </w:r>
      <w:r w:rsidR="00FB20C6">
        <w:t>:</w:t>
      </w:r>
      <w:r w:rsidRPr="000539B8">
        <w:t xml:space="preserve"> </w:t>
      </w:r>
      <w:r w:rsidR="006D12AD">
        <w:object w:dxaOrig="10668" w:dyaOrig="4572" w14:anchorId="3B6AE851">
          <v:shape id="_x0000_i1098" type="#_x0000_t75" style="width:431.25pt;height:184.5pt" o:ole="">
            <v:imagedata r:id="rId10" o:title=""/>
          </v:shape>
          <o:OLEObject Type="Embed" ProgID="Unknown" ShapeID="_x0000_i1098" DrawAspect="Content" ObjectID="_1687464410" r:id="rId11"/>
        </w:object>
      </w:r>
    </w:p>
    <w:p w14:paraId="75367B77" w14:textId="5807901B" w:rsidR="00F1763D" w:rsidRDefault="00F1763D" w:rsidP="005B1F88">
      <w:pPr>
        <w:pStyle w:val="pravka"/>
        <w:ind w:left="0" w:firstLine="576"/>
        <w:jc w:val="both"/>
      </w:pPr>
      <w:r>
        <w:t xml:space="preserve">После вычисления всех индексов качества городской среды задача сводится к упорядочению городов по </w:t>
      </w:r>
      <w:r w:rsidR="00DE6DF4" w:rsidRPr="00F1763D">
        <w:t>не убыванию</w:t>
      </w:r>
      <w:r>
        <w:t xml:space="preserve"> этого параметра.</w:t>
      </w:r>
    </w:p>
    <w:p w14:paraId="6B67214A" w14:textId="351A7A5B" w:rsidR="00FA1484" w:rsidRDefault="00FA1484" w:rsidP="00FA1484">
      <w:pPr>
        <w:pStyle w:val="pravka2"/>
      </w:pPr>
      <w:r>
        <w:t xml:space="preserve">Поскольку вычисление индекса качества городской среды для одного города не требует операций, связанных с общими данными или данными других городов, то все индексы для всего списка будут вычисляться за одно выполнение цикла и асимптотика этой операции, при использовании любых алгоритмов, будет равна </w:t>
      </w:r>
      <m:oMath>
        <m:r>
          <w:rPr>
            <w:rFonts w:ascii="Cambria Math" w:hAnsi="Cambria Math"/>
          </w:rPr>
          <m:t>O(n)</m:t>
        </m:r>
      </m:oMath>
      <w:r w:rsidR="00C17A9D" w:rsidRPr="00C17A9D">
        <w:rPr>
          <w:rFonts w:eastAsiaTheme="minorEastAsia"/>
        </w:rPr>
        <w:t xml:space="preserve"> [7</w:t>
      </w:r>
      <w:r w:rsidR="00C17A9D">
        <w:rPr>
          <w:rFonts w:eastAsiaTheme="minorEastAsia"/>
        </w:rPr>
        <w:t xml:space="preserve">, </w:t>
      </w:r>
      <w:r w:rsidR="00F95FF5">
        <w:rPr>
          <w:rFonts w:eastAsiaTheme="minorEastAsia"/>
        </w:rPr>
        <w:t>144–146</w:t>
      </w:r>
      <w:r w:rsidR="00C17A9D" w:rsidRPr="00C17A9D">
        <w:rPr>
          <w:rFonts w:eastAsiaTheme="minorEastAsia"/>
        </w:rPr>
        <w:t>]</w:t>
      </w:r>
      <w:r w:rsidRPr="00360BFA">
        <w:rPr>
          <w:rFonts w:eastAsiaTheme="minorEastAsia"/>
        </w:rPr>
        <w:t>.</w:t>
      </w:r>
    </w:p>
    <w:p w14:paraId="1B2CCD0E" w14:textId="4F4AF9BD" w:rsidR="007247DA" w:rsidRDefault="00DE6DF4" w:rsidP="005074E0">
      <w:pPr>
        <w:pStyle w:val="pravka"/>
        <w:ind w:left="0" w:firstLine="576"/>
        <w:jc w:val="both"/>
      </w:pPr>
      <w:r>
        <w:t xml:space="preserve">Для этого могут быть использованы </w:t>
      </w:r>
      <w:r w:rsidR="00BC42D7">
        <w:t xml:space="preserve">любые </w:t>
      </w:r>
      <w:r w:rsidR="007247DA">
        <w:t>алгоритмы сортировки.</w:t>
      </w:r>
      <w:r w:rsidR="005074E0">
        <w:t xml:space="preserve"> </w:t>
      </w:r>
      <w:r w:rsidR="007247DA">
        <w:t>В данной курсовой работе будут рассмотрены два алгоритма: эффективный на небольших объёмах данных –</w:t>
      </w:r>
      <w:r w:rsidR="007247DA" w:rsidRPr="007247DA">
        <w:t xml:space="preserve"> </w:t>
      </w:r>
      <w:r w:rsidR="007247DA">
        <w:t>сортировка пузырьком и более оптимизированный алгоритм быстрой сортировки.</w:t>
      </w:r>
    </w:p>
    <w:p w14:paraId="55252E82" w14:textId="0F386CA1" w:rsidR="000539B8" w:rsidRPr="005074E0" w:rsidRDefault="005074E0" w:rsidP="000539B8">
      <w:pPr>
        <w:pStyle w:val="pravka"/>
        <w:ind w:left="0" w:firstLine="576"/>
        <w:jc w:val="both"/>
        <w:rPr>
          <w:rFonts w:eastAsiaTheme="minorEastAsia"/>
        </w:rPr>
      </w:pPr>
      <w:r>
        <w:t xml:space="preserve">Сортировка пузырьком основывается на повторяющихся проходах по всему массиву, имеет сложность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и реализовывается следующим методом:</w:t>
      </w:r>
      <w:r w:rsidR="000539B8" w:rsidRPr="000539B8">
        <w:t xml:space="preserve"> </w:t>
      </w:r>
      <w:r w:rsidR="000539B8">
        <w:object w:dxaOrig="10668" w:dyaOrig="3048" w14:anchorId="64A01B46">
          <v:shape id="_x0000_i1039" type="#_x0000_t75" style="width:467.25pt;height:133.5pt" o:ole="">
            <v:imagedata r:id="rId12" o:title=""/>
          </v:shape>
          <o:OLEObject Type="Embed" ProgID="Unknown" ShapeID="_x0000_i1039" DrawAspect="Content" ObjectID="_1687464411" r:id="rId13"/>
        </w:object>
      </w:r>
    </w:p>
    <w:p w14:paraId="25A24749" w14:textId="0DE2AE27" w:rsidR="005074E0" w:rsidRDefault="005074E0" w:rsidP="005074E0">
      <w:pPr>
        <w:pStyle w:val="pravka"/>
        <w:ind w:left="0" w:firstLine="576"/>
        <w:jc w:val="both"/>
        <w:rPr>
          <w:rFonts w:eastAsiaTheme="minorEastAsia"/>
        </w:rPr>
      </w:pPr>
      <w:r w:rsidRPr="005074E0">
        <w:rPr>
          <w:rFonts w:eastAsiaTheme="minorEastAsia"/>
        </w:rPr>
        <w:lastRenderedPageBreak/>
        <w:t xml:space="preserve"> </w:t>
      </w:r>
      <w:r w:rsidR="000539B8">
        <w:object w:dxaOrig="12192" w:dyaOrig="1524" w14:anchorId="5B1B7C39">
          <v:shape id="_x0000_i1037" type="#_x0000_t75" style="width:467.25pt;height:58.5pt" o:ole="">
            <v:imagedata r:id="rId14" o:title=""/>
          </v:shape>
          <o:OLEObject Type="Embed" ProgID="Unknown" ShapeID="_x0000_i1037" DrawAspect="Content" ObjectID="_1687464412" r:id="rId15"/>
        </w:object>
      </w:r>
    </w:p>
    <w:p w14:paraId="2412586E" w14:textId="3781F163" w:rsidR="00AE0A90" w:rsidRDefault="009E535E" w:rsidP="009E535E">
      <w:pPr>
        <w:pStyle w:val="pravka"/>
        <w:ind w:left="0" w:firstLine="576"/>
        <w:jc w:val="both"/>
        <w:rPr>
          <w:rFonts w:eastAsiaTheme="minorEastAsia"/>
        </w:rPr>
      </w:pPr>
      <w:r>
        <w:rPr>
          <w:rFonts w:eastAsiaTheme="minorEastAsia"/>
        </w:rPr>
        <w:t xml:space="preserve">Для алгоритма быстрой сортировки характерно среднее время </w:t>
      </w:r>
      <m:oMath>
        <m:r>
          <w:rPr>
            <w:rFonts w:ascii="Cambria Math" w:eastAsiaTheme="minorEastAsia" w:hAnsi="Cambria Math"/>
          </w:rPr>
          <m:t>O(n*</m:t>
        </m:r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(n))</m:t>
        </m:r>
      </m:oMath>
      <w:r w:rsidRPr="009E535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худшее </w:t>
      </w:r>
      <m:oMath>
        <m:r>
          <w:rPr>
            <w:rFonts w:ascii="Cambria Math" w:eastAsiaTheme="minorEastAsia" w:hAnsi="Cambria Math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но он </w:t>
      </w:r>
      <w:r w:rsidR="00AE0A90">
        <w:rPr>
          <w:rFonts w:eastAsiaTheme="minorEastAsia"/>
        </w:rPr>
        <w:t>имеет более сложную программную реализацию</w:t>
      </w:r>
      <w:r>
        <w:rPr>
          <w:rFonts w:eastAsiaTheme="minorEastAsia"/>
        </w:rPr>
        <w:t>:</w:t>
      </w:r>
    </w:p>
    <w:p w14:paraId="166F71B9" w14:textId="55FC5050" w:rsidR="009E535E" w:rsidRDefault="000539B8" w:rsidP="005074E0">
      <w:pPr>
        <w:pStyle w:val="pravka"/>
        <w:ind w:left="0" w:firstLine="576"/>
        <w:jc w:val="both"/>
      </w:pPr>
      <w:r>
        <w:object w:dxaOrig="12192" w:dyaOrig="9144" w14:anchorId="52339ADE">
          <v:shape id="_x0000_i1029" type="#_x0000_t75" style="width:467.25pt;height:351pt" o:ole="">
            <v:imagedata r:id="rId16" o:title=""/>
          </v:shape>
          <o:OLEObject Type="Embed" ProgID="Unknown" ShapeID="_x0000_i1029" DrawAspect="Content" ObjectID="_1687464413" r:id="rId17"/>
        </w:object>
      </w:r>
    </w:p>
    <w:p w14:paraId="274A02F6" w14:textId="2226EC5D" w:rsidR="000F5AE6" w:rsidRPr="009E535E" w:rsidRDefault="00FD317C" w:rsidP="000F5AE6">
      <w:pPr>
        <w:pStyle w:val="pravka"/>
        <w:ind w:left="0" w:firstLine="576"/>
        <w:jc w:val="both"/>
      </w:pPr>
      <w:r>
        <w:t>Такая асимптотика достигается за счёт</w:t>
      </w:r>
      <w:r w:rsidR="000F5AE6">
        <w:t xml:space="preserve"> того, что сперва производятся перестановки на максимально возможном расстоянии и после каждого вызова основного метода элементы делятся на две, не зависящие друг от друга, группы</w:t>
      </w:r>
      <w:r w:rsidR="00F95FF5">
        <w:t xml:space="preserve"> </w:t>
      </w:r>
      <w:r w:rsidR="00F95FF5" w:rsidRPr="00F95FF5">
        <w:t>[8</w:t>
      </w:r>
      <w:r w:rsidR="00F95FF5">
        <w:t xml:space="preserve">, </w:t>
      </w:r>
      <w:r w:rsidR="00F95FF5" w:rsidRPr="00F95FF5">
        <w:t>198</w:t>
      </w:r>
      <w:r w:rsidR="00F95FF5">
        <w:t>–</w:t>
      </w:r>
      <w:r w:rsidR="00F95FF5" w:rsidRPr="00F95FF5">
        <w:t>219]</w:t>
      </w:r>
      <w:r w:rsidR="000F5AE6">
        <w:t>.</w:t>
      </w:r>
    </w:p>
    <w:p w14:paraId="16F3BE43" w14:textId="67D6A05C" w:rsidR="00B07C44" w:rsidRDefault="00E33899" w:rsidP="00E17196">
      <w:pPr>
        <w:pStyle w:val="pravka2"/>
      </w:pPr>
      <w:r>
        <w:t xml:space="preserve">В приложении А приведен полный </w:t>
      </w:r>
      <w:r w:rsidR="005B3D11">
        <w:t>листинг программы</w:t>
      </w:r>
      <w:r w:rsidR="00A84618">
        <w:t>.</w:t>
      </w:r>
    </w:p>
    <w:p w14:paraId="2FD2C7C2" w14:textId="77777777" w:rsidR="00E17196" w:rsidRPr="00D20D8D" w:rsidRDefault="00E17196" w:rsidP="00E17196">
      <w:pPr>
        <w:pStyle w:val="pravka2"/>
      </w:pPr>
    </w:p>
    <w:p w14:paraId="6762912B" w14:textId="758DFB4F" w:rsidR="00FC120E" w:rsidRDefault="00FC120E" w:rsidP="003400B6">
      <w:pPr>
        <w:pStyle w:val="2"/>
      </w:pPr>
      <w:bookmarkStart w:id="7" w:name="_Toc76850721"/>
      <w:r w:rsidRPr="00ED20EA">
        <w:lastRenderedPageBreak/>
        <w:t xml:space="preserve">Тестирование </w:t>
      </w:r>
      <w:r w:rsidR="00B228D4">
        <w:t>программной реализации</w:t>
      </w:r>
      <w:bookmarkEnd w:id="7"/>
    </w:p>
    <w:p w14:paraId="62294BC9" w14:textId="77777777" w:rsidR="003400B6" w:rsidRPr="003400B6" w:rsidRDefault="003400B6" w:rsidP="003400B6"/>
    <w:p w14:paraId="480EED5E" w14:textId="52E056B3" w:rsidR="00D11940" w:rsidRDefault="00FC120E" w:rsidP="00FA1AC2">
      <w:pPr>
        <w:pStyle w:val="pravka2"/>
      </w:pPr>
      <w:r>
        <w:t xml:space="preserve">Тестирование производилось на операционной системе </w:t>
      </w:r>
      <w:r>
        <w:rPr>
          <w:lang w:val="en-US"/>
        </w:rPr>
        <w:t>Windows</w:t>
      </w:r>
      <w:r w:rsidRPr="00C64147">
        <w:t xml:space="preserve"> 10 64</w:t>
      </w:r>
      <w:r>
        <w:rPr>
          <w:lang w:val="en-US"/>
        </w:rPr>
        <w:t>x</w:t>
      </w:r>
      <w:r>
        <w:t xml:space="preserve"> с установленным процессором </w:t>
      </w:r>
      <w:r w:rsidRPr="00B53FFD">
        <w:rPr>
          <w:highlight w:val="red"/>
          <w:lang w:val="en-US"/>
        </w:rPr>
        <w:t>i</w:t>
      </w:r>
      <w:r w:rsidRPr="00B53FFD">
        <w:rPr>
          <w:highlight w:val="red"/>
        </w:rPr>
        <w:t>5-8400</w:t>
      </w:r>
      <w:r w:rsidR="00D33A41">
        <w:t>.</w:t>
      </w:r>
    </w:p>
    <w:p w14:paraId="036B0013" w14:textId="28EC450E" w:rsidR="00D33A41" w:rsidRDefault="00103CC2" w:rsidP="00FA1AC2">
      <w:pPr>
        <w:pStyle w:val="pravka2"/>
      </w:pPr>
      <w:r>
        <w:t>Хоть и применение этой методики за пределами России маловероятно, но к</w:t>
      </w:r>
      <w:r w:rsidR="00D33A41">
        <w:t>оличество городов для тестирования было выбрано для двух вариантов использования программы – только для России (количество городов 1115</w:t>
      </w:r>
      <w:r w:rsidR="00AB6D82" w:rsidRPr="00AB6D82">
        <w:t xml:space="preserve"> [</w:t>
      </w:r>
      <w:r w:rsidR="00083899" w:rsidRPr="00083899">
        <w:t>5</w:t>
      </w:r>
      <w:r w:rsidR="00AB6D82" w:rsidRPr="00AB6D82">
        <w:t>]</w:t>
      </w:r>
      <w:r w:rsidR="00D33A41">
        <w:t>) и для расчёта рейтинга городов всего мира (примерное количество 10000</w:t>
      </w:r>
      <w:r w:rsidR="00993EF7" w:rsidRPr="00993EF7">
        <w:t xml:space="preserve"> [</w:t>
      </w:r>
      <w:r w:rsidR="00083899" w:rsidRPr="00083899">
        <w:t>4</w:t>
      </w:r>
      <w:r w:rsidR="00993EF7" w:rsidRPr="00993EF7">
        <w:t>]</w:t>
      </w:r>
      <w:r w:rsidR="00D33A41">
        <w:t>).</w:t>
      </w:r>
    </w:p>
    <w:p w14:paraId="57882789" w14:textId="44A8664A" w:rsidR="00E17196" w:rsidRPr="00D33A41" w:rsidRDefault="00E17196" w:rsidP="00FA1AC2">
      <w:pPr>
        <w:pStyle w:val="pravka2"/>
      </w:pPr>
    </w:p>
    <w:p w14:paraId="5CD3A8CD" w14:textId="5C7624C3" w:rsidR="00E17196" w:rsidRPr="00834B3E" w:rsidRDefault="00E17196" w:rsidP="00E17196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2.1 – Тестирование алгоритмов на</w:t>
      </w:r>
      <w:r w:rsidR="00834B3E">
        <w:rPr>
          <w:rFonts w:ascii="Times New Roman" w:hAnsi="Times New Roman" w:cs="Times New Roman"/>
          <w:sz w:val="28"/>
          <w:szCs w:val="24"/>
        </w:rPr>
        <w:t xml:space="preserve"> различном количестве городов</w:t>
      </w:r>
      <w:r>
        <w:rPr>
          <w:rFonts w:ascii="Times New Roman" w:hAnsi="Times New Roman" w:cs="Times New Roman"/>
          <w:sz w:val="28"/>
          <w:szCs w:val="24"/>
        </w:rPr>
        <w:t>.</w:t>
      </w:r>
      <w:r w:rsidR="00834B3E">
        <w:rPr>
          <w:rFonts w:ascii="Times New Roman" w:hAnsi="Times New Roman" w:cs="Times New Roman"/>
          <w:sz w:val="28"/>
          <w:szCs w:val="24"/>
        </w:rPr>
        <w:t xml:space="preserve"> В таблице указанно среднее время выполнения 1000 вызовов алгоритма.</w:t>
      </w:r>
    </w:p>
    <w:p w14:paraId="01373717" w14:textId="77777777" w:rsidR="008049CE" w:rsidRDefault="008049CE" w:rsidP="00A63B5E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jc w:val="center"/>
      </w:pPr>
      <w:r>
        <w:object w:dxaOrig="10668" w:dyaOrig="9144" w14:anchorId="0C72BB12">
          <v:shape id="_x0000_i1102" type="#_x0000_t75" style="width:399.75pt;height:342.75pt" o:ole="">
            <v:imagedata r:id="rId18" o:title=""/>
          </v:shape>
          <o:OLEObject Type="Embed" ProgID="Unknown" ShapeID="_x0000_i1102" DrawAspect="Content" ObjectID="_1687464414" r:id="rId19"/>
        </w:object>
      </w:r>
    </w:p>
    <w:p w14:paraId="2506D466" w14:textId="54FCCC52" w:rsidR="00A63B5E" w:rsidRPr="0076019A" w:rsidRDefault="00A63B5E" w:rsidP="00A63B5E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2.</w:t>
      </w:r>
      <w:r w:rsidR="00BA1DBE">
        <w:rPr>
          <w:rFonts w:ascii="Times New Roman" w:hAnsi="Times New Roman" w:cs="Times New Roman"/>
          <w:sz w:val="28"/>
          <w:szCs w:val="24"/>
        </w:rPr>
        <w:t>1</w:t>
      </w:r>
      <w:r w:rsidRPr="0076019A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– Зависимость времени выполнения программы от количества городов при использовании разных алгоритмов.</w:t>
      </w:r>
    </w:p>
    <w:p w14:paraId="0B68F56F" w14:textId="77777777" w:rsidR="00E17196" w:rsidRPr="00A63B5E" w:rsidRDefault="00E17196" w:rsidP="00FA1AC2">
      <w:pPr>
        <w:pStyle w:val="pravka2"/>
      </w:pPr>
    </w:p>
    <w:p w14:paraId="56D93C36" w14:textId="2A8043EA" w:rsidR="00073824" w:rsidRDefault="00D33A41" w:rsidP="00C61185">
      <w:pPr>
        <w:pStyle w:val="pravka2"/>
        <w:rPr>
          <w:szCs w:val="24"/>
        </w:rPr>
      </w:pPr>
      <w:r>
        <w:rPr>
          <w:szCs w:val="24"/>
        </w:rPr>
        <w:lastRenderedPageBreak/>
        <w:t xml:space="preserve">Исходя из таблицы 2.1 можно сказать, что при использовании </w:t>
      </w:r>
      <w:r w:rsidR="00073824">
        <w:rPr>
          <w:szCs w:val="24"/>
        </w:rPr>
        <w:t>алгоритма сортировки пузырьком, даже при небольших объёмах данных, задержка будет очень ощутимая, чего нельзя сказать об алгоритме быстрой сортировки.</w:t>
      </w:r>
      <w:r w:rsidR="00C61185">
        <w:rPr>
          <w:szCs w:val="24"/>
        </w:rPr>
        <w:t xml:space="preserve"> </w:t>
      </w:r>
      <w:r w:rsidR="00073824">
        <w:rPr>
          <w:szCs w:val="24"/>
        </w:rPr>
        <w:t xml:space="preserve">Рисунок 2.1 </w:t>
      </w:r>
      <w:r w:rsidR="00C61185">
        <w:rPr>
          <w:szCs w:val="24"/>
        </w:rPr>
        <w:t xml:space="preserve">иллюстрирует теоретическую временную сложность на практике, </w:t>
      </w:r>
      <w:r w:rsidR="00073824">
        <w:rPr>
          <w:szCs w:val="24"/>
        </w:rPr>
        <w:t>так же подтвержда</w:t>
      </w:r>
      <w:r w:rsidR="00C61185">
        <w:rPr>
          <w:szCs w:val="24"/>
        </w:rPr>
        <w:t>я</w:t>
      </w:r>
      <w:r w:rsidR="00073824">
        <w:rPr>
          <w:szCs w:val="24"/>
        </w:rPr>
        <w:t xml:space="preserve"> вышеизложенный вывод.</w:t>
      </w:r>
    </w:p>
    <w:p w14:paraId="7A97C0B2" w14:textId="77777777" w:rsidR="00073824" w:rsidRDefault="00073824" w:rsidP="00FA1AC2">
      <w:pPr>
        <w:pStyle w:val="pravka2"/>
        <w:rPr>
          <w:szCs w:val="24"/>
        </w:rPr>
      </w:pPr>
    </w:p>
    <w:p w14:paraId="7A5F657B" w14:textId="77777777" w:rsidR="00F258E1" w:rsidRPr="00ED20EA" w:rsidRDefault="00F258E1" w:rsidP="008B4AC8">
      <w:pPr>
        <w:pStyle w:val="2"/>
      </w:pPr>
      <w:bookmarkStart w:id="8" w:name="_Toc76850722"/>
      <w:r w:rsidRPr="00ED20EA">
        <w:t>Выводы по разделу</w:t>
      </w:r>
      <w:bookmarkEnd w:id="8"/>
    </w:p>
    <w:p w14:paraId="79DB3D20" w14:textId="77777777" w:rsidR="008B4AC8" w:rsidRPr="00ED20EA" w:rsidRDefault="008B4AC8" w:rsidP="00F258E1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5D2FB013" w14:textId="64282F21" w:rsidR="003E32DB" w:rsidRDefault="00F113E1" w:rsidP="00820DE8">
      <w:pPr>
        <w:pStyle w:val="pravka2"/>
      </w:pPr>
      <w:r>
        <w:t>При</w:t>
      </w:r>
      <w:r w:rsidRPr="00F113E1">
        <w:t xml:space="preserve"> анализ</w:t>
      </w:r>
      <w:r>
        <w:t>е</w:t>
      </w:r>
      <w:r w:rsidRPr="00F113E1">
        <w:t xml:space="preserve"> результатов тестирования было обнаружено, что алгоритм быстрой сортировке более выгоден для использования в данной ситуации</w:t>
      </w:r>
      <w:r w:rsidR="001C1870" w:rsidRPr="00F113E1">
        <w:t>.</w:t>
      </w:r>
      <w:r w:rsidR="003E32DB">
        <w:br w:type="page"/>
      </w:r>
    </w:p>
    <w:p w14:paraId="3DD6C00B" w14:textId="37737E32" w:rsidR="003E32DB" w:rsidRPr="00053D9B" w:rsidRDefault="003E32DB" w:rsidP="00053D9B">
      <w:pPr>
        <w:pStyle w:val="1"/>
        <w:numPr>
          <w:ilvl w:val="0"/>
          <w:numId w:val="0"/>
        </w:numPr>
      </w:pPr>
      <w:bookmarkStart w:id="9" w:name="_Toc76850723"/>
      <w:r>
        <w:lastRenderedPageBreak/>
        <w:t>Заключение</w:t>
      </w:r>
      <w:bookmarkEnd w:id="9"/>
    </w:p>
    <w:p w14:paraId="3E9417FF" w14:textId="77777777" w:rsidR="008E17FC" w:rsidRDefault="008E17FC" w:rsidP="00053D9B">
      <w:pPr>
        <w:tabs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1338DDC5" w14:textId="7D9DB7F8" w:rsidR="005F357A" w:rsidRPr="001C20F7" w:rsidRDefault="00053D9B" w:rsidP="005F357A">
      <w:pPr>
        <w:pStyle w:val="pravka2"/>
      </w:pPr>
      <w:r w:rsidRPr="001C20F7">
        <w:t>В ходе работы был произведён анализ предметной области,</w:t>
      </w:r>
      <w:r w:rsidR="005F357A" w:rsidRPr="001C20F7">
        <w:t xml:space="preserve"> обзор подхода </w:t>
      </w:r>
      <w:r w:rsidR="000F1917">
        <w:t>к</w:t>
      </w:r>
      <w:r w:rsidR="000F1917" w:rsidRPr="001C20F7">
        <w:t xml:space="preserve"> составлению</w:t>
      </w:r>
      <w:r w:rsidR="005F357A" w:rsidRPr="001C20F7">
        <w:t xml:space="preserve"> рейтинга, а </w:t>
      </w:r>
      <w:r w:rsidR="00AA4ED3" w:rsidRPr="001C20F7">
        <w:t>также</w:t>
      </w:r>
      <w:r w:rsidR="005F357A" w:rsidRPr="001C20F7">
        <w:t xml:space="preserve"> были разобраны два алгоритма для решения поставленной задачи</w:t>
      </w:r>
      <w:r w:rsidRPr="001C20F7">
        <w:t>.</w:t>
      </w:r>
      <w:r w:rsidR="001C1870" w:rsidRPr="001C20F7">
        <w:t xml:space="preserve"> Для данных, используемых в этой работе, </w:t>
      </w:r>
      <w:r w:rsidR="005F357A" w:rsidRPr="001C20F7">
        <w:t xml:space="preserve">безусловно </w:t>
      </w:r>
      <w:r w:rsidR="001C1870" w:rsidRPr="001C20F7">
        <w:t>большую эффективность</w:t>
      </w:r>
      <w:r w:rsidR="005F357A" w:rsidRPr="001C20F7">
        <w:t xml:space="preserve"> показал алгоритм быстрой сортировки.</w:t>
      </w:r>
    </w:p>
    <w:p w14:paraId="771497F9" w14:textId="0D3295DF" w:rsidR="00053D9B" w:rsidRPr="009B39E7" w:rsidRDefault="00053D9B" w:rsidP="00820DE8">
      <w:pPr>
        <w:pStyle w:val="pravka2"/>
      </w:pPr>
      <w:r w:rsidRPr="001C20F7">
        <w:t>По итогу, все поставленные в работе задачи решены, а цель достигнута.</w:t>
      </w:r>
    </w:p>
    <w:p w14:paraId="0AF0E89B" w14:textId="5A59059C" w:rsidR="00F258E1" w:rsidRDefault="00F258E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2439096A" w14:textId="6D5E82DB" w:rsidR="00041AEF" w:rsidRDefault="00F258E1" w:rsidP="00F258E1">
      <w:pPr>
        <w:pStyle w:val="1"/>
        <w:numPr>
          <w:ilvl w:val="0"/>
          <w:numId w:val="0"/>
        </w:numPr>
      </w:pPr>
      <w:bookmarkStart w:id="10" w:name="_Toc76850724"/>
      <w:r>
        <w:lastRenderedPageBreak/>
        <w:t>Библиографический список</w:t>
      </w:r>
      <w:bookmarkEnd w:id="10"/>
    </w:p>
    <w:p w14:paraId="6F6E305B" w14:textId="6978C514" w:rsidR="00F35098" w:rsidRPr="001151AD" w:rsidRDefault="001151AD" w:rsidP="001151AD">
      <w:pPr>
        <w:tabs>
          <w:tab w:val="left" w:pos="1134"/>
          <w:tab w:val="left" w:pos="2268"/>
          <w:tab w:val="left" w:pos="4536"/>
          <w:tab w:val="left" w:pos="6237"/>
          <w:tab w:val="left" w:pos="68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object w:dxaOrig="12192" w:dyaOrig="13716" w14:anchorId="189AF905">
          <v:shape id="_x0000_i1025" type="#_x0000_t75" style="width:467.25pt;height:525.75pt" o:ole="">
            <v:imagedata r:id="rId20" o:title=""/>
          </v:shape>
          <o:OLEObject Type="Embed" ProgID="Unknown" ShapeID="_x0000_i1025" DrawAspect="Content" ObjectID="_1687464415" r:id="rId21"/>
        </w:object>
      </w:r>
      <w:r w:rsidR="00F35098" w:rsidRPr="001151AD">
        <w:rPr>
          <w:rFonts w:ascii="Times New Roman" w:hAnsi="Times New Roman" w:cs="Times New Roman"/>
          <w:sz w:val="28"/>
          <w:szCs w:val="24"/>
        </w:rPr>
        <w:br w:type="page"/>
      </w:r>
    </w:p>
    <w:p w14:paraId="3A571461" w14:textId="48632AB5" w:rsidR="00084728" w:rsidRPr="00C17A9D" w:rsidRDefault="00084728" w:rsidP="00053D9B">
      <w:pPr>
        <w:pStyle w:val="a7"/>
        <w:tabs>
          <w:tab w:val="left" w:pos="1134"/>
          <w:tab w:val="left" w:pos="2268"/>
          <w:tab w:val="left" w:pos="4536"/>
          <w:tab w:val="left" w:pos="6237"/>
          <w:tab w:val="left" w:pos="6804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4"/>
        </w:rPr>
      </w:pPr>
    </w:p>
    <w:p w14:paraId="1365C679" w14:textId="0AC7877D" w:rsidR="006206F1" w:rsidRDefault="00132CCE" w:rsidP="00132CCE">
      <w:pPr>
        <w:pStyle w:val="1"/>
        <w:numPr>
          <w:ilvl w:val="0"/>
          <w:numId w:val="0"/>
        </w:numPr>
      </w:pPr>
      <w:bookmarkStart w:id="11" w:name="_Toc76850725"/>
      <w:r>
        <w:t>Приложения</w:t>
      </w:r>
      <w:bookmarkEnd w:id="11"/>
    </w:p>
    <w:p w14:paraId="23A57B63" w14:textId="75D3165D" w:rsidR="00132CCE" w:rsidRDefault="00132CCE" w:rsidP="00132C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4"/>
        </w:rPr>
      </w:pPr>
    </w:p>
    <w:p w14:paraId="3E0DF39C" w14:textId="3C4A0CD5" w:rsidR="00132CCE" w:rsidRDefault="00132CCE" w:rsidP="00132CCE">
      <w:pPr>
        <w:pStyle w:val="2"/>
        <w:numPr>
          <w:ilvl w:val="0"/>
          <w:numId w:val="0"/>
        </w:numPr>
      </w:pPr>
      <w:bookmarkStart w:id="12" w:name="_Toc76850726"/>
      <w:r>
        <w:t xml:space="preserve">Приложение </w:t>
      </w:r>
      <w:r w:rsidR="008B4AC8">
        <w:t>А</w:t>
      </w:r>
      <w:r>
        <w:t xml:space="preserve">. </w:t>
      </w:r>
      <w:r w:rsidR="00F113E1">
        <w:t xml:space="preserve">Листинг </w:t>
      </w:r>
      <w:r w:rsidR="00F113E1" w:rsidRPr="00F113E1">
        <w:t>приложения для вычисления рейтингов городов</w:t>
      </w:r>
      <w:bookmarkEnd w:id="12"/>
    </w:p>
    <w:p w14:paraId="7FDB1B25" w14:textId="5B01BF90" w:rsidR="00D3286B" w:rsidRPr="00D3286B" w:rsidRDefault="00D3286B" w:rsidP="00D3286B">
      <w:r>
        <w:object w:dxaOrig="10668" w:dyaOrig="12192" w14:anchorId="3307A697">
          <v:shape id="_x0000_i1105" type="#_x0000_t75" style="width:467.25pt;height:534pt" o:ole="">
            <v:imagedata r:id="rId22" o:title=""/>
          </v:shape>
          <o:OLEObject Type="Embed" ProgID="Unknown" ShapeID="_x0000_i1105" DrawAspect="Content" ObjectID="_1687464416" r:id="rId23"/>
        </w:object>
      </w:r>
    </w:p>
    <w:sectPr w:rsidR="00D3286B" w:rsidRPr="00D3286B" w:rsidSect="00132CCE">
      <w:footerReference w:type="default" r:id="rId24"/>
      <w:pgSz w:w="11906" w:h="16838"/>
      <w:pgMar w:top="1134" w:right="850" w:bottom="1134" w:left="1701" w:header="708" w:footer="2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0FED1D" w14:textId="77777777" w:rsidR="00A41B4E" w:rsidRDefault="00A41B4E" w:rsidP="003E32DB">
      <w:pPr>
        <w:spacing w:after="0" w:line="240" w:lineRule="auto"/>
      </w:pPr>
      <w:r>
        <w:separator/>
      </w:r>
    </w:p>
  </w:endnote>
  <w:endnote w:type="continuationSeparator" w:id="0">
    <w:p w14:paraId="03CC73AA" w14:textId="77777777" w:rsidR="00A41B4E" w:rsidRDefault="00A41B4E" w:rsidP="003E3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273086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7566AA83" w14:textId="1D6AF019" w:rsidR="006B1496" w:rsidRPr="003E32DB" w:rsidRDefault="006B1496">
        <w:pPr>
          <w:pStyle w:val="ac"/>
          <w:jc w:val="center"/>
          <w:rPr>
            <w:rFonts w:ascii="Times New Roman" w:hAnsi="Times New Roman" w:cs="Times New Roman"/>
            <w:sz w:val="24"/>
          </w:rPr>
        </w:pPr>
        <w:r w:rsidRPr="003E32DB">
          <w:rPr>
            <w:rFonts w:ascii="Times New Roman" w:hAnsi="Times New Roman" w:cs="Times New Roman"/>
            <w:sz w:val="24"/>
          </w:rPr>
          <w:fldChar w:fldCharType="begin"/>
        </w:r>
        <w:r w:rsidRPr="003E32DB">
          <w:rPr>
            <w:rFonts w:ascii="Times New Roman" w:hAnsi="Times New Roman" w:cs="Times New Roman"/>
            <w:sz w:val="24"/>
          </w:rPr>
          <w:instrText>PAGE   \* MERGEFORMAT</w:instrText>
        </w:r>
        <w:r w:rsidRPr="003E32DB">
          <w:rPr>
            <w:rFonts w:ascii="Times New Roman" w:hAnsi="Times New Roman" w:cs="Times New Roman"/>
            <w:sz w:val="24"/>
          </w:rPr>
          <w:fldChar w:fldCharType="separate"/>
        </w:r>
        <w:r w:rsidRPr="003E32DB">
          <w:rPr>
            <w:rFonts w:ascii="Times New Roman" w:hAnsi="Times New Roman" w:cs="Times New Roman"/>
            <w:sz w:val="24"/>
          </w:rPr>
          <w:t>2</w:t>
        </w:r>
        <w:r w:rsidRPr="003E32DB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024EC34A" w14:textId="77777777" w:rsidR="006B1496" w:rsidRDefault="006B149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57A78A" w14:textId="77777777" w:rsidR="00A41B4E" w:rsidRDefault="00A41B4E" w:rsidP="003E32DB">
      <w:pPr>
        <w:spacing w:after="0" w:line="240" w:lineRule="auto"/>
      </w:pPr>
      <w:r>
        <w:separator/>
      </w:r>
    </w:p>
  </w:footnote>
  <w:footnote w:type="continuationSeparator" w:id="0">
    <w:p w14:paraId="675C5994" w14:textId="77777777" w:rsidR="00A41B4E" w:rsidRDefault="00A41B4E" w:rsidP="003E32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44AA0"/>
    <w:multiLevelType w:val="multilevel"/>
    <w:tmpl w:val="43A8D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D0A13"/>
    <w:multiLevelType w:val="hybridMultilevel"/>
    <w:tmpl w:val="425E9FDC"/>
    <w:lvl w:ilvl="0" w:tplc="4090565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C3262E5"/>
    <w:multiLevelType w:val="multilevel"/>
    <w:tmpl w:val="6AA0DA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F6A51AD"/>
    <w:multiLevelType w:val="multilevel"/>
    <w:tmpl w:val="49E8B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C0197C"/>
    <w:multiLevelType w:val="multilevel"/>
    <w:tmpl w:val="C95A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316F04"/>
    <w:multiLevelType w:val="multilevel"/>
    <w:tmpl w:val="5210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A16F4E"/>
    <w:multiLevelType w:val="multilevel"/>
    <w:tmpl w:val="E1808B98"/>
    <w:lvl w:ilvl="0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(1.%2)"/>
      <w:lvlJc w:val="righ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3D494CD0"/>
    <w:multiLevelType w:val="multilevel"/>
    <w:tmpl w:val="FB626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BE7C00"/>
    <w:multiLevelType w:val="hybridMultilevel"/>
    <w:tmpl w:val="CC7E89E8"/>
    <w:lvl w:ilvl="0" w:tplc="0472047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763388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664C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0418A4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0639C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AC542E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6009B0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083A74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BAEA6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F5243"/>
    <w:multiLevelType w:val="hybridMultilevel"/>
    <w:tmpl w:val="71B0D916"/>
    <w:lvl w:ilvl="0" w:tplc="C2E8F6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E73460E"/>
    <w:multiLevelType w:val="multilevel"/>
    <w:tmpl w:val="E8081556"/>
    <w:lvl w:ilvl="0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(%1.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470141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D392195"/>
    <w:multiLevelType w:val="multilevel"/>
    <w:tmpl w:val="ED440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780787"/>
    <w:multiLevelType w:val="multilevel"/>
    <w:tmpl w:val="C25239DC"/>
    <w:lvl w:ilvl="0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(1.%2)"/>
      <w:lvlJc w:val="righ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7D1F6DD9"/>
    <w:multiLevelType w:val="hybridMultilevel"/>
    <w:tmpl w:val="7DDCDBA8"/>
    <w:lvl w:ilvl="0" w:tplc="2230E8CC">
      <w:start w:val="1"/>
      <w:numFmt w:val="decimal"/>
      <w:lvlText w:val="(2.%1)"/>
      <w:lvlJc w:val="righ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11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1"/>
  </w:num>
  <w:num w:numId="9">
    <w:abstractNumId w:val="10"/>
  </w:num>
  <w:num w:numId="10">
    <w:abstractNumId w:val="14"/>
  </w:num>
  <w:num w:numId="11">
    <w:abstractNumId w:val="9"/>
  </w:num>
  <w:num w:numId="12">
    <w:abstractNumId w:val="1"/>
  </w:num>
  <w:num w:numId="13">
    <w:abstractNumId w:val="13"/>
  </w:num>
  <w:num w:numId="14">
    <w:abstractNumId w:val="11"/>
  </w:num>
  <w:num w:numId="15">
    <w:abstractNumId w:val="8"/>
  </w:num>
  <w:num w:numId="16">
    <w:abstractNumId w:val="0"/>
  </w:num>
  <w:num w:numId="17">
    <w:abstractNumId w:val="7"/>
  </w:num>
  <w:num w:numId="18">
    <w:abstractNumId w:val="12"/>
  </w:num>
  <w:num w:numId="19">
    <w:abstractNumId w:val="5"/>
  </w:num>
  <w:num w:numId="20">
    <w:abstractNumId w:val="3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removePersonalInformation/>
  <w:removeDateAndTime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C20"/>
    <w:rsid w:val="00002C3C"/>
    <w:rsid w:val="00003356"/>
    <w:rsid w:val="00010E16"/>
    <w:rsid w:val="00013E48"/>
    <w:rsid w:val="00016455"/>
    <w:rsid w:val="00016D56"/>
    <w:rsid w:val="000231F6"/>
    <w:rsid w:val="000238F0"/>
    <w:rsid w:val="0002568F"/>
    <w:rsid w:val="00025F70"/>
    <w:rsid w:val="00027270"/>
    <w:rsid w:val="000357BB"/>
    <w:rsid w:val="00036776"/>
    <w:rsid w:val="0004111C"/>
    <w:rsid w:val="00041AEF"/>
    <w:rsid w:val="000539B8"/>
    <w:rsid w:val="00053D9B"/>
    <w:rsid w:val="00055D34"/>
    <w:rsid w:val="00060A2D"/>
    <w:rsid w:val="00061DC3"/>
    <w:rsid w:val="000717D5"/>
    <w:rsid w:val="00071C2E"/>
    <w:rsid w:val="00073824"/>
    <w:rsid w:val="00075060"/>
    <w:rsid w:val="00083899"/>
    <w:rsid w:val="00084728"/>
    <w:rsid w:val="00097C14"/>
    <w:rsid w:val="000A2BDF"/>
    <w:rsid w:val="000A3D5E"/>
    <w:rsid w:val="000A7C30"/>
    <w:rsid w:val="000C4FE7"/>
    <w:rsid w:val="000E4C32"/>
    <w:rsid w:val="000E690A"/>
    <w:rsid w:val="000E77B5"/>
    <w:rsid w:val="000F1917"/>
    <w:rsid w:val="000F5100"/>
    <w:rsid w:val="000F5AE6"/>
    <w:rsid w:val="00103CC2"/>
    <w:rsid w:val="00106415"/>
    <w:rsid w:val="00114014"/>
    <w:rsid w:val="001151AD"/>
    <w:rsid w:val="0011594B"/>
    <w:rsid w:val="00116BCE"/>
    <w:rsid w:val="001214AE"/>
    <w:rsid w:val="0012659A"/>
    <w:rsid w:val="00132CCE"/>
    <w:rsid w:val="001337F8"/>
    <w:rsid w:val="0013458B"/>
    <w:rsid w:val="00142D64"/>
    <w:rsid w:val="0014434F"/>
    <w:rsid w:val="001546A0"/>
    <w:rsid w:val="00162D70"/>
    <w:rsid w:val="00170362"/>
    <w:rsid w:val="00170BA6"/>
    <w:rsid w:val="00171C80"/>
    <w:rsid w:val="0017497F"/>
    <w:rsid w:val="00174B09"/>
    <w:rsid w:val="00176C8A"/>
    <w:rsid w:val="00177A33"/>
    <w:rsid w:val="00184866"/>
    <w:rsid w:val="0018595D"/>
    <w:rsid w:val="00186062"/>
    <w:rsid w:val="0018764E"/>
    <w:rsid w:val="00191E8D"/>
    <w:rsid w:val="001945ED"/>
    <w:rsid w:val="001A2824"/>
    <w:rsid w:val="001A5539"/>
    <w:rsid w:val="001A5E61"/>
    <w:rsid w:val="001B05B5"/>
    <w:rsid w:val="001B089F"/>
    <w:rsid w:val="001B0B69"/>
    <w:rsid w:val="001B28B0"/>
    <w:rsid w:val="001C1870"/>
    <w:rsid w:val="001C20F7"/>
    <w:rsid w:val="001C36EC"/>
    <w:rsid w:val="001C3FA9"/>
    <w:rsid w:val="001C4A70"/>
    <w:rsid w:val="001D1BEE"/>
    <w:rsid w:val="001D48B8"/>
    <w:rsid w:val="001D71C5"/>
    <w:rsid w:val="001D74D6"/>
    <w:rsid w:val="001E1EDB"/>
    <w:rsid w:val="001E2377"/>
    <w:rsid w:val="001E45C4"/>
    <w:rsid w:val="001F1F31"/>
    <w:rsid w:val="001F3378"/>
    <w:rsid w:val="00200D05"/>
    <w:rsid w:val="00207F4E"/>
    <w:rsid w:val="00211F62"/>
    <w:rsid w:val="002121DD"/>
    <w:rsid w:val="0022129C"/>
    <w:rsid w:val="00221AAB"/>
    <w:rsid w:val="00223A67"/>
    <w:rsid w:val="00224071"/>
    <w:rsid w:val="002259DD"/>
    <w:rsid w:val="00230AC9"/>
    <w:rsid w:val="002312C6"/>
    <w:rsid w:val="00231ABA"/>
    <w:rsid w:val="00231FDF"/>
    <w:rsid w:val="00234269"/>
    <w:rsid w:val="00236630"/>
    <w:rsid w:val="00236663"/>
    <w:rsid w:val="00241BB8"/>
    <w:rsid w:val="002464EB"/>
    <w:rsid w:val="0025248A"/>
    <w:rsid w:val="0025291A"/>
    <w:rsid w:val="00254190"/>
    <w:rsid w:val="0026686E"/>
    <w:rsid w:val="002671ED"/>
    <w:rsid w:val="002711C1"/>
    <w:rsid w:val="00274D4D"/>
    <w:rsid w:val="0027683F"/>
    <w:rsid w:val="00283E6E"/>
    <w:rsid w:val="00287C00"/>
    <w:rsid w:val="002903A2"/>
    <w:rsid w:val="002913C4"/>
    <w:rsid w:val="002A02C3"/>
    <w:rsid w:val="002A2D22"/>
    <w:rsid w:val="002B4092"/>
    <w:rsid w:val="002B709A"/>
    <w:rsid w:val="002B75A3"/>
    <w:rsid w:val="002C05A9"/>
    <w:rsid w:val="002C4807"/>
    <w:rsid w:val="002C4D48"/>
    <w:rsid w:val="002D05CE"/>
    <w:rsid w:val="002D6AC5"/>
    <w:rsid w:val="002D6AE9"/>
    <w:rsid w:val="002D739A"/>
    <w:rsid w:val="002E0F97"/>
    <w:rsid w:val="002E5ABA"/>
    <w:rsid w:val="002F5DB2"/>
    <w:rsid w:val="00302565"/>
    <w:rsid w:val="00303A92"/>
    <w:rsid w:val="00312C94"/>
    <w:rsid w:val="00314752"/>
    <w:rsid w:val="00314BF4"/>
    <w:rsid w:val="00321951"/>
    <w:rsid w:val="003268B0"/>
    <w:rsid w:val="0032792E"/>
    <w:rsid w:val="0033313F"/>
    <w:rsid w:val="0033390F"/>
    <w:rsid w:val="00334D0E"/>
    <w:rsid w:val="00334D56"/>
    <w:rsid w:val="003400B6"/>
    <w:rsid w:val="00345B38"/>
    <w:rsid w:val="0034683D"/>
    <w:rsid w:val="00350E06"/>
    <w:rsid w:val="00355A70"/>
    <w:rsid w:val="00356CAE"/>
    <w:rsid w:val="00360BFA"/>
    <w:rsid w:val="00362D0C"/>
    <w:rsid w:val="00364411"/>
    <w:rsid w:val="003751BC"/>
    <w:rsid w:val="00380DDB"/>
    <w:rsid w:val="00381FA2"/>
    <w:rsid w:val="00383C0D"/>
    <w:rsid w:val="00383CDB"/>
    <w:rsid w:val="00383EA5"/>
    <w:rsid w:val="0039121F"/>
    <w:rsid w:val="0039173C"/>
    <w:rsid w:val="00391CBF"/>
    <w:rsid w:val="00393DA7"/>
    <w:rsid w:val="003A7796"/>
    <w:rsid w:val="003B2DE8"/>
    <w:rsid w:val="003B5580"/>
    <w:rsid w:val="003C1322"/>
    <w:rsid w:val="003C2CF3"/>
    <w:rsid w:val="003C3096"/>
    <w:rsid w:val="003C7B12"/>
    <w:rsid w:val="003E2395"/>
    <w:rsid w:val="003E32DB"/>
    <w:rsid w:val="003F0058"/>
    <w:rsid w:val="003F200B"/>
    <w:rsid w:val="003F2CBC"/>
    <w:rsid w:val="003F6624"/>
    <w:rsid w:val="003F6B08"/>
    <w:rsid w:val="003F79EF"/>
    <w:rsid w:val="0040203E"/>
    <w:rsid w:val="00402593"/>
    <w:rsid w:val="00405B42"/>
    <w:rsid w:val="00406772"/>
    <w:rsid w:val="00407514"/>
    <w:rsid w:val="0041142F"/>
    <w:rsid w:val="00417687"/>
    <w:rsid w:val="004210D8"/>
    <w:rsid w:val="00421F76"/>
    <w:rsid w:val="004222BB"/>
    <w:rsid w:val="0042581D"/>
    <w:rsid w:val="0043238D"/>
    <w:rsid w:val="00436275"/>
    <w:rsid w:val="00436AA0"/>
    <w:rsid w:val="00441979"/>
    <w:rsid w:val="00450526"/>
    <w:rsid w:val="00451AB0"/>
    <w:rsid w:val="0045253E"/>
    <w:rsid w:val="00455609"/>
    <w:rsid w:val="00455B8C"/>
    <w:rsid w:val="00473809"/>
    <w:rsid w:val="004817C5"/>
    <w:rsid w:val="00484280"/>
    <w:rsid w:val="00487735"/>
    <w:rsid w:val="004914AD"/>
    <w:rsid w:val="0049302B"/>
    <w:rsid w:val="00496879"/>
    <w:rsid w:val="004A07B6"/>
    <w:rsid w:val="004A4D84"/>
    <w:rsid w:val="004B6C9F"/>
    <w:rsid w:val="004C0D6F"/>
    <w:rsid w:val="004C1344"/>
    <w:rsid w:val="004C27D8"/>
    <w:rsid w:val="004D2FE4"/>
    <w:rsid w:val="004D4D74"/>
    <w:rsid w:val="004D5DCE"/>
    <w:rsid w:val="004D6A56"/>
    <w:rsid w:val="004D7666"/>
    <w:rsid w:val="004E0D42"/>
    <w:rsid w:val="004E2E15"/>
    <w:rsid w:val="004E6A8C"/>
    <w:rsid w:val="004E6B68"/>
    <w:rsid w:val="004F15CF"/>
    <w:rsid w:val="004F7911"/>
    <w:rsid w:val="00500DC4"/>
    <w:rsid w:val="00501B18"/>
    <w:rsid w:val="00505E74"/>
    <w:rsid w:val="005074E0"/>
    <w:rsid w:val="00511C20"/>
    <w:rsid w:val="00517D82"/>
    <w:rsid w:val="005204D0"/>
    <w:rsid w:val="00520CCD"/>
    <w:rsid w:val="0052309C"/>
    <w:rsid w:val="0052648F"/>
    <w:rsid w:val="00531CF0"/>
    <w:rsid w:val="00534585"/>
    <w:rsid w:val="00534F6E"/>
    <w:rsid w:val="00535A29"/>
    <w:rsid w:val="005404BF"/>
    <w:rsid w:val="00545B5C"/>
    <w:rsid w:val="00547C01"/>
    <w:rsid w:val="00551FD0"/>
    <w:rsid w:val="00552C12"/>
    <w:rsid w:val="00555BA1"/>
    <w:rsid w:val="00557BB1"/>
    <w:rsid w:val="00576107"/>
    <w:rsid w:val="005809AF"/>
    <w:rsid w:val="00593ACE"/>
    <w:rsid w:val="00597BE2"/>
    <w:rsid w:val="00597EDA"/>
    <w:rsid w:val="005A36D3"/>
    <w:rsid w:val="005A47E8"/>
    <w:rsid w:val="005A6D56"/>
    <w:rsid w:val="005A6F5B"/>
    <w:rsid w:val="005B1F88"/>
    <w:rsid w:val="005B2BCA"/>
    <w:rsid w:val="005B3D11"/>
    <w:rsid w:val="005B5334"/>
    <w:rsid w:val="005B61A1"/>
    <w:rsid w:val="005C4595"/>
    <w:rsid w:val="005C58A8"/>
    <w:rsid w:val="005D0CA6"/>
    <w:rsid w:val="005D2F15"/>
    <w:rsid w:val="005D5F29"/>
    <w:rsid w:val="005D6586"/>
    <w:rsid w:val="005E514A"/>
    <w:rsid w:val="005F357A"/>
    <w:rsid w:val="005F46B7"/>
    <w:rsid w:val="005F52F7"/>
    <w:rsid w:val="00602C52"/>
    <w:rsid w:val="0060324E"/>
    <w:rsid w:val="0060747A"/>
    <w:rsid w:val="006168E4"/>
    <w:rsid w:val="006206F1"/>
    <w:rsid w:val="00623ABC"/>
    <w:rsid w:val="00627615"/>
    <w:rsid w:val="00627DA4"/>
    <w:rsid w:val="0063014D"/>
    <w:rsid w:val="006316D3"/>
    <w:rsid w:val="00633507"/>
    <w:rsid w:val="00642B81"/>
    <w:rsid w:val="00645AE5"/>
    <w:rsid w:val="006501E3"/>
    <w:rsid w:val="006554DF"/>
    <w:rsid w:val="00655821"/>
    <w:rsid w:val="0065603A"/>
    <w:rsid w:val="00656AA5"/>
    <w:rsid w:val="00657078"/>
    <w:rsid w:val="00665685"/>
    <w:rsid w:val="00671A29"/>
    <w:rsid w:val="00672676"/>
    <w:rsid w:val="0068656E"/>
    <w:rsid w:val="006913DC"/>
    <w:rsid w:val="0069308A"/>
    <w:rsid w:val="00697ECB"/>
    <w:rsid w:val="006A4C1C"/>
    <w:rsid w:val="006A7FF7"/>
    <w:rsid w:val="006B1496"/>
    <w:rsid w:val="006B4CF3"/>
    <w:rsid w:val="006B746E"/>
    <w:rsid w:val="006C1E40"/>
    <w:rsid w:val="006C4FD4"/>
    <w:rsid w:val="006C70BF"/>
    <w:rsid w:val="006D12AD"/>
    <w:rsid w:val="006D34D6"/>
    <w:rsid w:val="006E15D7"/>
    <w:rsid w:val="006E54EB"/>
    <w:rsid w:val="006F01F5"/>
    <w:rsid w:val="006F3AC9"/>
    <w:rsid w:val="006F5E38"/>
    <w:rsid w:val="00701884"/>
    <w:rsid w:val="007041EB"/>
    <w:rsid w:val="00707BD5"/>
    <w:rsid w:val="00710311"/>
    <w:rsid w:val="00720ED7"/>
    <w:rsid w:val="00722244"/>
    <w:rsid w:val="007247DA"/>
    <w:rsid w:val="007273CB"/>
    <w:rsid w:val="00730B9B"/>
    <w:rsid w:val="00730D94"/>
    <w:rsid w:val="00734967"/>
    <w:rsid w:val="007367A4"/>
    <w:rsid w:val="007417C6"/>
    <w:rsid w:val="00741AF0"/>
    <w:rsid w:val="007436B5"/>
    <w:rsid w:val="007443AB"/>
    <w:rsid w:val="0074509F"/>
    <w:rsid w:val="00745157"/>
    <w:rsid w:val="007452DD"/>
    <w:rsid w:val="00750B47"/>
    <w:rsid w:val="007537F7"/>
    <w:rsid w:val="00756601"/>
    <w:rsid w:val="00760E1E"/>
    <w:rsid w:val="00764865"/>
    <w:rsid w:val="00765D67"/>
    <w:rsid w:val="00776B9F"/>
    <w:rsid w:val="007811BB"/>
    <w:rsid w:val="007823A3"/>
    <w:rsid w:val="00786113"/>
    <w:rsid w:val="007864D8"/>
    <w:rsid w:val="00791A2D"/>
    <w:rsid w:val="00794728"/>
    <w:rsid w:val="00795133"/>
    <w:rsid w:val="007958C1"/>
    <w:rsid w:val="0079756C"/>
    <w:rsid w:val="007A094C"/>
    <w:rsid w:val="007A3426"/>
    <w:rsid w:val="007A40DD"/>
    <w:rsid w:val="007A5005"/>
    <w:rsid w:val="007B7B84"/>
    <w:rsid w:val="007C284B"/>
    <w:rsid w:val="007D1220"/>
    <w:rsid w:val="007D16C2"/>
    <w:rsid w:val="007D1EB2"/>
    <w:rsid w:val="007D46A9"/>
    <w:rsid w:val="007D6507"/>
    <w:rsid w:val="007E330C"/>
    <w:rsid w:val="007E410C"/>
    <w:rsid w:val="007E5E7C"/>
    <w:rsid w:val="007F4976"/>
    <w:rsid w:val="00800126"/>
    <w:rsid w:val="008049CE"/>
    <w:rsid w:val="00807000"/>
    <w:rsid w:val="00807FCA"/>
    <w:rsid w:val="00820DE8"/>
    <w:rsid w:val="00822963"/>
    <w:rsid w:val="00825D6D"/>
    <w:rsid w:val="00832ED6"/>
    <w:rsid w:val="00834B3E"/>
    <w:rsid w:val="00841D70"/>
    <w:rsid w:val="00846A90"/>
    <w:rsid w:val="008510FE"/>
    <w:rsid w:val="00855AD9"/>
    <w:rsid w:val="00862AC5"/>
    <w:rsid w:val="00866474"/>
    <w:rsid w:val="00871002"/>
    <w:rsid w:val="00871AFC"/>
    <w:rsid w:val="00875B90"/>
    <w:rsid w:val="00877A29"/>
    <w:rsid w:val="008865C6"/>
    <w:rsid w:val="0089151E"/>
    <w:rsid w:val="00891B3D"/>
    <w:rsid w:val="00893A1F"/>
    <w:rsid w:val="008A25CB"/>
    <w:rsid w:val="008B4AC8"/>
    <w:rsid w:val="008B4CFC"/>
    <w:rsid w:val="008B74CC"/>
    <w:rsid w:val="008C1743"/>
    <w:rsid w:val="008C2C50"/>
    <w:rsid w:val="008D30D1"/>
    <w:rsid w:val="008D5058"/>
    <w:rsid w:val="008E17FC"/>
    <w:rsid w:val="008E1CC4"/>
    <w:rsid w:val="008E553A"/>
    <w:rsid w:val="008E5A2F"/>
    <w:rsid w:val="008F47D1"/>
    <w:rsid w:val="009034A6"/>
    <w:rsid w:val="00903F21"/>
    <w:rsid w:val="00904ED3"/>
    <w:rsid w:val="0091151B"/>
    <w:rsid w:val="00914D36"/>
    <w:rsid w:val="00924919"/>
    <w:rsid w:val="00925256"/>
    <w:rsid w:val="00931AD7"/>
    <w:rsid w:val="00937D35"/>
    <w:rsid w:val="009467D4"/>
    <w:rsid w:val="0095324A"/>
    <w:rsid w:val="00953D6F"/>
    <w:rsid w:val="00955F51"/>
    <w:rsid w:val="00960275"/>
    <w:rsid w:val="009656DC"/>
    <w:rsid w:val="0097011F"/>
    <w:rsid w:val="00971244"/>
    <w:rsid w:val="0097234D"/>
    <w:rsid w:val="0097395A"/>
    <w:rsid w:val="009804DA"/>
    <w:rsid w:val="00985AB2"/>
    <w:rsid w:val="00985D82"/>
    <w:rsid w:val="009864E8"/>
    <w:rsid w:val="00990A99"/>
    <w:rsid w:val="00991F7E"/>
    <w:rsid w:val="00993EF7"/>
    <w:rsid w:val="009A0162"/>
    <w:rsid w:val="009A0C07"/>
    <w:rsid w:val="009A2902"/>
    <w:rsid w:val="009A6208"/>
    <w:rsid w:val="009B39E7"/>
    <w:rsid w:val="009B4040"/>
    <w:rsid w:val="009D249C"/>
    <w:rsid w:val="009D4862"/>
    <w:rsid w:val="009E0195"/>
    <w:rsid w:val="009E2C77"/>
    <w:rsid w:val="009E36DD"/>
    <w:rsid w:val="009E535E"/>
    <w:rsid w:val="009E58AF"/>
    <w:rsid w:val="009E6005"/>
    <w:rsid w:val="009F0372"/>
    <w:rsid w:val="009F3201"/>
    <w:rsid w:val="009F3F61"/>
    <w:rsid w:val="009F606C"/>
    <w:rsid w:val="00A011B7"/>
    <w:rsid w:val="00A02393"/>
    <w:rsid w:val="00A105D4"/>
    <w:rsid w:val="00A11267"/>
    <w:rsid w:val="00A11849"/>
    <w:rsid w:val="00A166AA"/>
    <w:rsid w:val="00A2125A"/>
    <w:rsid w:val="00A21C8A"/>
    <w:rsid w:val="00A25FBA"/>
    <w:rsid w:val="00A31782"/>
    <w:rsid w:val="00A33FC4"/>
    <w:rsid w:val="00A353B7"/>
    <w:rsid w:val="00A3649C"/>
    <w:rsid w:val="00A41008"/>
    <w:rsid w:val="00A41B4E"/>
    <w:rsid w:val="00A45FC6"/>
    <w:rsid w:val="00A465BD"/>
    <w:rsid w:val="00A46CA7"/>
    <w:rsid w:val="00A527A6"/>
    <w:rsid w:val="00A5517C"/>
    <w:rsid w:val="00A55400"/>
    <w:rsid w:val="00A56A2C"/>
    <w:rsid w:val="00A56F67"/>
    <w:rsid w:val="00A579EE"/>
    <w:rsid w:val="00A57A14"/>
    <w:rsid w:val="00A60409"/>
    <w:rsid w:val="00A62470"/>
    <w:rsid w:val="00A63B5E"/>
    <w:rsid w:val="00A67589"/>
    <w:rsid w:val="00A736DE"/>
    <w:rsid w:val="00A76BDE"/>
    <w:rsid w:val="00A8223A"/>
    <w:rsid w:val="00A82BA4"/>
    <w:rsid w:val="00A84618"/>
    <w:rsid w:val="00A86336"/>
    <w:rsid w:val="00A92212"/>
    <w:rsid w:val="00A94495"/>
    <w:rsid w:val="00AA002D"/>
    <w:rsid w:val="00AA4361"/>
    <w:rsid w:val="00AA4ED3"/>
    <w:rsid w:val="00AA73F6"/>
    <w:rsid w:val="00AB3F0A"/>
    <w:rsid w:val="00AB6D82"/>
    <w:rsid w:val="00AC2756"/>
    <w:rsid w:val="00AC7391"/>
    <w:rsid w:val="00AD380E"/>
    <w:rsid w:val="00AD4811"/>
    <w:rsid w:val="00AD5426"/>
    <w:rsid w:val="00AE0A90"/>
    <w:rsid w:val="00AE0D15"/>
    <w:rsid w:val="00AE1944"/>
    <w:rsid w:val="00AE4C3C"/>
    <w:rsid w:val="00AE56A7"/>
    <w:rsid w:val="00AF37A6"/>
    <w:rsid w:val="00AF3CAD"/>
    <w:rsid w:val="00AF5B4A"/>
    <w:rsid w:val="00B0236F"/>
    <w:rsid w:val="00B07C44"/>
    <w:rsid w:val="00B120CF"/>
    <w:rsid w:val="00B15BA8"/>
    <w:rsid w:val="00B161D1"/>
    <w:rsid w:val="00B17DB0"/>
    <w:rsid w:val="00B20251"/>
    <w:rsid w:val="00B22227"/>
    <w:rsid w:val="00B228D4"/>
    <w:rsid w:val="00B238F0"/>
    <w:rsid w:val="00B42825"/>
    <w:rsid w:val="00B45FE1"/>
    <w:rsid w:val="00B46305"/>
    <w:rsid w:val="00B53FFD"/>
    <w:rsid w:val="00B54CB7"/>
    <w:rsid w:val="00B64870"/>
    <w:rsid w:val="00B7153B"/>
    <w:rsid w:val="00B71E12"/>
    <w:rsid w:val="00B72882"/>
    <w:rsid w:val="00B77AAB"/>
    <w:rsid w:val="00B837B9"/>
    <w:rsid w:val="00B91941"/>
    <w:rsid w:val="00B96277"/>
    <w:rsid w:val="00BA1DBE"/>
    <w:rsid w:val="00BA467E"/>
    <w:rsid w:val="00BA6C9B"/>
    <w:rsid w:val="00BC3F06"/>
    <w:rsid w:val="00BC42D7"/>
    <w:rsid w:val="00BD4120"/>
    <w:rsid w:val="00BD6EA5"/>
    <w:rsid w:val="00BE07A8"/>
    <w:rsid w:val="00BE0C49"/>
    <w:rsid w:val="00BE56EF"/>
    <w:rsid w:val="00BF2D22"/>
    <w:rsid w:val="00BF47AE"/>
    <w:rsid w:val="00BF5DCE"/>
    <w:rsid w:val="00C01217"/>
    <w:rsid w:val="00C16687"/>
    <w:rsid w:val="00C17A9D"/>
    <w:rsid w:val="00C25636"/>
    <w:rsid w:val="00C25F08"/>
    <w:rsid w:val="00C33734"/>
    <w:rsid w:val="00C37572"/>
    <w:rsid w:val="00C42EAA"/>
    <w:rsid w:val="00C4588A"/>
    <w:rsid w:val="00C573B9"/>
    <w:rsid w:val="00C61185"/>
    <w:rsid w:val="00C61376"/>
    <w:rsid w:val="00C63DA7"/>
    <w:rsid w:val="00C64410"/>
    <w:rsid w:val="00C65DEE"/>
    <w:rsid w:val="00C66E02"/>
    <w:rsid w:val="00C70ECF"/>
    <w:rsid w:val="00C84C26"/>
    <w:rsid w:val="00C92654"/>
    <w:rsid w:val="00C93786"/>
    <w:rsid w:val="00CA44EF"/>
    <w:rsid w:val="00CA627D"/>
    <w:rsid w:val="00CB2A93"/>
    <w:rsid w:val="00CB433F"/>
    <w:rsid w:val="00CC013C"/>
    <w:rsid w:val="00CC2B92"/>
    <w:rsid w:val="00CC5284"/>
    <w:rsid w:val="00CD27AC"/>
    <w:rsid w:val="00CF7B13"/>
    <w:rsid w:val="00D00E49"/>
    <w:rsid w:val="00D026B8"/>
    <w:rsid w:val="00D10DBB"/>
    <w:rsid w:val="00D11940"/>
    <w:rsid w:val="00D13BC1"/>
    <w:rsid w:val="00D20D8D"/>
    <w:rsid w:val="00D224B5"/>
    <w:rsid w:val="00D22EA0"/>
    <w:rsid w:val="00D27E7B"/>
    <w:rsid w:val="00D31B0D"/>
    <w:rsid w:val="00D3286B"/>
    <w:rsid w:val="00D3392F"/>
    <w:rsid w:val="00D33A41"/>
    <w:rsid w:val="00D408F5"/>
    <w:rsid w:val="00D417CC"/>
    <w:rsid w:val="00D45DBA"/>
    <w:rsid w:val="00D537C1"/>
    <w:rsid w:val="00D56029"/>
    <w:rsid w:val="00D61408"/>
    <w:rsid w:val="00D75F72"/>
    <w:rsid w:val="00D84878"/>
    <w:rsid w:val="00D87D4A"/>
    <w:rsid w:val="00D87FF3"/>
    <w:rsid w:val="00D94A27"/>
    <w:rsid w:val="00D94F01"/>
    <w:rsid w:val="00D96D1E"/>
    <w:rsid w:val="00DA3588"/>
    <w:rsid w:val="00DA428B"/>
    <w:rsid w:val="00DA4A5E"/>
    <w:rsid w:val="00DB1A8D"/>
    <w:rsid w:val="00DB2CDB"/>
    <w:rsid w:val="00DB2F41"/>
    <w:rsid w:val="00DB33DC"/>
    <w:rsid w:val="00DB67F0"/>
    <w:rsid w:val="00DC024D"/>
    <w:rsid w:val="00DC041F"/>
    <w:rsid w:val="00DC079A"/>
    <w:rsid w:val="00DC08DA"/>
    <w:rsid w:val="00DC29A3"/>
    <w:rsid w:val="00DC5515"/>
    <w:rsid w:val="00DD07EB"/>
    <w:rsid w:val="00DD445F"/>
    <w:rsid w:val="00DD5570"/>
    <w:rsid w:val="00DD6A65"/>
    <w:rsid w:val="00DE6C83"/>
    <w:rsid w:val="00DE6DF4"/>
    <w:rsid w:val="00DE7140"/>
    <w:rsid w:val="00DF0503"/>
    <w:rsid w:val="00DF264E"/>
    <w:rsid w:val="00DF32E1"/>
    <w:rsid w:val="00DF3FC2"/>
    <w:rsid w:val="00DF62A6"/>
    <w:rsid w:val="00DF656A"/>
    <w:rsid w:val="00DF6833"/>
    <w:rsid w:val="00DF7EA3"/>
    <w:rsid w:val="00E0046D"/>
    <w:rsid w:val="00E04711"/>
    <w:rsid w:val="00E05E3B"/>
    <w:rsid w:val="00E157CF"/>
    <w:rsid w:val="00E17196"/>
    <w:rsid w:val="00E17466"/>
    <w:rsid w:val="00E33899"/>
    <w:rsid w:val="00E376A4"/>
    <w:rsid w:val="00E37E0F"/>
    <w:rsid w:val="00E37E60"/>
    <w:rsid w:val="00E45210"/>
    <w:rsid w:val="00E5269B"/>
    <w:rsid w:val="00E52CCC"/>
    <w:rsid w:val="00E5329A"/>
    <w:rsid w:val="00E61772"/>
    <w:rsid w:val="00E632EA"/>
    <w:rsid w:val="00E66111"/>
    <w:rsid w:val="00E903F1"/>
    <w:rsid w:val="00E95BFB"/>
    <w:rsid w:val="00EA01E6"/>
    <w:rsid w:val="00EA1519"/>
    <w:rsid w:val="00EA2146"/>
    <w:rsid w:val="00EA4F9F"/>
    <w:rsid w:val="00EB0021"/>
    <w:rsid w:val="00EB0565"/>
    <w:rsid w:val="00EC0D23"/>
    <w:rsid w:val="00EC5245"/>
    <w:rsid w:val="00ED1218"/>
    <w:rsid w:val="00ED20EA"/>
    <w:rsid w:val="00ED216F"/>
    <w:rsid w:val="00ED2E5D"/>
    <w:rsid w:val="00ED3793"/>
    <w:rsid w:val="00ED63DA"/>
    <w:rsid w:val="00EE22E2"/>
    <w:rsid w:val="00EE27BE"/>
    <w:rsid w:val="00EE6525"/>
    <w:rsid w:val="00EF7EBD"/>
    <w:rsid w:val="00F03C63"/>
    <w:rsid w:val="00F051A2"/>
    <w:rsid w:val="00F056DB"/>
    <w:rsid w:val="00F07652"/>
    <w:rsid w:val="00F079A9"/>
    <w:rsid w:val="00F07C12"/>
    <w:rsid w:val="00F10048"/>
    <w:rsid w:val="00F113E1"/>
    <w:rsid w:val="00F1763D"/>
    <w:rsid w:val="00F24A23"/>
    <w:rsid w:val="00F258E1"/>
    <w:rsid w:val="00F25983"/>
    <w:rsid w:val="00F30955"/>
    <w:rsid w:val="00F30ED6"/>
    <w:rsid w:val="00F32273"/>
    <w:rsid w:val="00F3265A"/>
    <w:rsid w:val="00F34947"/>
    <w:rsid w:val="00F35098"/>
    <w:rsid w:val="00F36BEB"/>
    <w:rsid w:val="00F41B8C"/>
    <w:rsid w:val="00F46D5A"/>
    <w:rsid w:val="00F53A6A"/>
    <w:rsid w:val="00F61A4F"/>
    <w:rsid w:val="00F6664B"/>
    <w:rsid w:val="00F70658"/>
    <w:rsid w:val="00F70F18"/>
    <w:rsid w:val="00F71162"/>
    <w:rsid w:val="00F76B3B"/>
    <w:rsid w:val="00F8076B"/>
    <w:rsid w:val="00F85DA7"/>
    <w:rsid w:val="00F91118"/>
    <w:rsid w:val="00F92E3B"/>
    <w:rsid w:val="00F95FF5"/>
    <w:rsid w:val="00FA1484"/>
    <w:rsid w:val="00FA1AC2"/>
    <w:rsid w:val="00FA1FB5"/>
    <w:rsid w:val="00FA295B"/>
    <w:rsid w:val="00FA31CE"/>
    <w:rsid w:val="00FA3E90"/>
    <w:rsid w:val="00FA5373"/>
    <w:rsid w:val="00FA58C6"/>
    <w:rsid w:val="00FA7E72"/>
    <w:rsid w:val="00FB203D"/>
    <w:rsid w:val="00FB20C6"/>
    <w:rsid w:val="00FB4D05"/>
    <w:rsid w:val="00FB7983"/>
    <w:rsid w:val="00FC120E"/>
    <w:rsid w:val="00FC289A"/>
    <w:rsid w:val="00FC374E"/>
    <w:rsid w:val="00FC416D"/>
    <w:rsid w:val="00FC440D"/>
    <w:rsid w:val="00FC6278"/>
    <w:rsid w:val="00FC6B26"/>
    <w:rsid w:val="00FC779E"/>
    <w:rsid w:val="00FD0B82"/>
    <w:rsid w:val="00FD317C"/>
    <w:rsid w:val="00FD4C00"/>
    <w:rsid w:val="00FD4C66"/>
    <w:rsid w:val="00FE5C54"/>
    <w:rsid w:val="00FF2F13"/>
    <w:rsid w:val="00FF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3A704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595D"/>
  </w:style>
  <w:style w:type="paragraph" w:styleId="1">
    <w:name w:val="heading 1"/>
    <w:basedOn w:val="a"/>
    <w:next w:val="a"/>
    <w:link w:val="10"/>
    <w:uiPriority w:val="9"/>
    <w:qFormat/>
    <w:rsid w:val="0018595D"/>
    <w:pPr>
      <w:keepNext/>
      <w:keepLines/>
      <w:numPr>
        <w:numId w:val="2"/>
      </w:numPr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5AE5"/>
    <w:pPr>
      <w:keepNext/>
      <w:keepLines/>
      <w:numPr>
        <w:ilvl w:val="1"/>
        <w:numId w:val="2"/>
      </w:numPr>
      <w:spacing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206F1"/>
    <w:pPr>
      <w:keepNext/>
      <w:keepLines/>
      <w:numPr>
        <w:ilvl w:val="2"/>
        <w:numId w:val="2"/>
      </w:numPr>
      <w:spacing w:after="0" w:line="36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45AE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5AE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5AE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5AE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5AE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5AE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595D"/>
    <w:rPr>
      <w:rFonts w:ascii="Times New Roman" w:eastAsiaTheme="majorEastAsia" w:hAnsi="Times New Roman" w:cstheme="majorBidi"/>
      <w:b/>
      <w:sz w:val="36"/>
      <w:szCs w:val="32"/>
    </w:rPr>
  </w:style>
  <w:style w:type="paragraph" w:styleId="a3">
    <w:name w:val="TOC Heading"/>
    <w:basedOn w:val="a"/>
    <w:next w:val="a"/>
    <w:uiPriority w:val="39"/>
    <w:unhideWhenUsed/>
    <w:qFormat/>
    <w:rsid w:val="00645AE5"/>
    <w:pPr>
      <w:spacing w:line="360" w:lineRule="auto"/>
      <w:jc w:val="center"/>
    </w:pPr>
    <w:rPr>
      <w:rFonts w:ascii="Times New Roman" w:hAnsi="Times New Roman"/>
      <w:b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5AE5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6206F1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45A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45AE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45AE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45AE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45A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45A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4">
    <w:name w:val="Table Grid"/>
    <w:basedOn w:val="a1"/>
    <w:uiPriority w:val="39"/>
    <w:rsid w:val="00645A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45AE5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645AE5"/>
    <w:pPr>
      <w:tabs>
        <w:tab w:val="left" w:pos="440"/>
        <w:tab w:val="right" w:leader="dot" w:pos="9345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645AE5"/>
    <w:pPr>
      <w:spacing w:after="0" w:line="360" w:lineRule="auto"/>
      <w:ind w:left="221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645AE5"/>
    <w:pPr>
      <w:spacing w:after="0" w:line="360" w:lineRule="auto"/>
      <w:ind w:left="442"/>
      <w:jc w:val="both"/>
    </w:pPr>
    <w:rPr>
      <w:rFonts w:ascii="Times New Roman" w:hAnsi="Times New Roman"/>
      <w:sz w:val="28"/>
    </w:rPr>
  </w:style>
  <w:style w:type="character" w:styleId="a6">
    <w:name w:val="Hyperlink"/>
    <w:basedOn w:val="a0"/>
    <w:uiPriority w:val="99"/>
    <w:unhideWhenUsed/>
    <w:rsid w:val="00645AE5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45AE5"/>
    <w:pPr>
      <w:ind w:left="720"/>
      <w:contextualSpacing/>
    </w:pPr>
  </w:style>
  <w:style w:type="paragraph" w:styleId="a8">
    <w:name w:val="Title"/>
    <w:basedOn w:val="a"/>
    <w:next w:val="a"/>
    <w:link w:val="a9"/>
    <w:uiPriority w:val="10"/>
    <w:qFormat/>
    <w:rsid w:val="003E32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3E32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header"/>
    <w:basedOn w:val="a"/>
    <w:link w:val="ab"/>
    <w:uiPriority w:val="99"/>
    <w:unhideWhenUsed/>
    <w:rsid w:val="003E32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E32DB"/>
  </w:style>
  <w:style w:type="paragraph" w:styleId="ac">
    <w:name w:val="footer"/>
    <w:basedOn w:val="a"/>
    <w:link w:val="ad"/>
    <w:uiPriority w:val="99"/>
    <w:unhideWhenUsed/>
    <w:rsid w:val="003E32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E32DB"/>
  </w:style>
  <w:style w:type="character" w:styleId="ae">
    <w:name w:val="annotation reference"/>
    <w:basedOn w:val="a0"/>
    <w:uiPriority w:val="99"/>
    <w:semiHidden/>
    <w:unhideWhenUsed/>
    <w:rsid w:val="000231F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231F6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231F6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231F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231F6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231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231F6"/>
    <w:rPr>
      <w:rFonts w:ascii="Segoe UI" w:hAnsi="Segoe UI" w:cs="Segoe UI"/>
      <w:sz w:val="18"/>
      <w:szCs w:val="18"/>
    </w:rPr>
  </w:style>
  <w:style w:type="character" w:styleId="af5">
    <w:name w:val="Unresolved Mention"/>
    <w:basedOn w:val="a0"/>
    <w:uiPriority w:val="99"/>
    <w:semiHidden/>
    <w:unhideWhenUsed/>
    <w:rsid w:val="001B28B0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4"/>
    <w:rsid w:val="00132C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abel">
    <w:name w:val="label"/>
    <w:basedOn w:val="a0"/>
    <w:rsid w:val="00FC120E"/>
  </w:style>
  <w:style w:type="paragraph" w:customStyle="1" w:styleId="alt">
    <w:name w:val="alt"/>
    <w:basedOn w:val="a"/>
    <w:rsid w:val="00DA42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DA428B"/>
  </w:style>
  <w:style w:type="character" w:customStyle="1" w:styleId="comment">
    <w:name w:val="comment"/>
    <w:basedOn w:val="a0"/>
    <w:rsid w:val="00DA428B"/>
  </w:style>
  <w:style w:type="character" w:customStyle="1" w:styleId="datatypes">
    <w:name w:val="datatypes"/>
    <w:basedOn w:val="a0"/>
    <w:rsid w:val="00DA428B"/>
  </w:style>
  <w:style w:type="character" w:customStyle="1" w:styleId="string">
    <w:name w:val="string"/>
    <w:basedOn w:val="a0"/>
    <w:rsid w:val="004E2E15"/>
  </w:style>
  <w:style w:type="paragraph" w:styleId="HTML">
    <w:name w:val="HTML Preformatted"/>
    <w:basedOn w:val="a"/>
    <w:link w:val="HTML0"/>
    <w:uiPriority w:val="99"/>
    <w:unhideWhenUsed/>
    <w:rsid w:val="006168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68E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pravka">
    <w:name w:val="pravka"/>
    <w:basedOn w:val="a"/>
    <w:link w:val="pravka0"/>
    <w:qFormat/>
    <w:rsid w:val="0079756C"/>
    <w:pPr>
      <w:spacing w:line="360" w:lineRule="auto"/>
      <w:ind w:left="578" w:firstLine="578"/>
    </w:pPr>
    <w:rPr>
      <w:rFonts w:ascii="Times New Roman" w:hAnsi="Times New Roman" w:cs="Times New Roman"/>
      <w:sz w:val="28"/>
      <w:szCs w:val="28"/>
    </w:rPr>
  </w:style>
  <w:style w:type="character" w:customStyle="1" w:styleId="pravka0">
    <w:name w:val="pravka Знак"/>
    <w:basedOn w:val="a0"/>
    <w:link w:val="pravka"/>
    <w:rsid w:val="0079756C"/>
    <w:rPr>
      <w:rFonts w:ascii="Times New Roman" w:hAnsi="Times New Roman" w:cs="Times New Roman"/>
      <w:sz w:val="28"/>
      <w:szCs w:val="28"/>
    </w:rPr>
  </w:style>
  <w:style w:type="paragraph" w:customStyle="1" w:styleId="pravka2">
    <w:name w:val="pravka2"/>
    <w:basedOn w:val="pravka"/>
    <w:link w:val="pravka20"/>
    <w:qFormat/>
    <w:rsid w:val="00820DE8"/>
    <w:pPr>
      <w:ind w:left="0"/>
      <w:jc w:val="both"/>
    </w:pPr>
  </w:style>
  <w:style w:type="character" w:customStyle="1" w:styleId="pravka20">
    <w:name w:val="pravka2 Знак"/>
    <w:basedOn w:val="pravka0"/>
    <w:link w:val="pravka2"/>
    <w:rsid w:val="00820DE8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3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75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5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2A322-20BE-4C01-B9D1-BCB5E71BC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1263</Words>
  <Characters>7203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2020-04-22T15:19:00Z</dcterms:created>
  <dcterms:modified xsi:type="dcterms:W3CDTF">2021-07-10T20:19:00Z</dcterms:modified>
</cp:coreProperties>
</file>