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D65" w:rsidRPr="00EF5505" w:rsidRDefault="00BF52D7" w:rsidP="00055EA2">
      <w:pPr>
        <w:shd w:val="clear" w:color="auto" w:fill="F2F2F2" w:themeFill="background1" w:themeFillShade="F2"/>
        <w:spacing w:after="0" w:line="240" w:lineRule="auto"/>
        <w:ind w:right="-1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Лабораторная работа </w:t>
      </w:r>
      <w:r w:rsidR="005C48AD">
        <w:rPr>
          <w:rFonts w:ascii="Times New Roman" w:hAnsi="Times New Roman" w:cs="Times New Roman"/>
          <w:b/>
          <w:color w:val="000000"/>
          <w:sz w:val="32"/>
          <w:szCs w:val="32"/>
        </w:rPr>
        <w:t>3</w:t>
      </w:r>
    </w:p>
    <w:p w:rsidR="00B927AC" w:rsidRPr="008910A0" w:rsidRDefault="0023174F" w:rsidP="00B927AC">
      <w:pPr>
        <w:shd w:val="clear" w:color="auto" w:fill="F2F2F2" w:themeFill="background1" w:themeFillShade="F2"/>
        <w:spacing w:after="0" w:line="240" w:lineRule="auto"/>
        <w:ind w:right="-1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Распознавание стиля языка</w:t>
      </w:r>
    </w:p>
    <w:p w:rsidR="007A532D" w:rsidRDefault="007A532D" w:rsidP="0038423A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CF321E" w:rsidRDefault="003D3A69" w:rsidP="0038423A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174F">
        <w:rPr>
          <w:rFonts w:ascii="Times New Roman" w:hAnsi="Times New Roman" w:cs="Times New Roman"/>
          <w:sz w:val="28"/>
          <w:szCs w:val="28"/>
        </w:rPr>
        <w:t>Известно, что в текстов</w:t>
      </w:r>
      <w:r w:rsidR="00CF321E">
        <w:rPr>
          <w:rFonts w:ascii="Times New Roman" w:hAnsi="Times New Roman" w:cs="Times New Roman"/>
          <w:sz w:val="28"/>
          <w:szCs w:val="28"/>
        </w:rPr>
        <w:t>ом файле хранится текст либо в юридическом стиле, либо в</w:t>
      </w:r>
      <w:r w:rsidR="0023174F">
        <w:rPr>
          <w:rFonts w:ascii="Times New Roman" w:hAnsi="Times New Roman" w:cs="Times New Roman"/>
          <w:sz w:val="28"/>
          <w:szCs w:val="28"/>
        </w:rPr>
        <w:t xml:space="preserve"> художественном. </w:t>
      </w:r>
    </w:p>
    <w:p w:rsidR="007A532D" w:rsidRDefault="00CF321E" w:rsidP="0038423A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70B90">
        <w:rPr>
          <w:rFonts w:ascii="Times New Roman" w:hAnsi="Times New Roman" w:cs="Times New Roman"/>
          <w:sz w:val="28"/>
          <w:szCs w:val="28"/>
        </w:rPr>
        <w:t>Напишите п</w:t>
      </w:r>
      <w:r>
        <w:rPr>
          <w:rFonts w:ascii="Times New Roman" w:hAnsi="Times New Roman" w:cs="Times New Roman"/>
          <w:sz w:val="28"/>
          <w:szCs w:val="28"/>
        </w:rPr>
        <w:t>рограмму, которая определяет, в</w:t>
      </w:r>
      <w:r w:rsidR="00970B90">
        <w:rPr>
          <w:rFonts w:ascii="Times New Roman" w:hAnsi="Times New Roman" w:cs="Times New Roman"/>
          <w:sz w:val="28"/>
          <w:szCs w:val="28"/>
        </w:rPr>
        <w:t xml:space="preserve"> каком именно.</w:t>
      </w:r>
      <w:r>
        <w:rPr>
          <w:rFonts w:ascii="Times New Roman" w:hAnsi="Times New Roman" w:cs="Times New Roman"/>
          <w:sz w:val="28"/>
          <w:szCs w:val="28"/>
        </w:rPr>
        <w:t xml:space="preserve"> Придумайте хотя бы пять отличительных признаков одного стиля от другого и реализуйте их в программе. </w:t>
      </w:r>
    </w:p>
    <w:p w:rsidR="003D3A69" w:rsidRDefault="003D3A69" w:rsidP="000C4B85">
      <w:pPr>
        <w:tabs>
          <w:tab w:val="num" w:pos="709"/>
        </w:tabs>
        <w:spacing w:after="0" w:line="240" w:lineRule="auto"/>
        <w:ind w:right="-1"/>
        <w:jc w:val="both"/>
        <w:rPr>
          <w:rFonts w:ascii="Tahoma" w:hAnsi="Tahoma" w:cs="Tahoma"/>
          <w:color w:val="222222"/>
          <w:shd w:val="clear" w:color="auto" w:fill="F1F1F1"/>
        </w:rPr>
      </w:pPr>
    </w:p>
    <w:p w:rsidR="003D3A69" w:rsidRPr="003D3A69" w:rsidRDefault="003D3A69" w:rsidP="000C4B85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hd w:val="clear" w:color="auto" w:fill="F1F1F1"/>
        </w:rPr>
      </w:pPr>
    </w:p>
    <w:p w:rsidR="003D3A69" w:rsidRPr="003D3A69" w:rsidRDefault="003D3A69" w:rsidP="003D3A69">
      <w:pPr>
        <w:shd w:val="clear" w:color="auto" w:fill="FFFFFF" w:themeFill="background1"/>
        <w:tabs>
          <w:tab w:val="num" w:pos="70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D3A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Пример художественного текста</w:t>
      </w:r>
    </w:p>
    <w:p w:rsidR="003D3A69" w:rsidRDefault="003D3A69" w:rsidP="003D3A69">
      <w:pPr>
        <w:tabs>
          <w:tab w:val="num" w:pos="709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D3A69" w:rsidRDefault="003D3A69" w:rsidP="005C48AD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Горбачев побывал на спектакле Марка Захарова. Поздно вечером звонит режиссеру: </w:t>
      </w:r>
    </w:p>
    <w:p w:rsidR="003D3A69" w:rsidRDefault="003D3A69" w:rsidP="005C48AD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Поздравляю! Спектакль отличный! Это - </w:t>
      </w:r>
      <w:proofErr w:type="spellStart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пердуха</w:t>
      </w:r>
      <w:proofErr w:type="spellEnd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! </w:t>
      </w:r>
    </w:p>
    <w:p w:rsidR="003D3A69" w:rsidRDefault="003D3A69" w:rsidP="005C48AD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Захаров несколько смутился и думает: </w:t>
      </w:r>
    </w:p>
    <w:p w:rsidR="003D3A69" w:rsidRDefault="003D3A69" w:rsidP="005C48AD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"Может, у номенклатуры такой грубоватый жаргон? Если им что-то нравится, они говорят: "</w:t>
      </w:r>
      <w:proofErr w:type="spellStart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Пердуха</w:t>
      </w:r>
      <w:proofErr w:type="spellEnd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! Настоящая </w:t>
      </w:r>
      <w:proofErr w:type="spellStart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пердуха</w:t>
      </w:r>
      <w:proofErr w:type="spellEnd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!" </w:t>
      </w:r>
    </w:p>
    <w:p w:rsidR="003D3A69" w:rsidRDefault="003D3A69" w:rsidP="005C48AD">
      <w:pPr>
        <w:tabs>
          <w:tab w:val="num" w:pos="709"/>
        </w:tabs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А Горбачев твердит свое: </w:t>
      </w:r>
    </w:p>
    <w:p w:rsidR="005C48AD" w:rsidRDefault="003D3A69" w:rsidP="005C48A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Пердуха</w:t>
      </w:r>
      <w:proofErr w:type="spellEnd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! </w:t>
      </w:r>
      <w:proofErr w:type="spellStart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Пердуха</w:t>
      </w:r>
      <w:proofErr w:type="spellEnd"/>
      <w:r w:rsidR="0023174F"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!</w:t>
      </w:r>
    </w:p>
    <w:p w:rsidR="001947FE" w:rsidRPr="003D3A69" w:rsidRDefault="0023174F" w:rsidP="005C48AD">
      <w:p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5C48AD">
        <w:rPr>
          <w:rFonts w:ascii="Times New Roman" w:hAnsi="Times New Roman" w:cs="Times New Roman"/>
          <w:sz w:val="28"/>
          <w:szCs w:val="28"/>
        </w:rPr>
        <w:tab/>
      </w:r>
      <w:r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Наконец Захаров сообразил: "Пир духа!" В</w:t>
      </w:r>
      <w:r w:rsid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 что подразумевал генеральный </w:t>
      </w:r>
      <w:r w:rsidRPr="003D3A69">
        <w:rPr>
          <w:rFonts w:ascii="Times New Roman" w:hAnsi="Times New Roman" w:cs="Times New Roman"/>
          <w:sz w:val="28"/>
          <w:szCs w:val="28"/>
          <w:shd w:val="clear" w:color="auto" w:fill="FFFFFF"/>
        </w:rPr>
        <w:t>секретарь.</w:t>
      </w:r>
    </w:p>
    <w:p w:rsidR="003D3A69" w:rsidRPr="003D3A69" w:rsidRDefault="003D3A69" w:rsidP="003D3A69">
      <w:pPr>
        <w:tabs>
          <w:tab w:val="num" w:pos="709"/>
        </w:tabs>
        <w:spacing w:after="0" w:line="240" w:lineRule="auto"/>
        <w:ind w:right="-1"/>
        <w:jc w:val="right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Сергей Довлатов</w:t>
      </w:r>
    </w:p>
    <w:p w:rsidR="003D3A69" w:rsidRDefault="003D3A69" w:rsidP="003D3A69">
      <w:pPr>
        <w:tabs>
          <w:tab w:val="num" w:pos="709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D3A69" w:rsidRDefault="003D3A69" w:rsidP="003D3A69">
      <w:pPr>
        <w:tabs>
          <w:tab w:val="num" w:pos="709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D3A69" w:rsidRPr="003D3A69" w:rsidRDefault="003D3A69" w:rsidP="003D3A69">
      <w:pPr>
        <w:shd w:val="clear" w:color="auto" w:fill="FFFFFF" w:themeFill="background1"/>
        <w:tabs>
          <w:tab w:val="num" w:pos="709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Пример юридического</w:t>
      </w:r>
      <w:r w:rsidRPr="003D3A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текста</w:t>
      </w:r>
    </w:p>
    <w:p w:rsidR="003D3A69" w:rsidRPr="003D3A69" w:rsidRDefault="003D3A69" w:rsidP="003D3A69">
      <w:pPr>
        <w:tabs>
          <w:tab w:val="num" w:pos="709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3D3A69" w:rsidRPr="003D3A69" w:rsidRDefault="003D3A69" w:rsidP="003D3A69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3D3A69">
        <w:rPr>
          <w:rStyle w:val="blk"/>
          <w:rFonts w:ascii="Times New Roman" w:hAnsi="Times New Roman" w:cs="Times New Roman"/>
          <w:sz w:val="28"/>
          <w:szCs w:val="28"/>
        </w:rPr>
        <w:t>1. Лицо подлежит административной ответственности только за те административные правонарушения, в отношении которых установлена его вина.</w:t>
      </w:r>
    </w:p>
    <w:p w:rsidR="003D3A69" w:rsidRPr="003D3A69" w:rsidRDefault="003D3A69" w:rsidP="003D3A69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dst100029"/>
      <w:bookmarkEnd w:id="0"/>
      <w:r w:rsidRPr="003D3A69">
        <w:rPr>
          <w:rStyle w:val="blk"/>
          <w:rFonts w:ascii="Times New Roman" w:hAnsi="Times New Roman" w:cs="Times New Roman"/>
          <w:sz w:val="28"/>
          <w:szCs w:val="28"/>
        </w:rPr>
        <w:t>2. Лицо, в отношении которого ведется производство по делу об административном правонарушении, считается невиновным, пока его вина не будет доказана в порядке, предусмотренном настоящим Кодексом, и установлена вступившим в законную силу постановлением судьи, органа, должностного лица, рассмотревших дело.</w:t>
      </w:r>
    </w:p>
    <w:p w:rsidR="003D3A69" w:rsidRPr="003D3A69" w:rsidRDefault="003D3A69" w:rsidP="003D3A69">
      <w:pPr>
        <w:shd w:val="clear" w:color="auto" w:fill="FFFFFF"/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bookmarkStart w:id="1" w:name="dst104189"/>
      <w:bookmarkEnd w:id="1"/>
      <w:r w:rsidRPr="003D3A69">
        <w:rPr>
          <w:rStyle w:val="blk"/>
          <w:rFonts w:ascii="Times New Roman" w:hAnsi="Times New Roman" w:cs="Times New Roman"/>
          <w:sz w:val="28"/>
          <w:szCs w:val="28"/>
        </w:rPr>
        <w:t>3. Лицо, привлекаемое к административной ответственности, не обязано доказывать свою невиновность, за исключением случаев, предусмотренных примечанием к настоящей статье.</w:t>
      </w:r>
    </w:p>
    <w:p w:rsidR="003D3A69" w:rsidRPr="003D3A69" w:rsidRDefault="003D3A69" w:rsidP="003D3A69">
      <w:pPr>
        <w:shd w:val="clear" w:color="auto" w:fill="FFFFFF"/>
        <w:spacing w:after="0" w:line="240" w:lineRule="auto"/>
        <w:ind w:firstLine="540"/>
        <w:jc w:val="both"/>
        <w:rPr>
          <w:rStyle w:val="blk"/>
          <w:rFonts w:ascii="Times New Roman" w:hAnsi="Times New Roman" w:cs="Times New Roman"/>
          <w:sz w:val="28"/>
          <w:szCs w:val="28"/>
        </w:rPr>
      </w:pPr>
      <w:bookmarkStart w:id="2" w:name="dst100031"/>
      <w:bookmarkEnd w:id="2"/>
      <w:r w:rsidRPr="003D3A69">
        <w:rPr>
          <w:rStyle w:val="blk"/>
          <w:rFonts w:ascii="Times New Roman" w:hAnsi="Times New Roman" w:cs="Times New Roman"/>
          <w:sz w:val="28"/>
          <w:szCs w:val="28"/>
        </w:rPr>
        <w:t>4. Неустранимые сомнения в виновности лица, привлекаемого к административной ответственности, толкуются в пользу этого лица.</w:t>
      </w:r>
    </w:p>
    <w:p w:rsidR="003D3A69" w:rsidRPr="003D3A69" w:rsidRDefault="003D3A69" w:rsidP="003D3A69">
      <w:pPr>
        <w:shd w:val="clear" w:color="auto" w:fill="FFFFFF"/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D3A69">
        <w:rPr>
          <w:rStyle w:val="blk"/>
          <w:rFonts w:ascii="Times New Roman" w:hAnsi="Times New Roman" w:cs="Times New Roman"/>
          <w:b/>
          <w:sz w:val="28"/>
          <w:szCs w:val="28"/>
        </w:rPr>
        <w:t>КоАП</w:t>
      </w:r>
      <w:proofErr w:type="spellEnd"/>
      <w:r w:rsidRPr="003D3A69">
        <w:rPr>
          <w:rStyle w:val="blk"/>
          <w:rFonts w:ascii="Times New Roman" w:hAnsi="Times New Roman" w:cs="Times New Roman"/>
          <w:b/>
          <w:sz w:val="28"/>
          <w:szCs w:val="28"/>
        </w:rPr>
        <w:t xml:space="preserve">  РФ</w:t>
      </w:r>
    </w:p>
    <w:p w:rsidR="0023174F" w:rsidRPr="0023174F" w:rsidRDefault="0023174F" w:rsidP="0023174F">
      <w:pPr>
        <w:tabs>
          <w:tab w:val="num" w:pos="709"/>
        </w:tabs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231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sectPr w:rsidR="0023174F" w:rsidRPr="0023174F" w:rsidSect="00EF550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5505" w:rsidRDefault="00EF5505" w:rsidP="00621510">
      <w:pPr>
        <w:spacing w:after="0" w:line="240" w:lineRule="auto"/>
      </w:pPr>
      <w:r>
        <w:separator/>
      </w:r>
    </w:p>
  </w:endnote>
  <w:endnote w:type="continuationSeparator" w:id="1">
    <w:p w:rsidR="00EF5505" w:rsidRDefault="00EF5505" w:rsidP="0062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5505" w:rsidRDefault="00EF5505" w:rsidP="00621510">
      <w:pPr>
        <w:spacing w:after="0" w:line="240" w:lineRule="auto"/>
      </w:pPr>
      <w:r>
        <w:separator/>
      </w:r>
    </w:p>
  </w:footnote>
  <w:footnote w:type="continuationSeparator" w:id="1">
    <w:p w:rsidR="00EF5505" w:rsidRDefault="00EF5505" w:rsidP="00621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02E94"/>
    <w:multiLevelType w:val="hybridMultilevel"/>
    <w:tmpl w:val="D2383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CB0165"/>
    <w:multiLevelType w:val="multilevel"/>
    <w:tmpl w:val="3B48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0D0217"/>
    <w:multiLevelType w:val="multilevel"/>
    <w:tmpl w:val="9526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B250F6"/>
    <w:multiLevelType w:val="hybridMultilevel"/>
    <w:tmpl w:val="42566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610C9"/>
    <w:rsid w:val="00007B99"/>
    <w:rsid w:val="000139A5"/>
    <w:rsid w:val="0002521A"/>
    <w:rsid w:val="0005573E"/>
    <w:rsid w:val="00055EA2"/>
    <w:rsid w:val="00085DC8"/>
    <w:rsid w:val="0009516F"/>
    <w:rsid w:val="000A0430"/>
    <w:rsid w:val="000B7BB6"/>
    <w:rsid w:val="000C4B85"/>
    <w:rsid w:val="000D1B37"/>
    <w:rsid w:val="000E523B"/>
    <w:rsid w:val="00120BAD"/>
    <w:rsid w:val="0013248C"/>
    <w:rsid w:val="00143571"/>
    <w:rsid w:val="00181197"/>
    <w:rsid w:val="0019340C"/>
    <w:rsid w:val="0019470A"/>
    <w:rsid w:val="001947FE"/>
    <w:rsid w:val="001B356B"/>
    <w:rsid w:val="001B441C"/>
    <w:rsid w:val="001E0CED"/>
    <w:rsid w:val="00201367"/>
    <w:rsid w:val="00204256"/>
    <w:rsid w:val="002228C4"/>
    <w:rsid w:val="00222C45"/>
    <w:rsid w:val="00223129"/>
    <w:rsid w:val="0023174F"/>
    <w:rsid w:val="0024588E"/>
    <w:rsid w:val="00274C13"/>
    <w:rsid w:val="002B22A8"/>
    <w:rsid w:val="002B27DD"/>
    <w:rsid w:val="002D3282"/>
    <w:rsid w:val="002F52FC"/>
    <w:rsid w:val="00321DC2"/>
    <w:rsid w:val="00332E38"/>
    <w:rsid w:val="00341BB1"/>
    <w:rsid w:val="003571D4"/>
    <w:rsid w:val="003701B8"/>
    <w:rsid w:val="00371F53"/>
    <w:rsid w:val="0038423A"/>
    <w:rsid w:val="003A4CE6"/>
    <w:rsid w:val="003D3A69"/>
    <w:rsid w:val="003E5CD1"/>
    <w:rsid w:val="003F739F"/>
    <w:rsid w:val="0041782B"/>
    <w:rsid w:val="00433423"/>
    <w:rsid w:val="00437D65"/>
    <w:rsid w:val="004541BA"/>
    <w:rsid w:val="004B2F08"/>
    <w:rsid w:val="004C4D99"/>
    <w:rsid w:val="004F5D0F"/>
    <w:rsid w:val="004F7EFA"/>
    <w:rsid w:val="00507746"/>
    <w:rsid w:val="0054220A"/>
    <w:rsid w:val="00542686"/>
    <w:rsid w:val="00546FBD"/>
    <w:rsid w:val="00584504"/>
    <w:rsid w:val="00592F93"/>
    <w:rsid w:val="005A068F"/>
    <w:rsid w:val="005A4636"/>
    <w:rsid w:val="005B34EC"/>
    <w:rsid w:val="005C48AD"/>
    <w:rsid w:val="005D7E3C"/>
    <w:rsid w:val="005E3FB6"/>
    <w:rsid w:val="006076CE"/>
    <w:rsid w:val="00614CDB"/>
    <w:rsid w:val="00621510"/>
    <w:rsid w:val="00623C85"/>
    <w:rsid w:val="0064648D"/>
    <w:rsid w:val="006676A0"/>
    <w:rsid w:val="0067147E"/>
    <w:rsid w:val="006C1E10"/>
    <w:rsid w:val="006C507B"/>
    <w:rsid w:val="006E2FAB"/>
    <w:rsid w:val="006F07A8"/>
    <w:rsid w:val="006F372F"/>
    <w:rsid w:val="007459E2"/>
    <w:rsid w:val="0075682D"/>
    <w:rsid w:val="007854D6"/>
    <w:rsid w:val="007A532D"/>
    <w:rsid w:val="007B150B"/>
    <w:rsid w:val="007B4B1E"/>
    <w:rsid w:val="007F4529"/>
    <w:rsid w:val="007F4D1E"/>
    <w:rsid w:val="008016AC"/>
    <w:rsid w:val="008167BA"/>
    <w:rsid w:val="008676B7"/>
    <w:rsid w:val="00886EEC"/>
    <w:rsid w:val="008910A0"/>
    <w:rsid w:val="008B0E83"/>
    <w:rsid w:val="0091165B"/>
    <w:rsid w:val="00940C47"/>
    <w:rsid w:val="0094570D"/>
    <w:rsid w:val="00946596"/>
    <w:rsid w:val="00970B90"/>
    <w:rsid w:val="009C155C"/>
    <w:rsid w:val="009C19D3"/>
    <w:rsid w:val="009C7C99"/>
    <w:rsid w:val="009D390D"/>
    <w:rsid w:val="009E04B6"/>
    <w:rsid w:val="00A11E9F"/>
    <w:rsid w:val="00A779AE"/>
    <w:rsid w:val="00A871E8"/>
    <w:rsid w:val="00AE2883"/>
    <w:rsid w:val="00AF387D"/>
    <w:rsid w:val="00B342CD"/>
    <w:rsid w:val="00B5265C"/>
    <w:rsid w:val="00B927AC"/>
    <w:rsid w:val="00B92B33"/>
    <w:rsid w:val="00B96047"/>
    <w:rsid w:val="00BA43F3"/>
    <w:rsid w:val="00BC2483"/>
    <w:rsid w:val="00BF52D7"/>
    <w:rsid w:val="00C03702"/>
    <w:rsid w:val="00C2241A"/>
    <w:rsid w:val="00C305CE"/>
    <w:rsid w:val="00C46A36"/>
    <w:rsid w:val="00C610C9"/>
    <w:rsid w:val="00C67339"/>
    <w:rsid w:val="00C70FF3"/>
    <w:rsid w:val="00C75FB0"/>
    <w:rsid w:val="00C85EFB"/>
    <w:rsid w:val="00C9222B"/>
    <w:rsid w:val="00CD2FE9"/>
    <w:rsid w:val="00CE7900"/>
    <w:rsid w:val="00CF321E"/>
    <w:rsid w:val="00CF3741"/>
    <w:rsid w:val="00D02398"/>
    <w:rsid w:val="00D23BA7"/>
    <w:rsid w:val="00D315B5"/>
    <w:rsid w:val="00D46E90"/>
    <w:rsid w:val="00D53543"/>
    <w:rsid w:val="00D635AA"/>
    <w:rsid w:val="00D806A7"/>
    <w:rsid w:val="00D87D55"/>
    <w:rsid w:val="00DA70A6"/>
    <w:rsid w:val="00DC70AB"/>
    <w:rsid w:val="00DC7E57"/>
    <w:rsid w:val="00DD0BD0"/>
    <w:rsid w:val="00DE2E9C"/>
    <w:rsid w:val="00DE6D04"/>
    <w:rsid w:val="00DF2C0D"/>
    <w:rsid w:val="00E056AF"/>
    <w:rsid w:val="00E157D8"/>
    <w:rsid w:val="00E360BB"/>
    <w:rsid w:val="00E978F7"/>
    <w:rsid w:val="00EA21DE"/>
    <w:rsid w:val="00ED4DB3"/>
    <w:rsid w:val="00EE21CF"/>
    <w:rsid w:val="00EF5223"/>
    <w:rsid w:val="00EF5505"/>
    <w:rsid w:val="00F30D39"/>
    <w:rsid w:val="00F332C5"/>
    <w:rsid w:val="00F65683"/>
    <w:rsid w:val="00F84343"/>
    <w:rsid w:val="00F860EB"/>
    <w:rsid w:val="00FA3507"/>
    <w:rsid w:val="00FA6A61"/>
    <w:rsid w:val="00FB33CC"/>
    <w:rsid w:val="00FD72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36"/>
  </w:style>
  <w:style w:type="paragraph" w:styleId="3">
    <w:name w:val="heading 3"/>
    <w:basedOn w:val="a"/>
    <w:link w:val="30"/>
    <w:uiPriority w:val="9"/>
    <w:qFormat/>
    <w:rsid w:val="00607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76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10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10C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437D65"/>
    <w:pPr>
      <w:tabs>
        <w:tab w:val="center" w:pos="4153"/>
        <w:tab w:val="right" w:pos="830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437D65"/>
    <w:rPr>
      <w:rFonts w:ascii="Times New Roman" w:eastAsia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FB33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B33CC"/>
  </w:style>
  <w:style w:type="paragraph" w:styleId="a9">
    <w:name w:val="List Paragraph"/>
    <w:basedOn w:val="a"/>
    <w:uiPriority w:val="34"/>
    <w:qFormat/>
    <w:rsid w:val="005D7E3C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5D7E3C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6076C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6076C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607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6076CE"/>
  </w:style>
  <w:style w:type="character" w:customStyle="1" w:styleId="keyword">
    <w:name w:val="keyword"/>
    <w:basedOn w:val="a0"/>
    <w:rsid w:val="006076CE"/>
  </w:style>
  <w:style w:type="character" w:styleId="ac">
    <w:name w:val="Strong"/>
    <w:basedOn w:val="a0"/>
    <w:uiPriority w:val="22"/>
    <w:qFormat/>
    <w:rsid w:val="006676A0"/>
    <w:rPr>
      <w:b/>
      <w:bCs/>
    </w:rPr>
  </w:style>
  <w:style w:type="character" w:customStyle="1" w:styleId="blk">
    <w:name w:val="blk"/>
    <w:basedOn w:val="a0"/>
    <w:rsid w:val="003D3A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9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843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2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1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409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6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9FC64-A787-4E59-B16F-C4E3F027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andreil</dc:creator>
  <cp:keywords/>
  <dc:description/>
  <cp:lastModifiedBy>Andrei</cp:lastModifiedBy>
  <cp:revision>120</cp:revision>
  <dcterms:created xsi:type="dcterms:W3CDTF">2015-01-11T17:11:00Z</dcterms:created>
  <dcterms:modified xsi:type="dcterms:W3CDTF">2021-09-03T04:05:00Z</dcterms:modified>
</cp:coreProperties>
</file>