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FAD38" w14:textId="77777777" w:rsidR="00D45C58" w:rsidRPr="005220CC" w:rsidRDefault="00D45C58" w:rsidP="004D1F00">
      <w:pPr>
        <w:spacing w:after="0" w:line="360" w:lineRule="auto"/>
        <w:jc w:val="center"/>
        <w:rPr>
          <w:rFonts w:ascii="Times New Roman" w:hAnsi="Times New Roman"/>
          <w:sz w:val="24"/>
          <w:szCs w:val="24"/>
          <w:lang w:eastAsia="ru-RU"/>
        </w:rPr>
      </w:pPr>
      <w:r w:rsidRPr="005220CC">
        <w:rPr>
          <w:rFonts w:ascii="Times New Roman" w:hAnsi="Times New Roman"/>
          <w:sz w:val="24"/>
          <w:szCs w:val="24"/>
          <w:lang w:eastAsia="ru-RU"/>
        </w:rPr>
        <w:t>Министерство науки и высшего образования РФ</w:t>
      </w:r>
    </w:p>
    <w:p w14:paraId="274510BE" w14:textId="77777777" w:rsidR="00D45C58" w:rsidRPr="005220CC" w:rsidRDefault="00D45C58" w:rsidP="004D1F00">
      <w:pPr>
        <w:spacing w:after="0" w:line="360" w:lineRule="auto"/>
        <w:jc w:val="center"/>
        <w:rPr>
          <w:rFonts w:ascii="Times New Roman" w:hAnsi="Times New Roman"/>
          <w:sz w:val="24"/>
          <w:szCs w:val="24"/>
          <w:lang w:eastAsia="ru-RU"/>
        </w:rPr>
      </w:pPr>
      <w:r w:rsidRPr="005220CC">
        <w:rPr>
          <w:rFonts w:ascii="Times New Roman" w:hAnsi="Times New Roman"/>
          <w:sz w:val="24"/>
          <w:szCs w:val="24"/>
          <w:lang w:eastAsia="ru-RU"/>
        </w:rPr>
        <w:t xml:space="preserve">Федеральное государственное бюджетное </w:t>
      </w:r>
    </w:p>
    <w:p w14:paraId="1FA002DF" w14:textId="77777777" w:rsidR="00D45C58" w:rsidRPr="005220CC" w:rsidRDefault="00D45C58" w:rsidP="004D1F00">
      <w:pPr>
        <w:spacing w:after="0" w:line="360" w:lineRule="auto"/>
        <w:jc w:val="center"/>
        <w:rPr>
          <w:rFonts w:ascii="Times New Roman" w:hAnsi="Times New Roman"/>
          <w:sz w:val="24"/>
          <w:szCs w:val="24"/>
          <w:lang w:eastAsia="ru-RU"/>
        </w:rPr>
      </w:pPr>
      <w:r w:rsidRPr="005220CC">
        <w:rPr>
          <w:rFonts w:ascii="Times New Roman" w:hAnsi="Times New Roman"/>
          <w:sz w:val="24"/>
          <w:szCs w:val="24"/>
          <w:lang w:eastAsia="ru-RU"/>
        </w:rPr>
        <w:t>образовательное учреждение высшего образования</w:t>
      </w:r>
    </w:p>
    <w:p w14:paraId="589AE12E" w14:textId="77777777" w:rsidR="00D45C58" w:rsidRPr="005220CC" w:rsidRDefault="00D45C58" w:rsidP="004D1F00">
      <w:pPr>
        <w:spacing w:after="0" w:line="360" w:lineRule="auto"/>
        <w:jc w:val="center"/>
        <w:rPr>
          <w:rFonts w:ascii="Times New Roman" w:hAnsi="Times New Roman"/>
          <w:sz w:val="24"/>
          <w:szCs w:val="24"/>
          <w:lang w:eastAsia="ru-RU"/>
        </w:rPr>
      </w:pPr>
      <w:r w:rsidRPr="005220CC">
        <w:rPr>
          <w:rFonts w:ascii="Times New Roman" w:hAnsi="Times New Roman"/>
          <w:sz w:val="24"/>
          <w:szCs w:val="24"/>
          <w:lang w:eastAsia="ru-RU"/>
        </w:rPr>
        <w:t>ВЯТСКИЙ ГОСУДАРСТВЕННЫЙ УНИВЕРСИТЕТ</w:t>
      </w:r>
    </w:p>
    <w:p w14:paraId="48BD7614" w14:textId="77777777" w:rsidR="00D45C58" w:rsidRPr="005220CC" w:rsidRDefault="00D45C58" w:rsidP="004D1F00">
      <w:pPr>
        <w:spacing w:after="0" w:line="360" w:lineRule="auto"/>
        <w:jc w:val="center"/>
        <w:rPr>
          <w:rFonts w:ascii="Times New Roman" w:hAnsi="Times New Roman"/>
          <w:sz w:val="24"/>
          <w:szCs w:val="24"/>
          <w:lang w:eastAsia="ru-RU"/>
        </w:rPr>
      </w:pPr>
    </w:p>
    <w:p w14:paraId="2767CB56" w14:textId="77777777" w:rsidR="00D45C58" w:rsidRPr="005220CC" w:rsidRDefault="00D45C58" w:rsidP="004D1F00">
      <w:pPr>
        <w:spacing w:after="0" w:line="360" w:lineRule="auto"/>
        <w:jc w:val="center"/>
        <w:rPr>
          <w:rFonts w:ascii="Times New Roman" w:hAnsi="Times New Roman"/>
          <w:sz w:val="24"/>
          <w:szCs w:val="24"/>
          <w:lang w:eastAsia="ru-RU"/>
        </w:rPr>
      </w:pPr>
      <w:r w:rsidRPr="005220CC">
        <w:rPr>
          <w:rFonts w:ascii="Times New Roman" w:hAnsi="Times New Roman"/>
          <w:sz w:val="24"/>
          <w:szCs w:val="24"/>
          <w:lang w:eastAsia="ru-RU"/>
        </w:rPr>
        <w:t>Факультет автоматики и вычислительной техники</w:t>
      </w:r>
    </w:p>
    <w:p w14:paraId="53F07590" w14:textId="77777777" w:rsidR="00D45C58" w:rsidRPr="005220CC" w:rsidRDefault="00D45C58" w:rsidP="004D1F00">
      <w:pPr>
        <w:autoSpaceDE w:val="0"/>
        <w:autoSpaceDN w:val="0"/>
        <w:adjustRightInd w:val="0"/>
        <w:spacing w:after="0" w:line="360" w:lineRule="auto"/>
        <w:jc w:val="center"/>
        <w:rPr>
          <w:rFonts w:ascii="Times New Roman" w:hAnsi="Times New Roman"/>
          <w:sz w:val="24"/>
          <w:szCs w:val="24"/>
          <w:lang w:eastAsia="ru-RU"/>
        </w:rPr>
      </w:pPr>
      <w:r w:rsidRPr="005220CC">
        <w:rPr>
          <w:rFonts w:ascii="Times New Roman" w:hAnsi="Times New Roman"/>
          <w:sz w:val="24"/>
          <w:szCs w:val="24"/>
          <w:lang w:eastAsia="ru-RU"/>
        </w:rPr>
        <w:t>Кафедра радиоэлектронных средств</w:t>
      </w:r>
    </w:p>
    <w:p w14:paraId="4ADAEE8D"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4BFE7DE0"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7D2FCE5E"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2E0CDDBE"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3EA38396" w14:textId="77777777" w:rsidR="00D45C58"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21FBE8DC"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582111D1" w14:textId="08F77B65"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rPr>
      </w:pPr>
      <w:r w:rsidRPr="005220CC">
        <w:rPr>
          <w:rFonts w:ascii="Times New Roman" w:hAnsi="Times New Roman"/>
          <w:sz w:val="24"/>
          <w:szCs w:val="24"/>
          <w:lang w:eastAsia="ru-RU"/>
        </w:rPr>
        <w:t>Отчет по лабораторному практикуму №</w:t>
      </w:r>
      <w:r w:rsidR="00D44B37">
        <w:rPr>
          <w:rFonts w:ascii="Times New Roman" w:hAnsi="Times New Roman"/>
          <w:sz w:val="24"/>
          <w:szCs w:val="24"/>
          <w:lang w:eastAsia="ru-RU"/>
        </w:rPr>
        <w:t>8</w:t>
      </w:r>
    </w:p>
    <w:p w14:paraId="562BE591" w14:textId="01DB7662" w:rsidR="00D45C58" w:rsidRDefault="00D44B37" w:rsidP="004D1F00">
      <w:pPr>
        <w:tabs>
          <w:tab w:val="left" w:pos="2629"/>
        </w:tabs>
        <w:autoSpaceDE w:val="0"/>
        <w:autoSpaceDN w:val="0"/>
        <w:adjustRightInd w:val="0"/>
        <w:spacing w:after="0" w:line="360" w:lineRule="auto"/>
        <w:jc w:val="center"/>
        <w:rPr>
          <w:rFonts w:ascii="Times New Roman" w:hAnsi="Times New Roman"/>
          <w:b/>
          <w:bCs/>
          <w:sz w:val="24"/>
          <w:szCs w:val="24"/>
        </w:rPr>
      </w:pPr>
      <w:r w:rsidRPr="00D44B37">
        <w:rPr>
          <w:rFonts w:ascii="Times New Roman" w:hAnsi="Times New Roman"/>
          <w:b/>
          <w:bCs/>
          <w:sz w:val="24"/>
          <w:szCs w:val="24"/>
        </w:rPr>
        <w:t>Составление обзора "Современные проблемы (задачи) избранной отрасли наук"</w:t>
      </w:r>
    </w:p>
    <w:p w14:paraId="000D2B9D" w14:textId="77777777" w:rsidR="004804BF" w:rsidRDefault="004804BF"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6D12DEEA"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rPr>
      </w:pPr>
      <w:r w:rsidRPr="005220CC">
        <w:rPr>
          <w:rFonts w:ascii="Times New Roman" w:hAnsi="Times New Roman"/>
          <w:sz w:val="24"/>
          <w:szCs w:val="24"/>
          <w:lang w:eastAsia="ru-RU"/>
        </w:rPr>
        <w:t>дисциплина «</w:t>
      </w:r>
      <w:r w:rsidRPr="005220CC">
        <w:rPr>
          <w:rFonts w:ascii="Times New Roman" w:hAnsi="Times New Roman"/>
          <w:sz w:val="24"/>
          <w:szCs w:val="24"/>
        </w:rPr>
        <w:t>Методология научных исследований»</w:t>
      </w:r>
    </w:p>
    <w:p w14:paraId="07FE9ECA"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rPr>
      </w:pPr>
    </w:p>
    <w:p w14:paraId="4E1E4E86"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b/>
          <w:sz w:val="24"/>
          <w:szCs w:val="24"/>
        </w:rPr>
      </w:pPr>
    </w:p>
    <w:p w14:paraId="7BB74BC9"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b/>
          <w:sz w:val="24"/>
          <w:szCs w:val="24"/>
        </w:rPr>
      </w:pPr>
    </w:p>
    <w:p w14:paraId="41E34772"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b/>
          <w:sz w:val="24"/>
          <w:szCs w:val="24"/>
        </w:rPr>
      </w:pPr>
    </w:p>
    <w:p w14:paraId="4738A9C5"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p w14:paraId="63D5BDBC" w14:textId="77777777" w:rsidR="00D45C58" w:rsidRPr="005220CC" w:rsidRDefault="00D45C58" w:rsidP="004D1F00">
      <w:pPr>
        <w:tabs>
          <w:tab w:val="left" w:pos="2629"/>
        </w:tabs>
        <w:autoSpaceDE w:val="0"/>
        <w:autoSpaceDN w:val="0"/>
        <w:adjustRightInd w:val="0"/>
        <w:spacing w:after="0" w:line="360" w:lineRule="auto"/>
        <w:jc w:val="center"/>
        <w:rPr>
          <w:rFonts w:ascii="Times New Roman" w:hAnsi="Times New Roman"/>
          <w:sz w:val="24"/>
          <w:szCs w:val="24"/>
          <w:lang w:eastAsia="ru-RU"/>
        </w:rPr>
      </w:pPr>
    </w:p>
    <w:tbl>
      <w:tblPr>
        <w:tblW w:w="10314" w:type="dxa"/>
        <w:tblLook w:val="00A0" w:firstRow="1" w:lastRow="0" w:firstColumn="1" w:lastColumn="0" w:noHBand="0" w:noVBand="0"/>
      </w:tblPr>
      <w:tblGrid>
        <w:gridCol w:w="4928"/>
        <w:gridCol w:w="5386"/>
      </w:tblGrid>
      <w:tr w:rsidR="00D45C58" w:rsidRPr="00A16A92" w14:paraId="66FB6F95" w14:textId="77777777" w:rsidTr="00A16A92">
        <w:tc>
          <w:tcPr>
            <w:tcW w:w="4928" w:type="dxa"/>
          </w:tcPr>
          <w:p w14:paraId="19DCC6F7" w14:textId="77777777" w:rsidR="00D45C58" w:rsidRPr="00A16A92" w:rsidRDefault="00D45C58" w:rsidP="00A16A92">
            <w:pPr>
              <w:tabs>
                <w:tab w:val="left" w:pos="2629"/>
              </w:tabs>
              <w:autoSpaceDE w:val="0"/>
              <w:autoSpaceDN w:val="0"/>
              <w:adjustRightInd w:val="0"/>
              <w:spacing w:after="0" w:line="360" w:lineRule="auto"/>
              <w:rPr>
                <w:rFonts w:ascii="Times New Roman" w:hAnsi="Times New Roman"/>
                <w:sz w:val="24"/>
                <w:szCs w:val="24"/>
                <w:lang w:eastAsia="ru-RU"/>
              </w:rPr>
            </w:pPr>
            <w:r w:rsidRPr="00A16A92">
              <w:rPr>
                <w:rFonts w:ascii="Times New Roman" w:hAnsi="Times New Roman"/>
                <w:sz w:val="24"/>
                <w:szCs w:val="24"/>
                <w:lang w:eastAsia="ru-RU"/>
              </w:rPr>
              <w:t xml:space="preserve">Выполнил: студент группы </w:t>
            </w:r>
            <w:r w:rsidRPr="00A16A92">
              <w:rPr>
                <w:rFonts w:ascii="Times New Roman" w:hAnsi="Times New Roman"/>
                <w:sz w:val="24"/>
                <w:szCs w:val="24"/>
                <w:highlight w:val="yellow"/>
                <w:lang w:eastAsia="ru-RU"/>
              </w:rPr>
              <w:t>ИТм</w:t>
            </w:r>
            <w:r w:rsidRPr="00A16A92">
              <w:rPr>
                <w:rFonts w:ascii="Times New Roman" w:hAnsi="Times New Roman"/>
                <w:sz w:val="24"/>
                <w:szCs w:val="24"/>
                <w:lang w:eastAsia="ru-RU"/>
              </w:rPr>
              <w:t>-1301</w:t>
            </w:r>
          </w:p>
        </w:tc>
        <w:tc>
          <w:tcPr>
            <w:tcW w:w="5386" w:type="dxa"/>
            <w:vAlign w:val="center"/>
          </w:tcPr>
          <w:p w14:paraId="45C9BA43" w14:textId="77777777" w:rsidR="00D45C58" w:rsidRPr="00A16A92" w:rsidRDefault="00D45C58" w:rsidP="00A16A92">
            <w:pPr>
              <w:tabs>
                <w:tab w:val="left" w:pos="2629"/>
              </w:tabs>
              <w:autoSpaceDE w:val="0"/>
              <w:autoSpaceDN w:val="0"/>
              <w:adjustRightInd w:val="0"/>
              <w:spacing w:after="0" w:line="360" w:lineRule="auto"/>
              <w:rPr>
                <w:rFonts w:ascii="Times New Roman" w:hAnsi="Times New Roman"/>
                <w:sz w:val="24"/>
                <w:szCs w:val="24"/>
                <w:lang w:eastAsia="ru-RU"/>
              </w:rPr>
            </w:pPr>
            <w:r w:rsidRPr="00A16A92">
              <w:rPr>
                <w:rFonts w:ascii="Times New Roman" w:hAnsi="Times New Roman"/>
                <w:sz w:val="24"/>
                <w:szCs w:val="24"/>
                <w:lang w:eastAsia="ru-RU"/>
              </w:rPr>
              <w:t>______________/ Иванов И.И. /</w:t>
            </w:r>
          </w:p>
        </w:tc>
      </w:tr>
      <w:tr w:rsidR="00D45C58" w:rsidRPr="00A16A92" w14:paraId="3B18E8A8" w14:textId="77777777" w:rsidTr="00A16A92">
        <w:tc>
          <w:tcPr>
            <w:tcW w:w="4928" w:type="dxa"/>
          </w:tcPr>
          <w:p w14:paraId="56F49FC3" w14:textId="77777777" w:rsidR="00D45C58" w:rsidRPr="00A16A92" w:rsidRDefault="00D45C58" w:rsidP="00A16A92">
            <w:pPr>
              <w:tabs>
                <w:tab w:val="left" w:pos="2629"/>
              </w:tabs>
              <w:autoSpaceDE w:val="0"/>
              <w:autoSpaceDN w:val="0"/>
              <w:adjustRightInd w:val="0"/>
              <w:spacing w:after="0" w:line="360" w:lineRule="auto"/>
              <w:rPr>
                <w:rFonts w:ascii="Times New Roman" w:hAnsi="Times New Roman"/>
                <w:sz w:val="24"/>
                <w:szCs w:val="24"/>
                <w:lang w:eastAsia="ru-RU"/>
              </w:rPr>
            </w:pPr>
          </w:p>
        </w:tc>
        <w:tc>
          <w:tcPr>
            <w:tcW w:w="5386" w:type="dxa"/>
            <w:vAlign w:val="center"/>
          </w:tcPr>
          <w:p w14:paraId="01A1E69E" w14:textId="77777777" w:rsidR="00D45C58" w:rsidRPr="00A16A92" w:rsidRDefault="00D45C58" w:rsidP="00A16A92">
            <w:pPr>
              <w:tabs>
                <w:tab w:val="left" w:pos="2629"/>
              </w:tabs>
              <w:autoSpaceDE w:val="0"/>
              <w:autoSpaceDN w:val="0"/>
              <w:adjustRightInd w:val="0"/>
              <w:spacing w:after="0" w:line="360" w:lineRule="auto"/>
              <w:rPr>
                <w:rFonts w:ascii="Times New Roman" w:hAnsi="Times New Roman"/>
                <w:sz w:val="24"/>
                <w:szCs w:val="24"/>
                <w:lang w:eastAsia="ru-RU"/>
              </w:rPr>
            </w:pPr>
          </w:p>
        </w:tc>
      </w:tr>
      <w:tr w:rsidR="00D45C58" w:rsidRPr="00A16A92" w14:paraId="4AE2B15C" w14:textId="77777777" w:rsidTr="00A16A92">
        <w:tc>
          <w:tcPr>
            <w:tcW w:w="4928" w:type="dxa"/>
          </w:tcPr>
          <w:p w14:paraId="45A243C8" w14:textId="77777777" w:rsidR="00D45C58" w:rsidRPr="00A16A92" w:rsidRDefault="00D45C58" w:rsidP="00A16A92">
            <w:pPr>
              <w:tabs>
                <w:tab w:val="left" w:pos="2629"/>
              </w:tabs>
              <w:autoSpaceDE w:val="0"/>
              <w:autoSpaceDN w:val="0"/>
              <w:adjustRightInd w:val="0"/>
              <w:spacing w:after="0" w:line="360" w:lineRule="auto"/>
              <w:rPr>
                <w:rFonts w:ascii="Times New Roman" w:hAnsi="Times New Roman"/>
                <w:sz w:val="24"/>
                <w:szCs w:val="24"/>
                <w:lang w:eastAsia="ru-RU"/>
              </w:rPr>
            </w:pPr>
            <w:r w:rsidRPr="00A16A92">
              <w:rPr>
                <w:rFonts w:ascii="Times New Roman" w:hAnsi="Times New Roman"/>
                <w:sz w:val="24"/>
                <w:szCs w:val="24"/>
                <w:lang w:eastAsia="ru-RU"/>
              </w:rPr>
              <w:t>Проверил: профессор кафедры РЭС</w:t>
            </w:r>
          </w:p>
        </w:tc>
        <w:tc>
          <w:tcPr>
            <w:tcW w:w="5386" w:type="dxa"/>
            <w:vAlign w:val="center"/>
          </w:tcPr>
          <w:p w14:paraId="7D0F3149" w14:textId="77777777" w:rsidR="00D45C58" w:rsidRPr="00A16A92" w:rsidRDefault="00D45C58" w:rsidP="00A16A92">
            <w:pPr>
              <w:tabs>
                <w:tab w:val="left" w:pos="2629"/>
              </w:tabs>
              <w:autoSpaceDE w:val="0"/>
              <w:autoSpaceDN w:val="0"/>
              <w:adjustRightInd w:val="0"/>
              <w:spacing w:after="0" w:line="360" w:lineRule="auto"/>
              <w:rPr>
                <w:rFonts w:ascii="Times New Roman" w:hAnsi="Times New Roman"/>
                <w:sz w:val="24"/>
                <w:szCs w:val="24"/>
                <w:lang w:eastAsia="ru-RU"/>
              </w:rPr>
            </w:pPr>
            <w:r w:rsidRPr="00A16A92">
              <w:rPr>
                <w:rFonts w:ascii="Times New Roman" w:hAnsi="Times New Roman"/>
                <w:sz w:val="24"/>
                <w:szCs w:val="24"/>
                <w:lang w:eastAsia="ru-RU"/>
              </w:rPr>
              <w:t>______________/ Частиков А.В. /</w:t>
            </w:r>
          </w:p>
        </w:tc>
      </w:tr>
    </w:tbl>
    <w:p w14:paraId="75BAE95D" w14:textId="77777777" w:rsidR="00D45C58" w:rsidRPr="005220CC" w:rsidRDefault="00D45C58" w:rsidP="004D1F00">
      <w:pPr>
        <w:tabs>
          <w:tab w:val="left" w:pos="2629"/>
        </w:tabs>
        <w:autoSpaceDE w:val="0"/>
        <w:autoSpaceDN w:val="0"/>
        <w:adjustRightInd w:val="0"/>
        <w:spacing w:after="0" w:line="360" w:lineRule="auto"/>
        <w:rPr>
          <w:rFonts w:ascii="Times New Roman" w:hAnsi="Times New Roman"/>
          <w:sz w:val="24"/>
          <w:szCs w:val="24"/>
          <w:lang w:eastAsia="ru-RU"/>
        </w:rPr>
      </w:pPr>
    </w:p>
    <w:p w14:paraId="1E9797E9" w14:textId="77777777" w:rsidR="00D45C58" w:rsidRPr="005220CC" w:rsidRDefault="00D45C58" w:rsidP="004D1F00">
      <w:pPr>
        <w:spacing w:after="0" w:line="360" w:lineRule="auto"/>
        <w:jc w:val="center"/>
        <w:rPr>
          <w:rFonts w:ascii="Times New Roman" w:hAnsi="Times New Roman"/>
          <w:sz w:val="24"/>
          <w:szCs w:val="24"/>
          <w:lang w:eastAsia="ru-RU"/>
        </w:rPr>
      </w:pPr>
    </w:p>
    <w:p w14:paraId="38AB9AB0" w14:textId="77777777" w:rsidR="00D45C58" w:rsidRPr="005220CC" w:rsidRDefault="00D45C58" w:rsidP="004D1F00">
      <w:pPr>
        <w:spacing w:after="0" w:line="360" w:lineRule="auto"/>
        <w:jc w:val="center"/>
        <w:rPr>
          <w:rFonts w:ascii="Times New Roman" w:hAnsi="Times New Roman"/>
          <w:sz w:val="24"/>
          <w:szCs w:val="24"/>
          <w:lang w:eastAsia="ru-RU"/>
        </w:rPr>
      </w:pPr>
    </w:p>
    <w:p w14:paraId="2A5A31FF" w14:textId="77777777" w:rsidR="00D45C58" w:rsidRPr="005220CC" w:rsidRDefault="00D45C58" w:rsidP="004D1F00">
      <w:pPr>
        <w:spacing w:after="0" w:line="360" w:lineRule="auto"/>
        <w:jc w:val="center"/>
        <w:rPr>
          <w:rFonts w:ascii="Times New Roman" w:hAnsi="Times New Roman"/>
          <w:sz w:val="24"/>
          <w:szCs w:val="24"/>
          <w:lang w:eastAsia="ru-RU"/>
        </w:rPr>
      </w:pPr>
    </w:p>
    <w:p w14:paraId="613CD83B" w14:textId="77777777" w:rsidR="00D45C58" w:rsidRDefault="00D45C58" w:rsidP="004D1F00">
      <w:pPr>
        <w:spacing w:after="0" w:line="360" w:lineRule="auto"/>
        <w:jc w:val="center"/>
        <w:rPr>
          <w:rFonts w:ascii="Times New Roman" w:hAnsi="Times New Roman"/>
          <w:sz w:val="24"/>
          <w:szCs w:val="24"/>
          <w:lang w:eastAsia="ru-RU"/>
        </w:rPr>
      </w:pPr>
    </w:p>
    <w:p w14:paraId="76402C0B" w14:textId="77777777" w:rsidR="00D45C58" w:rsidRDefault="00D45C58" w:rsidP="004D1F00">
      <w:pPr>
        <w:spacing w:after="0" w:line="360" w:lineRule="auto"/>
        <w:jc w:val="center"/>
        <w:rPr>
          <w:rFonts w:ascii="Times New Roman" w:hAnsi="Times New Roman"/>
          <w:sz w:val="24"/>
          <w:szCs w:val="24"/>
          <w:lang w:eastAsia="ru-RU"/>
        </w:rPr>
      </w:pPr>
    </w:p>
    <w:p w14:paraId="16E68F52" w14:textId="77777777" w:rsidR="00D45C58" w:rsidRDefault="00D45C58" w:rsidP="004D1F00">
      <w:pPr>
        <w:spacing w:after="0" w:line="360" w:lineRule="auto"/>
        <w:jc w:val="center"/>
        <w:rPr>
          <w:rFonts w:ascii="Times New Roman" w:hAnsi="Times New Roman"/>
          <w:sz w:val="24"/>
          <w:szCs w:val="24"/>
          <w:lang w:eastAsia="ru-RU"/>
        </w:rPr>
      </w:pPr>
    </w:p>
    <w:p w14:paraId="2614F0DE" w14:textId="77777777" w:rsidR="00D45C58" w:rsidRDefault="00D45C58" w:rsidP="004D1F00">
      <w:pPr>
        <w:spacing w:after="0" w:line="360" w:lineRule="auto"/>
        <w:jc w:val="center"/>
        <w:rPr>
          <w:rFonts w:ascii="Times New Roman" w:hAnsi="Times New Roman"/>
          <w:sz w:val="24"/>
          <w:szCs w:val="24"/>
          <w:lang w:eastAsia="ru-RU"/>
        </w:rPr>
      </w:pPr>
    </w:p>
    <w:p w14:paraId="0C693158" w14:textId="78BE58F0" w:rsidR="00D45C58" w:rsidRDefault="001A25B8" w:rsidP="00026B77">
      <w:pPr>
        <w:spacing w:after="0" w:line="259" w:lineRule="auto"/>
        <w:jc w:val="center"/>
        <w:rPr>
          <w:rFonts w:ascii="Times New Roman" w:hAnsi="Times New Roman"/>
          <w:sz w:val="24"/>
          <w:szCs w:val="24"/>
          <w:lang w:eastAsia="ru-RU"/>
        </w:rPr>
      </w:pPr>
      <w:r>
        <w:rPr>
          <w:rFonts w:ascii="Times New Roman" w:hAnsi="Times New Roman"/>
          <w:sz w:val="24"/>
          <w:szCs w:val="24"/>
          <w:lang w:eastAsia="ru-RU"/>
        </w:rPr>
        <w:t>Киров 2022</w:t>
      </w:r>
    </w:p>
    <w:p w14:paraId="3A96B564" w14:textId="59F0AAB7" w:rsidR="00D45C58" w:rsidRPr="00631867" w:rsidRDefault="00D45C58" w:rsidP="00631867">
      <w:pPr>
        <w:tabs>
          <w:tab w:val="left" w:pos="1134"/>
        </w:tabs>
        <w:spacing w:after="0" w:line="259" w:lineRule="auto"/>
        <w:ind w:firstLine="709"/>
        <w:jc w:val="both"/>
        <w:rPr>
          <w:rFonts w:ascii="Times New Roman" w:hAnsi="Times New Roman"/>
          <w:bCs/>
          <w:sz w:val="24"/>
          <w:szCs w:val="24"/>
        </w:rPr>
      </w:pPr>
      <w:r>
        <w:rPr>
          <w:rFonts w:ascii="Times New Roman" w:hAnsi="Times New Roman"/>
          <w:sz w:val="24"/>
          <w:szCs w:val="24"/>
          <w:lang w:eastAsia="ru-RU"/>
        </w:rPr>
        <w:br w:type="page"/>
      </w:r>
      <w:r w:rsidRPr="00631867">
        <w:rPr>
          <w:rFonts w:ascii="Times New Roman" w:hAnsi="Times New Roman"/>
          <w:b/>
          <w:bCs/>
          <w:sz w:val="24"/>
          <w:szCs w:val="24"/>
        </w:rPr>
        <w:lastRenderedPageBreak/>
        <w:t>Цель</w:t>
      </w:r>
      <w:r w:rsidRPr="00631867">
        <w:rPr>
          <w:rFonts w:ascii="Times New Roman" w:hAnsi="Times New Roman"/>
          <w:bCs/>
          <w:sz w:val="24"/>
          <w:szCs w:val="24"/>
        </w:rPr>
        <w:t xml:space="preserve">: </w:t>
      </w:r>
      <w:r w:rsidR="002D48B3" w:rsidRPr="002D48B3">
        <w:rPr>
          <w:rFonts w:ascii="Times New Roman" w:hAnsi="Times New Roman"/>
          <w:bCs/>
          <w:sz w:val="24"/>
          <w:szCs w:val="24"/>
        </w:rPr>
        <w:t>овладеть методикой составления обзора НТИ на заданную тему.</w:t>
      </w:r>
    </w:p>
    <w:p w14:paraId="42B98E8D" w14:textId="77777777" w:rsidR="00D45C58" w:rsidRPr="00631867" w:rsidRDefault="00D45C58" w:rsidP="00631867">
      <w:pPr>
        <w:tabs>
          <w:tab w:val="left" w:pos="1134"/>
        </w:tabs>
        <w:spacing w:after="0" w:line="259" w:lineRule="auto"/>
        <w:ind w:firstLine="709"/>
        <w:jc w:val="both"/>
        <w:rPr>
          <w:rFonts w:ascii="Times New Roman" w:hAnsi="Times New Roman"/>
          <w:b/>
          <w:bCs/>
          <w:sz w:val="24"/>
          <w:szCs w:val="24"/>
        </w:rPr>
      </w:pPr>
    </w:p>
    <w:p w14:paraId="639E8D2A" w14:textId="77777777" w:rsidR="00D45C58" w:rsidRPr="00631867" w:rsidRDefault="00D45C58" w:rsidP="00631867">
      <w:pPr>
        <w:tabs>
          <w:tab w:val="left" w:pos="1134"/>
        </w:tabs>
        <w:spacing w:after="0" w:line="259" w:lineRule="auto"/>
        <w:ind w:firstLine="709"/>
        <w:jc w:val="both"/>
        <w:rPr>
          <w:rFonts w:ascii="Times New Roman" w:hAnsi="Times New Roman"/>
          <w:bCs/>
          <w:sz w:val="24"/>
          <w:szCs w:val="24"/>
        </w:rPr>
      </w:pPr>
      <w:r w:rsidRPr="00631867">
        <w:rPr>
          <w:rFonts w:ascii="Times New Roman" w:hAnsi="Times New Roman"/>
          <w:b/>
          <w:bCs/>
          <w:sz w:val="24"/>
          <w:szCs w:val="24"/>
        </w:rPr>
        <w:t>Задачи</w:t>
      </w:r>
      <w:r w:rsidRPr="00631867">
        <w:rPr>
          <w:rFonts w:ascii="Times New Roman" w:hAnsi="Times New Roman"/>
          <w:bCs/>
          <w:sz w:val="24"/>
          <w:szCs w:val="24"/>
        </w:rPr>
        <w:t>:</w:t>
      </w:r>
    </w:p>
    <w:p w14:paraId="551B35B4" w14:textId="77777777" w:rsidR="001A25B8" w:rsidRPr="00492978" w:rsidRDefault="001A25B8" w:rsidP="001A25B8">
      <w:pPr>
        <w:pStyle w:val="a3"/>
        <w:numPr>
          <w:ilvl w:val="0"/>
          <w:numId w:val="26"/>
        </w:numPr>
        <w:tabs>
          <w:tab w:val="left" w:pos="1134"/>
        </w:tabs>
        <w:spacing w:after="0" w:line="240" w:lineRule="auto"/>
        <w:ind w:left="0" w:firstLine="709"/>
        <w:jc w:val="both"/>
        <w:rPr>
          <w:rFonts w:ascii="Times New Roman" w:hAnsi="Times New Roman"/>
          <w:bCs/>
          <w:sz w:val="24"/>
          <w:szCs w:val="24"/>
        </w:rPr>
      </w:pPr>
      <w:r>
        <w:rPr>
          <w:rFonts w:ascii="Times New Roman" w:hAnsi="Times New Roman"/>
          <w:bCs/>
          <w:sz w:val="24"/>
          <w:szCs w:val="24"/>
        </w:rPr>
        <w:t>Подобрать</w:t>
      </w:r>
      <w:r w:rsidRPr="00492978">
        <w:rPr>
          <w:rFonts w:ascii="Times New Roman" w:hAnsi="Times New Roman"/>
          <w:bCs/>
          <w:sz w:val="24"/>
          <w:szCs w:val="24"/>
        </w:rPr>
        <w:t xml:space="preserve"> </w:t>
      </w:r>
      <w:r>
        <w:rPr>
          <w:rFonts w:ascii="Times New Roman" w:hAnsi="Times New Roman"/>
          <w:bCs/>
          <w:sz w:val="24"/>
          <w:szCs w:val="24"/>
        </w:rPr>
        <w:t>публикации и патенты</w:t>
      </w:r>
      <w:r w:rsidRPr="00492978">
        <w:rPr>
          <w:rFonts w:ascii="Times New Roman" w:hAnsi="Times New Roman"/>
          <w:bCs/>
          <w:sz w:val="24"/>
          <w:szCs w:val="24"/>
        </w:rPr>
        <w:t xml:space="preserve"> </w:t>
      </w:r>
      <w:r>
        <w:rPr>
          <w:rFonts w:ascii="Times New Roman" w:hAnsi="Times New Roman"/>
          <w:bCs/>
          <w:sz w:val="24"/>
          <w:szCs w:val="24"/>
        </w:rPr>
        <w:t xml:space="preserve">для </w:t>
      </w:r>
      <w:r w:rsidRPr="00492978">
        <w:rPr>
          <w:rFonts w:ascii="Times New Roman" w:hAnsi="Times New Roman"/>
          <w:bCs/>
          <w:sz w:val="24"/>
          <w:szCs w:val="24"/>
        </w:rPr>
        <w:t>обзор</w:t>
      </w:r>
      <w:r>
        <w:rPr>
          <w:rFonts w:ascii="Times New Roman" w:hAnsi="Times New Roman"/>
          <w:bCs/>
          <w:sz w:val="24"/>
          <w:szCs w:val="24"/>
        </w:rPr>
        <w:t>а</w:t>
      </w:r>
      <w:r w:rsidRPr="00492978">
        <w:rPr>
          <w:rFonts w:ascii="Times New Roman" w:hAnsi="Times New Roman"/>
          <w:bCs/>
          <w:sz w:val="24"/>
          <w:szCs w:val="24"/>
        </w:rPr>
        <w:t xml:space="preserve"> в отечественных и зарубежных источниках информации. Использовать для этого НТИ, </w:t>
      </w:r>
      <w:proofErr w:type="gramStart"/>
      <w:r w:rsidRPr="00492978">
        <w:rPr>
          <w:rFonts w:ascii="Times New Roman" w:hAnsi="Times New Roman"/>
          <w:bCs/>
          <w:sz w:val="24"/>
          <w:szCs w:val="24"/>
        </w:rPr>
        <w:t>найденную</w:t>
      </w:r>
      <w:proofErr w:type="gramEnd"/>
      <w:r w:rsidRPr="00492978">
        <w:rPr>
          <w:rFonts w:ascii="Times New Roman" w:hAnsi="Times New Roman"/>
          <w:bCs/>
          <w:sz w:val="24"/>
          <w:szCs w:val="24"/>
        </w:rPr>
        <w:t xml:space="preserve"> на </w:t>
      </w:r>
      <w:r>
        <w:rPr>
          <w:rFonts w:ascii="Times New Roman" w:hAnsi="Times New Roman"/>
          <w:bCs/>
          <w:sz w:val="24"/>
          <w:szCs w:val="24"/>
        </w:rPr>
        <w:t>занятии</w:t>
      </w:r>
      <w:r w:rsidRPr="00492978">
        <w:rPr>
          <w:rFonts w:ascii="Times New Roman" w:hAnsi="Times New Roman"/>
          <w:bCs/>
          <w:sz w:val="24"/>
          <w:szCs w:val="24"/>
        </w:rPr>
        <w:t xml:space="preserve"> </w:t>
      </w:r>
      <w:r>
        <w:rPr>
          <w:rFonts w:ascii="Times New Roman" w:hAnsi="Times New Roman"/>
          <w:bCs/>
          <w:sz w:val="24"/>
          <w:szCs w:val="24"/>
        </w:rPr>
        <w:t>7</w:t>
      </w:r>
      <w:r w:rsidRPr="00492978">
        <w:rPr>
          <w:rFonts w:ascii="Times New Roman" w:hAnsi="Times New Roman"/>
          <w:bCs/>
          <w:sz w:val="24"/>
          <w:szCs w:val="24"/>
        </w:rPr>
        <w:t>.</w:t>
      </w:r>
    </w:p>
    <w:p w14:paraId="0FE80A6B" w14:textId="77777777" w:rsidR="001A25B8" w:rsidRPr="00492978" w:rsidRDefault="001A25B8" w:rsidP="001A25B8">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481D9C">
        <w:rPr>
          <w:rFonts w:ascii="Times New Roman" w:hAnsi="Times New Roman"/>
          <w:bCs/>
          <w:sz w:val="24"/>
          <w:szCs w:val="24"/>
        </w:rPr>
        <w:t xml:space="preserve">Полный текст </w:t>
      </w:r>
      <w:r>
        <w:rPr>
          <w:rFonts w:ascii="Times New Roman" w:hAnsi="Times New Roman"/>
          <w:bCs/>
          <w:sz w:val="24"/>
          <w:szCs w:val="24"/>
        </w:rPr>
        <w:t>публикации</w:t>
      </w:r>
      <w:r w:rsidRPr="00481D9C">
        <w:rPr>
          <w:rFonts w:ascii="Times New Roman" w:hAnsi="Times New Roman"/>
          <w:bCs/>
          <w:sz w:val="24"/>
          <w:szCs w:val="24"/>
        </w:rPr>
        <w:t xml:space="preserve"> можно найти по DOI из </w:t>
      </w:r>
      <w:proofErr w:type="spellStart"/>
      <w:r w:rsidRPr="00481D9C">
        <w:rPr>
          <w:rFonts w:ascii="Times New Roman" w:hAnsi="Times New Roman"/>
          <w:bCs/>
          <w:sz w:val="24"/>
          <w:szCs w:val="24"/>
        </w:rPr>
        <w:t>ieeexplore</w:t>
      </w:r>
      <w:proofErr w:type="spellEnd"/>
      <w:r w:rsidRPr="00481D9C">
        <w:rPr>
          <w:rFonts w:ascii="Times New Roman" w:hAnsi="Times New Roman"/>
          <w:bCs/>
          <w:sz w:val="24"/>
          <w:szCs w:val="24"/>
        </w:rPr>
        <w:t xml:space="preserve"> </w:t>
      </w:r>
      <w:r>
        <w:rPr>
          <w:rFonts w:ascii="Times New Roman" w:hAnsi="Times New Roman"/>
          <w:bCs/>
          <w:sz w:val="24"/>
          <w:szCs w:val="24"/>
        </w:rPr>
        <w:t xml:space="preserve">(баз </w:t>
      </w:r>
      <w:r>
        <w:rPr>
          <w:rFonts w:ascii="Times New Roman" w:hAnsi="Times New Roman"/>
          <w:bCs/>
          <w:sz w:val="24"/>
          <w:szCs w:val="24"/>
          <w:lang w:val="en-US"/>
        </w:rPr>
        <w:t>Scopus</w:t>
      </w:r>
      <w:r w:rsidRPr="00481D9C">
        <w:rPr>
          <w:rFonts w:ascii="Times New Roman" w:hAnsi="Times New Roman"/>
          <w:bCs/>
          <w:sz w:val="24"/>
          <w:szCs w:val="24"/>
        </w:rPr>
        <w:t xml:space="preserve"> </w:t>
      </w:r>
      <w:r>
        <w:rPr>
          <w:rFonts w:ascii="Times New Roman" w:hAnsi="Times New Roman"/>
          <w:bCs/>
          <w:sz w:val="24"/>
          <w:szCs w:val="24"/>
        </w:rPr>
        <w:t xml:space="preserve">или </w:t>
      </w:r>
      <w:proofErr w:type="spellStart"/>
      <w:r>
        <w:rPr>
          <w:rFonts w:ascii="Times New Roman" w:hAnsi="Times New Roman"/>
          <w:bCs/>
          <w:sz w:val="24"/>
          <w:szCs w:val="24"/>
          <w:lang w:val="en-US"/>
        </w:rPr>
        <w:t>WoS</w:t>
      </w:r>
      <w:proofErr w:type="spellEnd"/>
      <w:r w:rsidRPr="00481D9C">
        <w:rPr>
          <w:rFonts w:ascii="Times New Roman" w:hAnsi="Times New Roman"/>
          <w:bCs/>
          <w:sz w:val="24"/>
          <w:szCs w:val="24"/>
        </w:rPr>
        <w:t xml:space="preserve">) на ресурсе </w:t>
      </w:r>
      <w:hyperlink r:id="rId9" w:history="1">
        <w:r w:rsidRPr="00481D9C">
          <w:t xml:space="preserve"> </w:t>
        </w:r>
        <w:r w:rsidRPr="00481D9C">
          <w:rPr>
            <w:rStyle w:val="ab"/>
            <w:rFonts w:ascii="Times New Roman" w:hAnsi="Times New Roman"/>
            <w:bCs/>
            <w:sz w:val="24"/>
            <w:szCs w:val="24"/>
          </w:rPr>
          <w:t>https://sci-hub.tf/</w:t>
        </w:r>
      </w:hyperlink>
      <w:r w:rsidRPr="008C2C54">
        <w:rPr>
          <w:rStyle w:val="ab"/>
          <w:rFonts w:ascii="Times New Roman" w:hAnsi="Times New Roman"/>
          <w:bCs/>
          <w:sz w:val="24"/>
          <w:szCs w:val="24"/>
        </w:rPr>
        <w:t xml:space="preserve"> или на похожих зеркалах</w:t>
      </w:r>
      <w:r w:rsidRPr="008C2C54">
        <w:rPr>
          <w:rFonts w:ascii="Times New Roman" w:hAnsi="Times New Roman"/>
          <w:bCs/>
          <w:sz w:val="24"/>
          <w:szCs w:val="24"/>
        </w:rPr>
        <w:t>.</w:t>
      </w:r>
      <w:r w:rsidRPr="00481D9C">
        <w:rPr>
          <w:rFonts w:ascii="Times New Roman" w:hAnsi="Times New Roman"/>
          <w:bCs/>
          <w:sz w:val="24"/>
          <w:szCs w:val="24"/>
        </w:rPr>
        <w:t xml:space="preserve"> </w:t>
      </w:r>
      <w:r w:rsidRPr="00492978">
        <w:rPr>
          <w:rFonts w:ascii="Times New Roman" w:hAnsi="Times New Roman"/>
          <w:bCs/>
          <w:sz w:val="24"/>
          <w:szCs w:val="24"/>
        </w:rPr>
        <w:t xml:space="preserve">Выполнить устный перевод отобранных статей и патентов на русский язык. </w:t>
      </w:r>
      <w:r>
        <w:rPr>
          <w:rFonts w:ascii="Times New Roman" w:hAnsi="Times New Roman"/>
          <w:bCs/>
          <w:sz w:val="24"/>
          <w:szCs w:val="24"/>
        </w:rPr>
        <w:t>Привести в отчете библиографическое описание и расширенные аннотации зарубежных публикаций и патентов</w:t>
      </w:r>
      <w:r w:rsidRPr="00492978">
        <w:rPr>
          <w:rFonts w:ascii="Times New Roman" w:hAnsi="Times New Roman"/>
          <w:bCs/>
          <w:sz w:val="24"/>
          <w:szCs w:val="24"/>
        </w:rPr>
        <w:t>.</w:t>
      </w:r>
    </w:p>
    <w:p w14:paraId="53E45E0C" w14:textId="77777777" w:rsidR="001A25B8" w:rsidRPr="00492978" w:rsidRDefault="001A25B8" w:rsidP="001A25B8">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492978">
        <w:rPr>
          <w:rFonts w:ascii="Times New Roman" w:hAnsi="Times New Roman"/>
          <w:bCs/>
          <w:sz w:val="24"/>
          <w:szCs w:val="24"/>
        </w:rPr>
        <w:t xml:space="preserve">На основе </w:t>
      </w:r>
      <w:r>
        <w:rPr>
          <w:rFonts w:ascii="Times New Roman" w:hAnsi="Times New Roman"/>
          <w:bCs/>
          <w:sz w:val="24"/>
          <w:szCs w:val="24"/>
        </w:rPr>
        <w:t>подобранных публикаций, патентов и</w:t>
      </w:r>
      <w:r w:rsidRPr="00492978">
        <w:rPr>
          <w:rFonts w:ascii="Times New Roman" w:hAnsi="Times New Roman"/>
          <w:bCs/>
          <w:sz w:val="24"/>
          <w:szCs w:val="24"/>
        </w:rPr>
        <w:t xml:space="preserve"> составленных аннотаций выполнить </w:t>
      </w:r>
      <w:r>
        <w:rPr>
          <w:rFonts w:ascii="Times New Roman" w:hAnsi="Times New Roman"/>
          <w:bCs/>
          <w:sz w:val="24"/>
          <w:szCs w:val="24"/>
        </w:rPr>
        <w:t xml:space="preserve">аналитический </w:t>
      </w:r>
      <w:r w:rsidRPr="00492978">
        <w:rPr>
          <w:rFonts w:ascii="Times New Roman" w:hAnsi="Times New Roman"/>
          <w:bCs/>
          <w:sz w:val="24"/>
          <w:szCs w:val="24"/>
        </w:rPr>
        <w:t>обзор НТИ в соответствии с общепринятыми правилами</w:t>
      </w:r>
      <w:r>
        <w:rPr>
          <w:rFonts w:ascii="Times New Roman" w:hAnsi="Times New Roman"/>
          <w:bCs/>
          <w:sz w:val="24"/>
          <w:szCs w:val="24"/>
        </w:rPr>
        <w:t xml:space="preserve"> (название обзора, сведения об авторе, введение, разделы, заключение, список использованных источников информации по ГОСТ Р</w:t>
      </w:r>
      <w:proofErr w:type="gramStart"/>
      <w:r>
        <w:rPr>
          <w:rFonts w:ascii="Times New Roman" w:hAnsi="Times New Roman"/>
          <w:bCs/>
          <w:sz w:val="24"/>
          <w:szCs w:val="24"/>
        </w:rPr>
        <w:t>7</w:t>
      </w:r>
      <w:proofErr w:type="gramEnd"/>
      <w:r>
        <w:rPr>
          <w:rFonts w:ascii="Times New Roman" w:hAnsi="Times New Roman"/>
          <w:bCs/>
          <w:sz w:val="24"/>
          <w:szCs w:val="24"/>
        </w:rPr>
        <w:t>.0.5-2008)</w:t>
      </w:r>
      <w:r w:rsidRPr="00492978">
        <w:rPr>
          <w:rFonts w:ascii="Times New Roman" w:hAnsi="Times New Roman"/>
          <w:bCs/>
          <w:sz w:val="24"/>
          <w:szCs w:val="24"/>
        </w:rPr>
        <w:t>.</w:t>
      </w:r>
      <w:r>
        <w:rPr>
          <w:rFonts w:ascii="Times New Roman" w:hAnsi="Times New Roman"/>
          <w:bCs/>
          <w:sz w:val="24"/>
          <w:szCs w:val="24"/>
        </w:rPr>
        <w:t xml:space="preserve"> В первом разделе должна быть классификация рассматриваемых методов (способов, технологий, схем, программного обеспечения и т.п.), которые в дальнейшем анализируются и описываются. В обзоре должны быть рисунки, таблицы, формулы, схемы (при наличии), фотографии (при необходимости).</w:t>
      </w:r>
    </w:p>
    <w:p w14:paraId="7AF8CE85" w14:textId="77777777" w:rsidR="001A25B8" w:rsidRDefault="001A25B8" w:rsidP="001A25B8">
      <w:pPr>
        <w:pStyle w:val="a3"/>
        <w:numPr>
          <w:ilvl w:val="0"/>
          <w:numId w:val="26"/>
        </w:numPr>
        <w:tabs>
          <w:tab w:val="left" w:pos="1134"/>
        </w:tabs>
        <w:spacing w:after="0" w:line="240" w:lineRule="auto"/>
        <w:ind w:left="0" w:firstLine="709"/>
        <w:jc w:val="both"/>
        <w:rPr>
          <w:rFonts w:ascii="Times New Roman" w:hAnsi="Times New Roman"/>
          <w:bCs/>
          <w:sz w:val="24"/>
          <w:szCs w:val="24"/>
        </w:rPr>
      </w:pPr>
      <w:bookmarkStart w:id="0" w:name="_Hlk85446358"/>
      <w:r w:rsidRPr="00492978">
        <w:rPr>
          <w:rFonts w:ascii="Times New Roman" w:hAnsi="Times New Roman"/>
          <w:bCs/>
          <w:sz w:val="24"/>
          <w:szCs w:val="24"/>
        </w:rPr>
        <w:t>Оформить обзор в электронной форме.</w:t>
      </w:r>
    </w:p>
    <w:p w14:paraId="3617AE31" w14:textId="77777777" w:rsidR="001A25B8" w:rsidRPr="00492978" w:rsidRDefault="001A25B8" w:rsidP="001A25B8">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492978">
        <w:rPr>
          <w:rFonts w:ascii="Times New Roman" w:hAnsi="Times New Roman"/>
          <w:bCs/>
          <w:sz w:val="24"/>
          <w:szCs w:val="24"/>
        </w:rPr>
        <w:t>В отчете сделать обобщенные развернутые выводы.</w:t>
      </w:r>
    </w:p>
    <w:p w14:paraId="45825A9A" w14:textId="77777777" w:rsidR="001A25B8" w:rsidRPr="00492978" w:rsidRDefault="001A25B8" w:rsidP="001A25B8">
      <w:pPr>
        <w:pStyle w:val="a3"/>
        <w:numPr>
          <w:ilvl w:val="0"/>
          <w:numId w:val="26"/>
        </w:numPr>
        <w:tabs>
          <w:tab w:val="left" w:pos="1134"/>
        </w:tabs>
        <w:spacing w:after="0" w:line="240" w:lineRule="auto"/>
        <w:ind w:left="0" w:firstLine="709"/>
        <w:jc w:val="both"/>
        <w:rPr>
          <w:rFonts w:ascii="Times New Roman" w:hAnsi="Times New Roman"/>
          <w:bCs/>
          <w:sz w:val="24"/>
          <w:szCs w:val="24"/>
        </w:rPr>
      </w:pPr>
      <w:r>
        <w:rPr>
          <w:rFonts w:ascii="Times New Roman" w:hAnsi="Times New Roman"/>
          <w:bCs/>
          <w:sz w:val="24"/>
          <w:szCs w:val="24"/>
        </w:rPr>
        <w:t>В выводах по отчету н</w:t>
      </w:r>
      <w:r w:rsidRPr="00492978">
        <w:rPr>
          <w:rFonts w:ascii="Times New Roman" w:hAnsi="Times New Roman"/>
          <w:bCs/>
          <w:sz w:val="24"/>
          <w:szCs w:val="24"/>
        </w:rPr>
        <w:t>а основании обзора</w:t>
      </w:r>
      <w:r>
        <w:rPr>
          <w:rFonts w:ascii="Times New Roman" w:hAnsi="Times New Roman"/>
          <w:bCs/>
          <w:sz w:val="24"/>
          <w:szCs w:val="24"/>
        </w:rPr>
        <w:t xml:space="preserve"> </w:t>
      </w:r>
      <w:bookmarkEnd w:id="0"/>
      <w:r>
        <w:rPr>
          <w:rFonts w:ascii="Times New Roman" w:hAnsi="Times New Roman"/>
          <w:bCs/>
          <w:sz w:val="24"/>
          <w:szCs w:val="24"/>
        </w:rPr>
        <w:t>публикаций</w:t>
      </w:r>
      <w:r w:rsidRPr="00492978">
        <w:rPr>
          <w:rFonts w:ascii="Times New Roman" w:hAnsi="Times New Roman"/>
          <w:bCs/>
          <w:sz w:val="24"/>
          <w:szCs w:val="24"/>
        </w:rPr>
        <w:t xml:space="preserve"> </w:t>
      </w:r>
      <w:r>
        <w:rPr>
          <w:rFonts w:ascii="Times New Roman" w:hAnsi="Times New Roman"/>
          <w:bCs/>
          <w:sz w:val="24"/>
          <w:szCs w:val="24"/>
        </w:rPr>
        <w:t>указать одну-две</w:t>
      </w:r>
      <w:r w:rsidRPr="00492978">
        <w:rPr>
          <w:rFonts w:ascii="Times New Roman" w:hAnsi="Times New Roman"/>
          <w:bCs/>
          <w:sz w:val="24"/>
          <w:szCs w:val="24"/>
        </w:rPr>
        <w:t xml:space="preserve"> </w:t>
      </w:r>
      <w:r>
        <w:rPr>
          <w:rFonts w:ascii="Times New Roman" w:hAnsi="Times New Roman"/>
          <w:bCs/>
          <w:sz w:val="24"/>
          <w:szCs w:val="24"/>
        </w:rPr>
        <w:t xml:space="preserve">публикации, </w:t>
      </w:r>
      <w:r w:rsidRPr="00492978">
        <w:rPr>
          <w:rFonts w:ascii="Times New Roman" w:hAnsi="Times New Roman"/>
          <w:bCs/>
          <w:sz w:val="24"/>
          <w:szCs w:val="24"/>
        </w:rPr>
        <w:t>наиболее близки</w:t>
      </w:r>
      <w:r>
        <w:rPr>
          <w:rFonts w:ascii="Times New Roman" w:hAnsi="Times New Roman"/>
          <w:bCs/>
          <w:sz w:val="24"/>
          <w:szCs w:val="24"/>
        </w:rPr>
        <w:t>е</w:t>
      </w:r>
      <w:r w:rsidRPr="00492978">
        <w:rPr>
          <w:rFonts w:ascii="Times New Roman" w:hAnsi="Times New Roman"/>
          <w:bCs/>
          <w:sz w:val="24"/>
          <w:szCs w:val="24"/>
        </w:rPr>
        <w:t xml:space="preserve"> к </w:t>
      </w:r>
      <w:r>
        <w:rPr>
          <w:rFonts w:ascii="Times New Roman" w:hAnsi="Times New Roman"/>
          <w:bCs/>
          <w:sz w:val="24"/>
          <w:szCs w:val="24"/>
        </w:rPr>
        <w:t>теме исследований</w:t>
      </w:r>
      <w:r w:rsidRPr="00492978">
        <w:rPr>
          <w:rFonts w:ascii="Times New Roman" w:hAnsi="Times New Roman"/>
          <w:bCs/>
          <w:sz w:val="24"/>
          <w:szCs w:val="24"/>
        </w:rPr>
        <w:t>.</w:t>
      </w:r>
    </w:p>
    <w:p w14:paraId="30235165" w14:textId="34DAA6C1" w:rsidR="00D45C58" w:rsidRDefault="001A25B8" w:rsidP="001A25B8">
      <w:pPr>
        <w:tabs>
          <w:tab w:val="left" w:pos="1134"/>
        </w:tabs>
        <w:spacing w:after="0" w:line="259" w:lineRule="auto"/>
        <w:ind w:firstLine="709"/>
        <w:rPr>
          <w:rFonts w:ascii="Times New Roman" w:hAnsi="Times New Roman"/>
          <w:bCs/>
          <w:sz w:val="24"/>
          <w:szCs w:val="24"/>
        </w:rPr>
      </w:pPr>
      <w:r w:rsidRPr="002B270C">
        <w:rPr>
          <w:rFonts w:ascii="Times New Roman" w:hAnsi="Times New Roman"/>
          <w:bCs/>
          <w:sz w:val="24"/>
          <w:szCs w:val="24"/>
        </w:rPr>
        <w:t xml:space="preserve">В выводах по отчету на основании обзора </w:t>
      </w:r>
      <w:r w:rsidRPr="00492978">
        <w:rPr>
          <w:rFonts w:ascii="Times New Roman" w:hAnsi="Times New Roman"/>
          <w:bCs/>
          <w:sz w:val="24"/>
          <w:szCs w:val="24"/>
        </w:rPr>
        <w:t xml:space="preserve">патентной информации отобрать </w:t>
      </w:r>
      <w:r>
        <w:rPr>
          <w:rFonts w:ascii="Times New Roman" w:hAnsi="Times New Roman"/>
          <w:bCs/>
          <w:sz w:val="24"/>
          <w:szCs w:val="24"/>
        </w:rPr>
        <w:t>один-два патента (наиболее близких к теме исследований) в качестве прототипов</w:t>
      </w:r>
      <w:r w:rsidRPr="00492978">
        <w:rPr>
          <w:rFonts w:ascii="Times New Roman" w:hAnsi="Times New Roman"/>
          <w:bCs/>
          <w:sz w:val="24"/>
          <w:szCs w:val="24"/>
        </w:rPr>
        <w:t>.</w:t>
      </w:r>
    </w:p>
    <w:p w14:paraId="433C07AA" w14:textId="77777777" w:rsidR="001A25B8" w:rsidRDefault="001A25B8" w:rsidP="001A25B8">
      <w:pPr>
        <w:tabs>
          <w:tab w:val="left" w:pos="1134"/>
        </w:tabs>
        <w:spacing w:after="0" w:line="259" w:lineRule="auto"/>
        <w:ind w:firstLine="709"/>
        <w:rPr>
          <w:rFonts w:ascii="Times New Roman" w:hAnsi="Times New Roman"/>
          <w:sz w:val="24"/>
          <w:szCs w:val="24"/>
        </w:rPr>
      </w:pPr>
    </w:p>
    <w:p w14:paraId="237A3C9D" w14:textId="77777777" w:rsidR="00631867" w:rsidRPr="00631867" w:rsidRDefault="00631867" w:rsidP="00631867">
      <w:pPr>
        <w:tabs>
          <w:tab w:val="left" w:pos="1134"/>
        </w:tabs>
        <w:spacing w:after="0" w:line="259" w:lineRule="auto"/>
        <w:ind w:firstLine="709"/>
        <w:rPr>
          <w:rFonts w:ascii="Times New Roman" w:hAnsi="Times New Roman"/>
          <w:sz w:val="24"/>
          <w:szCs w:val="24"/>
        </w:rPr>
      </w:pPr>
    </w:p>
    <w:p w14:paraId="6EC63BE8" w14:textId="77777777" w:rsidR="002D48B3" w:rsidRDefault="00D45C58" w:rsidP="00631867">
      <w:pPr>
        <w:spacing w:after="0" w:line="259" w:lineRule="auto"/>
        <w:ind w:firstLine="709"/>
        <w:jc w:val="both"/>
        <w:rPr>
          <w:rFonts w:ascii="Times New Roman" w:hAnsi="Times New Roman"/>
          <w:b/>
          <w:bCs/>
          <w:sz w:val="24"/>
          <w:szCs w:val="24"/>
        </w:rPr>
      </w:pPr>
      <w:r w:rsidRPr="00631867">
        <w:rPr>
          <w:rFonts w:ascii="Times New Roman" w:hAnsi="Times New Roman"/>
          <w:b/>
          <w:bCs/>
          <w:sz w:val="24"/>
          <w:szCs w:val="24"/>
        </w:rPr>
        <w:t xml:space="preserve">1 </w:t>
      </w:r>
      <w:r w:rsidR="002D48B3">
        <w:rPr>
          <w:rFonts w:ascii="Times New Roman" w:hAnsi="Times New Roman"/>
          <w:b/>
          <w:bCs/>
          <w:sz w:val="24"/>
          <w:szCs w:val="24"/>
        </w:rPr>
        <w:t>Библиографические описания и расширенные аннотации</w:t>
      </w:r>
    </w:p>
    <w:p w14:paraId="782D88D9" w14:textId="64C0DC7F" w:rsidR="004804BF" w:rsidRDefault="002D48B3" w:rsidP="00631867">
      <w:pPr>
        <w:spacing w:after="0" w:line="259" w:lineRule="auto"/>
        <w:ind w:firstLine="709"/>
        <w:jc w:val="both"/>
        <w:rPr>
          <w:rFonts w:ascii="Times New Roman" w:hAnsi="Times New Roman"/>
          <w:b/>
          <w:bCs/>
          <w:sz w:val="24"/>
          <w:szCs w:val="24"/>
        </w:rPr>
      </w:pPr>
      <w:r>
        <w:rPr>
          <w:rFonts w:ascii="Times New Roman" w:hAnsi="Times New Roman"/>
          <w:b/>
          <w:bCs/>
          <w:sz w:val="24"/>
          <w:szCs w:val="24"/>
        </w:rPr>
        <w:t xml:space="preserve">   публикаций и патентов, подобранных для обзора</w:t>
      </w:r>
    </w:p>
    <w:p w14:paraId="55D7F23D" w14:textId="77777777" w:rsidR="002D48B3" w:rsidRDefault="002D48B3" w:rsidP="00631867">
      <w:pPr>
        <w:spacing w:after="0" w:line="259" w:lineRule="auto"/>
        <w:ind w:firstLine="709"/>
        <w:jc w:val="both"/>
        <w:rPr>
          <w:rFonts w:ascii="Times New Roman" w:hAnsi="Times New Roman"/>
          <w:b/>
          <w:bCs/>
          <w:sz w:val="24"/>
          <w:szCs w:val="24"/>
        </w:rPr>
      </w:pPr>
    </w:p>
    <w:p w14:paraId="4E9157B5" w14:textId="77777777" w:rsidR="00D45C58" w:rsidRPr="00631867" w:rsidRDefault="00D45C58" w:rsidP="00631867">
      <w:pPr>
        <w:spacing w:after="0"/>
        <w:ind w:firstLine="709"/>
        <w:jc w:val="both"/>
        <w:rPr>
          <w:rFonts w:ascii="Times New Roman" w:hAnsi="Times New Roman"/>
          <w:sz w:val="24"/>
          <w:szCs w:val="24"/>
          <w:shd w:val="clear" w:color="auto" w:fill="FFFFFF"/>
        </w:rPr>
      </w:pPr>
      <w:bookmarkStart w:id="1" w:name="_Hlk84241125"/>
      <w:r w:rsidRPr="00631867">
        <w:rPr>
          <w:rFonts w:ascii="Times New Roman" w:hAnsi="Times New Roman"/>
          <w:sz w:val="24"/>
          <w:szCs w:val="24"/>
          <w:shd w:val="clear" w:color="auto" w:fill="FFFFFF"/>
        </w:rPr>
        <w:t>Тема научного исследования «</w:t>
      </w:r>
      <w:r w:rsidRPr="00631867">
        <w:rPr>
          <w:rFonts w:ascii="Times New Roman" w:hAnsi="Times New Roman"/>
          <w:sz w:val="24"/>
          <w:szCs w:val="24"/>
          <w:highlight w:val="yellow"/>
          <w:shd w:val="clear" w:color="auto" w:fill="FFFFFF"/>
        </w:rPr>
        <w:t>Механизмы искажений на видеорядах</w:t>
      </w:r>
      <w:r w:rsidRPr="00631867">
        <w:rPr>
          <w:rFonts w:ascii="Times New Roman" w:hAnsi="Times New Roman"/>
          <w:sz w:val="24"/>
          <w:szCs w:val="24"/>
          <w:shd w:val="clear" w:color="auto" w:fill="FFFFFF"/>
        </w:rPr>
        <w:t>».</w:t>
      </w:r>
    </w:p>
    <w:bookmarkEnd w:id="1"/>
    <w:p w14:paraId="1443E60B" w14:textId="413BCC2B" w:rsidR="0086290E" w:rsidRDefault="0086290E" w:rsidP="00631867">
      <w:pPr>
        <w:spacing w:after="0" w:line="259" w:lineRule="auto"/>
        <w:ind w:firstLine="709"/>
        <w:jc w:val="both"/>
        <w:rPr>
          <w:rFonts w:ascii="Times New Roman" w:hAnsi="Times New Roman"/>
          <w:sz w:val="24"/>
          <w:szCs w:val="24"/>
        </w:rPr>
      </w:pPr>
    </w:p>
    <w:p w14:paraId="73A71000" w14:textId="2B64763B" w:rsidR="00807DE7" w:rsidRPr="00F041CF" w:rsidRDefault="00807DE7" w:rsidP="00807DE7">
      <w:pPr>
        <w:spacing w:after="0" w:line="259" w:lineRule="auto"/>
        <w:ind w:firstLine="709"/>
        <w:jc w:val="both"/>
        <w:rPr>
          <w:rFonts w:ascii="Times New Roman" w:hAnsi="Times New Roman"/>
          <w:sz w:val="24"/>
          <w:szCs w:val="24"/>
        </w:rPr>
      </w:pPr>
      <w:r w:rsidRPr="00807DE7">
        <w:rPr>
          <w:rFonts w:ascii="Times New Roman" w:hAnsi="Times New Roman"/>
          <w:sz w:val="24"/>
          <w:szCs w:val="24"/>
          <w:highlight w:val="yellow"/>
          <w:lang w:val="en-US"/>
        </w:rPr>
        <w:t xml:space="preserve">1.1 Wary A., </w:t>
      </w:r>
      <w:proofErr w:type="spellStart"/>
      <w:r w:rsidRPr="00807DE7">
        <w:rPr>
          <w:rFonts w:ascii="Times New Roman" w:hAnsi="Times New Roman"/>
          <w:sz w:val="24"/>
          <w:szCs w:val="24"/>
          <w:highlight w:val="yellow"/>
          <w:lang w:val="en-US"/>
        </w:rPr>
        <w:t>Neelima</w:t>
      </w:r>
      <w:proofErr w:type="spellEnd"/>
      <w:r w:rsidRPr="00807DE7">
        <w:rPr>
          <w:rFonts w:ascii="Times New Roman" w:hAnsi="Times New Roman"/>
          <w:sz w:val="24"/>
          <w:szCs w:val="24"/>
          <w:highlight w:val="yellow"/>
          <w:lang w:val="en-US"/>
        </w:rPr>
        <w:t xml:space="preserve"> A. A review on robust video copy detection. //</w:t>
      </w:r>
      <w:r w:rsidR="00F041CF" w:rsidRPr="00F041CF">
        <w:rPr>
          <w:rFonts w:ascii="Times New Roman" w:hAnsi="Times New Roman"/>
          <w:sz w:val="24"/>
          <w:szCs w:val="24"/>
          <w:highlight w:val="yellow"/>
          <w:lang w:val="en-US"/>
        </w:rPr>
        <w:t xml:space="preserve"> </w:t>
      </w:r>
      <w:r w:rsidRPr="00807DE7">
        <w:rPr>
          <w:rFonts w:ascii="Times New Roman" w:hAnsi="Times New Roman"/>
          <w:sz w:val="24"/>
          <w:szCs w:val="24"/>
          <w:highlight w:val="yellow"/>
          <w:lang w:val="en-US"/>
        </w:rPr>
        <w:t xml:space="preserve">International Journal of Multimedia Information Retrieval. </w:t>
      </w:r>
      <w:r w:rsidRPr="00F041CF">
        <w:rPr>
          <w:rFonts w:ascii="Times New Roman" w:hAnsi="Times New Roman"/>
          <w:sz w:val="24"/>
          <w:szCs w:val="24"/>
          <w:highlight w:val="yellow"/>
        </w:rPr>
        <w:t xml:space="preserve">2019. </w:t>
      </w:r>
      <w:r w:rsidRPr="00807DE7">
        <w:rPr>
          <w:rFonts w:ascii="Times New Roman" w:hAnsi="Times New Roman"/>
          <w:sz w:val="24"/>
          <w:szCs w:val="24"/>
          <w:highlight w:val="yellow"/>
          <w:lang w:val="en-US"/>
        </w:rPr>
        <w:t>V</w:t>
      </w:r>
      <w:r w:rsidRPr="00F041CF">
        <w:rPr>
          <w:rFonts w:ascii="Times New Roman" w:hAnsi="Times New Roman"/>
          <w:sz w:val="24"/>
          <w:szCs w:val="24"/>
          <w:highlight w:val="yellow"/>
        </w:rPr>
        <w:t xml:space="preserve">. 8, </w:t>
      </w:r>
      <w:r w:rsidRPr="00807DE7">
        <w:rPr>
          <w:rFonts w:ascii="Times New Roman" w:hAnsi="Times New Roman"/>
          <w:sz w:val="24"/>
          <w:szCs w:val="24"/>
          <w:highlight w:val="yellow"/>
        </w:rPr>
        <w:t xml:space="preserve">№2. </w:t>
      </w:r>
      <w:r w:rsidRPr="00807DE7">
        <w:rPr>
          <w:rFonts w:ascii="Times New Roman" w:hAnsi="Times New Roman"/>
          <w:sz w:val="24"/>
          <w:szCs w:val="24"/>
          <w:highlight w:val="yellow"/>
          <w:lang w:val="en-US"/>
        </w:rPr>
        <w:t>P</w:t>
      </w:r>
      <w:r w:rsidRPr="00F041CF">
        <w:rPr>
          <w:rFonts w:ascii="Times New Roman" w:hAnsi="Times New Roman"/>
          <w:sz w:val="24"/>
          <w:szCs w:val="24"/>
          <w:highlight w:val="yellow"/>
        </w:rPr>
        <w:t xml:space="preserve">. 63-78. </w:t>
      </w:r>
      <w:proofErr w:type="spellStart"/>
      <w:r w:rsidRPr="00807DE7">
        <w:rPr>
          <w:rFonts w:ascii="Times New Roman" w:hAnsi="Times New Roman"/>
          <w:sz w:val="24"/>
          <w:szCs w:val="24"/>
          <w:highlight w:val="yellow"/>
          <w:lang w:val="en-US"/>
        </w:rPr>
        <w:t>doi</w:t>
      </w:r>
      <w:proofErr w:type="spellEnd"/>
      <w:r w:rsidRPr="00F041CF">
        <w:rPr>
          <w:rFonts w:ascii="Times New Roman" w:hAnsi="Times New Roman"/>
          <w:sz w:val="24"/>
          <w:szCs w:val="24"/>
          <w:highlight w:val="yellow"/>
        </w:rPr>
        <w:t>:10.1007/</w:t>
      </w:r>
      <w:r w:rsidRPr="00807DE7">
        <w:rPr>
          <w:rFonts w:ascii="Times New Roman" w:hAnsi="Times New Roman"/>
          <w:sz w:val="24"/>
          <w:szCs w:val="24"/>
          <w:highlight w:val="yellow"/>
          <w:lang w:val="en-US"/>
        </w:rPr>
        <w:t>s</w:t>
      </w:r>
      <w:r w:rsidRPr="00F041CF">
        <w:rPr>
          <w:rFonts w:ascii="Times New Roman" w:hAnsi="Times New Roman"/>
          <w:sz w:val="24"/>
          <w:szCs w:val="24"/>
          <w:highlight w:val="yellow"/>
        </w:rPr>
        <w:t>13735-018-0159-</w:t>
      </w:r>
      <w:r w:rsidRPr="00807DE7">
        <w:rPr>
          <w:rFonts w:ascii="Times New Roman" w:hAnsi="Times New Roman"/>
          <w:sz w:val="24"/>
          <w:szCs w:val="24"/>
          <w:highlight w:val="yellow"/>
          <w:lang w:val="en-US"/>
        </w:rPr>
        <w:t>x</w:t>
      </w:r>
      <w:r w:rsidRPr="00F041CF">
        <w:rPr>
          <w:rFonts w:ascii="Times New Roman" w:hAnsi="Times New Roman"/>
          <w:sz w:val="24"/>
          <w:szCs w:val="24"/>
          <w:highlight w:val="yellow"/>
        </w:rPr>
        <w:t>.</w:t>
      </w:r>
    </w:p>
    <w:p w14:paraId="79552E9F" w14:textId="49F5BED7" w:rsidR="0097539B" w:rsidRDefault="009A33F8" w:rsidP="00807DE7">
      <w:pPr>
        <w:spacing w:after="0" w:line="259" w:lineRule="auto"/>
        <w:jc w:val="both"/>
        <w:rPr>
          <w:rFonts w:ascii="Times New Roman" w:hAnsi="Times New Roman"/>
          <w:sz w:val="24"/>
          <w:szCs w:val="24"/>
        </w:rPr>
      </w:pPr>
      <w:r w:rsidRPr="00807DE7">
        <w:rPr>
          <w:rFonts w:ascii="Times New Roman" w:hAnsi="Times New Roman"/>
          <w:sz w:val="24"/>
          <w:szCs w:val="24"/>
          <w:highlight w:val="green"/>
        </w:rPr>
        <w:t>(описание публикации по ГОСТ Р7.0.5-2008)</w:t>
      </w:r>
    </w:p>
    <w:p w14:paraId="52795A91" w14:textId="2083D122" w:rsidR="009A33F8" w:rsidRDefault="009A33F8" w:rsidP="009A33F8">
      <w:pPr>
        <w:spacing w:after="0" w:line="259" w:lineRule="auto"/>
        <w:ind w:left="709"/>
        <w:jc w:val="both"/>
        <w:rPr>
          <w:rFonts w:ascii="Times New Roman" w:hAnsi="Times New Roman"/>
          <w:sz w:val="24"/>
          <w:szCs w:val="24"/>
        </w:rPr>
      </w:pPr>
    </w:p>
    <w:p w14:paraId="7BFABD9F" w14:textId="6DEBBEEF" w:rsidR="00807DE7" w:rsidRDefault="00807DE7" w:rsidP="00635E57">
      <w:pPr>
        <w:spacing w:after="0" w:line="259" w:lineRule="auto"/>
        <w:ind w:firstLine="709"/>
        <w:jc w:val="both"/>
        <w:rPr>
          <w:rFonts w:ascii="Times New Roman" w:hAnsi="Times New Roman"/>
          <w:sz w:val="24"/>
          <w:szCs w:val="24"/>
        </w:rPr>
      </w:pPr>
      <w:r>
        <w:rPr>
          <w:rFonts w:ascii="Times New Roman" w:hAnsi="Times New Roman"/>
          <w:sz w:val="24"/>
          <w:szCs w:val="24"/>
        </w:rPr>
        <w:t>Расширенная аннотация</w:t>
      </w:r>
      <w:r w:rsidR="00D176D8">
        <w:rPr>
          <w:rFonts w:ascii="Times New Roman" w:hAnsi="Times New Roman"/>
          <w:sz w:val="24"/>
          <w:szCs w:val="24"/>
        </w:rPr>
        <w:t xml:space="preserve"> </w:t>
      </w:r>
      <w:r w:rsidR="00D176D8" w:rsidRPr="00D176D8">
        <w:rPr>
          <w:rFonts w:ascii="Times New Roman" w:hAnsi="Times New Roman"/>
          <w:sz w:val="24"/>
          <w:szCs w:val="24"/>
          <w:highlight w:val="green"/>
        </w:rPr>
        <w:t>(расширяется за счет рассмотрения: по каким признакам выполнена классификация; полученных результатов (количественных и качественных) исследований (метода, способа, алгоритма и т.п.) и их сравнение с известными)</w:t>
      </w:r>
    </w:p>
    <w:p w14:paraId="7A8AF9FC" w14:textId="40A53561" w:rsidR="00807DE7" w:rsidRDefault="00807DE7" w:rsidP="009A33F8">
      <w:pPr>
        <w:spacing w:after="0" w:line="259" w:lineRule="auto"/>
        <w:ind w:left="709"/>
        <w:jc w:val="both"/>
        <w:rPr>
          <w:rFonts w:ascii="Times New Roman" w:hAnsi="Times New Roman"/>
          <w:sz w:val="24"/>
          <w:szCs w:val="24"/>
        </w:rPr>
      </w:pPr>
    </w:p>
    <w:p w14:paraId="058D6531" w14:textId="77777777" w:rsidR="00807DE7" w:rsidRPr="00807DE7" w:rsidRDefault="00807DE7" w:rsidP="00807DE7">
      <w:pPr>
        <w:spacing w:after="0" w:line="259" w:lineRule="auto"/>
        <w:ind w:firstLine="709"/>
        <w:jc w:val="both"/>
        <w:rPr>
          <w:rFonts w:ascii="Times New Roman" w:hAnsi="Times New Roman"/>
          <w:sz w:val="24"/>
          <w:szCs w:val="24"/>
          <w:highlight w:val="yellow"/>
        </w:rPr>
      </w:pPr>
      <w:r w:rsidRPr="00807DE7">
        <w:rPr>
          <w:rFonts w:ascii="Times New Roman" w:hAnsi="Times New Roman"/>
          <w:sz w:val="24"/>
          <w:szCs w:val="24"/>
          <w:highlight w:val="yellow"/>
        </w:rPr>
        <w:t xml:space="preserve">Беспрецедентная эскалация и распространение цифровых мультимедиа и Интернет-технологий вызвали серьезные проблемы с нарушением авторских прав и фальсификацией цифрового контента. Обнаружение или локализация подделки цифрового контента методом копирования и вставки и различение исходного и обработанного видео стало серьезной проблемой в нынешнюю эпоху мультимедийных технологий. </w:t>
      </w:r>
    </w:p>
    <w:p w14:paraId="065478EF" w14:textId="46271DB6" w:rsidR="00807DE7" w:rsidRPr="00807DE7" w:rsidRDefault="00807DE7" w:rsidP="00807DE7">
      <w:pPr>
        <w:spacing w:after="0" w:line="259" w:lineRule="auto"/>
        <w:ind w:firstLine="709"/>
        <w:jc w:val="both"/>
        <w:rPr>
          <w:rFonts w:ascii="Times New Roman" w:hAnsi="Times New Roman"/>
          <w:sz w:val="24"/>
          <w:szCs w:val="24"/>
          <w:highlight w:val="yellow"/>
        </w:rPr>
      </w:pPr>
      <w:r w:rsidRPr="00807DE7">
        <w:rPr>
          <w:rFonts w:ascii="Times New Roman" w:hAnsi="Times New Roman"/>
          <w:sz w:val="24"/>
          <w:szCs w:val="24"/>
          <w:highlight w:val="yellow"/>
        </w:rPr>
        <w:t xml:space="preserve">Некоторые искажения, такие как поворот, масштабирование и гамма-коррекция, применяются к исходному видео злоумышленником для манипулирования исходным видео с целью нарушения авторских прав. В связи с появлением повсеместного распространения цифровых видео в Интернете и преодоления трудностей разными исследователями были введены различные схемы обнаружения копий. </w:t>
      </w:r>
    </w:p>
    <w:p w14:paraId="0BA50E5F" w14:textId="77777777" w:rsidR="00807DE7" w:rsidRPr="00807DE7" w:rsidRDefault="00807DE7" w:rsidP="00807DE7">
      <w:pPr>
        <w:spacing w:after="0" w:line="259" w:lineRule="auto"/>
        <w:ind w:firstLine="709"/>
        <w:jc w:val="both"/>
        <w:rPr>
          <w:rFonts w:ascii="Times New Roman" w:hAnsi="Times New Roman"/>
          <w:sz w:val="24"/>
          <w:szCs w:val="24"/>
          <w:highlight w:val="yellow"/>
        </w:rPr>
      </w:pPr>
      <w:r w:rsidRPr="00807DE7">
        <w:rPr>
          <w:rFonts w:ascii="Times New Roman" w:hAnsi="Times New Roman"/>
          <w:sz w:val="24"/>
          <w:szCs w:val="24"/>
          <w:highlight w:val="yellow"/>
        </w:rPr>
        <w:t xml:space="preserve">Многие приложения реального времени, такие как обнаружение дубликатов веб-видео и мониторинг коммерческого медиа-контента ТВ в реальном времени по </w:t>
      </w:r>
      <w:proofErr w:type="spellStart"/>
      <w:r w:rsidRPr="00807DE7">
        <w:rPr>
          <w:rFonts w:ascii="Times New Roman" w:hAnsi="Times New Roman"/>
          <w:sz w:val="24"/>
          <w:szCs w:val="24"/>
          <w:highlight w:val="yellow"/>
        </w:rPr>
        <w:t>многотрансляционным</w:t>
      </w:r>
      <w:proofErr w:type="spellEnd"/>
      <w:r w:rsidRPr="00807DE7">
        <w:rPr>
          <w:rFonts w:ascii="Times New Roman" w:hAnsi="Times New Roman"/>
          <w:sz w:val="24"/>
          <w:szCs w:val="24"/>
          <w:highlight w:val="yellow"/>
        </w:rPr>
        <w:t xml:space="preserve"> каналам, требуют надежного подхода к обнаружению копий в целях обеспечения высокой безопасности. Другие приложения включают быстрое развитие технологий </w:t>
      </w:r>
      <w:proofErr w:type="spellStart"/>
      <w:r w:rsidRPr="00807DE7">
        <w:rPr>
          <w:rFonts w:ascii="Times New Roman" w:hAnsi="Times New Roman"/>
          <w:sz w:val="24"/>
          <w:szCs w:val="24"/>
          <w:highlight w:val="yellow"/>
        </w:rPr>
        <w:t>видеонавигации</w:t>
      </w:r>
      <w:proofErr w:type="spellEnd"/>
      <w:r w:rsidRPr="00807DE7">
        <w:rPr>
          <w:rFonts w:ascii="Times New Roman" w:hAnsi="Times New Roman"/>
          <w:sz w:val="24"/>
          <w:szCs w:val="24"/>
          <w:highlight w:val="yellow"/>
        </w:rPr>
        <w:t xml:space="preserve"> и редактирования, например поиск начальной последовательности телешоу и объединение или редактирование похожих версий одного и того же видео на предмет нарушения авторских прав. </w:t>
      </w:r>
    </w:p>
    <w:p w14:paraId="1A09CB65" w14:textId="77777777" w:rsidR="00807DE7" w:rsidRPr="00807DE7" w:rsidRDefault="00807DE7" w:rsidP="00807DE7">
      <w:pPr>
        <w:spacing w:after="0" w:line="259" w:lineRule="auto"/>
        <w:ind w:firstLine="709"/>
        <w:jc w:val="both"/>
        <w:rPr>
          <w:rFonts w:ascii="Times New Roman" w:hAnsi="Times New Roman"/>
          <w:sz w:val="24"/>
          <w:szCs w:val="24"/>
          <w:highlight w:val="yellow"/>
        </w:rPr>
      </w:pPr>
      <w:r w:rsidRPr="00807DE7">
        <w:rPr>
          <w:rFonts w:ascii="Times New Roman" w:hAnsi="Times New Roman"/>
          <w:sz w:val="24"/>
          <w:szCs w:val="24"/>
          <w:highlight w:val="yellow"/>
        </w:rPr>
        <w:lastRenderedPageBreak/>
        <w:t xml:space="preserve">В этой статье представлен всесторонний обзор надежного визуального хеширования для определения аналогичного видеоконтента для обнаружения цифрового пиратства, который преодолевает недостатки традиционных криптографических хеш-функций и водяных знаков. Первостепенной целью этой схемы является создание воспринимаемого хэш-кода фиксированного размера из </w:t>
      </w:r>
      <w:proofErr w:type="spellStart"/>
      <w:r w:rsidRPr="00807DE7">
        <w:rPr>
          <w:rFonts w:ascii="Times New Roman" w:hAnsi="Times New Roman"/>
          <w:sz w:val="24"/>
          <w:szCs w:val="24"/>
          <w:highlight w:val="yellow"/>
        </w:rPr>
        <w:t>видеосегментов</w:t>
      </w:r>
      <w:proofErr w:type="spellEnd"/>
      <w:r w:rsidRPr="00807DE7">
        <w:rPr>
          <w:rFonts w:ascii="Times New Roman" w:hAnsi="Times New Roman"/>
          <w:sz w:val="24"/>
          <w:szCs w:val="24"/>
          <w:highlight w:val="yellow"/>
        </w:rPr>
        <w:t xml:space="preserve">, устойчивых к явным искажениям или атакам, таким как масштабирование, поворот, сжатие, изменение частоты кадров, пропадание кадров, повышение контрастности и т. д. сделано противником. </w:t>
      </w:r>
    </w:p>
    <w:p w14:paraId="1CFD9565" w14:textId="4A9A3C58" w:rsidR="00807DE7" w:rsidRPr="00807DE7" w:rsidRDefault="00807DE7" w:rsidP="00807DE7">
      <w:pPr>
        <w:spacing w:after="0" w:line="259" w:lineRule="auto"/>
        <w:ind w:firstLine="709"/>
        <w:jc w:val="both"/>
        <w:rPr>
          <w:rFonts w:ascii="Times New Roman" w:hAnsi="Times New Roman"/>
          <w:sz w:val="24"/>
          <w:szCs w:val="24"/>
        </w:rPr>
      </w:pPr>
      <w:r w:rsidRPr="00807DE7">
        <w:rPr>
          <w:rFonts w:ascii="Times New Roman" w:hAnsi="Times New Roman"/>
          <w:sz w:val="24"/>
          <w:szCs w:val="24"/>
          <w:highlight w:val="yellow"/>
        </w:rPr>
        <w:t>Кроме того, в этой статье различные современные схемы, используемые для обнаружения копий, были тщательно изучены и классифицированы на основе примененной ими методологии.</w:t>
      </w:r>
    </w:p>
    <w:p w14:paraId="64B65D57" w14:textId="7D4316B6" w:rsidR="0097539B" w:rsidRDefault="009A33F8" w:rsidP="00631867">
      <w:pPr>
        <w:spacing w:after="0" w:line="259" w:lineRule="auto"/>
        <w:ind w:firstLine="709"/>
        <w:jc w:val="both"/>
        <w:rPr>
          <w:rFonts w:ascii="Times New Roman" w:hAnsi="Times New Roman"/>
          <w:sz w:val="24"/>
          <w:szCs w:val="24"/>
        </w:rPr>
      </w:pPr>
      <w:r>
        <w:rPr>
          <w:rFonts w:ascii="Times New Roman" w:hAnsi="Times New Roman"/>
          <w:sz w:val="24"/>
          <w:szCs w:val="24"/>
        </w:rPr>
        <w:t>…………………..</w:t>
      </w:r>
    </w:p>
    <w:p w14:paraId="1C1F0E90" w14:textId="0F928F23" w:rsidR="009A33F8" w:rsidRDefault="009A33F8" w:rsidP="00631867">
      <w:pPr>
        <w:spacing w:after="0" w:line="259" w:lineRule="auto"/>
        <w:ind w:firstLine="709"/>
        <w:jc w:val="both"/>
        <w:rPr>
          <w:rFonts w:ascii="Times New Roman" w:hAnsi="Times New Roman"/>
          <w:sz w:val="24"/>
          <w:szCs w:val="24"/>
        </w:rPr>
      </w:pPr>
    </w:p>
    <w:p w14:paraId="0489D935" w14:textId="35F5B7D2" w:rsidR="00807DE7" w:rsidRDefault="00807DE7" w:rsidP="00631867">
      <w:pPr>
        <w:spacing w:after="0" w:line="259" w:lineRule="auto"/>
        <w:ind w:firstLine="709"/>
        <w:jc w:val="both"/>
        <w:rPr>
          <w:rFonts w:ascii="Times New Roman" w:hAnsi="Times New Roman"/>
          <w:sz w:val="24"/>
          <w:szCs w:val="24"/>
        </w:rPr>
      </w:pPr>
      <w:r>
        <w:rPr>
          <w:rFonts w:ascii="Times New Roman" w:hAnsi="Times New Roman"/>
          <w:sz w:val="24"/>
          <w:szCs w:val="24"/>
        </w:rPr>
        <w:t xml:space="preserve">1.2 </w:t>
      </w:r>
      <w:r w:rsidRPr="00D176D8">
        <w:rPr>
          <w:rFonts w:ascii="Times New Roman" w:hAnsi="Times New Roman"/>
          <w:sz w:val="24"/>
          <w:szCs w:val="24"/>
          <w:highlight w:val="yellow"/>
        </w:rPr>
        <w:t>………………………………………………………………………………………………….</w:t>
      </w:r>
    </w:p>
    <w:p w14:paraId="3CDB7ED7" w14:textId="2E99B1DB" w:rsidR="00807DE7" w:rsidRDefault="00807DE7" w:rsidP="00631867">
      <w:pPr>
        <w:spacing w:after="0" w:line="259" w:lineRule="auto"/>
        <w:ind w:firstLine="709"/>
        <w:jc w:val="both"/>
        <w:rPr>
          <w:rFonts w:ascii="Times New Roman" w:hAnsi="Times New Roman"/>
          <w:sz w:val="24"/>
          <w:szCs w:val="24"/>
        </w:rPr>
      </w:pPr>
    </w:p>
    <w:p w14:paraId="5948EBBC" w14:textId="0F0CB983" w:rsidR="00807DE7" w:rsidRDefault="00D176D8" w:rsidP="00631867">
      <w:pPr>
        <w:spacing w:after="0" w:line="259" w:lineRule="auto"/>
        <w:ind w:firstLine="709"/>
        <w:jc w:val="both"/>
        <w:rPr>
          <w:rFonts w:ascii="Times New Roman" w:hAnsi="Times New Roman"/>
          <w:sz w:val="24"/>
          <w:szCs w:val="24"/>
        </w:rPr>
      </w:pPr>
      <w:r>
        <w:rPr>
          <w:rFonts w:ascii="Times New Roman" w:hAnsi="Times New Roman"/>
          <w:sz w:val="24"/>
          <w:szCs w:val="24"/>
        </w:rPr>
        <w:t>Расширенная аннотация</w:t>
      </w:r>
    </w:p>
    <w:p w14:paraId="74DAF598" w14:textId="77777777" w:rsidR="00D176D8" w:rsidRDefault="00D176D8" w:rsidP="00631867">
      <w:pPr>
        <w:spacing w:after="0" w:line="259" w:lineRule="auto"/>
        <w:ind w:firstLine="709"/>
        <w:jc w:val="both"/>
        <w:rPr>
          <w:rFonts w:ascii="Times New Roman" w:hAnsi="Times New Roman"/>
          <w:sz w:val="24"/>
          <w:szCs w:val="24"/>
        </w:rPr>
      </w:pPr>
    </w:p>
    <w:p w14:paraId="7635A2A4" w14:textId="520955B0" w:rsidR="00D176D8" w:rsidRDefault="00D176D8" w:rsidP="00631867">
      <w:pPr>
        <w:spacing w:after="0" w:line="259" w:lineRule="auto"/>
        <w:ind w:firstLine="709"/>
        <w:jc w:val="both"/>
        <w:rPr>
          <w:rFonts w:ascii="Times New Roman" w:hAnsi="Times New Roman"/>
          <w:sz w:val="24"/>
          <w:szCs w:val="24"/>
        </w:rPr>
      </w:pPr>
      <w:r w:rsidRPr="00D176D8">
        <w:rPr>
          <w:rFonts w:ascii="Times New Roman" w:hAnsi="Times New Roman"/>
          <w:sz w:val="24"/>
          <w:szCs w:val="24"/>
          <w:highlight w:val="yellow"/>
        </w:rPr>
        <w:t>………………………………………………………………………………………………………</w:t>
      </w:r>
    </w:p>
    <w:p w14:paraId="6ED2F3AE" w14:textId="77777777" w:rsidR="00D176D8" w:rsidRPr="00FF76C0" w:rsidRDefault="00D176D8" w:rsidP="00D176D8">
      <w:pPr>
        <w:spacing w:after="0" w:line="259" w:lineRule="auto"/>
        <w:ind w:firstLine="709"/>
        <w:jc w:val="both"/>
        <w:rPr>
          <w:rFonts w:ascii="Times New Roman" w:hAnsi="Times New Roman"/>
          <w:sz w:val="24"/>
          <w:szCs w:val="24"/>
        </w:rPr>
      </w:pPr>
    </w:p>
    <w:p w14:paraId="15FD4B45" w14:textId="608E3015" w:rsidR="00D176D8" w:rsidRDefault="00D176D8" w:rsidP="00D176D8">
      <w:pPr>
        <w:spacing w:after="0" w:line="259" w:lineRule="auto"/>
        <w:ind w:firstLine="709"/>
        <w:jc w:val="both"/>
        <w:rPr>
          <w:rFonts w:ascii="Times New Roman" w:hAnsi="Times New Roman"/>
          <w:sz w:val="24"/>
          <w:szCs w:val="24"/>
        </w:rPr>
      </w:pPr>
      <w:r>
        <w:rPr>
          <w:rFonts w:ascii="Times New Roman" w:hAnsi="Times New Roman"/>
          <w:sz w:val="24"/>
          <w:szCs w:val="24"/>
        </w:rPr>
        <w:t xml:space="preserve">1.3 </w:t>
      </w:r>
      <w:r w:rsidRPr="00D176D8">
        <w:rPr>
          <w:rFonts w:ascii="Times New Roman" w:hAnsi="Times New Roman"/>
          <w:sz w:val="24"/>
          <w:szCs w:val="24"/>
          <w:highlight w:val="yellow"/>
        </w:rPr>
        <w:t>………………………………………………………………………………………………….</w:t>
      </w:r>
    </w:p>
    <w:p w14:paraId="313D4D4A" w14:textId="77777777" w:rsidR="00D176D8" w:rsidRDefault="00D176D8" w:rsidP="00D176D8">
      <w:pPr>
        <w:spacing w:after="0" w:line="259" w:lineRule="auto"/>
        <w:ind w:firstLine="709"/>
        <w:jc w:val="both"/>
        <w:rPr>
          <w:rFonts w:ascii="Times New Roman" w:hAnsi="Times New Roman"/>
          <w:sz w:val="24"/>
          <w:szCs w:val="24"/>
        </w:rPr>
      </w:pPr>
    </w:p>
    <w:p w14:paraId="17CAE4B4" w14:textId="77777777" w:rsidR="00D176D8" w:rsidRDefault="00D176D8" w:rsidP="00D176D8">
      <w:pPr>
        <w:spacing w:after="0" w:line="259" w:lineRule="auto"/>
        <w:ind w:firstLine="709"/>
        <w:jc w:val="both"/>
        <w:rPr>
          <w:rFonts w:ascii="Times New Roman" w:hAnsi="Times New Roman"/>
          <w:sz w:val="24"/>
          <w:szCs w:val="24"/>
        </w:rPr>
      </w:pPr>
      <w:r>
        <w:rPr>
          <w:rFonts w:ascii="Times New Roman" w:hAnsi="Times New Roman"/>
          <w:sz w:val="24"/>
          <w:szCs w:val="24"/>
        </w:rPr>
        <w:t>Расширенная аннотация</w:t>
      </w:r>
    </w:p>
    <w:p w14:paraId="5DB4988B" w14:textId="77777777" w:rsidR="00D176D8" w:rsidRDefault="00D176D8" w:rsidP="00D176D8">
      <w:pPr>
        <w:spacing w:after="0" w:line="259" w:lineRule="auto"/>
        <w:ind w:firstLine="709"/>
        <w:jc w:val="both"/>
        <w:rPr>
          <w:rFonts w:ascii="Times New Roman" w:hAnsi="Times New Roman"/>
          <w:sz w:val="24"/>
          <w:szCs w:val="24"/>
        </w:rPr>
      </w:pPr>
    </w:p>
    <w:p w14:paraId="49D78E6A" w14:textId="7205A673" w:rsidR="00D176D8" w:rsidRDefault="00D176D8" w:rsidP="00D176D8">
      <w:pPr>
        <w:spacing w:after="0" w:line="259" w:lineRule="auto"/>
        <w:ind w:firstLine="709"/>
        <w:jc w:val="both"/>
        <w:rPr>
          <w:rFonts w:ascii="Times New Roman" w:hAnsi="Times New Roman"/>
          <w:sz w:val="24"/>
          <w:szCs w:val="24"/>
        </w:rPr>
      </w:pPr>
      <w:r w:rsidRPr="00D176D8">
        <w:rPr>
          <w:rFonts w:ascii="Times New Roman" w:hAnsi="Times New Roman"/>
          <w:sz w:val="24"/>
          <w:szCs w:val="24"/>
          <w:highlight w:val="yellow"/>
        </w:rPr>
        <w:t>……………………………………………………………………………………………………..</w:t>
      </w:r>
    </w:p>
    <w:p w14:paraId="21761E7D" w14:textId="77777777" w:rsidR="00D176D8" w:rsidRDefault="00D176D8" w:rsidP="00D176D8">
      <w:pPr>
        <w:spacing w:after="0" w:line="259" w:lineRule="auto"/>
        <w:ind w:firstLine="709"/>
        <w:jc w:val="both"/>
        <w:rPr>
          <w:rFonts w:ascii="Times New Roman" w:hAnsi="Times New Roman"/>
          <w:sz w:val="24"/>
          <w:szCs w:val="24"/>
        </w:rPr>
      </w:pPr>
    </w:p>
    <w:p w14:paraId="5F2AF570" w14:textId="51316BAA" w:rsidR="00D176D8" w:rsidRPr="00D176D8" w:rsidRDefault="00D176D8" w:rsidP="00D176D8">
      <w:pPr>
        <w:spacing w:after="0" w:line="259" w:lineRule="auto"/>
        <w:ind w:firstLine="709"/>
        <w:jc w:val="both"/>
        <w:rPr>
          <w:rFonts w:ascii="Times New Roman" w:hAnsi="Times New Roman"/>
          <w:sz w:val="24"/>
          <w:szCs w:val="24"/>
        </w:rPr>
      </w:pPr>
      <w:r w:rsidRPr="00D176D8">
        <w:rPr>
          <w:rFonts w:ascii="Times New Roman" w:hAnsi="Times New Roman"/>
          <w:sz w:val="24"/>
          <w:szCs w:val="24"/>
        </w:rPr>
        <w:t>1.</w:t>
      </w:r>
      <w:r>
        <w:rPr>
          <w:rFonts w:ascii="Times New Roman" w:hAnsi="Times New Roman"/>
          <w:sz w:val="24"/>
          <w:szCs w:val="24"/>
          <w:lang w:val="en-US"/>
        </w:rPr>
        <w:t>N</w:t>
      </w:r>
      <w:r w:rsidRPr="00D176D8">
        <w:rPr>
          <w:rFonts w:ascii="Times New Roman" w:hAnsi="Times New Roman"/>
          <w:sz w:val="24"/>
          <w:szCs w:val="24"/>
        </w:rPr>
        <w:t xml:space="preserve"> </w:t>
      </w:r>
      <w:r w:rsidRPr="00D176D8">
        <w:rPr>
          <w:rFonts w:ascii="Times New Roman" w:hAnsi="Times New Roman"/>
          <w:sz w:val="24"/>
          <w:szCs w:val="24"/>
          <w:highlight w:val="yellow"/>
        </w:rPr>
        <w:t>………………………………………………………………………………………………….</w:t>
      </w:r>
    </w:p>
    <w:p w14:paraId="0E169FC9" w14:textId="77777777" w:rsidR="00D176D8" w:rsidRPr="00D176D8" w:rsidRDefault="00D176D8" w:rsidP="00D176D8">
      <w:pPr>
        <w:spacing w:after="0" w:line="259" w:lineRule="auto"/>
        <w:ind w:firstLine="709"/>
        <w:jc w:val="both"/>
        <w:rPr>
          <w:rFonts w:ascii="Times New Roman" w:hAnsi="Times New Roman"/>
          <w:sz w:val="24"/>
          <w:szCs w:val="24"/>
        </w:rPr>
      </w:pPr>
    </w:p>
    <w:p w14:paraId="14FC8A2F" w14:textId="77777777" w:rsidR="00D176D8" w:rsidRPr="00D176D8" w:rsidRDefault="00D176D8" w:rsidP="00D176D8">
      <w:pPr>
        <w:spacing w:after="0" w:line="259" w:lineRule="auto"/>
        <w:ind w:firstLine="709"/>
        <w:jc w:val="both"/>
        <w:rPr>
          <w:rFonts w:ascii="Times New Roman" w:hAnsi="Times New Roman"/>
          <w:sz w:val="24"/>
          <w:szCs w:val="24"/>
        </w:rPr>
      </w:pPr>
      <w:r w:rsidRPr="00D176D8">
        <w:rPr>
          <w:rFonts w:ascii="Times New Roman" w:hAnsi="Times New Roman"/>
          <w:sz w:val="24"/>
          <w:szCs w:val="24"/>
        </w:rPr>
        <w:t>Расширенная аннотация</w:t>
      </w:r>
    </w:p>
    <w:p w14:paraId="374DEE56" w14:textId="77777777" w:rsidR="00D176D8" w:rsidRPr="00D176D8" w:rsidRDefault="00D176D8" w:rsidP="00D176D8">
      <w:pPr>
        <w:spacing w:after="0" w:line="259" w:lineRule="auto"/>
        <w:ind w:firstLine="709"/>
        <w:jc w:val="both"/>
        <w:rPr>
          <w:rFonts w:ascii="Times New Roman" w:hAnsi="Times New Roman"/>
          <w:sz w:val="24"/>
          <w:szCs w:val="24"/>
        </w:rPr>
      </w:pPr>
    </w:p>
    <w:p w14:paraId="4B7C71F5" w14:textId="43BD3B19" w:rsidR="00D176D8" w:rsidRDefault="00D176D8" w:rsidP="00D176D8">
      <w:pPr>
        <w:spacing w:after="0" w:line="259" w:lineRule="auto"/>
        <w:ind w:firstLine="709"/>
        <w:jc w:val="both"/>
        <w:rPr>
          <w:rFonts w:ascii="Times New Roman" w:hAnsi="Times New Roman"/>
          <w:sz w:val="24"/>
          <w:szCs w:val="24"/>
        </w:rPr>
      </w:pPr>
      <w:r w:rsidRPr="00D176D8">
        <w:rPr>
          <w:rFonts w:ascii="Times New Roman" w:hAnsi="Times New Roman"/>
          <w:sz w:val="24"/>
          <w:szCs w:val="24"/>
          <w:highlight w:val="yellow"/>
        </w:rPr>
        <w:t>……………………………………………………………………………………………………..</w:t>
      </w:r>
    </w:p>
    <w:p w14:paraId="3324E99E" w14:textId="77777777" w:rsidR="00635E57" w:rsidRDefault="00635E57" w:rsidP="00D176D8">
      <w:pPr>
        <w:spacing w:after="0" w:line="259" w:lineRule="auto"/>
        <w:ind w:firstLine="709"/>
        <w:jc w:val="both"/>
        <w:rPr>
          <w:rFonts w:ascii="Times New Roman" w:hAnsi="Times New Roman"/>
          <w:sz w:val="24"/>
          <w:szCs w:val="24"/>
        </w:rPr>
      </w:pPr>
    </w:p>
    <w:p w14:paraId="2A231144" w14:textId="209AF254" w:rsidR="00635E57" w:rsidRDefault="00635E57" w:rsidP="00D176D8">
      <w:pPr>
        <w:spacing w:after="0" w:line="259" w:lineRule="auto"/>
        <w:ind w:firstLine="709"/>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b/>
          <w:bCs/>
          <w:sz w:val="24"/>
          <w:szCs w:val="24"/>
        </w:rPr>
        <w:t>Аналитический обзор</w:t>
      </w:r>
    </w:p>
    <w:p w14:paraId="0FCA0B66" w14:textId="76F2DACD" w:rsidR="00D21D11" w:rsidRDefault="00807DE7" w:rsidP="00635E57">
      <w:pPr>
        <w:spacing w:after="0" w:line="259" w:lineRule="auto"/>
        <w:ind w:left="927" w:hanging="927"/>
        <w:jc w:val="center"/>
        <w:rPr>
          <w:rFonts w:ascii="Times New Roman" w:eastAsia="Times New Roman" w:hAnsi="Times New Roman"/>
          <w:b/>
          <w:sz w:val="24"/>
          <w:szCs w:val="24"/>
          <w:highlight w:val="yellow"/>
          <w:lang w:eastAsia="ru-RU"/>
        </w:rPr>
      </w:pPr>
      <w:r>
        <w:rPr>
          <w:rFonts w:ascii="Times New Roman" w:hAnsi="Times New Roman"/>
          <w:sz w:val="24"/>
          <w:szCs w:val="24"/>
        </w:rPr>
        <w:br w:type="page"/>
      </w:r>
      <w:bookmarkStart w:id="2" w:name="_Hlk85450250"/>
      <w:r w:rsidR="0097539B" w:rsidRPr="009C4F8B">
        <w:rPr>
          <w:rFonts w:ascii="Times New Roman" w:eastAsia="Times New Roman" w:hAnsi="Times New Roman"/>
          <w:b/>
          <w:sz w:val="24"/>
          <w:szCs w:val="24"/>
          <w:highlight w:val="yellow"/>
          <w:lang w:eastAsia="ru-RU"/>
        </w:rPr>
        <w:t>Механизмы искажения на видеорядах</w:t>
      </w:r>
    </w:p>
    <w:p w14:paraId="44226F6F" w14:textId="70448C2C" w:rsidR="0097539B" w:rsidRPr="00D21D11" w:rsidRDefault="00A03BD4" w:rsidP="0097539B">
      <w:pPr>
        <w:spacing w:after="0" w:line="259" w:lineRule="auto"/>
        <w:jc w:val="center"/>
        <w:rPr>
          <w:rFonts w:ascii="Times New Roman" w:eastAsia="Times New Roman" w:hAnsi="Times New Roman"/>
          <w:b/>
          <w:sz w:val="24"/>
          <w:szCs w:val="24"/>
          <w:highlight w:val="yellow"/>
          <w:lang w:eastAsia="ru-RU"/>
        </w:rPr>
      </w:pPr>
      <w:r w:rsidRPr="00D21D11">
        <w:rPr>
          <w:rFonts w:ascii="Times New Roman" w:eastAsia="Times New Roman" w:hAnsi="Times New Roman"/>
          <w:bCs/>
          <w:sz w:val="24"/>
          <w:szCs w:val="24"/>
          <w:highlight w:val="green"/>
          <w:lang w:eastAsia="ru-RU"/>
        </w:rPr>
        <w:t>(объем 20-25</w:t>
      </w:r>
      <w:r w:rsidR="00D21D11">
        <w:rPr>
          <w:rFonts w:ascii="Times New Roman" w:eastAsia="Times New Roman" w:hAnsi="Times New Roman"/>
          <w:bCs/>
          <w:sz w:val="24"/>
          <w:szCs w:val="24"/>
          <w:highlight w:val="green"/>
          <w:lang w:eastAsia="ru-RU"/>
        </w:rPr>
        <w:t xml:space="preserve"> страниц</w:t>
      </w:r>
      <w:r w:rsidR="00D21D11" w:rsidRPr="00D21D11">
        <w:rPr>
          <w:rFonts w:ascii="Times New Roman" w:eastAsia="Times New Roman" w:hAnsi="Times New Roman"/>
          <w:bCs/>
          <w:sz w:val="24"/>
          <w:szCs w:val="24"/>
          <w:highlight w:val="green"/>
          <w:lang w:eastAsia="ru-RU"/>
        </w:rPr>
        <w:t>: введение – заключение без списка использованных источников информации</w:t>
      </w:r>
      <w:r w:rsidR="00D21D11">
        <w:rPr>
          <w:rFonts w:ascii="Times New Roman" w:eastAsia="Times New Roman" w:hAnsi="Times New Roman"/>
          <w:bCs/>
          <w:sz w:val="24"/>
          <w:szCs w:val="24"/>
          <w:highlight w:val="green"/>
          <w:lang w:eastAsia="ru-RU"/>
        </w:rPr>
        <w:t xml:space="preserve"> и сведений о</w:t>
      </w:r>
      <w:r w:rsidR="00455717">
        <w:rPr>
          <w:rFonts w:ascii="Times New Roman" w:eastAsia="Times New Roman" w:hAnsi="Times New Roman"/>
          <w:bCs/>
          <w:sz w:val="24"/>
          <w:szCs w:val="24"/>
          <w:highlight w:val="green"/>
          <w:lang w:eastAsia="ru-RU"/>
        </w:rPr>
        <w:t>б</w:t>
      </w:r>
      <w:r w:rsidR="00D21D11">
        <w:rPr>
          <w:rFonts w:ascii="Times New Roman" w:eastAsia="Times New Roman" w:hAnsi="Times New Roman"/>
          <w:bCs/>
          <w:sz w:val="24"/>
          <w:szCs w:val="24"/>
          <w:highlight w:val="green"/>
          <w:lang w:eastAsia="ru-RU"/>
        </w:rPr>
        <w:t xml:space="preserve"> обзоре</w:t>
      </w:r>
      <w:r w:rsidR="00FF76C0" w:rsidRPr="00FF76C0">
        <w:rPr>
          <w:rFonts w:ascii="Times New Roman" w:eastAsia="Times New Roman" w:hAnsi="Times New Roman"/>
          <w:bCs/>
          <w:sz w:val="24"/>
          <w:szCs w:val="24"/>
          <w:highlight w:val="green"/>
          <w:lang w:eastAsia="ru-RU"/>
        </w:rPr>
        <w:t xml:space="preserve">; </w:t>
      </w:r>
      <w:r w:rsidR="00FF76C0">
        <w:rPr>
          <w:rFonts w:ascii="Times New Roman" w:eastAsia="Times New Roman" w:hAnsi="Times New Roman"/>
          <w:bCs/>
          <w:sz w:val="24"/>
          <w:szCs w:val="24"/>
          <w:highlight w:val="green"/>
          <w:lang w:eastAsia="ru-RU"/>
        </w:rPr>
        <w:t xml:space="preserve">примеры обзоров в </w:t>
      </w:r>
      <w:r w:rsidR="00FF76C0">
        <w:rPr>
          <w:rFonts w:ascii="Times New Roman" w:eastAsia="Times New Roman" w:hAnsi="Times New Roman"/>
          <w:bCs/>
          <w:sz w:val="24"/>
          <w:szCs w:val="24"/>
          <w:highlight w:val="green"/>
          <w:lang w:val="en-US" w:eastAsia="ru-RU"/>
        </w:rPr>
        <w:t>Moodle</w:t>
      </w:r>
      <w:r w:rsidR="00D21D11">
        <w:rPr>
          <w:rFonts w:ascii="Times New Roman" w:eastAsia="Times New Roman" w:hAnsi="Times New Roman"/>
          <w:bCs/>
          <w:sz w:val="24"/>
          <w:szCs w:val="24"/>
          <w:highlight w:val="green"/>
          <w:lang w:eastAsia="ru-RU"/>
        </w:rPr>
        <w:t>)</w:t>
      </w:r>
    </w:p>
    <w:p w14:paraId="7819D168" w14:textId="7E8D637E" w:rsidR="0097539B" w:rsidRPr="009C4F8B" w:rsidRDefault="0097539B" w:rsidP="0097539B">
      <w:pPr>
        <w:pStyle w:val="a3"/>
        <w:spacing w:after="0"/>
        <w:ind w:left="0"/>
        <w:jc w:val="center"/>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А.О. </w:t>
      </w:r>
      <w:r>
        <w:rPr>
          <w:rFonts w:ascii="Times New Roman" w:eastAsia="Times New Roman" w:hAnsi="Times New Roman"/>
          <w:sz w:val="24"/>
          <w:szCs w:val="24"/>
          <w:highlight w:val="yellow"/>
          <w:lang w:eastAsia="ru-RU"/>
        </w:rPr>
        <w:t>Иванов</w:t>
      </w:r>
    </w:p>
    <w:p w14:paraId="11838C0E" w14:textId="4B351ED6" w:rsidR="0097539B" w:rsidRPr="009C4F8B" w:rsidRDefault="0097539B" w:rsidP="0097539B">
      <w:pPr>
        <w:pStyle w:val="a3"/>
        <w:spacing w:after="0"/>
        <w:ind w:left="0"/>
        <w:jc w:val="center"/>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Магистрант кафедры </w:t>
      </w:r>
      <w:r>
        <w:rPr>
          <w:rFonts w:ascii="Times New Roman" w:eastAsia="Times New Roman" w:hAnsi="Times New Roman"/>
          <w:sz w:val="24"/>
          <w:szCs w:val="24"/>
          <w:highlight w:val="yellow"/>
          <w:lang w:eastAsia="ru-RU"/>
        </w:rPr>
        <w:t>РЭС</w:t>
      </w:r>
      <w:r w:rsidRPr="009C4F8B">
        <w:rPr>
          <w:rFonts w:ascii="Times New Roman" w:eastAsia="Times New Roman" w:hAnsi="Times New Roman"/>
          <w:sz w:val="24"/>
          <w:szCs w:val="24"/>
          <w:highlight w:val="yellow"/>
          <w:lang w:eastAsia="ru-RU"/>
        </w:rPr>
        <w:t xml:space="preserve">, </w:t>
      </w:r>
      <w:proofErr w:type="spellStart"/>
      <w:r w:rsidRPr="009C4F8B">
        <w:rPr>
          <w:rFonts w:ascii="Times New Roman" w:eastAsia="Times New Roman" w:hAnsi="Times New Roman"/>
          <w:sz w:val="24"/>
          <w:szCs w:val="24"/>
          <w:highlight w:val="yellow"/>
          <w:lang w:eastAsia="ru-RU"/>
        </w:rPr>
        <w:t>ВятГУ</w:t>
      </w:r>
      <w:proofErr w:type="spellEnd"/>
      <w:r w:rsidRPr="009C4F8B">
        <w:rPr>
          <w:rFonts w:ascii="Times New Roman" w:eastAsia="Times New Roman" w:hAnsi="Times New Roman"/>
          <w:sz w:val="24"/>
          <w:szCs w:val="24"/>
          <w:highlight w:val="yellow"/>
          <w:lang w:eastAsia="ru-RU"/>
        </w:rPr>
        <w:t>, Киров, Россия,</w:t>
      </w:r>
    </w:p>
    <w:p w14:paraId="44198DCE" w14:textId="6DE7BF28" w:rsidR="00960A32" w:rsidRDefault="001A25B8" w:rsidP="0097539B">
      <w:pPr>
        <w:spacing w:after="0" w:line="259" w:lineRule="auto"/>
        <w:jc w:val="center"/>
        <w:rPr>
          <w:rFonts w:ascii="Times New Roman" w:hAnsi="Times New Roman"/>
          <w:b/>
          <w:bCs/>
          <w:sz w:val="24"/>
          <w:szCs w:val="24"/>
        </w:rPr>
      </w:pPr>
      <w:hyperlink r:id="rId10" w:history="1">
        <w:r w:rsidR="0097539B" w:rsidRPr="00F401D2">
          <w:rPr>
            <w:rStyle w:val="ab"/>
            <w:rFonts w:ascii="Times New Roman" w:eastAsia="Times New Roman" w:hAnsi="Times New Roman"/>
            <w:sz w:val="24"/>
            <w:szCs w:val="24"/>
            <w:highlight w:val="yellow"/>
            <w:lang w:val="en-US" w:eastAsia="ru-RU"/>
          </w:rPr>
          <w:t>stud</w:t>
        </w:r>
        <w:r w:rsidR="0097539B" w:rsidRPr="00F401D2">
          <w:rPr>
            <w:rStyle w:val="ab"/>
            <w:rFonts w:ascii="Times New Roman" w:eastAsia="Times New Roman" w:hAnsi="Times New Roman"/>
            <w:sz w:val="24"/>
            <w:szCs w:val="24"/>
            <w:highlight w:val="yellow"/>
            <w:lang w:eastAsia="ru-RU"/>
          </w:rPr>
          <w:t>123456@</w:t>
        </w:r>
        <w:proofErr w:type="spellStart"/>
        <w:r w:rsidR="0097539B" w:rsidRPr="00F401D2">
          <w:rPr>
            <w:rStyle w:val="ab"/>
            <w:rFonts w:ascii="Times New Roman" w:eastAsia="Times New Roman" w:hAnsi="Times New Roman"/>
            <w:sz w:val="24"/>
            <w:szCs w:val="24"/>
            <w:highlight w:val="yellow"/>
            <w:lang w:val="en-US" w:eastAsia="ru-RU"/>
          </w:rPr>
          <w:t>vyatsu</w:t>
        </w:r>
        <w:proofErr w:type="spellEnd"/>
        <w:r w:rsidR="0097539B" w:rsidRPr="00F401D2">
          <w:rPr>
            <w:rStyle w:val="ab"/>
            <w:rFonts w:ascii="Times New Roman" w:eastAsia="Times New Roman" w:hAnsi="Times New Roman"/>
            <w:sz w:val="24"/>
            <w:szCs w:val="24"/>
            <w:highlight w:val="yellow"/>
            <w:lang w:eastAsia="ru-RU"/>
          </w:rPr>
          <w:t>.</w:t>
        </w:r>
        <w:proofErr w:type="spellStart"/>
        <w:r w:rsidR="0097539B" w:rsidRPr="00F401D2">
          <w:rPr>
            <w:rStyle w:val="ab"/>
            <w:rFonts w:ascii="Times New Roman" w:eastAsia="Times New Roman" w:hAnsi="Times New Roman"/>
            <w:sz w:val="24"/>
            <w:szCs w:val="24"/>
            <w:highlight w:val="yellow"/>
            <w:lang w:val="en-US" w:eastAsia="ru-RU"/>
          </w:rPr>
          <w:t>ru</w:t>
        </w:r>
        <w:proofErr w:type="spellEnd"/>
      </w:hyperlink>
    </w:p>
    <w:p w14:paraId="7B444EE9" w14:textId="4327B5F6" w:rsidR="00960A32" w:rsidRDefault="00960A32" w:rsidP="00631867">
      <w:pPr>
        <w:spacing w:after="0" w:line="259" w:lineRule="auto"/>
        <w:ind w:firstLine="709"/>
        <w:jc w:val="both"/>
        <w:rPr>
          <w:rFonts w:ascii="Times New Roman" w:hAnsi="Times New Roman"/>
          <w:b/>
          <w:bCs/>
          <w:sz w:val="24"/>
          <w:szCs w:val="24"/>
        </w:rPr>
      </w:pPr>
    </w:p>
    <w:p w14:paraId="0FBDAB3E" w14:textId="4A147569" w:rsidR="0097539B" w:rsidRPr="009C4F8B" w:rsidRDefault="0097539B" w:rsidP="0097539B">
      <w:pPr>
        <w:pStyle w:val="a3"/>
        <w:spacing w:after="0"/>
        <w:ind w:left="0"/>
        <w:jc w:val="center"/>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Аннотация</w:t>
      </w:r>
      <w:r>
        <w:rPr>
          <w:rFonts w:ascii="Times New Roman" w:eastAsia="Times New Roman" w:hAnsi="Times New Roman"/>
          <w:sz w:val="24"/>
          <w:szCs w:val="24"/>
          <w:highlight w:val="yellow"/>
          <w:lang w:eastAsia="ru-RU"/>
        </w:rPr>
        <w:t xml:space="preserve"> </w:t>
      </w:r>
      <w:r w:rsidRPr="0097539B">
        <w:rPr>
          <w:rFonts w:ascii="Times New Roman" w:eastAsia="Times New Roman" w:hAnsi="Times New Roman"/>
          <w:sz w:val="24"/>
          <w:szCs w:val="24"/>
          <w:highlight w:val="green"/>
          <w:lang w:eastAsia="ru-RU"/>
        </w:rPr>
        <w:t>(четыре-пять предложений)</w:t>
      </w:r>
    </w:p>
    <w:p w14:paraId="2D16841D" w14:textId="1321E77C" w:rsidR="0097539B" w:rsidRPr="009C4F8B" w:rsidRDefault="0097539B" w:rsidP="0097539B">
      <w:pPr>
        <w:pStyle w:val="a3"/>
        <w:spacing w:after="0"/>
        <w:ind w:left="0" w:firstLine="709"/>
        <w:jc w:val="both"/>
        <w:rPr>
          <w:rFonts w:ascii="Times New Roman" w:eastAsia="Times New Roman" w:hAnsi="Times New Roman"/>
          <w:sz w:val="24"/>
          <w:szCs w:val="24"/>
          <w:highlight w:val="yellow"/>
          <w:lang w:eastAsia="ru-RU"/>
        </w:rPr>
      </w:pPr>
      <w:r>
        <w:rPr>
          <w:rFonts w:ascii="Times New Roman" w:eastAsia="Times New Roman" w:hAnsi="Times New Roman"/>
          <w:sz w:val="24"/>
          <w:szCs w:val="24"/>
          <w:highlight w:val="yellow"/>
          <w:lang w:eastAsia="ru-RU"/>
        </w:rPr>
        <w:t xml:space="preserve">Выявлены механизмы искажений на видеорядах. Выполнена классификация искажений на видеорядах по виду и причинам появления. </w:t>
      </w:r>
      <w:r w:rsidRPr="009C4F8B">
        <w:rPr>
          <w:rFonts w:ascii="Times New Roman" w:eastAsia="Times New Roman" w:hAnsi="Times New Roman"/>
          <w:sz w:val="24"/>
          <w:szCs w:val="24"/>
          <w:highlight w:val="yellow"/>
          <w:lang w:eastAsia="ru-RU"/>
        </w:rPr>
        <w:t xml:space="preserve">Рассмотрены методы и алгоритмы измерений и коррекции координатных искажений в телевизионных изображениях с использованием программных средств. </w:t>
      </w:r>
      <w:r>
        <w:rPr>
          <w:rFonts w:ascii="Times New Roman" w:eastAsia="Times New Roman" w:hAnsi="Times New Roman"/>
          <w:sz w:val="24"/>
          <w:szCs w:val="24"/>
          <w:highlight w:val="yellow"/>
          <w:lang w:eastAsia="ru-RU"/>
        </w:rPr>
        <w:t>Определена и</w:t>
      </w:r>
      <w:r w:rsidRPr="009C4F8B">
        <w:rPr>
          <w:rFonts w:ascii="Times New Roman" w:eastAsia="Times New Roman" w:hAnsi="Times New Roman"/>
          <w:sz w:val="24"/>
          <w:szCs w:val="24"/>
          <w:highlight w:val="yellow"/>
          <w:lang w:eastAsia="ru-RU"/>
        </w:rPr>
        <w:t xml:space="preserve"> оценена зависимость изменения координатных искажений от угла и расстояния съемки.</w:t>
      </w:r>
    </w:p>
    <w:p w14:paraId="0ADDAE94" w14:textId="77777777" w:rsidR="0097539B" w:rsidRDefault="0097539B" w:rsidP="0097539B">
      <w:pPr>
        <w:pStyle w:val="a3"/>
        <w:spacing w:after="0"/>
        <w:ind w:left="0" w:firstLine="709"/>
        <w:jc w:val="both"/>
        <w:rPr>
          <w:rFonts w:ascii="Times New Roman" w:eastAsia="Times New Roman" w:hAnsi="Times New Roman"/>
          <w:sz w:val="24"/>
          <w:szCs w:val="24"/>
          <w:highlight w:val="yellow"/>
          <w:lang w:eastAsia="ru-RU"/>
        </w:rPr>
      </w:pPr>
    </w:p>
    <w:p w14:paraId="53D71FEE" w14:textId="4738E980" w:rsidR="0097539B" w:rsidRPr="009A33F8" w:rsidRDefault="0097539B" w:rsidP="0097539B">
      <w:pPr>
        <w:pStyle w:val="a3"/>
        <w:spacing w:after="0"/>
        <w:ind w:left="0" w:firstLine="709"/>
        <w:jc w:val="both"/>
        <w:rPr>
          <w:rFonts w:ascii="Times New Roman" w:eastAsia="Times New Roman" w:hAnsi="Times New Roman"/>
          <w:sz w:val="24"/>
          <w:szCs w:val="24"/>
          <w:highlight w:val="yellow"/>
          <w:lang w:val="en-US" w:eastAsia="ru-RU"/>
        </w:rPr>
      </w:pPr>
      <w:r w:rsidRPr="009C4F8B">
        <w:rPr>
          <w:rFonts w:ascii="Times New Roman" w:eastAsia="Times New Roman" w:hAnsi="Times New Roman"/>
          <w:sz w:val="24"/>
          <w:szCs w:val="24"/>
          <w:highlight w:val="yellow"/>
          <w:lang w:eastAsia="ru-RU"/>
        </w:rPr>
        <w:t>Ключевые слова: измерение искажений, коррекция искажений, калибровка видеокамеры, видеоряд.</w:t>
      </w:r>
      <w:r>
        <w:rPr>
          <w:rFonts w:ascii="Times New Roman" w:eastAsia="Times New Roman" w:hAnsi="Times New Roman"/>
          <w:sz w:val="24"/>
          <w:szCs w:val="24"/>
          <w:highlight w:val="yellow"/>
          <w:lang w:eastAsia="ru-RU"/>
        </w:rPr>
        <w:t xml:space="preserve"> </w:t>
      </w:r>
      <w:r w:rsidRPr="009A33F8">
        <w:rPr>
          <w:rFonts w:ascii="Times New Roman" w:eastAsia="Times New Roman" w:hAnsi="Times New Roman"/>
          <w:sz w:val="24"/>
          <w:szCs w:val="24"/>
          <w:highlight w:val="green"/>
          <w:lang w:val="en-US" w:eastAsia="ru-RU"/>
        </w:rPr>
        <w:t>(</w:t>
      </w:r>
      <w:r w:rsidRPr="0097539B">
        <w:rPr>
          <w:rFonts w:ascii="Times New Roman" w:eastAsia="Times New Roman" w:hAnsi="Times New Roman"/>
          <w:sz w:val="24"/>
          <w:szCs w:val="24"/>
          <w:highlight w:val="green"/>
          <w:lang w:eastAsia="ru-RU"/>
        </w:rPr>
        <w:t>не</w:t>
      </w:r>
      <w:r w:rsidRPr="009A33F8">
        <w:rPr>
          <w:rFonts w:ascii="Times New Roman" w:eastAsia="Times New Roman" w:hAnsi="Times New Roman"/>
          <w:sz w:val="24"/>
          <w:szCs w:val="24"/>
          <w:highlight w:val="green"/>
          <w:lang w:val="en-US" w:eastAsia="ru-RU"/>
        </w:rPr>
        <w:t xml:space="preserve"> </w:t>
      </w:r>
      <w:r w:rsidRPr="0097539B">
        <w:rPr>
          <w:rFonts w:ascii="Times New Roman" w:eastAsia="Times New Roman" w:hAnsi="Times New Roman"/>
          <w:sz w:val="24"/>
          <w:szCs w:val="24"/>
          <w:highlight w:val="green"/>
          <w:lang w:eastAsia="ru-RU"/>
        </w:rPr>
        <w:t>более</w:t>
      </w:r>
      <w:r w:rsidRPr="009A33F8">
        <w:rPr>
          <w:rFonts w:ascii="Times New Roman" w:eastAsia="Times New Roman" w:hAnsi="Times New Roman"/>
          <w:sz w:val="24"/>
          <w:szCs w:val="24"/>
          <w:highlight w:val="green"/>
          <w:lang w:val="en-US" w:eastAsia="ru-RU"/>
        </w:rPr>
        <w:t xml:space="preserve"> 10 </w:t>
      </w:r>
      <w:r w:rsidRPr="0097539B">
        <w:rPr>
          <w:rFonts w:ascii="Times New Roman" w:eastAsia="Times New Roman" w:hAnsi="Times New Roman"/>
          <w:sz w:val="24"/>
          <w:szCs w:val="24"/>
          <w:highlight w:val="green"/>
          <w:lang w:eastAsia="ru-RU"/>
        </w:rPr>
        <w:t>слов</w:t>
      </w:r>
      <w:r w:rsidRPr="009A33F8">
        <w:rPr>
          <w:rFonts w:ascii="Times New Roman" w:eastAsia="Times New Roman" w:hAnsi="Times New Roman"/>
          <w:sz w:val="24"/>
          <w:szCs w:val="24"/>
          <w:highlight w:val="green"/>
          <w:lang w:val="en-US" w:eastAsia="ru-RU"/>
        </w:rPr>
        <w:t xml:space="preserve"> </w:t>
      </w:r>
      <w:r w:rsidRPr="0097539B">
        <w:rPr>
          <w:rFonts w:ascii="Times New Roman" w:eastAsia="Times New Roman" w:hAnsi="Times New Roman"/>
          <w:sz w:val="24"/>
          <w:szCs w:val="24"/>
          <w:highlight w:val="green"/>
          <w:lang w:eastAsia="ru-RU"/>
        </w:rPr>
        <w:t>или</w:t>
      </w:r>
      <w:r w:rsidRPr="009A33F8">
        <w:rPr>
          <w:rFonts w:ascii="Times New Roman" w:eastAsia="Times New Roman" w:hAnsi="Times New Roman"/>
          <w:sz w:val="24"/>
          <w:szCs w:val="24"/>
          <w:highlight w:val="green"/>
          <w:lang w:val="en-US" w:eastAsia="ru-RU"/>
        </w:rPr>
        <w:t xml:space="preserve"> </w:t>
      </w:r>
      <w:r w:rsidRPr="0097539B">
        <w:rPr>
          <w:rFonts w:ascii="Times New Roman" w:eastAsia="Times New Roman" w:hAnsi="Times New Roman"/>
          <w:sz w:val="24"/>
          <w:szCs w:val="24"/>
          <w:highlight w:val="green"/>
          <w:lang w:eastAsia="ru-RU"/>
        </w:rPr>
        <w:t>словосочетаний</w:t>
      </w:r>
      <w:r w:rsidRPr="009A33F8">
        <w:rPr>
          <w:rFonts w:ascii="Times New Roman" w:eastAsia="Times New Roman" w:hAnsi="Times New Roman"/>
          <w:sz w:val="24"/>
          <w:szCs w:val="24"/>
          <w:highlight w:val="green"/>
          <w:lang w:val="en-US" w:eastAsia="ru-RU"/>
        </w:rPr>
        <w:t>)</w:t>
      </w:r>
    </w:p>
    <w:p w14:paraId="7EF0CDAA" w14:textId="77777777" w:rsidR="0097539B" w:rsidRPr="009A33F8" w:rsidRDefault="0097539B" w:rsidP="0097539B">
      <w:pPr>
        <w:pStyle w:val="a3"/>
        <w:spacing w:after="0"/>
        <w:ind w:left="0" w:firstLine="709"/>
        <w:jc w:val="both"/>
        <w:rPr>
          <w:rFonts w:ascii="Times New Roman" w:eastAsia="Times New Roman" w:hAnsi="Times New Roman"/>
          <w:sz w:val="24"/>
          <w:szCs w:val="24"/>
          <w:highlight w:val="yellow"/>
          <w:lang w:val="en-US" w:eastAsia="ru-RU"/>
        </w:rPr>
      </w:pPr>
    </w:p>
    <w:p w14:paraId="770EFBA6" w14:textId="77777777" w:rsidR="0097539B" w:rsidRPr="009C4F8B" w:rsidRDefault="0097539B" w:rsidP="0097539B">
      <w:pPr>
        <w:pStyle w:val="a3"/>
        <w:spacing w:after="0"/>
        <w:ind w:left="0"/>
        <w:jc w:val="center"/>
        <w:rPr>
          <w:rFonts w:ascii="Times New Roman" w:eastAsia="Times New Roman" w:hAnsi="Times New Roman"/>
          <w:sz w:val="24"/>
          <w:szCs w:val="24"/>
          <w:highlight w:val="yellow"/>
          <w:lang w:val="en-US" w:eastAsia="ru-RU"/>
        </w:rPr>
      </w:pPr>
      <w:r w:rsidRPr="009C4F8B">
        <w:rPr>
          <w:rFonts w:ascii="Times New Roman" w:eastAsia="Times New Roman" w:hAnsi="Times New Roman"/>
          <w:sz w:val="24"/>
          <w:szCs w:val="24"/>
          <w:highlight w:val="yellow"/>
          <w:lang w:val="en-US" w:eastAsia="ru-RU"/>
        </w:rPr>
        <w:t>Annotation</w:t>
      </w:r>
    </w:p>
    <w:p w14:paraId="6565C948" w14:textId="61899A73" w:rsidR="0097539B" w:rsidRPr="0097539B" w:rsidRDefault="0097539B" w:rsidP="0097539B">
      <w:pPr>
        <w:pStyle w:val="a3"/>
        <w:spacing w:after="0"/>
        <w:ind w:left="0" w:firstLine="709"/>
        <w:jc w:val="both"/>
        <w:rPr>
          <w:rFonts w:ascii="Times New Roman" w:eastAsia="Times New Roman" w:hAnsi="Times New Roman"/>
          <w:sz w:val="24"/>
          <w:szCs w:val="24"/>
          <w:highlight w:val="yellow"/>
          <w:lang w:val="en-US" w:eastAsia="ru-RU"/>
        </w:rPr>
      </w:pPr>
      <w:r w:rsidRPr="0097539B">
        <w:rPr>
          <w:rFonts w:ascii="Times New Roman" w:eastAsia="Times New Roman" w:hAnsi="Times New Roman"/>
          <w:sz w:val="24"/>
          <w:szCs w:val="24"/>
          <w:highlight w:val="yellow"/>
          <w:lang w:val="en-US" w:eastAsia="ru-RU"/>
        </w:rPr>
        <w:t>The mechanisms of distortion on video sequences. Classification of distortions on video sequences by type and reasons of appearance.</w:t>
      </w:r>
      <w:r w:rsidRPr="0097539B">
        <w:rPr>
          <w:highlight w:val="yellow"/>
          <w:lang w:val="en-US"/>
        </w:rPr>
        <w:t xml:space="preserve"> </w:t>
      </w:r>
      <w:r w:rsidRPr="0097539B">
        <w:rPr>
          <w:rFonts w:ascii="Times New Roman" w:eastAsia="Times New Roman" w:hAnsi="Times New Roman"/>
          <w:sz w:val="24"/>
          <w:szCs w:val="24"/>
          <w:highlight w:val="yellow"/>
          <w:lang w:val="en-US" w:eastAsia="ru-RU"/>
        </w:rPr>
        <w:t>Methods and algorithms for measuring and correcting coordinate distortions in television images using software are considered. Determined and estimated the dependence of the change in coordinate distortions on the angle and distance of the survey.</w:t>
      </w:r>
    </w:p>
    <w:p w14:paraId="66E68E85" w14:textId="77777777" w:rsidR="0097539B" w:rsidRDefault="0097539B" w:rsidP="0097539B">
      <w:pPr>
        <w:pStyle w:val="a3"/>
        <w:spacing w:after="0"/>
        <w:ind w:left="0" w:firstLine="709"/>
        <w:jc w:val="both"/>
        <w:rPr>
          <w:rFonts w:ascii="Times New Roman" w:eastAsia="Times New Roman" w:hAnsi="Times New Roman"/>
          <w:sz w:val="24"/>
          <w:szCs w:val="24"/>
          <w:highlight w:val="yellow"/>
          <w:lang w:val="en-US" w:eastAsia="ru-RU"/>
        </w:rPr>
      </w:pPr>
    </w:p>
    <w:p w14:paraId="0CE7CBB1" w14:textId="48EDD3E3" w:rsidR="0097539B" w:rsidRPr="009C4F8B" w:rsidRDefault="0097539B" w:rsidP="0097539B">
      <w:pPr>
        <w:pStyle w:val="a3"/>
        <w:spacing w:after="0"/>
        <w:ind w:left="0" w:firstLine="709"/>
        <w:jc w:val="both"/>
        <w:rPr>
          <w:rFonts w:ascii="Times New Roman" w:eastAsia="Times New Roman" w:hAnsi="Times New Roman"/>
          <w:sz w:val="24"/>
          <w:szCs w:val="24"/>
          <w:highlight w:val="yellow"/>
          <w:lang w:val="en-US" w:eastAsia="ru-RU"/>
        </w:rPr>
      </w:pPr>
      <w:r w:rsidRPr="009C4F8B">
        <w:rPr>
          <w:rFonts w:ascii="Times New Roman" w:eastAsia="Times New Roman" w:hAnsi="Times New Roman"/>
          <w:sz w:val="24"/>
          <w:szCs w:val="24"/>
          <w:highlight w:val="yellow"/>
          <w:lang w:val="en-US" w:eastAsia="ru-RU"/>
        </w:rPr>
        <w:t>Keywords: distortion measurement, distortion correction, video camera calibration, video sequence.</w:t>
      </w:r>
    </w:p>
    <w:p w14:paraId="657C72A9" w14:textId="62CDA3D9" w:rsidR="0097539B" w:rsidRDefault="0097539B" w:rsidP="00631867">
      <w:pPr>
        <w:spacing w:after="0" w:line="259" w:lineRule="auto"/>
        <w:ind w:firstLine="709"/>
        <w:jc w:val="both"/>
        <w:rPr>
          <w:rFonts w:ascii="Times New Roman" w:hAnsi="Times New Roman"/>
          <w:b/>
          <w:bCs/>
          <w:sz w:val="24"/>
          <w:szCs w:val="24"/>
          <w:lang w:val="en-US"/>
        </w:rPr>
      </w:pPr>
    </w:p>
    <w:p w14:paraId="1BF22E85" w14:textId="5E50930C" w:rsidR="0097539B" w:rsidRPr="0097539B" w:rsidRDefault="0097539B" w:rsidP="0097539B">
      <w:pPr>
        <w:spacing w:after="0" w:line="259" w:lineRule="auto"/>
        <w:ind w:firstLine="709"/>
        <w:jc w:val="both"/>
        <w:rPr>
          <w:rFonts w:ascii="Times New Roman" w:hAnsi="Times New Roman"/>
          <w:b/>
          <w:bCs/>
          <w:sz w:val="24"/>
          <w:szCs w:val="24"/>
        </w:rPr>
      </w:pPr>
      <w:r w:rsidRPr="0097539B">
        <w:rPr>
          <w:rFonts w:ascii="Times New Roman" w:hAnsi="Times New Roman"/>
          <w:b/>
          <w:bCs/>
          <w:sz w:val="24"/>
          <w:szCs w:val="24"/>
        </w:rPr>
        <w:t>Введение</w:t>
      </w:r>
      <w:r>
        <w:rPr>
          <w:rFonts w:ascii="Times New Roman" w:hAnsi="Times New Roman"/>
          <w:b/>
          <w:bCs/>
          <w:sz w:val="24"/>
          <w:szCs w:val="24"/>
        </w:rPr>
        <w:t xml:space="preserve"> </w:t>
      </w:r>
      <w:r w:rsidRPr="005D4EF0">
        <w:rPr>
          <w:rFonts w:ascii="Times New Roman" w:hAnsi="Times New Roman"/>
          <w:sz w:val="24"/>
          <w:szCs w:val="24"/>
          <w:highlight w:val="green"/>
        </w:rPr>
        <w:t xml:space="preserve">(рассматривается </w:t>
      </w:r>
      <w:r w:rsidR="005D4EF0" w:rsidRPr="005D4EF0">
        <w:rPr>
          <w:rFonts w:ascii="Times New Roman" w:hAnsi="Times New Roman"/>
          <w:sz w:val="24"/>
          <w:szCs w:val="24"/>
          <w:highlight w:val="green"/>
        </w:rPr>
        <w:t>современное состояние по рассматриваемому вопросу, тенденции развития, проблемы и возможные пути решения, цель и задачи обзора</w:t>
      </w:r>
      <w:r w:rsidRPr="005D4EF0">
        <w:rPr>
          <w:rFonts w:ascii="Times New Roman" w:hAnsi="Times New Roman"/>
          <w:sz w:val="24"/>
          <w:szCs w:val="24"/>
          <w:highlight w:val="green"/>
        </w:rPr>
        <w:t>. Объем введения: не более одной страницы)</w:t>
      </w:r>
      <w:r>
        <w:rPr>
          <w:rFonts w:ascii="Times New Roman" w:hAnsi="Times New Roman"/>
          <w:sz w:val="24"/>
          <w:szCs w:val="24"/>
        </w:rPr>
        <w:t xml:space="preserve"> </w:t>
      </w:r>
    </w:p>
    <w:p w14:paraId="3DF46388" w14:textId="01D73FD1" w:rsidR="0097539B" w:rsidRPr="0097539B" w:rsidRDefault="0097539B" w:rsidP="00631867">
      <w:pPr>
        <w:spacing w:after="0" w:line="259" w:lineRule="auto"/>
        <w:ind w:firstLine="709"/>
        <w:jc w:val="both"/>
        <w:rPr>
          <w:rFonts w:ascii="Times New Roman" w:hAnsi="Times New Roman"/>
          <w:b/>
          <w:bCs/>
          <w:sz w:val="24"/>
          <w:szCs w:val="24"/>
        </w:rPr>
      </w:pPr>
    </w:p>
    <w:p w14:paraId="420DB1E4" w14:textId="77777777" w:rsidR="0097539B" w:rsidRPr="009C4F8B" w:rsidRDefault="0097539B" w:rsidP="0097539B">
      <w:pPr>
        <w:pStyle w:val="a3"/>
        <w:spacing w:after="0"/>
        <w:ind w:left="0"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На качество телевизионных изображений влияет множество факторов, таких как параметры стандарта разложения изображения, исполнение эксплуатационных норм на допустимые искажения сигнала, вносимые помехи разного происхождения. В силу естественных ограничений возможностей оборудования, применяемого для получения изображений, качество отдельных кадров изображения не всегда может быть удовлетворительным.</w:t>
      </w:r>
    </w:p>
    <w:p w14:paraId="39B7EBA0" w14:textId="5D98FAA3" w:rsidR="0097539B" w:rsidRDefault="005D4EF0" w:rsidP="00631867">
      <w:pPr>
        <w:spacing w:after="0" w:line="259" w:lineRule="auto"/>
        <w:ind w:firstLine="709"/>
        <w:jc w:val="both"/>
        <w:rPr>
          <w:rFonts w:ascii="Times New Roman" w:hAnsi="Times New Roman"/>
          <w:b/>
          <w:bCs/>
          <w:sz w:val="24"/>
          <w:szCs w:val="24"/>
        </w:rPr>
      </w:pPr>
      <w:r w:rsidRPr="005D4EF0">
        <w:rPr>
          <w:rFonts w:ascii="Times New Roman" w:hAnsi="Times New Roman"/>
          <w:b/>
          <w:bCs/>
          <w:sz w:val="24"/>
          <w:szCs w:val="24"/>
          <w:highlight w:val="yellow"/>
        </w:rPr>
        <w:t>………………………………………………………………………………………………………</w:t>
      </w:r>
    </w:p>
    <w:p w14:paraId="21E840A4" w14:textId="16D4B3C6" w:rsidR="005D4EF0" w:rsidRDefault="005D4EF0" w:rsidP="00631867">
      <w:pPr>
        <w:spacing w:after="0" w:line="259" w:lineRule="auto"/>
        <w:ind w:firstLine="709"/>
        <w:jc w:val="both"/>
        <w:rPr>
          <w:rFonts w:ascii="Times New Roman" w:hAnsi="Times New Roman"/>
          <w:b/>
          <w:bCs/>
          <w:sz w:val="24"/>
          <w:szCs w:val="24"/>
        </w:rPr>
      </w:pPr>
    </w:p>
    <w:p w14:paraId="01CFA518" w14:textId="70FEDE85" w:rsidR="0097539B" w:rsidRPr="005D4EF0" w:rsidRDefault="0097539B" w:rsidP="00631867">
      <w:pPr>
        <w:spacing w:after="0" w:line="259" w:lineRule="auto"/>
        <w:ind w:firstLine="709"/>
        <w:jc w:val="both"/>
        <w:rPr>
          <w:rFonts w:ascii="Times New Roman" w:hAnsi="Times New Roman"/>
          <w:b/>
          <w:bCs/>
          <w:sz w:val="24"/>
          <w:szCs w:val="24"/>
        </w:rPr>
      </w:pPr>
      <w:r>
        <w:rPr>
          <w:rFonts w:ascii="Times New Roman" w:hAnsi="Times New Roman"/>
          <w:b/>
          <w:bCs/>
          <w:sz w:val="24"/>
          <w:szCs w:val="24"/>
        </w:rPr>
        <w:t xml:space="preserve">1 </w:t>
      </w:r>
      <w:r w:rsidRPr="0097539B">
        <w:rPr>
          <w:rFonts w:ascii="Times New Roman" w:hAnsi="Times New Roman"/>
          <w:b/>
          <w:bCs/>
          <w:sz w:val="24"/>
          <w:szCs w:val="24"/>
        </w:rPr>
        <w:t>Механизм</w:t>
      </w:r>
      <w:r>
        <w:rPr>
          <w:rFonts w:ascii="Times New Roman" w:hAnsi="Times New Roman"/>
          <w:b/>
          <w:bCs/>
          <w:sz w:val="24"/>
          <w:szCs w:val="24"/>
        </w:rPr>
        <w:t>ы</w:t>
      </w:r>
      <w:r w:rsidRPr="0097539B">
        <w:rPr>
          <w:rFonts w:ascii="Times New Roman" w:hAnsi="Times New Roman"/>
          <w:b/>
          <w:bCs/>
          <w:sz w:val="24"/>
          <w:szCs w:val="24"/>
        </w:rPr>
        <w:t xml:space="preserve"> появления искажений </w:t>
      </w:r>
      <w:r w:rsidR="005D4EF0">
        <w:rPr>
          <w:rFonts w:ascii="Times New Roman" w:hAnsi="Times New Roman"/>
          <w:b/>
          <w:bCs/>
          <w:sz w:val="24"/>
          <w:szCs w:val="24"/>
        </w:rPr>
        <w:t>видео</w:t>
      </w:r>
      <w:r w:rsidRPr="0097539B">
        <w:rPr>
          <w:rFonts w:ascii="Times New Roman" w:hAnsi="Times New Roman"/>
          <w:b/>
          <w:bCs/>
          <w:sz w:val="24"/>
          <w:szCs w:val="24"/>
        </w:rPr>
        <w:t>сигнала</w:t>
      </w:r>
      <w:r w:rsidR="005D4EF0">
        <w:rPr>
          <w:rFonts w:ascii="Times New Roman" w:hAnsi="Times New Roman"/>
          <w:b/>
          <w:bCs/>
          <w:sz w:val="24"/>
          <w:szCs w:val="24"/>
        </w:rPr>
        <w:t xml:space="preserve"> </w:t>
      </w:r>
      <w:r w:rsidR="005D4EF0" w:rsidRPr="005D4EF0">
        <w:rPr>
          <w:rFonts w:ascii="Times New Roman" w:hAnsi="Times New Roman"/>
          <w:sz w:val="24"/>
          <w:szCs w:val="24"/>
          <w:highlight w:val="green"/>
        </w:rPr>
        <w:t>(разделы не могут быть меньше страницы, примерный объем раздела: три-пять страниц</w:t>
      </w:r>
      <w:r w:rsidR="005D4EF0">
        <w:rPr>
          <w:rFonts w:ascii="Times New Roman" w:hAnsi="Times New Roman"/>
          <w:sz w:val="24"/>
          <w:szCs w:val="24"/>
          <w:highlight w:val="green"/>
        </w:rPr>
        <w:t xml:space="preserve">. </w:t>
      </w:r>
      <w:proofErr w:type="gramStart"/>
      <w:r w:rsidR="005D4EF0">
        <w:rPr>
          <w:rFonts w:ascii="Times New Roman" w:hAnsi="Times New Roman"/>
          <w:sz w:val="24"/>
          <w:szCs w:val="24"/>
          <w:highlight w:val="green"/>
        </w:rPr>
        <w:t>Количество разделов</w:t>
      </w:r>
      <w:r w:rsidR="005D4EF0" w:rsidRPr="005D4EF0">
        <w:rPr>
          <w:rFonts w:ascii="Times New Roman" w:hAnsi="Times New Roman"/>
          <w:sz w:val="24"/>
          <w:szCs w:val="24"/>
          <w:highlight w:val="green"/>
        </w:rPr>
        <w:t>:</w:t>
      </w:r>
      <w:r w:rsidR="005D4EF0">
        <w:rPr>
          <w:rFonts w:ascii="Times New Roman" w:hAnsi="Times New Roman"/>
          <w:sz w:val="24"/>
          <w:szCs w:val="24"/>
          <w:highlight w:val="green"/>
        </w:rPr>
        <w:t xml:space="preserve"> три-семь</w:t>
      </w:r>
      <w:r w:rsidR="005D4EF0" w:rsidRPr="005D4EF0">
        <w:rPr>
          <w:rFonts w:ascii="Times New Roman" w:hAnsi="Times New Roman"/>
          <w:sz w:val="24"/>
          <w:szCs w:val="24"/>
          <w:highlight w:val="green"/>
        </w:rPr>
        <w:t>)</w:t>
      </w:r>
      <w:proofErr w:type="gramEnd"/>
    </w:p>
    <w:p w14:paraId="5A71E6B0" w14:textId="61032564" w:rsidR="0097539B" w:rsidRPr="0097539B" w:rsidRDefault="0097539B" w:rsidP="00631867">
      <w:pPr>
        <w:spacing w:after="0" w:line="259" w:lineRule="auto"/>
        <w:ind w:firstLine="709"/>
        <w:jc w:val="both"/>
        <w:rPr>
          <w:rFonts w:ascii="Times New Roman" w:hAnsi="Times New Roman"/>
          <w:sz w:val="24"/>
          <w:szCs w:val="24"/>
        </w:rPr>
      </w:pPr>
    </w:p>
    <w:p w14:paraId="07716268" w14:textId="382B8A25" w:rsidR="005D4EF0" w:rsidRPr="005D4EF0" w:rsidRDefault="005D4EF0" w:rsidP="005D4EF0">
      <w:pPr>
        <w:spacing w:after="0" w:line="259" w:lineRule="auto"/>
        <w:ind w:firstLine="709"/>
        <w:jc w:val="both"/>
        <w:rPr>
          <w:rFonts w:ascii="Times New Roman" w:hAnsi="Times New Roman"/>
          <w:sz w:val="24"/>
          <w:szCs w:val="24"/>
          <w:highlight w:val="yellow"/>
        </w:rPr>
      </w:pPr>
      <w:r w:rsidRPr="005D4EF0">
        <w:rPr>
          <w:rFonts w:ascii="Times New Roman" w:hAnsi="Times New Roman"/>
          <w:sz w:val="24"/>
          <w:szCs w:val="24"/>
          <w:highlight w:val="yellow"/>
        </w:rPr>
        <w:t xml:space="preserve">При прохождении по </w:t>
      </w:r>
      <w:r>
        <w:rPr>
          <w:rFonts w:ascii="Times New Roman" w:hAnsi="Times New Roman"/>
          <w:sz w:val="24"/>
          <w:szCs w:val="24"/>
          <w:highlight w:val="yellow"/>
        </w:rPr>
        <w:t>радио</w:t>
      </w:r>
      <w:r w:rsidRPr="005D4EF0">
        <w:rPr>
          <w:rFonts w:ascii="Times New Roman" w:hAnsi="Times New Roman"/>
          <w:sz w:val="24"/>
          <w:szCs w:val="24"/>
          <w:highlight w:val="yellow"/>
        </w:rPr>
        <w:t xml:space="preserve">каналу видеоимпульсы претерпевают ослабление и временной сдвиг [  ]. Также на них в линии действуют посторонние электромагнитные процессы </w:t>
      </w:r>
      <w:bookmarkStart w:id="3" w:name="_Hlk83103764"/>
      <w:r w:rsidRPr="005D4EF0">
        <w:rPr>
          <w:rFonts w:ascii="Times New Roman" w:hAnsi="Times New Roman"/>
          <w:sz w:val="24"/>
          <w:szCs w:val="24"/>
          <w:highlight w:val="yellow"/>
        </w:rPr>
        <w:t>–</w:t>
      </w:r>
      <w:bookmarkEnd w:id="3"/>
      <w:r w:rsidRPr="005D4EF0">
        <w:rPr>
          <w:rFonts w:ascii="Times New Roman" w:hAnsi="Times New Roman"/>
          <w:sz w:val="24"/>
          <w:szCs w:val="24"/>
          <w:highlight w:val="yellow"/>
        </w:rPr>
        <w:t xml:space="preserve"> помехи. В результате на входе приемника видеоимпульсы имеют искаженную форму, и длительность импульсов точно восстановить не удается.</w:t>
      </w:r>
    </w:p>
    <w:p w14:paraId="23D8EF79" w14:textId="1C405B3B" w:rsidR="005D4EF0" w:rsidRPr="005D4EF0" w:rsidRDefault="005D4EF0" w:rsidP="005D4EF0">
      <w:pPr>
        <w:spacing w:after="0" w:line="259" w:lineRule="auto"/>
        <w:ind w:firstLine="709"/>
        <w:jc w:val="both"/>
        <w:rPr>
          <w:rFonts w:ascii="Times New Roman" w:hAnsi="Times New Roman"/>
          <w:sz w:val="24"/>
          <w:szCs w:val="24"/>
        </w:rPr>
      </w:pPr>
      <w:r w:rsidRPr="005D4EF0">
        <w:rPr>
          <w:rFonts w:ascii="Times New Roman" w:hAnsi="Times New Roman"/>
          <w:sz w:val="24"/>
          <w:szCs w:val="24"/>
          <w:highlight w:val="yellow"/>
        </w:rPr>
        <w:t>Это явление, т.е. изменение длительности входящих посылок, называют искажением элементарных видеоимпульсов.</w:t>
      </w:r>
    </w:p>
    <w:p w14:paraId="50BE53E7" w14:textId="4261155B" w:rsidR="0097539B" w:rsidRPr="0097539B" w:rsidRDefault="005D4EF0" w:rsidP="00631867">
      <w:pPr>
        <w:spacing w:after="0" w:line="259" w:lineRule="auto"/>
        <w:ind w:firstLine="709"/>
        <w:jc w:val="both"/>
        <w:rPr>
          <w:rFonts w:ascii="Times New Roman" w:hAnsi="Times New Roman"/>
          <w:sz w:val="24"/>
          <w:szCs w:val="24"/>
        </w:rPr>
      </w:pPr>
      <w:r>
        <w:rPr>
          <w:rFonts w:ascii="Times New Roman" w:hAnsi="Times New Roman"/>
          <w:sz w:val="24"/>
          <w:szCs w:val="24"/>
        </w:rPr>
        <w:t>……………………………………………………………………………………………………….</w:t>
      </w:r>
    </w:p>
    <w:p w14:paraId="38D906FC" w14:textId="78EDB86C" w:rsidR="005D4EF0" w:rsidRDefault="005D4EF0" w:rsidP="00631867">
      <w:pPr>
        <w:spacing w:after="0" w:line="259" w:lineRule="auto"/>
        <w:ind w:firstLine="709"/>
        <w:jc w:val="both"/>
        <w:rPr>
          <w:rFonts w:ascii="Times New Roman" w:hAnsi="Times New Roman"/>
          <w:sz w:val="24"/>
          <w:szCs w:val="24"/>
        </w:rPr>
      </w:pPr>
    </w:p>
    <w:p w14:paraId="22588825" w14:textId="77777777" w:rsidR="00635E57" w:rsidRDefault="00635E57" w:rsidP="00631867">
      <w:pPr>
        <w:spacing w:after="0" w:line="259" w:lineRule="auto"/>
        <w:ind w:firstLine="709"/>
        <w:jc w:val="both"/>
        <w:rPr>
          <w:rFonts w:ascii="Times New Roman" w:hAnsi="Times New Roman"/>
          <w:sz w:val="24"/>
          <w:szCs w:val="24"/>
        </w:rPr>
      </w:pPr>
    </w:p>
    <w:p w14:paraId="396BB0A9" w14:textId="77777777" w:rsidR="00635E57" w:rsidRDefault="00635E57" w:rsidP="00631867">
      <w:pPr>
        <w:spacing w:after="0" w:line="259" w:lineRule="auto"/>
        <w:ind w:firstLine="709"/>
        <w:jc w:val="both"/>
        <w:rPr>
          <w:rFonts w:ascii="Times New Roman" w:hAnsi="Times New Roman"/>
          <w:sz w:val="24"/>
          <w:szCs w:val="24"/>
        </w:rPr>
      </w:pPr>
    </w:p>
    <w:p w14:paraId="67496A2A" w14:textId="63295CE0" w:rsidR="0097539B" w:rsidRPr="0097539B" w:rsidRDefault="005D4EF0" w:rsidP="00631867">
      <w:pPr>
        <w:spacing w:after="0" w:line="259" w:lineRule="auto"/>
        <w:ind w:firstLine="709"/>
        <w:jc w:val="both"/>
        <w:rPr>
          <w:rFonts w:ascii="Times New Roman" w:hAnsi="Times New Roman"/>
          <w:sz w:val="24"/>
          <w:szCs w:val="24"/>
        </w:rPr>
      </w:pPr>
      <w:r w:rsidRPr="005D4EF0">
        <w:rPr>
          <w:rFonts w:ascii="Times New Roman" w:hAnsi="Times New Roman"/>
          <w:b/>
          <w:bCs/>
          <w:sz w:val="24"/>
          <w:szCs w:val="24"/>
        </w:rPr>
        <w:t>2</w:t>
      </w:r>
      <w:r>
        <w:rPr>
          <w:rFonts w:ascii="Times New Roman" w:hAnsi="Times New Roman"/>
          <w:sz w:val="24"/>
          <w:szCs w:val="24"/>
        </w:rPr>
        <w:t xml:space="preserve"> </w:t>
      </w:r>
      <w:r w:rsidRPr="009C4F8B">
        <w:rPr>
          <w:rFonts w:ascii="Times New Roman" w:eastAsia="Times New Roman" w:hAnsi="Times New Roman"/>
          <w:b/>
          <w:sz w:val="24"/>
          <w:szCs w:val="24"/>
          <w:highlight w:val="yellow"/>
          <w:lang w:eastAsia="ru-RU"/>
        </w:rPr>
        <w:t>Классификация искажений</w:t>
      </w:r>
      <w:r>
        <w:rPr>
          <w:rFonts w:ascii="Times New Roman" w:eastAsia="Times New Roman" w:hAnsi="Times New Roman"/>
          <w:b/>
          <w:sz w:val="24"/>
          <w:szCs w:val="24"/>
          <w:lang w:eastAsia="ru-RU"/>
        </w:rPr>
        <w:t xml:space="preserve"> элементарных импульсов</w:t>
      </w:r>
    </w:p>
    <w:p w14:paraId="2B4790C5" w14:textId="72FBAEC9" w:rsidR="0097539B" w:rsidRPr="0097539B" w:rsidRDefault="0097539B" w:rsidP="00631867">
      <w:pPr>
        <w:spacing w:after="0" w:line="259" w:lineRule="auto"/>
        <w:ind w:firstLine="709"/>
        <w:jc w:val="both"/>
        <w:rPr>
          <w:rFonts w:ascii="Times New Roman" w:hAnsi="Times New Roman"/>
          <w:sz w:val="24"/>
          <w:szCs w:val="24"/>
        </w:rPr>
      </w:pPr>
    </w:p>
    <w:p w14:paraId="7B4D1BDC" w14:textId="723442B9" w:rsidR="005D4EF0" w:rsidRDefault="005D4EF0" w:rsidP="005D4EF0">
      <w:pPr>
        <w:spacing w:after="0"/>
        <w:ind w:firstLine="709"/>
        <w:jc w:val="both"/>
        <w:rPr>
          <w:rFonts w:ascii="Times New Roman" w:eastAsia="Times New Roman" w:hAnsi="Times New Roman"/>
          <w:sz w:val="24"/>
          <w:szCs w:val="24"/>
          <w:highlight w:val="yellow"/>
          <w:lang w:eastAsia="ru-RU"/>
        </w:rPr>
      </w:pPr>
      <w:r>
        <w:rPr>
          <w:rFonts w:ascii="Times New Roman" w:eastAsia="Times New Roman" w:hAnsi="Times New Roman"/>
          <w:sz w:val="24"/>
          <w:szCs w:val="24"/>
          <w:highlight w:val="yellow"/>
          <w:lang w:eastAsia="ru-RU"/>
        </w:rPr>
        <w:t xml:space="preserve">Классификация искажений элементарных импульсов приведена на рисунке 1 </w:t>
      </w:r>
      <w:r w:rsidRPr="005D4EF0">
        <w:rPr>
          <w:rFonts w:ascii="Times New Roman" w:eastAsia="Times New Roman" w:hAnsi="Times New Roman"/>
          <w:sz w:val="24"/>
          <w:szCs w:val="24"/>
          <w:highlight w:val="yellow"/>
          <w:lang w:eastAsia="ru-RU"/>
        </w:rPr>
        <w:t>[  ]</w:t>
      </w:r>
      <w:r>
        <w:rPr>
          <w:rFonts w:ascii="Times New Roman" w:eastAsia="Times New Roman" w:hAnsi="Times New Roman"/>
          <w:sz w:val="24"/>
          <w:szCs w:val="24"/>
          <w:highlight w:val="yellow"/>
          <w:lang w:eastAsia="ru-RU"/>
        </w:rPr>
        <w:t>.</w:t>
      </w:r>
    </w:p>
    <w:p w14:paraId="00FFEB84" w14:textId="53075312" w:rsidR="005D4EF0" w:rsidRDefault="00B03972" w:rsidP="005D4EF0">
      <w:pPr>
        <w:spacing w:after="0"/>
        <w:ind w:firstLine="709"/>
        <w:jc w:val="both"/>
        <w:rPr>
          <w:rFonts w:ascii="Times New Roman" w:eastAsia="Times New Roman" w:hAnsi="Times New Roman"/>
          <w:sz w:val="24"/>
          <w:szCs w:val="24"/>
          <w:highlight w:val="yellow"/>
          <w:lang w:eastAsia="ru-RU"/>
        </w:rPr>
      </w:pPr>
      <w:r>
        <w:rPr>
          <w:noProof/>
          <w:lang w:eastAsia="ru-RU"/>
        </w:rPr>
        <w:drawing>
          <wp:inline distT="0" distB="0" distL="0" distR="0" wp14:anchorId="6F94DCE5" wp14:editId="293AE246">
            <wp:extent cx="5408930" cy="1629410"/>
            <wp:effectExtent l="0" t="0" r="1270" b="8890"/>
            <wp:docPr id="1" name="Рисунок 1" descr="https://studwood.ru/imag_/39/169922/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wood.ru/imag_/39/169922/image0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8930" cy="1629410"/>
                    </a:xfrm>
                    <a:prstGeom prst="rect">
                      <a:avLst/>
                    </a:prstGeom>
                    <a:noFill/>
                    <a:ln>
                      <a:noFill/>
                    </a:ln>
                  </pic:spPr>
                </pic:pic>
              </a:graphicData>
            </a:graphic>
          </wp:inline>
        </w:drawing>
      </w:r>
    </w:p>
    <w:p w14:paraId="0B68B03F" w14:textId="3D6C0784" w:rsidR="005D4EF0" w:rsidRPr="005D4EF0" w:rsidRDefault="005D4EF0" w:rsidP="005D4EF0">
      <w:pPr>
        <w:spacing w:after="0"/>
        <w:contextualSpacing/>
        <w:jc w:val="center"/>
        <w:rPr>
          <w:rFonts w:ascii="Times New Roman" w:eastAsia="Times New Roman" w:hAnsi="Times New Roman"/>
          <w:sz w:val="24"/>
          <w:szCs w:val="24"/>
          <w:highlight w:val="yellow"/>
          <w:lang w:eastAsia="ru-RU"/>
        </w:rPr>
      </w:pPr>
      <w:r w:rsidRPr="005D4EF0">
        <w:rPr>
          <w:rFonts w:ascii="Times New Roman" w:eastAsia="Times New Roman" w:hAnsi="Times New Roman"/>
          <w:sz w:val="24"/>
          <w:szCs w:val="24"/>
          <w:highlight w:val="yellow"/>
          <w:lang w:eastAsia="ru-RU"/>
        </w:rPr>
        <w:t>Рисунок 4 – Классификация искажений</w:t>
      </w:r>
      <w:r>
        <w:rPr>
          <w:rFonts w:ascii="Times New Roman" w:eastAsia="Times New Roman" w:hAnsi="Times New Roman"/>
          <w:sz w:val="24"/>
          <w:szCs w:val="24"/>
          <w:highlight w:val="yellow"/>
          <w:lang w:eastAsia="ru-RU"/>
        </w:rPr>
        <w:t xml:space="preserve"> элементарных импульсов </w:t>
      </w:r>
      <w:r w:rsidRPr="005D4EF0">
        <w:rPr>
          <w:rFonts w:ascii="Times New Roman" w:eastAsia="Times New Roman" w:hAnsi="Times New Roman"/>
          <w:sz w:val="24"/>
          <w:szCs w:val="24"/>
          <w:highlight w:val="green"/>
          <w:lang w:eastAsia="ru-RU"/>
        </w:rPr>
        <w:t>(должно быть хорошее качество рисунков, данный рисунок некачественный)</w:t>
      </w:r>
    </w:p>
    <w:p w14:paraId="2B4E3278" w14:textId="71F2F863" w:rsidR="005D4EF0" w:rsidRDefault="005D4EF0" w:rsidP="005D4EF0">
      <w:pPr>
        <w:spacing w:after="0"/>
        <w:ind w:firstLine="709"/>
        <w:jc w:val="both"/>
        <w:rPr>
          <w:rFonts w:ascii="Times New Roman" w:eastAsia="Times New Roman" w:hAnsi="Times New Roman"/>
          <w:sz w:val="24"/>
          <w:szCs w:val="24"/>
          <w:highlight w:val="yellow"/>
          <w:lang w:eastAsia="ru-RU"/>
        </w:rPr>
      </w:pPr>
    </w:p>
    <w:p w14:paraId="4601AD53" w14:textId="427AC7BB" w:rsidR="005D4EF0" w:rsidRPr="009C4F8B" w:rsidRDefault="005D4EF0" w:rsidP="005D4EF0">
      <w:pPr>
        <w:spacing w:after="0"/>
        <w:ind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Искажения по виду можно классифицировать на:</w:t>
      </w:r>
    </w:p>
    <w:p w14:paraId="49631D4C" w14:textId="3CA8C8F6" w:rsidR="005D4EF0" w:rsidRPr="009C4F8B" w:rsidRDefault="005D4EF0" w:rsidP="005D4EF0">
      <w:pPr>
        <w:pStyle w:val="a3"/>
        <w:numPr>
          <w:ilvl w:val="0"/>
          <w:numId w:val="27"/>
        </w:numPr>
        <w:spacing w:after="0"/>
        <w:ind w:left="0" w:firstLine="709"/>
        <w:jc w:val="both"/>
        <w:rPr>
          <w:rFonts w:ascii="Times New Roman" w:eastAsia="Times New Roman" w:hAnsi="Times New Roman"/>
          <w:sz w:val="24"/>
          <w:szCs w:val="24"/>
          <w:highlight w:val="yellow"/>
          <w:lang w:eastAsia="ru-RU"/>
        </w:rPr>
      </w:pPr>
      <w:r>
        <w:rPr>
          <w:rFonts w:ascii="Times New Roman" w:eastAsia="Times New Roman" w:hAnsi="Times New Roman"/>
          <w:sz w:val="24"/>
          <w:szCs w:val="24"/>
          <w:highlight w:val="yellow"/>
          <w:lang w:eastAsia="ru-RU"/>
        </w:rPr>
        <w:t>к</w:t>
      </w:r>
      <w:r w:rsidRPr="009C4F8B">
        <w:rPr>
          <w:rFonts w:ascii="Times New Roman" w:eastAsia="Times New Roman" w:hAnsi="Times New Roman"/>
          <w:sz w:val="24"/>
          <w:szCs w:val="24"/>
          <w:highlight w:val="yellow"/>
          <w:lang w:eastAsia="ru-RU"/>
        </w:rPr>
        <w:t>раевые;</w:t>
      </w:r>
    </w:p>
    <w:p w14:paraId="7A67C5C5" w14:textId="5186C568" w:rsidR="005D4EF0" w:rsidRPr="009C4F8B" w:rsidRDefault="005D4EF0" w:rsidP="005D4EF0">
      <w:pPr>
        <w:pStyle w:val="a3"/>
        <w:numPr>
          <w:ilvl w:val="0"/>
          <w:numId w:val="27"/>
        </w:numPr>
        <w:spacing w:after="0"/>
        <w:ind w:left="0" w:firstLine="709"/>
        <w:jc w:val="both"/>
        <w:rPr>
          <w:rFonts w:ascii="Times New Roman" w:eastAsia="Times New Roman" w:hAnsi="Times New Roman"/>
          <w:sz w:val="24"/>
          <w:szCs w:val="24"/>
          <w:highlight w:val="yellow"/>
          <w:lang w:eastAsia="ru-RU"/>
        </w:rPr>
      </w:pPr>
      <w:r>
        <w:rPr>
          <w:rFonts w:ascii="Times New Roman" w:eastAsia="Times New Roman" w:hAnsi="Times New Roman"/>
          <w:sz w:val="24"/>
          <w:szCs w:val="24"/>
          <w:highlight w:val="yellow"/>
          <w:lang w:eastAsia="ru-RU"/>
        </w:rPr>
        <w:t>д</w:t>
      </w:r>
      <w:r w:rsidRPr="009C4F8B">
        <w:rPr>
          <w:rFonts w:ascii="Times New Roman" w:eastAsia="Times New Roman" w:hAnsi="Times New Roman"/>
          <w:sz w:val="24"/>
          <w:szCs w:val="24"/>
          <w:highlight w:val="yellow"/>
          <w:lang w:eastAsia="ru-RU"/>
        </w:rPr>
        <w:t xml:space="preserve">робления. </w:t>
      </w:r>
    </w:p>
    <w:p w14:paraId="7A1B1C9C" w14:textId="77777777" w:rsidR="005D4EF0" w:rsidRPr="009C4F8B" w:rsidRDefault="005D4EF0" w:rsidP="005D4EF0">
      <w:pPr>
        <w:spacing w:after="0"/>
        <w:ind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В свою очередь, краевые искажения по причинам их появления делятся на три разновидности: </w:t>
      </w:r>
    </w:p>
    <w:p w14:paraId="7D258B39" w14:textId="77777777" w:rsidR="005D4EF0" w:rsidRPr="009C4F8B" w:rsidRDefault="005D4EF0" w:rsidP="005D4EF0">
      <w:pPr>
        <w:pStyle w:val="a3"/>
        <w:numPr>
          <w:ilvl w:val="0"/>
          <w:numId w:val="27"/>
        </w:numPr>
        <w:spacing w:after="0"/>
        <w:ind w:left="0"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искажения от преобладания; </w:t>
      </w:r>
    </w:p>
    <w:p w14:paraId="245B01F8" w14:textId="77777777" w:rsidR="005D4EF0" w:rsidRPr="009C4F8B" w:rsidRDefault="005D4EF0" w:rsidP="005D4EF0">
      <w:pPr>
        <w:pStyle w:val="a3"/>
        <w:numPr>
          <w:ilvl w:val="0"/>
          <w:numId w:val="27"/>
        </w:numPr>
        <w:spacing w:after="0"/>
        <w:ind w:left="0"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характеристические искажения; </w:t>
      </w:r>
    </w:p>
    <w:p w14:paraId="52674F19" w14:textId="77777777" w:rsidR="005D4EF0" w:rsidRPr="009C4F8B" w:rsidRDefault="005D4EF0" w:rsidP="005D4EF0">
      <w:pPr>
        <w:pStyle w:val="a3"/>
        <w:numPr>
          <w:ilvl w:val="0"/>
          <w:numId w:val="27"/>
        </w:numPr>
        <w:spacing w:after="0"/>
        <w:ind w:left="0"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искажения от токов помех (случайные). </w:t>
      </w:r>
    </w:p>
    <w:p w14:paraId="60526146" w14:textId="6BBE740B" w:rsidR="005D4EF0" w:rsidRPr="009C4F8B" w:rsidRDefault="005D4EF0" w:rsidP="005D4EF0">
      <w:pPr>
        <w:spacing w:after="0"/>
        <w:ind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Дробления, в зависимости от причин появления, </w:t>
      </w:r>
      <w:r>
        <w:rPr>
          <w:rFonts w:ascii="Times New Roman" w:eastAsia="Times New Roman" w:hAnsi="Times New Roman"/>
          <w:sz w:val="24"/>
          <w:szCs w:val="24"/>
          <w:highlight w:val="yellow"/>
          <w:lang w:eastAsia="ru-RU"/>
        </w:rPr>
        <w:t>имеют</w:t>
      </w:r>
      <w:r w:rsidRPr="009C4F8B">
        <w:rPr>
          <w:rFonts w:ascii="Times New Roman" w:eastAsia="Times New Roman" w:hAnsi="Times New Roman"/>
          <w:sz w:val="24"/>
          <w:szCs w:val="24"/>
          <w:highlight w:val="yellow"/>
          <w:lang w:eastAsia="ru-RU"/>
        </w:rPr>
        <w:t xml:space="preserve"> две разновидности: от импульсных помех и от кратковременных прерываний тракта.</w:t>
      </w:r>
    </w:p>
    <w:p w14:paraId="3C6D4D0E" w14:textId="5E205C7A" w:rsidR="0097539B" w:rsidRDefault="005D4EF0" w:rsidP="00631867">
      <w:pPr>
        <w:spacing w:after="0" w:line="259" w:lineRule="auto"/>
        <w:ind w:firstLine="709"/>
        <w:jc w:val="both"/>
        <w:rPr>
          <w:rFonts w:ascii="Times New Roman" w:hAnsi="Times New Roman"/>
          <w:sz w:val="24"/>
          <w:szCs w:val="24"/>
        </w:rPr>
      </w:pPr>
      <w:r>
        <w:rPr>
          <w:rFonts w:ascii="Times New Roman" w:hAnsi="Times New Roman"/>
          <w:sz w:val="24"/>
          <w:szCs w:val="24"/>
        </w:rPr>
        <w:t>……………………………………………………………………………………………………….</w:t>
      </w:r>
    </w:p>
    <w:p w14:paraId="023B95AC" w14:textId="16EDDDBA" w:rsidR="005D4EF0" w:rsidRDefault="005D4EF0" w:rsidP="00631867">
      <w:pPr>
        <w:spacing w:after="0" w:line="259" w:lineRule="auto"/>
        <w:ind w:firstLine="709"/>
        <w:jc w:val="both"/>
        <w:rPr>
          <w:rFonts w:ascii="Times New Roman" w:hAnsi="Times New Roman"/>
          <w:sz w:val="24"/>
          <w:szCs w:val="24"/>
        </w:rPr>
      </w:pPr>
    </w:p>
    <w:p w14:paraId="35B6A7E2" w14:textId="019ACA9F" w:rsidR="005D4EF0" w:rsidRPr="005D4EF0" w:rsidRDefault="005D4EF0" w:rsidP="005D4EF0">
      <w:pPr>
        <w:spacing w:after="0" w:line="259" w:lineRule="auto"/>
        <w:ind w:firstLine="709"/>
        <w:jc w:val="both"/>
        <w:rPr>
          <w:rFonts w:ascii="Times New Roman" w:hAnsi="Times New Roman"/>
          <w:sz w:val="24"/>
          <w:szCs w:val="24"/>
        </w:rPr>
      </w:pPr>
      <w:r w:rsidRPr="00A03BD4">
        <w:rPr>
          <w:rFonts w:ascii="Times New Roman" w:hAnsi="Times New Roman"/>
          <w:b/>
          <w:sz w:val="24"/>
          <w:szCs w:val="24"/>
          <w:highlight w:val="yellow"/>
        </w:rPr>
        <w:t>3 Методы восстановления видеоряда при потерях в канале передачи данных</w:t>
      </w:r>
      <w:r w:rsidRPr="005D4EF0">
        <w:rPr>
          <w:rFonts w:ascii="Times New Roman" w:hAnsi="Times New Roman"/>
          <w:sz w:val="24"/>
          <w:szCs w:val="24"/>
        </w:rPr>
        <w:t xml:space="preserve"> </w:t>
      </w:r>
    </w:p>
    <w:p w14:paraId="3B5359F3" w14:textId="77777777" w:rsidR="005D4EF0" w:rsidRPr="005D4EF0" w:rsidRDefault="005D4EF0" w:rsidP="005D4EF0">
      <w:pPr>
        <w:spacing w:after="0" w:line="259" w:lineRule="auto"/>
        <w:ind w:firstLine="709"/>
        <w:jc w:val="both"/>
        <w:rPr>
          <w:rFonts w:ascii="Times New Roman" w:hAnsi="Times New Roman"/>
          <w:sz w:val="24"/>
          <w:szCs w:val="24"/>
        </w:rPr>
      </w:pPr>
    </w:p>
    <w:p w14:paraId="49E3D0F5" w14:textId="2C83CC30" w:rsidR="005D4EF0" w:rsidRPr="00A03BD4" w:rsidRDefault="005D4EF0" w:rsidP="00631867">
      <w:pPr>
        <w:spacing w:after="0" w:line="259" w:lineRule="auto"/>
        <w:ind w:firstLine="709"/>
        <w:jc w:val="both"/>
        <w:rPr>
          <w:rFonts w:ascii="Times New Roman" w:hAnsi="Times New Roman"/>
          <w:sz w:val="24"/>
          <w:szCs w:val="24"/>
          <w:highlight w:val="yellow"/>
        </w:rPr>
      </w:pPr>
      <w:r w:rsidRPr="00A03BD4">
        <w:rPr>
          <w:rFonts w:ascii="Times New Roman" w:hAnsi="Times New Roman"/>
          <w:sz w:val="24"/>
          <w:szCs w:val="24"/>
          <w:highlight w:val="yellow"/>
        </w:rPr>
        <w:t>Основными методами восстановления видеоряда при потерях в канале передачи данных являются:</w:t>
      </w:r>
    </w:p>
    <w:p w14:paraId="573D2747" w14:textId="67D9633D" w:rsidR="005D4EF0" w:rsidRPr="00A03BD4" w:rsidRDefault="005D4EF0" w:rsidP="005D4EF0">
      <w:pPr>
        <w:spacing w:after="0" w:line="259" w:lineRule="auto"/>
        <w:ind w:firstLine="709"/>
        <w:jc w:val="both"/>
        <w:rPr>
          <w:rFonts w:ascii="Times New Roman" w:hAnsi="Times New Roman"/>
          <w:sz w:val="24"/>
          <w:szCs w:val="24"/>
          <w:highlight w:val="yellow"/>
        </w:rPr>
      </w:pPr>
      <w:bookmarkStart w:id="4" w:name="_Hlk85784037"/>
      <w:r w:rsidRPr="00A03BD4">
        <w:rPr>
          <w:rFonts w:ascii="Times New Roman" w:hAnsi="Times New Roman"/>
          <w:sz w:val="24"/>
          <w:szCs w:val="24"/>
          <w:highlight w:val="yellow"/>
        </w:rPr>
        <w:t>–</w:t>
      </w:r>
      <w:r w:rsidR="00A03BD4" w:rsidRPr="00A03BD4">
        <w:rPr>
          <w:rFonts w:ascii="Times New Roman" w:hAnsi="Times New Roman"/>
          <w:sz w:val="24"/>
          <w:szCs w:val="24"/>
          <w:highlight w:val="yellow"/>
        </w:rPr>
        <w:t xml:space="preserve"> </w:t>
      </w:r>
      <w:bookmarkStart w:id="5" w:name="_Hlk85784163"/>
      <w:r w:rsidRPr="00A03BD4">
        <w:rPr>
          <w:rFonts w:ascii="Times New Roman" w:hAnsi="Times New Roman"/>
          <w:sz w:val="24"/>
          <w:szCs w:val="24"/>
          <w:highlight w:val="yellow"/>
        </w:rPr>
        <w:t>метод обновления (</w:t>
      </w:r>
      <w:proofErr w:type="spellStart"/>
      <w:r w:rsidRPr="00A03BD4">
        <w:rPr>
          <w:rFonts w:ascii="Times New Roman" w:hAnsi="Times New Roman"/>
          <w:sz w:val="24"/>
          <w:szCs w:val="24"/>
          <w:highlight w:val="yellow"/>
        </w:rPr>
        <w:t>Intra</w:t>
      </w:r>
      <w:proofErr w:type="spellEnd"/>
      <w:r w:rsidRPr="00A03BD4">
        <w:rPr>
          <w:rFonts w:ascii="Times New Roman" w:hAnsi="Times New Roman"/>
          <w:sz w:val="24"/>
          <w:szCs w:val="24"/>
          <w:highlight w:val="yellow"/>
        </w:rPr>
        <w:t xml:space="preserve"> </w:t>
      </w:r>
      <w:proofErr w:type="spellStart"/>
      <w:r w:rsidRPr="00A03BD4">
        <w:rPr>
          <w:rFonts w:ascii="Times New Roman" w:hAnsi="Times New Roman"/>
          <w:sz w:val="24"/>
          <w:szCs w:val="24"/>
          <w:highlight w:val="yellow"/>
        </w:rPr>
        <w:t>Refresh</w:t>
      </w:r>
      <w:proofErr w:type="spellEnd"/>
      <w:r w:rsidRPr="00A03BD4">
        <w:rPr>
          <w:rFonts w:ascii="Times New Roman" w:hAnsi="Times New Roman"/>
          <w:sz w:val="24"/>
          <w:szCs w:val="24"/>
          <w:highlight w:val="yellow"/>
        </w:rPr>
        <w:t>);</w:t>
      </w:r>
      <w:bookmarkEnd w:id="5"/>
    </w:p>
    <w:p w14:paraId="5C3205F6" w14:textId="77777777" w:rsidR="005D4EF0" w:rsidRPr="005D4EF0" w:rsidRDefault="005D4EF0" w:rsidP="005D4EF0">
      <w:pPr>
        <w:spacing w:after="0" w:line="259" w:lineRule="auto"/>
        <w:ind w:firstLine="709"/>
        <w:jc w:val="both"/>
        <w:rPr>
          <w:rFonts w:ascii="Times New Roman" w:hAnsi="Times New Roman"/>
          <w:sz w:val="24"/>
          <w:szCs w:val="24"/>
          <w:highlight w:val="yellow"/>
        </w:rPr>
      </w:pPr>
      <w:bookmarkStart w:id="6" w:name="_Hlk85784396"/>
      <w:bookmarkEnd w:id="4"/>
      <w:r w:rsidRPr="005D4EF0">
        <w:rPr>
          <w:rFonts w:ascii="Times New Roman" w:hAnsi="Times New Roman"/>
          <w:sz w:val="24"/>
          <w:szCs w:val="24"/>
          <w:highlight w:val="yellow"/>
        </w:rPr>
        <w:t>–</w:t>
      </w:r>
      <w:bookmarkEnd w:id="6"/>
      <w:r w:rsidRPr="005D4EF0">
        <w:rPr>
          <w:rFonts w:ascii="Times New Roman" w:hAnsi="Times New Roman"/>
          <w:sz w:val="24"/>
          <w:szCs w:val="24"/>
          <w:highlight w:val="yellow"/>
        </w:rPr>
        <w:t xml:space="preserve"> …………………………………………………………………………………………………….;</w:t>
      </w:r>
    </w:p>
    <w:p w14:paraId="6BCECDB2" w14:textId="3C9BC26C" w:rsidR="005D4EF0" w:rsidRPr="005D4EF0" w:rsidRDefault="005D4EF0" w:rsidP="005D4EF0">
      <w:pPr>
        <w:spacing w:after="0" w:line="259" w:lineRule="auto"/>
        <w:ind w:firstLine="709"/>
        <w:jc w:val="both"/>
        <w:rPr>
          <w:rFonts w:ascii="Times New Roman" w:hAnsi="Times New Roman"/>
          <w:sz w:val="24"/>
          <w:szCs w:val="24"/>
        </w:rPr>
      </w:pPr>
      <w:r w:rsidRPr="005D4EF0">
        <w:rPr>
          <w:rFonts w:ascii="Times New Roman" w:hAnsi="Times New Roman"/>
          <w:sz w:val="24"/>
          <w:szCs w:val="24"/>
          <w:highlight w:val="yellow"/>
        </w:rPr>
        <w:t>– …………………………………………………………………………………………………….</w:t>
      </w:r>
      <w:r w:rsidRPr="00A03BD4">
        <w:rPr>
          <w:rFonts w:ascii="Times New Roman" w:hAnsi="Times New Roman"/>
          <w:sz w:val="24"/>
          <w:szCs w:val="24"/>
          <w:highlight w:val="yellow"/>
        </w:rPr>
        <w:t>.</w:t>
      </w:r>
    </w:p>
    <w:p w14:paraId="10F4D91F" w14:textId="77777777" w:rsidR="00A03BD4" w:rsidRDefault="00A03BD4" w:rsidP="00631867">
      <w:pPr>
        <w:spacing w:after="0" w:line="259" w:lineRule="auto"/>
        <w:ind w:firstLine="709"/>
        <w:jc w:val="both"/>
        <w:rPr>
          <w:rFonts w:ascii="Times New Roman" w:hAnsi="Times New Roman"/>
          <w:sz w:val="24"/>
          <w:szCs w:val="24"/>
        </w:rPr>
      </w:pPr>
    </w:p>
    <w:p w14:paraId="4ACC51F2" w14:textId="7E3F7DFE" w:rsidR="00A03BD4" w:rsidRPr="00A03BD4" w:rsidRDefault="00A03BD4" w:rsidP="00631867">
      <w:pPr>
        <w:spacing w:after="0" w:line="259" w:lineRule="auto"/>
        <w:ind w:firstLine="709"/>
        <w:jc w:val="both"/>
        <w:rPr>
          <w:rFonts w:ascii="Times New Roman" w:hAnsi="Times New Roman"/>
          <w:b/>
          <w:bCs/>
          <w:sz w:val="24"/>
          <w:szCs w:val="24"/>
        </w:rPr>
      </w:pPr>
      <w:r w:rsidRPr="00A03BD4">
        <w:rPr>
          <w:rFonts w:ascii="Times New Roman" w:hAnsi="Times New Roman"/>
          <w:b/>
          <w:bCs/>
          <w:sz w:val="24"/>
          <w:szCs w:val="24"/>
          <w:highlight w:val="yellow"/>
        </w:rPr>
        <w:t>3.1 Метод обновления (</w:t>
      </w:r>
      <w:proofErr w:type="spellStart"/>
      <w:r w:rsidRPr="00A03BD4">
        <w:rPr>
          <w:rFonts w:ascii="Times New Roman" w:hAnsi="Times New Roman"/>
          <w:b/>
          <w:bCs/>
          <w:sz w:val="24"/>
          <w:szCs w:val="24"/>
          <w:highlight w:val="yellow"/>
        </w:rPr>
        <w:t>Intra</w:t>
      </w:r>
      <w:proofErr w:type="spellEnd"/>
      <w:r w:rsidRPr="00A03BD4">
        <w:rPr>
          <w:rFonts w:ascii="Times New Roman" w:hAnsi="Times New Roman"/>
          <w:b/>
          <w:bCs/>
          <w:sz w:val="24"/>
          <w:szCs w:val="24"/>
          <w:highlight w:val="yellow"/>
        </w:rPr>
        <w:t xml:space="preserve"> </w:t>
      </w:r>
      <w:proofErr w:type="spellStart"/>
      <w:r w:rsidRPr="00A03BD4">
        <w:rPr>
          <w:rFonts w:ascii="Times New Roman" w:hAnsi="Times New Roman"/>
          <w:b/>
          <w:bCs/>
          <w:sz w:val="24"/>
          <w:szCs w:val="24"/>
          <w:highlight w:val="yellow"/>
        </w:rPr>
        <w:t>Refresh</w:t>
      </w:r>
      <w:proofErr w:type="spellEnd"/>
      <w:r w:rsidRPr="00A03BD4">
        <w:rPr>
          <w:rFonts w:ascii="Times New Roman" w:hAnsi="Times New Roman"/>
          <w:b/>
          <w:bCs/>
          <w:sz w:val="24"/>
          <w:szCs w:val="24"/>
          <w:highlight w:val="yellow"/>
        </w:rPr>
        <w:t>);</w:t>
      </w:r>
    </w:p>
    <w:p w14:paraId="16BF1E58" w14:textId="64D18550" w:rsidR="005D4EF0" w:rsidRDefault="005D4EF0" w:rsidP="00631867">
      <w:pPr>
        <w:spacing w:after="0" w:line="259" w:lineRule="auto"/>
        <w:ind w:firstLine="709"/>
        <w:jc w:val="both"/>
        <w:rPr>
          <w:rFonts w:ascii="Times New Roman" w:hAnsi="Times New Roman"/>
          <w:sz w:val="24"/>
          <w:szCs w:val="24"/>
        </w:rPr>
      </w:pPr>
    </w:p>
    <w:p w14:paraId="35AF9882" w14:textId="11DF9AEC" w:rsidR="00A03BD4" w:rsidRPr="009C4F8B" w:rsidRDefault="00A03BD4" w:rsidP="00A03BD4">
      <w:pPr>
        <w:pStyle w:val="a3"/>
        <w:spacing w:after="0"/>
        <w:ind w:left="0" w:firstLine="709"/>
        <w:jc w:val="both"/>
        <w:rPr>
          <w:rFonts w:ascii="Times New Roman" w:eastAsia="Times New Roman" w:hAnsi="Times New Roman"/>
          <w:sz w:val="24"/>
          <w:szCs w:val="24"/>
          <w:highlight w:val="yellow"/>
          <w:lang w:eastAsia="ru-RU"/>
        </w:rPr>
      </w:pPr>
      <w:proofErr w:type="spellStart"/>
      <w:r w:rsidRPr="009C4F8B">
        <w:rPr>
          <w:rFonts w:ascii="Times New Roman" w:eastAsia="Times New Roman" w:hAnsi="Times New Roman"/>
          <w:sz w:val="24"/>
          <w:szCs w:val="24"/>
          <w:highlight w:val="yellow"/>
          <w:lang w:eastAsia="ru-RU"/>
        </w:rPr>
        <w:t>Intra</w:t>
      </w:r>
      <w:proofErr w:type="spellEnd"/>
      <w:r w:rsidRPr="009C4F8B">
        <w:rPr>
          <w:rFonts w:ascii="Times New Roman" w:eastAsia="Times New Roman" w:hAnsi="Times New Roman"/>
          <w:sz w:val="24"/>
          <w:szCs w:val="24"/>
          <w:highlight w:val="yellow"/>
          <w:lang w:eastAsia="ru-RU"/>
        </w:rPr>
        <w:t xml:space="preserve"> </w:t>
      </w:r>
      <w:proofErr w:type="spellStart"/>
      <w:r w:rsidRPr="009C4F8B">
        <w:rPr>
          <w:rFonts w:ascii="Times New Roman" w:eastAsia="Times New Roman" w:hAnsi="Times New Roman"/>
          <w:sz w:val="24"/>
          <w:szCs w:val="24"/>
          <w:highlight w:val="yellow"/>
          <w:lang w:eastAsia="ru-RU"/>
        </w:rPr>
        <w:t>Refresh</w:t>
      </w:r>
      <w:proofErr w:type="spellEnd"/>
      <w:r w:rsidRPr="009C4F8B">
        <w:rPr>
          <w:rFonts w:ascii="Times New Roman" w:eastAsia="Times New Roman" w:hAnsi="Times New Roman"/>
          <w:sz w:val="24"/>
          <w:szCs w:val="24"/>
          <w:highlight w:val="yellow"/>
          <w:lang w:eastAsia="ru-RU"/>
        </w:rPr>
        <w:t xml:space="preserve"> (обновление) </w:t>
      </w:r>
      <w:r w:rsidRPr="00A03BD4">
        <w:rPr>
          <w:rFonts w:ascii="Times New Roman" w:eastAsia="Times New Roman" w:hAnsi="Times New Roman"/>
          <w:sz w:val="24"/>
          <w:szCs w:val="24"/>
          <w:highlight w:val="yellow"/>
          <w:lang w:eastAsia="ru-RU"/>
        </w:rPr>
        <w:t>–</w:t>
      </w:r>
      <w:r w:rsidRPr="009C4F8B">
        <w:rPr>
          <w:rFonts w:ascii="Times New Roman" w:eastAsia="Times New Roman" w:hAnsi="Times New Roman"/>
          <w:sz w:val="24"/>
          <w:szCs w:val="24"/>
          <w:highlight w:val="yellow"/>
          <w:lang w:eastAsia="ru-RU"/>
        </w:rPr>
        <w:t xml:space="preserve"> особая команда для кодирующего устройства, после получения которой количество следующих кадров равное периоду обновления, будут иметь уникальные для периода обновления </w:t>
      </w:r>
      <w:proofErr w:type="spellStart"/>
      <w:r w:rsidRPr="009C4F8B">
        <w:rPr>
          <w:rFonts w:ascii="Times New Roman" w:eastAsia="Times New Roman" w:hAnsi="Times New Roman"/>
          <w:sz w:val="24"/>
          <w:szCs w:val="24"/>
          <w:highlight w:val="yellow"/>
          <w:lang w:eastAsia="ru-RU"/>
        </w:rPr>
        <w:t>макроблоки</w:t>
      </w:r>
      <w:proofErr w:type="spellEnd"/>
      <w:r w:rsidRPr="009C4F8B">
        <w:rPr>
          <w:rFonts w:ascii="Times New Roman" w:eastAsia="Times New Roman" w:hAnsi="Times New Roman"/>
          <w:sz w:val="24"/>
          <w:szCs w:val="24"/>
          <w:highlight w:val="yellow"/>
          <w:lang w:eastAsia="ru-RU"/>
        </w:rPr>
        <w:t xml:space="preserve">, прогнозируемые в рамках одного кадра (т.е. без ссылок на предыдущие кадры - прогнозируемые в моде </w:t>
      </w:r>
      <w:proofErr w:type="spellStart"/>
      <w:r w:rsidRPr="009C4F8B">
        <w:rPr>
          <w:rFonts w:ascii="Times New Roman" w:eastAsia="Times New Roman" w:hAnsi="Times New Roman"/>
          <w:sz w:val="24"/>
          <w:szCs w:val="24"/>
          <w:highlight w:val="yellow"/>
          <w:lang w:eastAsia="ru-RU"/>
        </w:rPr>
        <w:t>Intra</w:t>
      </w:r>
      <w:proofErr w:type="spellEnd"/>
      <w:r w:rsidRPr="009C4F8B">
        <w:rPr>
          <w:rFonts w:ascii="Times New Roman" w:eastAsia="Times New Roman" w:hAnsi="Times New Roman"/>
          <w:sz w:val="24"/>
          <w:szCs w:val="24"/>
          <w:highlight w:val="yellow"/>
          <w:lang w:eastAsia="ru-RU"/>
        </w:rPr>
        <w:t xml:space="preserve">). Понятие период обновление определяется как количество кадров, за которое проходит обновление. Каждый кадр кодируется одинаковым количеством </w:t>
      </w:r>
      <w:proofErr w:type="spellStart"/>
      <w:r w:rsidRPr="009C4F8B">
        <w:rPr>
          <w:rFonts w:ascii="Times New Roman" w:eastAsia="Times New Roman" w:hAnsi="Times New Roman"/>
          <w:sz w:val="24"/>
          <w:szCs w:val="24"/>
          <w:highlight w:val="yellow"/>
          <w:lang w:eastAsia="ru-RU"/>
        </w:rPr>
        <w:t>макроблоков</w:t>
      </w:r>
      <w:proofErr w:type="spellEnd"/>
      <w:r w:rsidRPr="009C4F8B">
        <w:rPr>
          <w:rFonts w:ascii="Times New Roman" w:eastAsia="Times New Roman" w:hAnsi="Times New Roman"/>
          <w:sz w:val="24"/>
          <w:szCs w:val="24"/>
          <w:highlight w:val="yellow"/>
          <w:lang w:eastAsia="ru-RU"/>
        </w:rPr>
        <w:t xml:space="preserve">. Если все </w:t>
      </w:r>
      <w:proofErr w:type="spellStart"/>
      <w:r w:rsidRPr="009C4F8B">
        <w:rPr>
          <w:rFonts w:ascii="Times New Roman" w:eastAsia="Times New Roman" w:hAnsi="Times New Roman"/>
          <w:sz w:val="24"/>
          <w:szCs w:val="24"/>
          <w:highlight w:val="yellow"/>
          <w:lang w:eastAsia="ru-RU"/>
        </w:rPr>
        <w:t>макроблоки</w:t>
      </w:r>
      <w:proofErr w:type="spellEnd"/>
      <w:r w:rsidRPr="009C4F8B">
        <w:rPr>
          <w:rFonts w:ascii="Times New Roman" w:eastAsia="Times New Roman" w:hAnsi="Times New Roman"/>
          <w:sz w:val="24"/>
          <w:szCs w:val="24"/>
          <w:highlight w:val="yellow"/>
          <w:lang w:eastAsia="ru-RU"/>
        </w:rPr>
        <w:t xml:space="preserve"> пронумеровать от 0 до </w:t>
      </w:r>
      <w:r w:rsidRPr="00A03BD4">
        <w:rPr>
          <w:rFonts w:ascii="Times New Roman" w:eastAsia="Times New Roman" w:hAnsi="Times New Roman"/>
          <w:i/>
          <w:iCs/>
          <w:sz w:val="24"/>
          <w:szCs w:val="24"/>
          <w:highlight w:val="yellow"/>
          <w:lang w:eastAsia="ru-RU"/>
        </w:rPr>
        <w:t>n</w:t>
      </w:r>
      <w:r w:rsidRPr="009C4F8B">
        <w:rPr>
          <w:rFonts w:ascii="Times New Roman" w:eastAsia="Times New Roman" w:hAnsi="Times New Roman"/>
          <w:sz w:val="24"/>
          <w:szCs w:val="24"/>
          <w:highlight w:val="yellow"/>
          <w:lang w:eastAsia="ru-RU"/>
        </w:rPr>
        <w:t xml:space="preserve">, то в период обновления каждый </w:t>
      </w:r>
      <w:proofErr w:type="spellStart"/>
      <w:r w:rsidRPr="009C4F8B">
        <w:rPr>
          <w:rFonts w:ascii="Times New Roman" w:eastAsia="Times New Roman" w:hAnsi="Times New Roman"/>
          <w:sz w:val="24"/>
          <w:szCs w:val="24"/>
          <w:highlight w:val="yellow"/>
          <w:lang w:eastAsia="ru-RU"/>
        </w:rPr>
        <w:t>макроблок</w:t>
      </w:r>
      <w:proofErr w:type="spellEnd"/>
      <w:r w:rsidRPr="009C4F8B">
        <w:rPr>
          <w:rFonts w:ascii="Times New Roman" w:eastAsia="Times New Roman" w:hAnsi="Times New Roman"/>
          <w:sz w:val="24"/>
          <w:szCs w:val="24"/>
          <w:highlight w:val="yellow"/>
          <w:lang w:eastAsia="ru-RU"/>
        </w:rPr>
        <w:t xml:space="preserve"> будет закодирован в моде </w:t>
      </w:r>
      <w:proofErr w:type="spellStart"/>
      <w:r w:rsidRPr="009C4F8B">
        <w:rPr>
          <w:rFonts w:ascii="Times New Roman" w:eastAsia="Times New Roman" w:hAnsi="Times New Roman"/>
          <w:sz w:val="24"/>
          <w:szCs w:val="24"/>
          <w:highlight w:val="yellow"/>
          <w:lang w:eastAsia="ru-RU"/>
        </w:rPr>
        <w:t>Intra</w:t>
      </w:r>
      <w:proofErr w:type="spellEnd"/>
      <w:r w:rsidRPr="009C4F8B">
        <w:rPr>
          <w:rFonts w:ascii="Times New Roman" w:eastAsia="Times New Roman" w:hAnsi="Times New Roman"/>
          <w:sz w:val="24"/>
          <w:szCs w:val="24"/>
          <w:highlight w:val="yellow"/>
          <w:lang w:eastAsia="ru-RU"/>
        </w:rPr>
        <w:t xml:space="preserve"> и при том только один раз. Данный процесс схематично изображен на рисунке </w:t>
      </w:r>
      <w:r>
        <w:rPr>
          <w:rFonts w:ascii="Times New Roman" w:eastAsia="Times New Roman" w:hAnsi="Times New Roman"/>
          <w:sz w:val="24"/>
          <w:szCs w:val="24"/>
          <w:highlight w:val="yellow"/>
          <w:lang w:eastAsia="ru-RU"/>
        </w:rPr>
        <w:t>1 (с</w:t>
      </w:r>
      <w:r w:rsidRPr="00A03BD4">
        <w:rPr>
          <w:rFonts w:ascii="Times New Roman" w:eastAsia="Times New Roman" w:hAnsi="Times New Roman"/>
          <w:sz w:val="24"/>
          <w:szCs w:val="24"/>
          <w:highlight w:val="yellow"/>
          <w:lang w:eastAsia="ru-RU"/>
        </w:rPr>
        <w:t>трелками обозначены ссылки между кадрами</w:t>
      </w:r>
      <w:r>
        <w:rPr>
          <w:rFonts w:ascii="Times New Roman" w:eastAsia="Times New Roman" w:hAnsi="Times New Roman"/>
          <w:sz w:val="24"/>
          <w:szCs w:val="24"/>
          <w:highlight w:val="yellow"/>
          <w:lang w:eastAsia="ru-RU"/>
        </w:rPr>
        <w:t>)</w:t>
      </w:r>
      <w:r w:rsidRPr="009C4F8B">
        <w:rPr>
          <w:rFonts w:ascii="Times New Roman" w:eastAsia="Times New Roman" w:hAnsi="Times New Roman"/>
          <w:sz w:val="24"/>
          <w:szCs w:val="24"/>
          <w:highlight w:val="yellow"/>
          <w:lang w:eastAsia="ru-RU"/>
        </w:rPr>
        <w:t xml:space="preserve">. </w:t>
      </w:r>
    </w:p>
    <w:p w14:paraId="54F43AA2" w14:textId="1C3A4471" w:rsidR="00A03BD4" w:rsidRDefault="00A03BD4" w:rsidP="00631867">
      <w:pPr>
        <w:spacing w:after="0" w:line="259" w:lineRule="auto"/>
        <w:ind w:firstLine="709"/>
        <w:jc w:val="both"/>
        <w:rPr>
          <w:rFonts w:ascii="Times New Roman" w:hAnsi="Times New Roman"/>
          <w:sz w:val="24"/>
          <w:szCs w:val="24"/>
        </w:rPr>
      </w:pPr>
    </w:p>
    <w:p w14:paraId="02607626" w14:textId="6DF467A1" w:rsidR="00A03BD4" w:rsidRDefault="00B03972" w:rsidP="00A03BD4">
      <w:pPr>
        <w:spacing w:after="0" w:line="259" w:lineRule="auto"/>
        <w:ind w:firstLine="709"/>
        <w:jc w:val="center"/>
        <w:rPr>
          <w:rFonts w:ascii="Times New Roman" w:hAnsi="Times New Roman"/>
          <w:sz w:val="24"/>
          <w:szCs w:val="24"/>
        </w:rPr>
      </w:pPr>
      <w:r>
        <w:rPr>
          <w:noProof/>
          <w:lang w:eastAsia="ru-RU"/>
        </w:rPr>
        <w:drawing>
          <wp:inline distT="0" distB="0" distL="0" distR="0" wp14:anchorId="1937A7D1" wp14:editId="4DB32DE4">
            <wp:extent cx="2511425" cy="2569210"/>
            <wp:effectExtent l="0" t="0" r="3175" b="2540"/>
            <wp:docPr id="2" name="Рисунок 2" descr="Метод обновления (Intra Refresh). Стрелками обозначены ссылки между кадрами. А - область кадра, обновленная макроблоками мода Intra в рамках периода обно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тод обновления (Intra Refresh). Стрелками обозначены ссылки между кадрами. А - область кадра, обновленная макроблоками мода Intra в рамках периода обновле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1425" cy="2569210"/>
                    </a:xfrm>
                    <a:prstGeom prst="rect">
                      <a:avLst/>
                    </a:prstGeom>
                    <a:noFill/>
                    <a:ln>
                      <a:noFill/>
                    </a:ln>
                  </pic:spPr>
                </pic:pic>
              </a:graphicData>
            </a:graphic>
          </wp:inline>
        </w:drawing>
      </w:r>
    </w:p>
    <w:p w14:paraId="00C0C1EE" w14:textId="32B37F00" w:rsidR="00A03BD4" w:rsidRDefault="00A03BD4" w:rsidP="00A03BD4">
      <w:pPr>
        <w:spacing w:after="0" w:line="259" w:lineRule="auto"/>
        <w:jc w:val="center"/>
        <w:rPr>
          <w:rFonts w:ascii="Times New Roman" w:hAnsi="Times New Roman"/>
          <w:sz w:val="24"/>
          <w:szCs w:val="24"/>
        </w:rPr>
      </w:pPr>
      <w:r w:rsidRPr="009C4F8B">
        <w:rPr>
          <w:rFonts w:ascii="Times New Roman" w:eastAsia="Times New Roman" w:hAnsi="Times New Roman"/>
          <w:sz w:val="24"/>
          <w:szCs w:val="24"/>
          <w:highlight w:val="yellow"/>
          <w:lang w:eastAsia="ru-RU"/>
        </w:rPr>
        <w:t xml:space="preserve">Рисунок </w:t>
      </w:r>
      <w:r>
        <w:rPr>
          <w:rFonts w:ascii="Times New Roman" w:eastAsia="Times New Roman" w:hAnsi="Times New Roman"/>
          <w:sz w:val="24"/>
          <w:szCs w:val="24"/>
          <w:highlight w:val="yellow"/>
          <w:lang w:eastAsia="ru-RU"/>
        </w:rPr>
        <w:t>1</w:t>
      </w:r>
      <w:r w:rsidRPr="009C4F8B">
        <w:rPr>
          <w:rFonts w:ascii="Times New Roman" w:eastAsia="Times New Roman" w:hAnsi="Times New Roman"/>
          <w:sz w:val="24"/>
          <w:szCs w:val="24"/>
          <w:highlight w:val="yellow"/>
          <w:lang w:eastAsia="ru-RU"/>
        </w:rPr>
        <w:t xml:space="preserve"> </w:t>
      </w:r>
      <w:r w:rsidRPr="005D4EF0">
        <w:rPr>
          <w:rFonts w:ascii="Times New Roman" w:eastAsia="Times New Roman" w:hAnsi="Times New Roman"/>
          <w:sz w:val="24"/>
          <w:szCs w:val="24"/>
          <w:highlight w:val="yellow"/>
          <w:lang w:eastAsia="ru-RU"/>
        </w:rPr>
        <w:t>–</w:t>
      </w:r>
      <w:r w:rsidRPr="009C4F8B">
        <w:rPr>
          <w:rFonts w:ascii="Times New Roman" w:eastAsia="Times New Roman" w:hAnsi="Times New Roman"/>
          <w:sz w:val="24"/>
          <w:szCs w:val="24"/>
          <w:highlight w:val="yellow"/>
          <w:lang w:eastAsia="ru-RU"/>
        </w:rPr>
        <w:t xml:space="preserve"> Метод обновления (</w:t>
      </w:r>
      <w:proofErr w:type="spellStart"/>
      <w:r w:rsidRPr="009C4F8B">
        <w:rPr>
          <w:rFonts w:ascii="Times New Roman" w:eastAsia="Times New Roman" w:hAnsi="Times New Roman"/>
          <w:sz w:val="24"/>
          <w:szCs w:val="24"/>
          <w:highlight w:val="yellow"/>
          <w:lang w:eastAsia="ru-RU"/>
        </w:rPr>
        <w:t>Intra</w:t>
      </w:r>
      <w:proofErr w:type="spellEnd"/>
      <w:r w:rsidRPr="009C4F8B">
        <w:rPr>
          <w:rFonts w:ascii="Times New Roman" w:eastAsia="Times New Roman" w:hAnsi="Times New Roman"/>
          <w:sz w:val="24"/>
          <w:szCs w:val="24"/>
          <w:highlight w:val="yellow"/>
          <w:lang w:eastAsia="ru-RU"/>
        </w:rPr>
        <w:t xml:space="preserve"> </w:t>
      </w:r>
      <w:proofErr w:type="spellStart"/>
      <w:r w:rsidRPr="009C4F8B">
        <w:rPr>
          <w:rFonts w:ascii="Times New Roman" w:eastAsia="Times New Roman" w:hAnsi="Times New Roman"/>
          <w:sz w:val="24"/>
          <w:szCs w:val="24"/>
          <w:highlight w:val="yellow"/>
          <w:lang w:eastAsia="ru-RU"/>
        </w:rPr>
        <w:t>Refresh</w:t>
      </w:r>
      <w:proofErr w:type="spellEnd"/>
      <w:r w:rsidRPr="009C4F8B">
        <w:rPr>
          <w:rFonts w:ascii="Times New Roman" w:eastAsia="Times New Roman" w:hAnsi="Times New Roman"/>
          <w:sz w:val="24"/>
          <w:szCs w:val="24"/>
          <w:highlight w:val="yellow"/>
          <w:lang w:eastAsia="ru-RU"/>
        </w:rPr>
        <w:t>)</w:t>
      </w:r>
    </w:p>
    <w:p w14:paraId="2111CE60" w14:textId="2B1BE158" w:rsidR="00A03BD4" w:rsidRDefault="00A03BD4" w:rsidP="00631867">
      <w:pPr>
        <w:spacing w:after="0" w:line="259" w:lineRule="auto"/>
        <w:ind w:firstLine="709"/>
        <w:jc w:val="both"/>
        <w:rPr>
          <w:rFonts w:ascii="Times New Roman" w:hAnsi="Times New Roman"/>
          <w:sz w:val="24"/>
          <w:szCs w:val="24"/>
        </w:rPr>
      </w:pPr>
    </w:p>
    <w:p w14:paraId="67A0BC3E" w14:textId="20C97261" w:rsidR="00A03BD4" w:rsidRPr="00A03BD4" w:rsidRDefault="00A03BD4" w:rsidP="00631867">
      <w:pPr>
        <w:spacing w:after="0" w:line="259" w:lineRule="auto"/>
        <w:ind w:firstLine="709"/>
        <w:jc w:val="both"/>
        <w:rPr>
          <w:rFonts w:ascii="Times New Roman" w:hAnsi="Times New Roman"/>
          <w:b/>
          <w:bCs/>
          <w:sz w:val="24"/>
          <w:szCs w:val="24"/>
        </w:rPr>
      </w:pPr>
      <w:r w:rsidRPr="00A03BD4">
        <w:rPr>
          <w:rFonts w:ascii="Times New Roman" w:hAnsi="Times New Roman"/>
          <w:b/>
          <w:bCs/>
          <w:sz w:val="24"/>
          <w:szCs w:val="24"/>
          <w:highlight w:val="yellow"/>
        </w:rPr>
        <w:t>3.2 ……………………………………………………………………………………</w:t>
      </w:r>
    </w:p>
    <w:p w14:paraId="6D5D47AA" w14:textId="2E5AFF1A" w:rsidR="00A03BD4" w:rsidRDefault="00A03BD4" w:rsidP="00631867">
      <w:pPr>
        <w:spacing w:after="0" w:line="259" w:lineRule="auto"/>
        <w:ind w:firstLine="709"/>
        <w:jc w:val="both"/>
        <w:rPr>
          <w:rFonts w:ascii="Times New Roman" w:hAnsi="Times New Roman"/>
          <w:sz w:val="24"/>
          <w:szCs w:val="24"/>
        </w:rPr>
      </w:pPr>
    </w:p>
    <w:p w14:paraId="73F94D00" w14:textId="6C0E4C49" w:rsidR="00A03BD4" w:rsidRDefault="00A03BD4" w:rsidP="00631867">
      <w:pPr>
        <w:spacing w:after="0" w:line="259" w:lineRule="auto"/>
        <w:ind w:firstLine="709"/>
        <w:jc w:val="both"/>
        <w:rPr>
          <w:rFonts w:ascii="Times New Roman" w:hAnsi="Times New Roman"/>
          <w:sz w:val="24"/>
          <w:szCs w:val="24"/>
        </w:rPr>
      </w:pPr>
      <w:r w:rsidRPr="00A03BD4">
        <w:rPr>
          <w:rFonts w:ascii="Times New Roman" w:hAnsi="Times New Roman"/>
          <w:sz w:val="24"/>
          <w:szCs w:val="24"/>
          <w:highlight w:val="yellow"/>
        </w:rPr>
        <w:t>………………………………………………………………………………………</w:t>
      </w:r>
      <w:r>
        <w:rPr>
          <w:rFonts w:ascii="Times New Roman" w:hAnsi="Times New Roman"/>
          <w:sz w:val="24"/>
          <w:szCs w:val="24"/>
          <w:highlight w:val="yellow"/>
        </w:rPr>
        <w:t>…………….</w:t>
      </w:r>
      <w:r w:rsidRPr="00A03BD4">
        <w:rPr>
          <w:rFonts w:ascii="Times New Roman" w:hAnsi="Times New Roman"/>
          <w:sz w:val="24"/>
          <w:szCs w:val="24"/>
          <w:highlight w:val="yellow"/>
        </w:rPr>
        <w:t>…</w:t>
      </w:r>
    </w:p>
    <w:p w14:paraId="35B45CA6" w14:textId="77777777" w:rsidR="00A03BD4" w:rsidRDefault="00A03BD4" w:rsidP="00631867">
      <w:pPr>
        <w:spacing w:after="0" w:line="259" w:lineRule="auto"/>
        <w:ind w:firstLine="709"/>
        <w:jc w:val="both"/>
        <w:rPr>
          <w:rFonts w:ascii="Times New Roman" w:hAnsi="Times New Roman"/>
          <w:sz w:val="24"/>
          <w:szCs w:val="24"/>
        </w:rPr>
      </w:pPr>
    </w:p>
    <w:p w14:paraId="078E0110" w14:textId="7316D506" w:rsidR="00A03BD4" w:rsidRPr="00A03BD4" w:rsidRDefault="00A03BD4" w:rsidP="00631867">
      <w:pPr>
        <w:spacing w:after="0" w:line="259" w:lineRule="auto"/>
        <w:ind w:firstLine="709"/>
        <w:jc w:val="both"/>
        <w:rPr>
          <w:rFonts w:ascii="Times New Roman" w:hAnsi="Times New Roman"/>
          <w:b/>
          <w:bCs/>
          <w:sz w:val="24"/>
          <w:szCs w:val="24"/>
        </w:rPr>
      </w:pPr>
      <w:r w:rsidRPr="00A03BD4">
        <w:rPr>
          <w:rFonts w:ascii="Times New Roman" w:hAnsi="Times New Roman"/>
          <w:b/>
          <w:bCs/>
          <w:sz w:val="24"/>
          <w:szCs w:val="24"/>
          <w:highlight w:val="yellow"/>
        </w:rPr>
        <w:t>3.3 …………………………………………………………………………………….</w:t>
      </w:r>
    </w:p>
    <w:p w14:paraId="089968E2" w14:textId="5EA11382" w:rsidR="00A03BD4" w:rsidRDefault="00A03BD4" w:rsidP="00631867">
      <w:pPr>
        <w:spacing w:after="0" w:line="259" w:lineRule="auto"/>
        <w:ind w:firstLine="709"/>
        <w:jc w:val="both"/>
        <w:rPr>
          <w:rFonts w:ascii="Times New Roman" w:hAnsi="Times New Roman"/>
          <w:sz w:val="24"/>
          <w:szCs w:val="24"/>
        </w:rPr>
      </w:pPr>
    </w:p>
    <w:p w14:paraId="64764235" w14:textId="6300F783" w:rsidR="00A03BD4" w:rsidRDefault="00A03BD4" w:rsidP="00631867">
      <w:pPr>
        <w:spacing w:after="0" w:line="259" w:lineRule="auto"/>
        <w:ind w:firstLine="709"/>
        <w:jc w:val="both"/>
        <w:rPr>
          <w:rFonts w:ascii="Times New Roman" w:hAnsi="Times New Roman"/>
          <w:sz w:val="24"/>
          <w:szCs w:val="24"/>
        </w:rPr>
      </w:pPr>
      <w:r w:rsidRPr="00A03BD4">
        <w:rPr>
          <w:rFonts w:ascii="Times New Roman" w:hAnsi="Times New Roman"/>
          <w:sz w:val="24"/>
          <w:szCs w:val="24"/>
          <w:highlight w:val="yellow"/>
        </w:rPr>
        <w:t>………………………………………………………………………………………………………..</w:t>
      </w:r>
    </w:p>
    <w:p w14:paraId="792B2BFB" w14:textId="7B91738B" w:rsidR="00A03BD4" w:rsidRDefault="00A03BD4" w:rsidP="00631867">
      <w:pPr>
        <w:spacing w:after="0" w:line="259" w:lineRule="auto"/>
        <w:ind w:firstLine="709"/>
        <w:jc w:val="both"/>
        <w:rPr>
          <w:rFonts w:ascii="Times New Roman" w:hAnsi="Times New Roman"/>
          <w:sz w:val="24"/>
          <w:szCs w:val="24"/>
        </w:rPr>
      </w:pPr>
    </w:p>
    <w:p w14:paraId="160A9269" w14:textId="60FBC58F" w:rsidR="00A03BD4" w:rsidRPr="00A03BD4" w:rsidRDefault="00A03BD4" w:rsidP="00A03BD4">
      <w:pPr>
        <w:tabs>
          <w:tab w:val="left" w:pos="1222"/>
        </w:tabs>
        <w:spacing w:after="0" w:line="259" w:lineRule="auto"/>
        <w:ind w:firstLine="709"/>
        <w:jc w:val="both"/>
        <w:rPr>
          <w:rFonts w:ascii="Times New Roman" w:hAnsi="Times New Roman"/>
          <w:b/>
          <w:bCs/>
          <w:sz w:val="24"/>
          <w:szCs w:val="24"/>
        </w:rPr>
      </w:pPr>
      <w:r w:rsidRPr="00A03BD4">
        <w:rPr>
          <w:rFonts w:ascii="Times New Roman" w:hAnsi="Times New Roman"/>
          <w:b/>
          <w:bCs/>
          <w:sz w:val="24"/>
          <w:szCs w:val="24"/>
          <w:highlight w:val="yellow"/>
        </w:rPr>
        <w:t>4 Применение помехоустойчивого кодирования</w:t>
      </w:r>
    </w:p>
    <w:p w14:paraId="48E66F48" w14:textId="35D6F9E8" w:rsidR="00A03BD4" w:rsidRDefault="00A03BD4" w:rsidP="00631867">
      <w:pPr>
        <w:spacing w:after="0" w:line="259" w:lineRule="auto"/>
        <w:ind w:firstLine="709"/>
        <w:jc w:val="both"/>
        <w:rPr>
          <w:rFonts w:ascii="Times New Roman" w:hAnsi="Times New Roman"/>
          <w:sz w:val="24"/>
          <w:szCs w:val="24"/>
        </w:rPr>
      </w:pPr>
    </w:p>
    <w:p w14:paraId="36573707" w14:textId="07D5AC1B" w:rsidR="00A03BD4" w:rsidRDefault="00A03BD4" w:rsidP="00A03BD4">
      <w:pPr>
        <w:pStyle w:val="a3"/>
        <w:spacing w:after="0"/>
        <w:ind w:left="0" w:firstLine="709"/>
        <w:jc w:val="both"/>
        <w:rPr>
          <w:rFonts w:ascii="Times New Roman" w:eastAsia="Times New Roman" w:hAnsi="Times New Roman"/>
          <w:sz w:val="24"/>
          <w:szCs w:val="24"/>
          <w:highlight w:val="yellow"/>
          <w:lang w:eastAsia="ru-RU"/>
        </w:rPr>
      </w:pPr>
      <w:r w:rsidRPr="009C4F8B">
        <w:rPr>
          <w:rFonts w:ascii="Times New Roman" w:eastAsia="Times New Roman" w:hAnsi="Times New Roman"/>
          <w:sz w:val="24"/>
          <w:szCs w:val="24"/>
          <w:highlight w:val="yellow"/>
          <w:lang w:eastAsia="ru-RU"/>
        </w:rPr>
        <w:t xml:space="preserve">В основе помехоустойчивого кодирования лежит идея добавления дополнительной проверочной информации к уже существующей. На передающей стороне используется специальное кодирующее устройство для внесения избыточности, а на принимающей специальное декодирующее устройство для восстановления данных по избыточным - декодер. Определим избыточность данных как количество дополнительных единиц данных </w:t>
      </w:r>
      <w:r w:rsidRPr="00A03BD4">
        <w:rPr>
          <w:rFonts w:ascii="Times New Roman" w:eastAsia="Times New Roman" w:hAnsi="Times New Roman"/>
          <w:i/>
          <w:iCs/>
          <w:sz w:val="24"/>
          <w:szCs w:val="24"/>
          <w:highlight w:val="yellow"/>
          <w:lang w:eastAsia="ru-RU"/>
        </w:rPr>
        <w:t>k</w:t>
      </w:r>
      <w:r w:rsidRPr="009C4F8B">
        <w:rPr>
          <w:rFonts w:ascii="Times New Roman" w:eastAsia="Times New Roman" w:hAnsi="Times New Roman"/>
          <w:sz w:val="24"/>
          <w:szCs w:val="24"/>
          <w:highlight w:val="yellow"/>
          <w:lang w:eastAsia="ru-RU"/>
        </w:rPr>
        <w:t xml:space="preserve">, для исходных единиц данных </w:t>
      </w:r>
      <w:r w:rsidRPr="00A03BD4">
        <w:rPr>
          <w:rFonts w:ascii="Times New Roman" w:eastAsia="Times New Roman" w:hAnsi="Times New Roman"/>
          <w:i/>
          <w:iCs/>
          <w:sz w:val="24"/>
          <w:szCs w:val="24"/>
          <w:highlight w:val="yellow"/>
          <w:lang w:eastAsia="ru-RU"/>
        </w:rPr>
        <w:t>I</w:t>
      </w:r>
      <w:r w:rsidRPr="009C4F8B">
        <w:rPr>
          <w:rFonts w:ascii="Times New Roman" w:eastAsia="Times New Roman" w:hAnsi="Times New Roman"/>
          <w:sz w:val="24"/>
          <w:szCs w:val="24"/>
          <w:highlight w:val="yellow"/>
          <w:lang w:eastAsia="ru-RU"/>
        </w:rPr>
        <w:t xml:space="preserve">, а степень избыточности </w:t>
      </w:r>
      <w:r w:rsidRPr="00A03BD4">
        <w:rPr>
          <w:rFonts w:ascii="Times New Roman" w:eastAsia="Times New Roman" w:hAnsi="Times New Roman"/>
          <w:i/>
          <w:iCs/>
          <w:sz w:val="24"/>
          <w:szCs w:val="24"/>
          <w:highlight w:val="yellow"/>
          <w:lang w:eastAsia="ru-RU"/>
        </w:rPr>
        <w:t>p</w:t>
      </w:r>
      <w:r w:rsidRPr="009C4F8B">
        <w:rPr>
          <w:rFonts w:ascii="Times New Roman" w:eastAsia="Times New Roman" w:hAnsi="Times New Roman"/>
          <w:sz w:val="24"/>
          <w:szCs w:val="24"/>
          <w:highlight w:val="yellow"/>
          <w:lang w:eastAsia="ru-RU"/>
        </w:rPr>
        <w:t xml:space="preserve"> кода определена формулой</w:t>
      </w:r>
      <w:r w:rsidRPr="00A03BD4">
        <w:rPr>
          <w:rFonts w:ascii="Times New Roman" w:eastAsia="Times New Roman" w:hAnsi="Times New Roman"/>
          <w:sz w:val="24"/>
          <w:szCs w:val="24"/>
          <w:highlight w:val="yellow"/>
          <w:lang w:eastAsia="ru-RU"/>
        </w:rPr>
        <w:t>:</w:t>
      </w:r>
    </w:p>
    <w:p w14:paraId="2B3846AD" w14:textId="77777777" w:rsidR="00A03BD4" w:rsidRPr="00A03BD4" w:rsidRDefault="00A03BD4" w:rsidP="00A03BD4">
      <w:pPr>
        <w:pStyle w:val="a3"/>
        <w:spacing w:after="0"/>
        <w:ind w:left="0" w:firstLine="709"/>
        <w:jc w:val="both"/>
        <w:rPr>
          <w:rFonts w:ascii="Times New Roman" w:eastAsia="Times New Roman" w:hAnsi="Times New Roman"/>
          <w:sz w:val="24"/>
          <w:szCs w:val="24"/>
          <w:highlight w:val="yellow"/>
          <w:lang w:eastAsia="ru-RU"/>
        </w:rPr>
      </w:pPr>
    </w:p>
    <w:p w14:paraId="4AE6CD13" w14:textId="5B28DE30" w:rsidR="00A03BD4" w:rsidRPr="009C4F8B" w:rsidRDefault="00A03BD4" w:rsidP="00A03BD4">
      <w:pPr>
        <w:pStyle w:val="a3"/>
        <w:tabs>
          <w:tab w:val="center" w:pos="0"/>
          <w:tab w:val="left" w:pos="5812"/>
        </w:tabs>
        <w:spacing w:after="0"/>
        <w:ind w:left="0" w:firstLine="709"/>
        <w:jc w:val="right"/>
        <w:rPr>
          <w:rFonts w:ascii="Times New Roman" w:eastAsia="Times New Roman" w:hAnsi="Times New Roman"/>
          <w:sz w:val="24"/>
          <w:szCs w:val="24"/>
          <w:highlight w:val="yellow"/>
          <w:lang w:eastAsia="ru-RU"/>
        </w:rPr>
      </w:pPr>
      <w:r w:rsidRPr="00A03BD4">
        <w:rPr>
          <w:rFonts w:ascii="Times New Roman" w:eastAsia="Times New Roman" w:hAnsi="Times New Roman"/>
          <w:i/>
          <w:iCs/>
          <w:sz w:val="25"/>
          <w:szCs w:val="25"/>
          <w:highlight w:val="yellow"/>
          <w:lang w:eastAsia="ru-RU"/>
        </w:rPr>
        <w:t>p</w:t>
      </w:r>
      <w:r w:rsidRPr="00A03BD4">
        <w:rPr>
          <w:rFonts w:ascii="Times New Roman" w:eastAsia="Times New Roman" w:hAnsi="Times New Roman"/>
          <w:sz w:val="25"/>
          <w:szCs w:val="25"/>
          <w:highlight w:val="yellow"/>
          <w:lang w:eastAsia="ru-RU"/>
        </w:rPr>
        <w:t xml:space="preserve"> = </w:t>
      </w:r>
      <w:r w:rsidRPr="00A03BD4">
        <w:rPr>
          <w:rFonts w:ascii="Times New Roman" w:eastAsia="Times New Roman" w:hAnsi="Times New Roman"/>
          <w:i/>
          <w:iCs/>
          <w:sz w:val="25"/>
          <w:szCs w:val="25"/>
          <w:highlight w:val="yellow"/>
          <w:lang w:eastAsia="ru-RU"/>
        </w:rPr>
        <w:t>k</w:t>
      </w:r>
      <w:r w:rsidRPr="00A03BD4">
        <w:rPr>
          <w:rFonts w:ascii="Times New Roman" w:eastAsia="Times New Roman" w:hAnsi="Times New Roman"/>
          <w:sz w:val="25"/>
          <w:szCs w:val="25"/>
          <w:highlight w:val="yellow"/>
          <w:lang w:eastAsia="ru-RU"/>
        </w:rPr>
        <w:t xml:space="preserve"> / (</w:t>
      </w:r>
      <w:proofErr w:type="spellStart"/>
      <w:r w:rsidRPr="00A03BD4">
        <w:rPr>
          <w:rFonts w:ascii="Times New Roman" w:eastAsia="Times New Roman" w:hAnsi="Times New Roman"/>
          <w:i/>
          <w:iCs/>
          <w:sz w:val="25"/>
          <w:szCs w:val="25"/>
          <w:highlight w:val="yellow"/>
          <w:lang w:eastAsia="ru-RU"/>
        </w:rPr>
        <w:t>k</w:t>
      </w:r>
      <w:r w:rsidRPr="00A03BD4">
        <w:rPr>
          <w:rFonts w:ascii="Times New Roman" w:eastAsia="Times New Roman" w:hAnsi="Times New Roman"/>
          <w:sz w:val="25"/>
          <w:szCs w:val="25"/>
          <w:highlight w:val="yellow"/>
          <w:lang w:eastAsia="ru-RU"/>
        </w:rPr>
        <w:t>+</w:t>
      </w:r>
      <w:r w:rsidRPr="00A03BD4">
        <w:rPr>
          <w:rFonts w:ascii="Times New Roman" w:eastAsia="Times New Roman" w:hAnsi="Times New Roman"/>
          <w:i/>
          <w:iCs/>
          <w:sz w:val="25"/>
          <w:szCs w:val="25"/>
          <w:highlight w:val="yellow"/>
          <w:lang w:eastAsia="ru-RU"/>
        </w:rPr>
        <w:t>i</w:t>
      </w:r>
      <w:proofErr w:type="spellEnd"/>
      <w:r w:rsidRPr="00A03BD4">
        <w:rPr>
          <w:rFonts w:ascii="Times New Roman" w:eastAsia="Times New Roman" w:hAnsi="Times New Roman"/>
          <w:sz w:val="25"/>
          <w:szCs w:val="25"/>
          <w:highlight w:val="yellow"/>
          <w:lang w:eastAsia="ru-RU"/>
        </w:rPr>
        <w:t>)</w:t>
      </w:r>
      <w:r w:rsidRPr="009C4F8B">
        <w:rPr>
          <w:rFonts w:ascii="Times New Roman" w:eastAsia="Times New Roman" w:hAnsi="Times New Roman"/>
          <w:sz w:val="24"/>
          <w:szCs w:val="24"/>
          <w:highlight w:val="yellow"/>
          <w:lang w:eastAsia="ru-RU"/>
        </w:rPr>
        <w:t>.</w:t>
      </w:r>
      <w:r w:rsidRPr="009C4F8B">
        <w:rPr>
          <w:rFonts w:ascii="Times New Roman" w:eastAsia="Times New Roman" w:hAnsi="Times New Roman"/>
          <w:sz w:val="24"/>
          <w:szCs w:val="24"/>
          <w:highlight w:val="yellow"/>
          <w:lang w:eastAsia="ru-RU"/>
        </w:rPr>
        <w:tab/>
        <w:t>(</w:t>
      </w:r>
      <w:r w:rsidR="001A25B8">
        <w:rPr>
          <w:rFonts w:ascii="Times New Roman" w:eastAsia="Times New Roman" w:hAnsi="Times New Roman"/>
          <w:sz w:val="24"/>
          <w:szCs w:val="24"/>
          <w:highlight w:val="yellow"/>
          <w:lang w:eastAsia="ru-RU"/>
        </w:rPr>
        <w:t>8</w:t>
      </w:r>
      <w:bookmarkStart w:id="7" w:name="_GoBack"/>
      <w:bookmarkEnd w:id="7"/>
      <w:r w:rsidRPr="009C4F8B">
        <w:rPr>
          <w:rFonts w:ascii="Times New Roman" w:eastAsia="Times New Roman" w:hAnsi="Times New Roman"/>
          <w:sz w:val="24"/>
          <w:szCs w:val="24"/>
          <w:highlight w:val="yellow"/>
          <w:lang w:eastAsia="ru-RU"/>
        </w:rPr>
        <w:t>)</w:t>
      </w:r>
    </w:p>
    <w:p w14:paraId="133E15E5" w14:textId="28FC1D89" w:rsidR="00A03BD4" w:rsidRDefault="00A03BD4" w:rsidP="00631867">
      <w:pPr>
        <w:spacing w:after="0" w:line="259" w:lineRule="auto"/>
        <w:ind w:firstLine="709"/>
        <w:jc w:val="both"/>
        <w:rPr>
          <w:rFonts w:ascii="Times New Roman" w:hAnsi="Times New Roman"/>
          <w:sz w:val="24"/>
          <w:szCs w:val="24"/>
        </w:rPr>
      </w:pPr>
    </w:p>
    <w:p w14:paraId="6B05DD92" w14:textId="698B7454" w:rsidR="00A03BD4" w:rsidRPr="00A03BD4" w:rsidRDefault="00A03BD4" w:rsidP="00631867">
      <w:pPr>
        <w:spacing w:after="0" w:line="259" w:lineRule="auto"/>
        <w:ind w:firstLine="709"/>
        <w:jc w:val="both"/>
        <w:rPr>
          <w:rFonts w:ascii="Times New Roman" w:hAnsi="Times New Roman"/>
          <w:sz w:val="24"/>
          <w:szCs w:val="24"/>
        </w:rPr>
      </w:pPr>
      <w:r w:rsidRPr="00A03BD4">
        <w:rPr>
          <w:rFonts w:ascii="Times New Roman" w:hAnsi="Times New Roman"/>
          <w:sz w:val="24"/>
          <w:szCs w:val="24"/>
          <w:highlight w:val="yellow"/>
        </w:rPr>
        <w:t>……………………………………………………………………………………………………….</w:t>
      </w:r>
    </w:p>
    <w:p w14:paraId="5E36F462" w14:textId="77777777" w:rsidR="00A03BD4" w:rsidRDefault="00A03BD4" w:rsidP="00631867">
      <w:pPr>
        <w:spacing w:after="0" w:line="259" w:lineRule="auto"/>
        <w:ind w:firstLine="709"/>
        <w:jc w:val="both"/>
        <w:rPr>
          <w:rFonts w:ascii="Times New Roman" w:hAnsi="Times New Roman"/>
          <w:sz w:val="24"/>
          <w:szCs w:val="24"/>
        </w:rPr>
      </w:pPr>
    </w:p>
    <w:p w14:paraId="1340F493" w14:textId="086B1579" w:rsidR="00A03BD4" w:rsidRPr="00A03BD4" w:rsidRDefault="00A03BD4" w:rsidP="00631867">
      <w:pPr>
        <w:spacing w:after="0" w:line="259" w:lineRule="auto"/>
        <w:ind w:firstLine="709"/>
        <w:jc w:val="both"/>
        <w:rPr>
          <w:rFonts w:ascii="Times New Roman" w:hAnsi="Times New Roman"/>
          <w:b/>
          <w:bCs/>
          <w:sz w:val="24"/>
          <w:szCs w:val="24"/>
        </w:rPr>
      </w:pPr>
      <w:r w:rsidRPr="00A03BD4">
        <w:rPr>
          <w:rFonts w:ascii="Times New Roman" w:hAnsi="Times New Roman"/>
          <w:b/>
          <w:bCs/>
          <w:sz w:val="24"/>
          <w:szCs w:val="24"/>
          <w:highlight w:val="yellow"/>
        </w:rPr>
        <w:t>Заключение</w:t>
      </w:r>
      <w:r>
        <w:rPr>
          <w:rFonts w:ascii="Times New Roman" w:hAnsi="Times New Roman"/>
          <w:b/>
          <w:bCs/>
          <w:sz w:val="24"/>
          <w:szCs w:val="24"/>
          <w:highlight w:val="yellow"/>
        </w:rPr>
        <w:t xml:space="preserve"> (</w:t>
      </w:r>
      <w:r w:rsidRPr="00A03BD4">
        <w:rPr>
          <w:rFonts w:ascii="Times New Roman" w:hAnsi="Times New Roman"/>
          <w:sz w:val="24"/>
          <w:szCs w:val="24"/>
          <w:highlight w:val="green"/>
        </w:rPr>
        <w:t>должно содержать результаты анализа рассмотренных вопросов, рекомендации, пути развития</w:t>
      </w:r>
      <w:r>
        <w:rPr>
          <w:rFonts w:ascii="Times New Roman" w:hAnsi="Times New Roman"/>
          <w:sz w:val="24"/>
          <w:szCs w:val="24"/>
          <w:highlight w:val="green"/>
        </w:rPr>
        <w:t>. Объем</w:t>
      </w:r>
      <w:r w:rsidRPr="00A03BD4">
        <w:rPr>
          <w:rFonts w:ascii="Times New Roman" w:hAnsi="Times New Roman"/>
          <w:sz w:val="24"/>
          <w:szCs w:val="24"/>
          <w:highlight w:val="green"/>
        </w:rPr>
        <w:t xml:space="preserve">: </w:t>
      </w:r>
      <w:r>
        <w:rPr>
          <w:rFonts w:ascii="Times New Roman" w:hAnsi="Times New Roman"/>
          <w:sz w:val="24"/>
          <w:szCs w:val="24"/>
          <w:highlight w:val="green"/>
        </w:rPr>
        <w:t xml:space="preserve">до </w:t>
      </w:r>
      <w:r>
        <w:rPr>
          <w:rFonts w:ascii="Times New Roman" w:hAnsi="Times New Roman"/>
          <w:sz w:val="24"/>
          <w:szCs w:val="24"/>
          <w:highlight w:val="green"/>
          <w:lang w:val="en-US"/>
        </w:rPr>
        <w:t>l</w:t>
      </w:r>
      <w:r w:rsidRPr="00A03BD4">
        <w:rPr>
          <w:rFonts w:ascii="Times New Roman" w:hAnsi="Times New Roman"/>
          <w:sz w:val="24"/>
          <w:szCs w:val="24"/>
          <w:highlight w:val="green"/>
        </w:rPr>
        <w:t xml:space="preserve">,5 </w:t>
      </w:r>
      <w:r>
        <w:rPr>
          <w:rFonts w:ascii="Times New Roman" w:hAnsi="Times New Roman"/>
          <w:sz w:val="24"/>
          <w:szCs w:val="24"/>
          <w:highlight w:val="green"/>
        </w:rPr>
        <w:t>страниц</w:t>
      </w:r>
      <w:r w:rsidRPr="00A03BD4">
        <w:rPr>
          <w:rFonts w:ascii="Times New Roman" w:hAnsi="Times New Roman"/>
          <w:sz w:val="24"/>
          <w:szCs w:val="24"/>
          <w:highlight w:val="green"/>
        </w:rPr>
        <w:t>)</w:t>
      </w:r>
    </w:p>
    <w:p w14:paraId="4B8E575A" w14:textId="6E880183" w:rsidR="00A03BD4" w:rsidRPr="00A03BD4" w:rsidRDefault="00A03BD4" w:rsidP="00631867">
      <w:pPr>
        <w:spacing w:after="0" w:line="259" w:lineRule="auto"/>
        <w:ind w:firstLine="709"/>
        <w:jc w:val="both"/>
        <w:rPr>
          <w:rFonts w:ascii="Times New Roman" w:hAnsi="Times New Roman"/>
          <w:sz w:val="24"/>
          <w:szCs w:val="24"/>
        </w:rPr>
      </w:pPr>
    </w:p>
    <w:p w14:paraId="72AEFA72" w14:textId="186389E6" w:rsidR="00A03BD4" w:rsidRDefault="00A03BD4" w:rsidP="00631867">
      <w:pPr>
        <w:spacing w:after="0" w:line="259" w:lineRule="auto"/>
        <w:ind w:firstLine="709"/>
        <w:jc w:val="both"/>
        <w:rPr>
          <w:rFonts w:ascii="Times New Roman" w:hAnsi="Times New Roman"/>
          <w:sz w:val="24"/>
          <w:szCs w:val="24"/>
        </w:rPr>
      </w:pPr>
      <w:r w:rsidRPr="00A03BD4">
        <w:rPr>
          <w:rFonts w:ascii="Times New Roman" w:hAnsi="Times New Roman"/>
          <w:sz w:val="24"/>
          <w:szCs w:val="24"/>
          <w:highlight w:val="yellow"/>
        </w:rPr>
        <w:t>Установлено, что основными механизмами появления искажений на видеорядах являются:</w:t>
      </w:r>
    </w:p>
    <w:p w14:paraId="08B064AC" w14:textId="7DAEC2A0" w:rsidR="00A03BD4" w:rsidRPr="00A03BD4" w:rsidRDefault="00A03BD4" w:rsidP="00A03BD4">
      <w:pPr>
        <w:spacing w:after="0" w:line="259" w:lineRule="auto"/>
        <w:ind w:firstLine="709"/>
        <w:jc w:val="both"/>
        <w:rPr>
          <w:rFonts w:ascii="Times New Roman" w:hAnsi="Times New Roman"/>
          <w:sz w:val="24"/>
          <w:szCs w:val="24"/>
          <w:highlight w:val="yellow"/>
        </w:rPr>
      </w:pPr>
      <w:r w:rsidRPr="00A03BD4">
        <w:rPr>
          <w:rFonts w:ascii="Times New Roman" w:hAnsi="Times New Roman"/>
          <w:sz w:val="24"/>
          <w:szCs w:val="24"/>
          <w:highlight w:val="yellow"/>
        </w:rPr>
        <w:t xml:space="preserve">– </w:t>
      </w:r>
      <w:r>
        <w:rPr>
          <w:rFonts w:ascii="Times New Roman" w:hAnsi="Times New Roman"/>
          <w:sz w:val="24"/>
          <w:szCs w:val="24"/>
          <w:highlight w:val="yellow"/>
        </w:rPr>
        <w:t>краевые искажения, вызванные ………………………………………………………………...</w:t>
      </w:r>
      <w:r w:rsidRPr="00A03BD4">
        <w:rPr>
          <w:rFonts w:ascii="Times New Roman" w:hAnsi="Times New Roman"/>
          <w:sz w:val="24"/>
          <w:szCs w:val="24"/>
          <w:highlight w:val="yellow"/>
        </w:rPr>
        <w:t>;</w:t>
      </w:r>
    </w:p>
    <w:p w14:paraId="7212C378" w14:textId="77777777" w:rsidR="00A03BD4" w:rsidRPr="005D4EF0" w:rsidRDefault="00A03BD4" w:rsidP="00A03BD4">
      <w:pPr>
        <w:spacing w:after="0" w:line="259" w:lineRule="auto"/>
        <w:ind w:firstLine="709"/>
        <w:jc w:val="both"/>
        <w:rPr>
          <w:rFonts w:ascii="Times New Roman" w:hAnsi="Times New Roman"/>
          <w:sz w:val="24"/>
          <w:szCs w:val="24"/>
          <w:highlight w:val="yellow"/>
        </w:rPr>
      </w:pPr>
      <w:r w:rsidRPr="005D4EF0">
        <w:rPr>
          <w:rFonts w:ascii="Times New Roman" w:hAnsi="Times New Roman"/>
          <w:sz w:val="24"/>
          <w:szCs w:val="24"/>
          <w:highlight w:val="yellow"/>
        </w:rPr>
        <w:t>– …………………………………………………………………………………………………….;</w:t>
      </w:r>
    </w:p>
    <w:p w14:paraId="3DADFC52" w14:textId="54E1BA25" w:rsidR="00A03BD4" w:rsidRDefault="00A03BD4" w:rsidP="00A03BD4">
      <w:pPr>
        <w:spacing w:after="0" w:line="259" w:lineRule="auto"/>
        <w:ind w:firstLine="709"/>
        <w:jc w:val="both"/>
        <w:rPr>
          <w:rFonts w:ascii="Times New Roman" w:hAnsi="Times New Roman"/>
          <w:sz w:val="24"/>
          <w:szCs w:val="24"/>
        </w:rPr>
      </w:pPr>
      <w:r w:rsidRPr="005D4EF0">
        <w:rPr>
          <w:rFonts w:ascii="Times New Roman" w:hAnsi="Times New Roman"/>
          <w:sz w:val="24"/>
          <w:szCs w:val="24"/>
          <w:highlight w:val="yellow"/>
        </w:rPr>
        <w:t>– …………………………………………………………………………………………………….</w:t>
      </w:r>
      <w:r w:rsidRPr="00A03BD4">
        <w:rPr>
          <w:rFonts w:ascii="Times New Roman" w:hAnsi="Times New Roman"/>
          <w:sz w:val="24"/>
          <w:szCs w:val="24"/>
          <w:highlight w:val="yellow"/>
        </w:rPr>
        <w:t>.</w:t>
      </w:r>
    </w:p>
    <w:p w14:paraId="429BE911" w14:textId="6617537D" w:rsidR="00A03BD4" w:rsidRDefault="00A03BD4" w:rsidP="00631867">
      <w:pPr>
        <w:spacing w:after="0" w:line="259" w:lineRule="auto"/>
        <w:ind w:firstLine="709"/>
        <w:jc w:val="both"/>
        <w:rPr>
          <w:rFonts w:ascii="Times New Roman" w:hAnsi="Times New Roman"/>
          <w:sz w:val="24"/>
          <w:szCs w:val="24"/>
        </w:rPr>
      </w:pPr>
      <w:r>
        <w:rPr>
          <w:rFonts w:ascii="Times New Roman" w:hAnsi="Times New Roman"/>
          <w:sz w:val="24"/>
          <w:szCs w:val="24"/>
        </w:rPr>
        <w:t>………………………………………………………………………………………………………</w:t>
      </w:r>
    </w:p>
    <w:p w14:paraId="2489E6DF" w14:textId="77777777" w:rsidR="00807DE7" w:rsidRDefault="00807DE7" w:rsidP="00631867">
      <w:pPr>
        <w:spacing w:after="0" w:line="259" w:lineRule="auto"/>
        <w:ind w:firstLine="709"/>
        <w:jc w:val="both"/>
        <w:rPr>
          <w:rFonts w:ascii="Times New Roman" w:hAnsi="Times New Roman"/>
          <w:sz w:val="24"/>
          <w:szCs w:val="24"/>
        </w:rPr>
      </w:pPr>
    </w:p>
    <w:p w14:paraId="53E13A3A" w14:textId="04E9CA20" w:rsidR="00A03BD4" w:rsidRDefault="00D21D11" w:rsidP="00631867">
      <w:pPr>
        <w:spacing w:after="0" w:line="259" w:lineRule="auto"/>
        <w:ind w:firstLine="709"/>
        <w:jc w:val="both"/>
        <w:rPr>
          <w:rFonts w:ascii="Times New Roman" w:hAnsi="Times New Roman"/>
          <w:b/>
          <w:bCs/>
          <w:sz w:val="24"/>
          <w:szCs w:val="24"/>
        </w:rPr>
      </w:pPr>
      <w:r w:rsidRPr="00D21D11">
        <w:rPr>
          <w:rFonts w:ascii="Times New Roman" w:hAnsi="Times New Roman"/>
          <w:b/>
          <w:bCs/>
          <w:sz w:val="24"/>
          <w:szCs w:val="24"/>
        </w:rPr>
        <w:t>Список использованных источников информации</w:t>
      </w:r>
    </w:p>
    <w:p w14:paraId="42E22B8D" w14:textId="77777777" w:rsidR="00667216" w:rsidRPr="00D21D11" w:rsidRDefault="00667216" w:rsidP="00631867">
      <w:pPr>
        <w:spacing w:after="0" w:line="259" w:lineRule="auto"/>
        <w:ind w:firstLine="709"/>
        <w:jc w:val="both"/>
        <w:rPr>
          <w:rFonts w:ascii="Times New Roman" w:hAnsi="Times New Roman"/>
          <w:b/>
          <w:bCs/>
          <w:sz w:val="24"/>
          <w:szCs w:val="24"/>
        </w:rPr>
      </w:pPr>
    </w:p>
    <w:p w14:paraId="0E4287DB" w14:textId="30973076" w:rsidR="00416168" w:rsidRPr="00FF76C0" w:rsidRDefault="00807DE7" w:rsidP="00631867">
      <w:pPr>
        <w:spacing w:after="0" w:line="259" w:lineRule="auto"/>
        <w:ind w:firstLine="709"/>
        <w:jc w:val="both"/>
        <w:rPr>
          <w:rFonts w:ascii="Times New Roman" w:hAnsi="Times New Roman"/>
          <w:sz w:val="24"/>
          <w:szCs w:val="24"/>
          <w:lang w:val="en-US"/>
        </w:rPr>
      </w:pPr>
      <w:r w:rsidRPr="00416168">
        <w:rPr>
          <w:rFonts w:ascii="Times New Roman" w:hAnsi="Times New Roman"/>
          <w:sz w:val="24"/>
          <w:szCs w:val="24"/>
        </w:rPr>
        <w:t xml:space="preserve">1. </w:t>
      </w:r>
      <w:r w:rsidR="00416168" w:rsidRPr="00F8683B">
        <w:rPr>
          <w:rFonts w:ascii="Times New Roman" w:hAnsi="Times New Roman"/>
          <w:sz w:val="24"/>
          <w:szCs w:val="24"/>
          <w:highlight w:val="yellow"/>
        </w:rPr>
        <w:t>Гонсалес Р., Вудс Р. Цифровая обработка изображений. М</w:t>
      </w:r>
      <w:r w:rsidR="00416168" w:rsidRPr="00FF76C0">
        <w:rPr>
          <w:rFonts w:ascii="Times New Roman" w:hAnsi="Times New Roman"/>
          <w:sz w:val="24"/>
          <w:szCs w:val="24"/>
          <w:highlight w:val="yellow"/>
          <w:lang w:val="en-US"/>
        </w:rPr>
        <w:t xml:space="preserve">. : </w:t>
      </w:r>
      <w:r w:rsidR="00416168" w:rsidRPr="00F8683B">
        <w:rPr>
          <w:rFonts w:ascii="Times New Roman" w:hAnsi="Times New Roman"/>
          <w:sz w:val="24"/>
          <w:szCs w:val="24"/>
          <w:highlight w:val="yellow"/>
        </w:rPr>
        <w:t>Техносфера</w:t>
      </w:r>
      <w:r w:rsidR="00416168" w:rsidRPr="00FF76C0">
        <w:rPr>
          <w:rFonts w:ascii="Times New Roman" w:hAnsi="Times New Roman"/>
          <w:sz w:val="24"/>
          <w:szCs w:val="24"/>
          <w:highlight w:val="yellow"/>
          <w:lang w:val="en-US"/>
        </w:rPr>
        <w:t xml:space="preserve">, 2006. 1072 </w:t>
      </w:r>
      <w:r w:rsidR="00416168" w:rsidRPr="00F8683B">
        <w:rPr>
          <w:rFonts w:ascii="Times New Roman" w:hAnsi="Times New Roman"/>
          <w:sz w:val="24"/>
          <w:szCs w:val="24"/>
          <w:highlight w:val="yellow"/>
        </w:rPr>
        <w:t>с</w:t>
      </w:r>
      <w:r w:rsidR="00416168" w:rsidRPr="00FF76C0">
        <w:rPr>
          <w:rFonts w:ascii="Times New Roman" w:hAnsi="Times New Roman"/>
          <w:sz w:val="24"/>
          <w:szCs w:val="24"/>
          <w:highlight w:val="yellow"/>
          <w:lang w:val="en-US"/>
        </w:rPr>
        <w:t>.</w:t>
      </w:r>
    </w:p>
    <w:p w14:paraId="4693D068" w14:textId="0F440F95" w:rsidR="00A03BD4" w:rsidRDefault="00416168" w:rsidP="00631867">
      <w:pPr>
        <w:spacing w:after="0" w:line="259" w:lineRule="auto"/>
        <w:ind w:firstLine="709"/>
        <w:jc w:val="both"/>
        <w:rPr>
          <w:rFonts w:ascii="Times New Roman" w:hAnsi="Times New Roman"/>
          <w:sz w:val="24"/>
          <w:szCs w:val="24"/>
        </w:rPr>
      </w:pPr>
      <w:r w:rsidRPr="00416168">
        <w:rPr>
          <w:rFonts w:ascii="Times New Roman" w:hAnsi="Times New Roman"/>
          <w:sz w:val="24"/>
          <w:szCs w:val="24"/>
          <w:lang w:val="en-US"/>
        </w:rPr>
        <w:t xml:space="preserve">2. </w:t>
      </w:r>
      <w:r w:rsidR="00F041CF" w:rsidRPr="009A6D12">
        <w:rPr>
          <w:rFonts w:ascii="Times New Roman" w:hAnsi="Times New Roman"/>
          <w:sz w:val="24"/>
          <w:szCs w:val="24"/>
          <w:highlight w:val="yellow"/>
          <w:lang w:val="en-US"/>
        </w:rPr>
        <w:t xml:space="preserve">Wary A., </w:t>
      </w:r>
      <w:proofErr w:type="spellStart"/>
      <w:r w:rsidR="00F041CF" w:rsidRPr="009A6D12">
        <w:rPr>
          <w:rFonts w:ascii="Times New Roman" w:hAnsi="Times New Roman"/>
          <w:sz w:val="24"/>
          <w:szCs w:val="24"/>
          <w:highlight w:val="yellow"/>
          <w:lang w:val="en-US"/>
        </w:rPr>
        <w:t>Neelima</w:t>
      </w:r>
      <w:proofErr w:type="spellEnd"/>
      <w:r w:rsidR="00F041CF" w:rsidRPr="009A6D12">
        <w:rPr>
          <w:rFonts w:ascii="Times New Roman" w:hAnsi="Times New Roman"/>
          <w:sz w:val="24"/>
          <w:szCs w:val="24"/>
          <w:highlight w:val="yellow"/>
          <w:lang w:val="en-US"/>
        </w:rPr>
        <w:t xml:space="preserve"> A. A review on robust video copy detection. // International Journal of Multimedia Information Retrieval. </w:t>
      </w:r>
      <w:r w:rsidR="00F041CF" w:rsidRPr="009A6D12">
        <w:rPr>
          <w:rFonts w:ascii="Times New Roman" w:hAnsi="Times New Roman"/>
          <w:sz w:val="24"/>
          <w:szCs w:val="24"/>
          <w:highlight w:val="yellow"/>
        </w:rPr>
        <w:t xml:space="preserve">2019. </w:t>
      </w:r>
      <w:r w:rsidR="00F041CF" w:rsidRPr="009A6D12">
        <w:rPr>
          <w:rFonts w:ascii="Times New Roman" w:hAnsi="Times New Roman"/>
          <w:sz w:val="24"/>
          <w:szCs w:val="24"/>
          <w:highlight w:val="yellow"/>
          <w:lang w:val="en-US"/>
        </w:rPr>
        <w:t>V</w:t>
      </w:r>
      <w:r w:rsidR="00F041CF" w:rsidRPr="009A6D12">
        <w:rPr>
          <w:rFonts w:ascii="Times New Roman" w:hAnsi="Times New Roman"/>
          <w:sz w:val="24"/>
          <w:szCs w:val="24"/>
          <w:highlight w:val="yellow"/>
        </w:rPr>
        <w:t xml:space="preserve">. 8, №2. </w:t>
      </w:r>
      <w:r w:rsidR="00F041CF" w:rsidRPr="009A6D12">
        <w:rPr>
          <w:rFonts w:ascii="Times New Roman" w:hAnsi="Times New Roman"/>
          <w:sz w:val="24"/>
          <w:szCs w:val="24"/>
          <w:highlight w:val="yellow"/>
          <w:lang w:val="en-US"/>
        </w:rPr>
        <w:t>P</w:t>
      </w:r>
      <w:r w:rsidR="00F041CF" w:rsidRPr="009A6D12">
        <w:rPr>
          <w:rFonts w:ascii="Times New Roman" w:hAnsi="Times New Roman"/>
          <w:sz w:val="24"/>
          <w:szCs w:val="24"/>
          <w:highlight w:val="yellow"/>
        </w:rPr>
        <w:t>. 63-78.</w:t>
      </w:r>
    </w:p>
    <w:p w14:paraId="77BBCFC3" w14:textId="29051422" w:rsidR="00667216" w:rsidRDefault="00667216" w:rsidP="00631867">
      <w:pPr>
        <w:spacing w:after="0" w:line="259" w:lineRule="auto"/>
        <w:ind w:firstLine="709"/>
        <w:jc w:val="both"/>
        <w:rPr>
          <w:rFonts w:ascii="Times New Roman" w:hAnsi="Times New Roman"/>
          <w:sz w:val="24"/>
          <w:szCs w:val="24"/>
        </w:rPr>
      </w:pPr>
      <w:r w:rsidRPr="00667216">
        <w:rPr>
          <w:rFonts w:ascii="Times New Roman" w:hAnsi="Times New Roman"/>
          <w:sz w:val="24"/>
          <w:szCs w:val="24"/>
          <w:highlight w:val="yellow"/>
        </w:rPr>
        <w:t>……………………………………………………………………………………………………..</w:t>
      </w:r>
    </w:p>
    <w:p w14:paraId="60CEC1D1" w14:textId="20B4EDE5" w:rsidR="00667216" w:rsidRPr="00FF76C0" w:rsidRDefault="00667216" w:rsidP="00631867">
      <w:pPr>
        <w:spacing w:after="0" w:line="259" w:lineRule="auto"/>
        <w:ind w:firstLine="709"/>
        <w:jc w:val="both"/>
        <w:rPr>
          <w:rFonts w:ascii="Times New Roman" w:hAnsi="Times New Roman"/>
          <w:sz w:val="24"/>
          <w:szCs w:val="24"/>
          <w:lang w:val="en-US"/>
        </w:rPr>
      </w:pPr>
      <w:r>
        <w:rPr>
          <w:rFonts w:ascii="Times New Roman" w:hAnsi="Times New Roman"/>
          <w:sz w:val="24"/>
          <w:szCs w:val="24"/>
        </w:rPr>
        <w:t xml:space="preserve">8. </w:t>
      </w:r>
      <w:r w:rsidRPr="00667216">
        <w:rPr>
          <w:rFonts w:ascii="Times New Roman" w:hAnsi="Times New Roman"/>
          <w:sz w:val="24"/>
          <w:szCs w:val="24"/>
          <w:highlight w:val="yellow"/>
        </w:rPr>
        <w:t>Петров, Е. П., Харина Н.</w:t>
      </w:r>
      <w:r>
        <w:rPr>
          <w:rFonts w:ascii="Times New Roman" w:hAnsi="Times New Roman"/>
          <w:sz w:val="24"/>
          <w:szCs w:val="24"/>
          <w:highlight w:val="yellow"/>
        </w:rPr>
        <w:t xml:space="preserve"> </w:t>
      </w:r>
      <w:r w:rsidRPr="00667216">
        <w:rPr>
          <w:rFonts w:ascii="Times New Roman" w:hAnsi="Times New Roman"/>
          <w:sz w:val="24"/>
          <w:szCs w:val="24"/>
          <w:highlight w:val="yellow"/>
        </w:rPr>
        <w:t xml:space="preserve">Л. Восстановление искаженных кадров видео // Сборник трудов ИТНТ-2019. </w:t>
      </w:r>
      <w:r w:rsidRPr="00FF76C0">
        <w:rPr>
          <w:rFonts w:ascii="Times New Roman" w:hAnsi="Times New Roman"/>
          <w:sz w:val="24"/>
          <w:szCs w:val="24"/>
          <w:highlight w:val="yellow"/>
          <w:lang w:val="en-US"/>
        </w:rPr>
        <w:t xml:space="preserve">2019. </w:t>
      </w:r>
      <w:r w:rsidRPr="00667216">
        <w:rPr>
          <w:rFonts w:ascii="Times New Roman" w:hAnsi="Times New Roman"/>
          <w:sz w:val="24"/>
          <w:szCs w:val="24"/>
          <w:highlight w:val="yellow"/>
        </w:rPr>
        <w:t>С</w:t>
      </w:r>
      <w:r w:rsidRPr="00FF76C0">
        <w:rPr>
          <w:rFonts w:ascii="Times New Roman" w:hAnsi="Times New Roman"/>
          <w:sz w:val="24"/>
          <w:szCs w:val="24"/>
          <w:highlight w:val="yellow"/>
          <w:lang w:val="en-US"/>
        </w:rPr>
        <w:t>. 214-245.</w:t>
      </w:r>
    </w:p>
    <w:p w14:paraId="76EE4996" w14:textId="27819A30" w:rsidR="00667216" w:rsidRPr="00FF76C0" w:rsidRDefault="00667216" w:rsidP="00631867">
      <w:pPr>
        <w:spacing w:after="0" w:line="259" w:lineRule="auto"/>
        <w:ind w:firstLine="709"/>
        <w:jc w:val="both"/>
        <w:rPr>
          <w:rFonts w:ascii="Times New Roman" w:hAnsi="Times New Roman"/>
          <w:sz w:val="24"/>
          <w:szCs w:val="24"/>
          <w:lang w:val="en-US"/>
        </w:rPr>
      </w:pPr>
      <w:r w:rsidRPr="00FF76C0">
        <w:rPr>
          <w:rFonts w:ascii="Times New Roman" w:hAnsi="Times New Roman"/>
          <w:sz w:val="24"/>
          <w:szCs w:val="24"/>
          <w:highlight w:val="yellow"/>
          <w:lang w:val="en-US"/>
        </w:rPr>
        <w:t>……………………………………………………………………………………………………….</w:t>
      </w:r>
    </w:p>
    <w:p w14:paraId="3E1ADC48" w14:textId="3D6DAA24" w:rsidR="00667216" w:rsidRPr="00635E57" w:rsidRDefault="00667216" w:rsidP="00631867">
      <w:pPr>
        <w:spacing w:after="0" w:line="259" w:lineRule="auto"/>
        <w:ind w:firstLine="709"/>
        <w:jc w:val="both"/>
        <w:rPr>
          <w:rFonts w:ascii="Times New Roman" w:hAnsi="Times New Roman"/>
          <w:sz w:val="24"/>
          <w:szCs w:val="24"/>
        </w:rPr>
      </w:pPr>
      <w:r w:rsidRPr="00667216">
        <w:rPr>
          <w:rFonts w:ascii="Times New Roman" w:hAnsi="Times New Roman"/>
          <w:sz w:val="24"/>
          <w:szCs w:val="24"/>
          <w:lang w:val="en-US"/>
        </w:rPr>
        <w:t xml:space="preserve">10. </w:t>
      </w:r>
      <w:r w:rsidRPr="00F8683B">
        <w:rPr>
          <w:rFonts w:ascii="Times New Roman" w:hAnsi="Times New Roman"/>
          <w:sz w:val="24"/>
          <w:szCs w:val="24"/>
          <w:highlight w:val="yellow"/>
          <w:lang w:val="en-US"/>
        </w:rPr>
        <w:t xml:space="preserve">Liu </w:t>
      </w:r>
      <w:proofErr w:type="spellStart"/>
      <w:r w:rsidRPr="00F8683B">
        <w:rPr>
          <w:rFonts w:ascii="Times New Roman" w:hAnsi="Times New Roman"/>
          <w:sz w:val="24"/>
          <w:szCs w:val="24"/>
          <w:highlight w:val="yellow"/>
          <w:lang w:val="en-US"/>
        </w:rPr>
        <w:t>Yuyang</w:t>
      </w:r>
      <w:proofErr w:type="spellEnd"/>
      <w:r w:rsidRPr="00F8683B">
        <w:rPr>
          <w:rFonts w:ascii="Times New Roman" w:hAnsi="Times New Roman"/>
          <w:sz w:val="24"/>
          <w:szCs w:val="24"/>
          <w:highlight w:val="yellow"/>
          <w:lang w:val="en-US"/>
        </w:rPr>
        <w:t xml:space="preserve">, </w:t>
      </w:r>
      <w:proofErr w:type="spellStart"/>
      <w:r w:rsidRPr="00F8683B">
        <w:rPr>
          <w:rFonts w:ascii="Times New Roman" w:hAnsi="Times New Roman"/>
          <w:sz w:val="24"/>
          <w:szCs w:val="24"/>
          <w:highlight w:val="yellow"/>
          <w:lang w:val="en-US"/>
        </w:rPr>
        <w:t>Guo</w:t>
      </w:r>
      <w:proofErr w:type="spellEnd"/>
      <w:r w:rsidRPr="00F8683B">
        <w:rPr>
          <w:rFonts w:ascii="Times New Roman" w:hAnsi="Times New Roman"/>
          <w:sz w:val="24"/>
          <w:szCs w:val="24"/>
          <w:highlight w:val="yellow"/>
          <w:lang w:val="en-US"/>
        </w:rPr>
        <w:t xml:space="preserve"> </w:t>
      </w:r>
      <w:proofErr w:type="spellStart"/>
      <w:r w:rsidRPr="00F8683B">
        <w:rPr>
          <w:rFonts w:ascii="Times New Roman" w:hAnsi="Times New Roman"/>
          <w:sz w:val="24"/>
          <w:szCs w:val="24"/>
          <w:highlight w:val="yellow"/>
          <w:lang w:val="en-US"/>
        </w:rPr>
        <w:t>Hongwei</w:t>
      </w:r>
      <w:proofErr w:type="spellEnd"/>
      <w:r w:rsidRPr="00F8683B">
        <w:rPr>
          <w:rFonts w:ascii="Times New Roman" w:hAnsi="Times New Roman"/>
          <w:sz w:val="24"/>
          <w:szCs w:val="24"/>
          <w:highlight w:val="yellow"/>
          <w:lang w:val="en-US"/>
        </w:rPr>
        <w:t xml:space="preserve">, Zhu Ce, Liu </w:t>
      </w:r>
      <w:proofErr w:type="spellStart"/>
      <w:r w:rsidRPr="00F8683B">
        <w:rPr>
          <w:rFonts w:ascii="Times New Roman" w:hAnsi="Times New Roman"/>
          <w:sz w:val="24"/>
          <w:szCs w:val="24"/>
          <w:highlight w:val="yellow"/>
          <w:lang w:val="en-US"/>
        </w:rPr>
        <w:t>Yipeng</w:t>
      </w:r>
      <w:proofErr w:type="spellEnd"/>
      <w:r w:rsidRPr="00F8683B">
        <w:rPr>
          <w:rFonts w:ascii="Times New Roman" w:hAnsi="Times New Roman"/>
          <w:sz w:val="24"/>
          <w:szCs w:val="24"/>
          <w:highlight w:val="yellow"/>
          <w:lang w:val="en-US"/>
        </w:rPr>
        <w:t>. Spherical Position Dependent Rate-Distortion Optimization for 360-degree Video Coding // IEEE 2019 Asia-Pacific Signal and Information Processing Association Annual Summit and Conference (APSIPA ASC). Pp</w:t>
      </w:r>
      <w:r w:rsidRPr="00FF76C0">
        <w:rPr>
          <w:rFonts w:ascii="Times New Roman" w:hAnsi="Times New Roman"/>
          <w:sz w:val="24"/>
          <w:szCs w:val="24"/>
          <w:highlight w:val="yellow"/>
        </w:rPr>
        <w:t>. 992–996.</w:t>
      </w:r>
    </w:p>
    <w:p w14:paraId="41166E3E" w14:textId="4475D6C2" w:rsidR="00416168" w:rsidRPr="007505C9" w:rsidRDefault="00667216" w:rsidP="00631867">
      <w:pPr>
        <w:spacing w:after="0" w:line="259" w:lineRule="auto"/>
        <w:ind w:firstLine="709"/>
        <w:jc w:val="both"/>
        <w:rPr>
          <w:rFonts w:ascii="Times New Roman" w:hAnsi="Times New Roman"/>
          <w:sz w:val="24"/>
          <w:szCs w:val="24"/>
          <w:lang w:val="en-US"/>
        </w:rPr>
      </w:pPr>
      <w:r>
        <w:rPr>
          <w:rFonts w:ascii="Times New Roman" w:hAnsi="Times New Roman"/>
          <w:sz w:val="24"/>
          <w:szCs w:val="24"/>
        </w:rPr>
        <w:t>11</w:t>
      </w:r>
      <w:r w:rsidR="00416168">
        <w:rPr>
          <w:rFonts w:ascii="Times New Roman" w:hAnsi="Times New Roman"/>
          <w:sz w:val="24"/>
          <w:szCs w:val="24"/>
        </w:rPr>
        <w:t xml:space="preserve">. </w:t>
      </w:r>
      <w:r w:rsidR="00416168" w:rsidRPr="00667216">
        <w:rPr>
          <w:rFonts w:ascii="Times New Roman" w:hAnsi="Times New Roman"/>
          <w:sz w:val="24"/>
          <w:szCs w:val="24"/>
          <w:highlight w:val="yellow"/>
        </w:rPr>
        <w:t xml:space="preserve">Умнов, А. В.. Методы разреженных представлений для обнаружения и подавления эффекта ложного оконтуривания на изображениях : </w:t>
      </w:r>
      <w:proofErr w:type="spellStart"/>
      <w:r w:rsidR="00416168" w:rsidRPr="00667216">
        <w:rPr>
          <w:rFonts w:ascii="Times New Roman" w:hAnsi="Times New Roman"/>
          <w:sz w:val="24"/>
          <w:szCs w:val="24"/>
          <w:highlight w:val="yellow"/>
        </w:rPr>
        <w:t>дисс</w:t>
      </w:r>
      <w:proofErr w:type="spellEnd"/>
      <w:r w:rsidR="00416168" w:rsidRPr="00667216">
        <w:rPr>
          <w:rFonts w:ascii="Times New Roman" w:hAnsi="Times New Roman"/>
          <w:sz w:val="24"/>
          <w:szCs w:val="24"/>
          <w:highlight w:val="yellow"/>
        </w:rPr>
        <w:t>. … канд. ф</w:t>
      </w:r>
      <w:r w:rsidRPr="00667216">
        <w:rPr>
          <w:rFonts w:ascii="Times New Roman" w:hAnsi="Times New Roman"/>
          <w:sz w:val="24"/>
          <w:szCs w:val="24"/>
          <w:highlight w:val="yellow"/>
        </w:rPr>
        <w:t>и</w:t>
      </w:r>
      <w:r w:rsidR="00416168" w:rsidRPr="00667216">
        <w:rPr>
          <w:rFonts w:ascii="Times New Roman" w:hAnsi="Times New Roman"/>
          <w:sz w:val="24"/>
          <w:szCs w:val="24"/>
          <w:highlight w:val="yellow"/>
        </w:rPr>
        <w:t>з.-мат. наук. М</w:t>
      </w:r>
      <w:r w:rsidR="00416168" w:rsidRPr="007505C9">
        <w:rPr>
          <w:rFonts w:ascii="Times New Roman" w:hAnsi="Times New Roman"/>
          <w:sz w:val="24"/>
          <w:szCs w:val="24"/>
          <w:highlight w:val="yellow"/>
          <w:lang w:val="en-US"/>
        </w:rPr>
        <w:t xml:space="preserve">., 2018. 113 </w:t>
      </w:r>
      <w:r w:rsidR="00416168" w:rsidRPr="00667216">
        <w:rPr>
          <w:rFonts w:ascii="Times New Roman" w:hAnsi="Times New Roman"/>
          <w:sz w:val="24"/>
          <w:szCs w:val="24"/>
          <w:highlight w:val="yellow"/>
        </w:rPr>
        <w:t>с</w:t>
      </w:r>
      <w:r w:rsidR="00416168" w:rsidRPr="007505C9">
        <w:rPr>
          <w:rFonts w:ascii="Times New Roman" w:hAnsi="Times New Roman"/>
          <w:sz w:val="24"/>
          <w:szCs w:val="24"/>
          <w:highlight w:val="yellow"/>
          <w:lang w:val="en-US"/>
        </w:rPr>
        <w:t>.</w:t>
      </w:r>
    </w:p>
    <w:p w14:paraId="682A00D7" w14:textId="32A34B0A" w:rsidR="00416168" w:rsidRPr="00FF76C0" w:rsidRDefault="00416168" w:rsidP="00631867">
      <w:pPr>
        <w:spacing w:after="0" w:line="259" w:lineRule="auto"/>
        <w:ind w:firstLine="709"/>
        <w:jc w:val="both"/>
        <w:rPr>
          <w:rFonts w:ascii="Times New Roman" w:hAnsi="Times New Roman"/>
          <w:sz w:val="24"/>
          <w:szCs w:val="24"/>
        </w:rPr>
      </w:pPr>
      <w:r w:rsidRPr="00667216">
        <w:rPr>
          <w:rFonts w:ascii="Times New Roman" w:hAnsi="Times New Roman"/>
          <w:sz w:val="24"/>
          <w:szCs w:val="24"/>
          <w:lang w:val="en-US"/>
        </w:rPr>
        <w:t xml:space="preserve">12. </w:t>
      </w:r>
      <w:r w:rsidR="00667216" w:rsidRPr="00667216">
        <w:rPr>
          <w:rFonts w:ascii="Times New Roman" w:hAnsi="Times New Roman"/>
          <w:sz w:val="24"/>
          <w:szCs w:val="24"/>
          <w:highlight w:val="yellow"/>
          <w:lang w:val="en-US"/>
        </w:rPr>
        <w:t>Virtanen Toni. Instruments for Image Quality Estimation: diss. … PhD</w:t>
      </w:r>
      <w:r w:rsidR="00667216" w:rsidRPr="00667216">
        <w:rPr>
          <w:rFonts w:ascii="Times New Roman" w:hAnsi="Times New Roman"/>
          <w:sz w:val="24"/>
          <w:szCs w:val="24"/>
          <w:highlight w:val="yellow"/>
        </w:rPr>
        <w:t xml:space="preserve"> </w:t>
      </w:r>
      <w:r w:rsidR="00667216" w:rsidRPr="00667216">
        <w:rPr>
          <w:rFonts w:ascii="Times New Roman" w:hAnsi="Times New Roman"/>
          <w:sz w:val="24"/>
          <w:szCs w:val="24"/>
          <w:highlight w:val="yellow"/>
          <w:lang w:val="en-US"/>
        </w:rPr>
        <w:t>of</w:t>
      </w:r>
      <w:r w:rsidR="00667216" w:rsidRPr="00FF76C0">
        <w:rPr>
          <w:rFonts w:ascii="Times New Roman" w:hAnsi="Times New Roman"/>
          <w:sz w:val="24"/>
          <w:szCs w:val="24"/>
          <w:highlight w:val="yellow"/>
        </w:rPr>
        <w:t xml:space="preserve"> </w:t>
      </w:r>
      <w:r w:rsidR="00667216" w:rsidRPr="00667216">
        <w:rPr>
          <w:rFonts w:ascii="Times New Roman" w:hAnsi="Times New Roman"/>
          <w:sz w:val="24"/>
          <w:szCs w:val="24"/>
          <w:highlight w:val="yellow"/>
          <w:lang w:val="en-US"/>
        </w:rPr>
        <w:t>Communication</w:t>
      </w:r>
      <w:r w:rsidR="00667216" w:rsidRPr="00667216">
        <w:rPr>
          <w:rFonts w:ascii="Times New Roman" w:hAnsi="Times New Roman"/>
          <w:sz w:val="24"/>
          <w:szCs w:val="24"/>
          <w:highlight w:val="yellow"/>
        </w:rPr>
        <w:t>.</w:t>
      </w:r>
      <w:r w:rsidR="00667216" w:rsidRPr="00FF76C0">
        <w:rPr>
          <w:rFonts w:ascii="Times New Roman" w:hAnsi="Times New Roman"/>
          <w:sz w:val="24"/>
          <w:szCs w:val="24"/>
          <w:highlight w:val="yellow"/>
        </w:rPr>
        <w:t xml:space="preserve"> </w:t>
      </w:r>
      <w:r w:rsidR="00667216" w:rsidRPr="00667216">
        <w:rPr>
          <w:rFonts w:ascii="Times New Roman" w:hAnsi="Times New Roman"/>
          <w:sz w:val="24"/>
          <w:szCs w:val="24"/>
          <w:highlight w:val="yellow"/>
          <w:lang w:val="en-US"/>
        </w:rPr>
        <w:t>Helsinki</w:t>
      </w:r>
      <w:r w:rsidR="00667216" w:rsidRPr="00FF76C0">
        <w:rPr>
          <w:rFonts w:ascii="Times New Roman" w:hAnsi="Times New Roman"/>
          <w:sz w:val="24"/>
          <w:szCs w:val="24"/>
          <w:highlight w:val="yellow"/>
        </w:rPr>
        <w:t xml:space="preserve">, 2020. 93 </w:t>
      </w:r>
      <w:r w:rsidR="00667216" w:rsidRPr="00667216">
        <w:rPr>
          <w:rFonts w:ascii="Times New Roman" w:hAnsi="Times New Roman"/>
          <w:sz w:val="24"/>
          <w:szCs w:val="24"/>
          <w:highlight w:val="yellow"/>
          <w:lang w:val="en-US"/>
        </w:rPr>
        <w:t>p</w:t>
      </w:r>
      <w:r w:rsidR="00667216" w:rsidRPr="00FF76C0">
        <w:rPr>
          <w:rFonts w:ascii="Times New Roman" w:hAnsi="Times New Roman"/>
          <w:sz w:val="24"/>
          <w:szCs w:val="24"/>
          <w:highlight w:val="yellow"/>
        </w:rPr>
        <w:t>.</w:t>
      </w:r>
    </w:p>
    <w:p w14:paraId="53ECD80E" w14:textId="373D21D5" w:rsidR="00807DE7" w:rsidRPr="00D176D8" w:rsidRDefault="00F041CF" w:rsidP="00631867">
      <w:pPr>
        <w:spacing w:after="0" w:line="259" w:lineRule="auto"/>
        <w:ind w:firstLine="709"/>
        <w:jc w:val="both"/>
        <w:rPr>
          <w:rFonts w:ascii="Times New Roman" w:hAnsi="Times New Roman"/>
          <w:sz w:val="24"/>
          <w:szCs w:val="24"/>
        </w:rPr>
      </w:pPr>
      <w:r w:rsidRPr="00F8683B">
        <w:rPr>
          <w:rFonts w:ascii="Times New Roman" w:hAnsi="Times New Roman"/>
          <w:sz w:val="24"/>
          <w:szCs w:val="24"/>
          <w:highlight w:val="yellow"/>
        </w:rPr>
        <w:t>………………………………………………………………………………………………………</w:t>
      </w:r>
    </w:p>
    <w:p w14:paraId="781E60B3" w14:textId="24ADDEED" w:rsidR="00807DE7" w:rsidRDefault="00667216" w:rsidP="00631867">
      <w:pPr>
        <w:spacing w:after="0" w:line="259" w:lineRule="auto"/>
        <w:ind w:firstLine="709"/>
        <w:jc w:val="both"/>
        <w:rPr>
          <w:rFonts w:ascii="Times New Roman" w:hAnsi="Times New Roman"/>
          <w:sz w:val="24"/>
          <w:szCs w:val="24"/>
        </w:rPr>
      </w:pPr>
      <w:r w:rsidRPr="00F8683B">
        <w:rPr>
          <w:rFonts w:ascii="Times New Roman" w:hAnsi="Times New Roman"/>
          <w:sz w:val="24"/>
          <w:szCs w:val="24"/>
        </w:rPr>
        <w:t xml:space="preserve">17. </w:t>
      </w:r>
      <w:proofErr w:type="spellStart"/>
      <w:r w:rsidRPr="002B11CE">
        <w:rPr>
          <w:rFonts w:ascii="Times New Roman" w:hAnsi="Times New Roman"/>
          <w:sz w:val="24"/>
          <w:szCs w:val="24"/>
          <w:highlight w:val="yellow"/>
        </w:rPr>
        <w:t>Курышов</w:t>
      </w:r>
      <w:proofErr w:type="spellEnd"/>
      <w:r w:rsidRPr="002B11CE">
        <w:rPr>
          <w:rFonts w:ascii="Times New Roman" w:hAnsi="Times New Roman"/>
          <w:sz w:val="24"/>
          <w:szCs w:val="24"/>
          <w:highlight w:val="yellow"/>
        </w:rPr>
        <w:t xml:space="preserve"> Д. М. Машинное и глубинное обучение при обработке данных с беспилотных летательных аппаратов</w:t>
      </w:r>
      <w:r>
        <w:rPr>
          <w:rFonts w:ascii="Times New Roman" w:hAnsi="Times New Roman"/>
          <w:sz w:val="24"/>
          <w:szCs w:val="24"/>
          <w:highlight w:val="yellow"/>
        </w:rPr>
        <w:t>.</w:t>
      </w:r>
      <w:r w:rsidRPr="002B11CE">
        <w:rPr>
          <w:rFonts w:ascii="Times New Roman" w:hAnsi="Times New Roman"/>
          <w:sz w:val="24"/>
          <w:szCs w:val="24"/>
          <w:highlight w:val="yellow"/>
        </w:rPr>
        <w:t xml:space="preserve"> Московский технологический университет (МИРЭА). М</w:t>
      </w:r>
      <w:r>
        <w:rPr>
          <w:rFonts w:ascii="Times New Roman" w:hAnsi="Times New Roman"/>
          <w:sz w:val="24"/>
          <w:szCs w:val="24"/>
          <w:highlight w:val="yellow"/>
        </w:rPr>
        <w:t>.</w:t>
      </w:r>
      <w:r w:rsidRPr="002B11CE">
        <w:rPr>
          <w:rFonts w:ascii="Times New Roman" w:hAnsi="Times New Roman"/>
          <w:sz w:val="24"/>
          <w:szCs w:val="24"/>
          <w:highlight w:val="yellow"/>
        </w:rPr>
        <w:t xml:space="preserve">, 2017. 12 с. </w:t>
      </w:r>
      <w:proofErr w:type="spellStart"/>
      <w:r w:rsidRPr="002B11CE">
        <w:rPr>
          <w:rFonts w:ascii="Times New Roman" w:hAnsi="Times New Roman"/>
          <w:sz w:val="24"/>
          <w:szCs w:val="24"/>
          <w:highlight w:val="yellow"/>
        </w:rPr>
        <w:t>Деп</w:t>
      </w:r>
      <w:proofErr w:type="spellEnd"/>
      <w:r w:rsidRPr="002B11CE">
        <w:rPr>
          <w:rFonts w:ascii="Times New Roman" w:hAnsi="Times New Roman"/>
          <w:sz w:val="24"/>
          <w:szCs w:val="24"/>
          <w:highlight w:val="yellow"/>
        </w:rPr>
        <w:t>. в ВИНИТИ РАН 03.03.2017 № 28-В2017.</w:t>
      </w:r>
    </w:p>
    <w:p w14:paraId="3D4DE43E" w14:textId="04DD1405" w:rsidR="00667216" w:rsidRDefault="00F8683B" w:rsidP="00631867">
      <w:pPr>
        <w:spacing w:after="0" w:line="259" w:lineRule="auto"/>
        <w:ind w:firstLine="709"/>
        <w:jc w:val="both"/>
        <w:rPr>
          <w:rFonts w:ascii="Times New Roman" w:hAnsi="Times New Roman"/>
          <w:sz w:val="24"/>
          <w:szCs w:val="24"/>
        </w:rPr>
      </w:pPr>
      <w:r w:rsidRPr="00F8683B">
        <w:rPr>
          <w:rFonts w:ascii="Times New Roman" w:hAnsi="Times New Roman"/>
          <w:sz w:val="24"/>
          <w:szCs w:val="24"/>
          <w:highlight w:val="yellow"/>
        </w:rPr>
        <w:t>……………………………………………………………………………………………………..</w:t>
      </w:r>
    </w:p>
    <w:p w14:paraId="12DCF85F" w14:textId="3055C4DB" w:rsidR="00667216" w:rsidRDefault="00F8683B" w:rsidP="00631867">
      <w:pPr>
        <w:spacing w:after="0" w:line="259" w:lineRule="auto"/>
        <w:ind w:firstLine="709"/>
        <w:jc w:val="both"/>
        <w:rPr>
          <w:rFonts w:ascii="Times New Roman" w:hAnsi="Times New Roman"/>
          <w:bCs/>
          <w:sz w:val="24"/>
          <w:szCs w:val="24"/>
        </w:rPr>
      </w:pPr>
      <w:r w:rsidRPr="00F8683B">
        <w:rPr>
          <w:rFonts w:ascii="Times New Roman" w:hAnsi="Times New Roman"/>
          <w:sz w:val="24"/>
          <w:szCs w:val="24"/>
        </w:rPr>
        <w:t xml:space="preserve">19. </w:t>
      </w:r>
      <w:r w:rsidRPr="00672566">
        <w:rPr>
          <w:rFonts w:ascii="Times New Roman" w:hAnsi="Times New Roman"/>
          <w:sz w:val="24"/>
          <w:szCs w:val="24"/>
          <w:highlight w:val="yellow"/>
        </w:rPr>
        <w:t xml:space="preserve">Создание интеллектуальной системы детектирования, распознавания и понимания искаженных печатных текстов на изображениях и видео Федеральное государственное автономное образовательное учреждение высшего образования / руководитель НИОКТР д.т.н. Спицын В.Г. // отчет о НИОКР, рег. </w:t>
      </w:r>
      <w:r>
        <w:rPr>
          <w:rFonts w:ascii="Times New Roman" w:hAnsi="Times New Roman"/>
          <w:sz w:val="24"/>
          <w:szCs w:val="24"/>
          <w:highlight w:val="yellow"/>
        </w:rPr>
        <w:t>№</w:t>
      </w:r>
      <w:r w:rsidRPr="00672566">
        <w:rPr>
          <w:rFonts w:ascii="Times New Roman" w:hAnsi="Times New Roman"/>
          <w:sz w:val="24"/>
          <w:szCs w:val="24"/>
          <w:highlight w:val="yellow"/>
        </w:rPr>
        <w:t xml:space="preserve">221042100111-1; грант РФФИ, рег. </w:t>
      </w:r>
      <w:r>
        <w:rPr>
          <w:rFonts w:ascii="Times New Roman" w:hAnsi="Times New Roman"/>
          <w:sz w:val="24"/>
          <w:szCs w:val="24"/>
          <w:highlight w:val="yellow"/>
        </w:rPr>
        <w:t>№</w:t>
      </w:r>
      <w:r w:rsidRPr="00672566">
        <w:rPr>
          <w:rFonts w:ascii="Times New Roman" w:hAnsi="Times New Roman"/>
          <w:sz w:val="24"/>
          <w:szCs w:val="24"/>
          <w:highlight w:val="yellow"/>
        </w:rPr>
        <w:t xml:space="preserve">АААА-А17-117122890041-6; "Национальный исследовательский Томский политехнический университет". </w:t>
      </w:r>
      <w:r w:rsidRPr="00672566">
        <w:rPr>
          <w:rFonts w:ascii="Times New Roman" w:hAnsi="Times New Roman"/>
          <w:bCs/>
          <w:sz w:val="24"/>
          <w:szCs w:val="24"/>
          <w:highlight w:val="yellow"/>
        </w:rPr>
        <w:t xml:space="preserve">2017. 15 </w:t>
      </w:r>
      <w:r w:rsidRPr="00672566">
        <w:rPr>
          <w:rFonts w:ascii="Times New Roman" w:hAnsi="Times New Roman"/>
          <w:bCs/>
          <w:sz w:val="24"/>
          <w:szCs w:val="24"/>
          <w:highlight w:val="yellow"/>
          <w:lang w:val="en-US"/>
        </w:rPr>
        <w:t>c</w:t>
      </w:r>
      <w:r w:rsidRPr="00672566">
        <w:rPr>
          <w:rFonts w:ascii="Times New Roman" w:hAnsi="Times New Roman"/>
          <w:bCs/>
          <w:sz w:val="24"/>
          <w:szCs w:val="24"/>
          <w:highlight w:val="yellow"/>
        </w:rPr>
        <w:t>.</w:t>
      </w:r>
    </w:p>
    <w:p w14:paraId="656DD282" w14:textId="4BD35807" w:rsidR="00F8683B" w:rsidRDefault="00F8683B" w:rsidP="00631867">
      <w:pPr>
        <w:spacing w:after="0" w:line="259" w:lineRule="auto"/>
        <w:ind w:firstLine="709"/>
        <w:jc w:val="both"/>
        <w:rPr>
          <w:rFonts w:ascii="Times New Roman" w:hAnsi="Times New Roman"/>
          <w:bCs/>
          <w:sz w:val="24"/>
          <w:szCs w:val="24"/>
        </w:rPr>
      </w:pPr>
      <w:r w:rsidRPr="00F8683B">
        <w:rPr>
          <w:rFonts w:ascii="Times New Roman" w:hAnsi="Times New Roman"/>
          <w:bCs/>
          <w:sz w:val="24"/>
          <w:szCs w:val="24"/>
          <w:highlight w:val="yellow"/>
        </w:rPr>
        <w:t>………………………………………………………………………………………………………</w:t>
      </w:r>
    </w:p>
    <w:p w14:paraId="2EF305FF" w14:textId="14271003" w:rsidR="00F8683B" w:rsidRPr="00FF76C0" w:rsidRDefault="00F8683B" w:rsidP="00F8683B">
      <w:pPr>
        <w:spacing w:after="0" w:line="259" w:lineRule="auto"/>
        <w:ind w:firstLine="709"/>
        <w:jc w:val="both"/>
        <w:rPr>
          <w:rFonts w:ascii="Times New Roman" w:hAnsi="Times New Roman"/>
          <w:sz w:val="24"/>
          <w:szCs w:val="24"/>
          <w:lang w:val="en-US"/>
        </w:rPr>
      </w:pPr>
      <w:r>
        <w:rPr>
          <w:rFonts w:ascii="Times New Roman" w:hAnsi="Times New Roman"/>
          <w:bCs/>
          <w:spacing w:val="6"/>
          <w:sz w:val="24"/>
          <w:szCs w:val="24"/>
          <w:shd w:val="clear" w:color="auto" w:fill="FFFFFF"/>
        </w:rPr>
        <w:t>23</w:t>
      </w:r>
      <w:r w:rsidRPr="00F8683B">
        <w:rPr>
          <w:rFonts w:ascii="Times New Roman" w:hAnsi="Times New Roman"/>
          <w:bCs/>
          <w:spacing w:val="6"/>
          <w:sz w:val="24"/>
          <w:szCs w:val="24"/>
          <w:shd w:val="clear" w:color="auto" w:fill="FFFFFF"/>
        </w:rPr>
        <w:t xml:space="preserve">. </w:t>
      </w:r>
      <w:r w:rsidRPr="00525CE1">
        <w:rPr>
          <w:rFonts w:ascii="Times New Roman" w:hAnsi="Times New Roman"/>
          <w:bCs/>
          <w:spacing w:val="6"/>
          <w:sz w:val="24"/>
          <w:szCs w:val="24"/>
          <w:highlight w:val="yellow"/>
          <w:shd w:val="clear" w:color="auto" w:fill="FFFFFF"/>
        </w:rPr>
        <w:t>Стабилизация</w:t>
      </w:r>
      <w:r w:rsidRPr="00D176D8">
        <w:rPr>
          <w:rFonts w:ascii="Times New Roman" w:hAnsi="Times New Roman"/>
          <w:bCs/>
          <w:spacing w:val="6"/>
          <w:sz w:val="24"/>
          <w:szCs w:val="24"/>
          <w:highlight w:val="yellow"/>
          <w:shd w:val="clear" w:color="auto" w:fill="FFFFFF"/>
        </w:rPr>
        <w:t xml:space="preserve"> </w:t>
      </w:r>
      <w:r w:rsidRPr="00525CE1">
        <w:rPr>
          <w:rFonts w:ascii="Times New Roman" w:hAnsi="Times New Roman"/>
          <w:bCs/>
          <w:spacing w:val="6"/>
          <w:sz w:val="24"/>
          <w:szCs w:val="24"/>
          <w:highlight w:val="yellow"/>
          <w:shd w:val="clear" w:color="auto" w:fill="FFFFFF"/>
        </w:rPr>
        <w:t>видеоряда</w:t>
      </w:r>
      <w:r w:rsidRPr="00D176D8">
        <w:rPr>
          <w:rFonts w:ascii="Times New Roman" w:hAnsi="Times New Roman"/>
          <w:bCs/>
          <w:spacing w:val="6"/>
          <w:sz w:val="24"/>
          <w:szCs w:val="24"/>
          <w:highlight w:val="yellow"/>
          <w:shd w:val="clear" w:color="auto" w:fill="FFFFFF"/>
        </w:rPr>
        <w:t xml:space="preserve">: </w:t>
      </w:r>
      <w:r>
        <w:rPr>
          <w:rFonts w:ascii="Times New Roman" w:hAnsi="Times New Roman"/>
          <w:bCs/>
          <w:spacing w:val="6"/>
          <w:sz w:val="24"/>
          <w:szCs w:val="24"/>
          <w:highlight w:val="yellow"/>
          <w:shd w:val="clear" w:color="auto" w:fill="FFFFFF"/>
        </w:rPr>
        <w:t>п</w:t>
      </w:r>
      <w:r w:rsidRPr="00525CE1">
        <w:rPr>
          <w:rFonts w:ascii="Times New Roman" w:hAnsi="Times New Roman"/>
          <w:bCs/>
          <w:spacing w:val="6"/>
          <w:sz w:val="24"/>
          <w:szCs w:val="24"/>
          <w:highlight w:val="yellow"/>
          <w:shd w:val="clear" w:color="auto" w:fill="FFFFFF"/>
        </w:rPr>
        <w:t>ат</w:t>
      </w:r>
      <w:r w:rsidRPr="00D176D8">
        <w:rPr>
          <w:rFonts w:ascii="Times New Roman" w:hAnsi="Times New Roman"/>
          <w:bCs/>
          <w:spacing w:val="6"/>
          <w:sz w:val="24"/>
          <w:szCs w:val="24"/>
          <w:highlight w:val="yellow"/>
          <w:shd w:val="clear" w:color="auto" w:fill="FFFFFF"/>
        </w:rPr>
        <w:t xml:space="preserve">. 2187888 </w:t>
      </w:r>
      <w:r w:rsidRPr="00525CE1">
        <w:rPr>
          <w:rFonts w:ascii="Times New Roman" w:hAnsi="Times New Roman"/>
          <w:bCs/>
          <w:spacing w:val="6"/>
          <w:sz w:val="24"/>
          <w:szCs w:val="24"/>
          <w:highlight w:val="yellow"/>
          <w:shd w:val="clear" w:color="auto" w:fill="FFFFFF"/>
        </w:rPr>
        <w:t>Рос</w:t>
      </w:r>
      <w:r w:rsidRPr="00D176D8">
        <w:rPr>
          <w:rFonts w:ascii="Times New Roman" w:hAnsi="Times New Roman"/>
          <w:bCs/>
          <w:spacing w:val="6"/>
          <w:sz w:val="24"/>
          <w:szCs w:val="24"/>
          <w:highlight w:val="yellow"/>
          <w:shd w:val="clear" w:color="auto" w:fill="FFFFFF"/>
        </w:rPr>
        <w:t xml:space="preserve">. </w:t>
      </w:r>
      <w:r w:rsidRPr="00525CE1">
        <w:rPr>
          <w:rFonts w:ascii="Times New Roman" w:hAnsi="Times New Roman"/>
          <w:bCs/>
          <w:spacing w:val="6"/>
          <w:sz w:val="24"/>
          <w:szCs w:val="24"/>
          <w:highlight w:val="yellow"/>
          <w:shd w:val="clear" w:color="auto" w:fill="FFFFFF"/>
        </w:rPr>
        <w:t>Федерация</w:t>
      </w:r>
      <w:r>
        <w:rPr>
          <w:rFonts w:ascii="Times New Roman" w:hAnsi="Times New Roman"/>
          <w:bCs/>
          <w:spacing w:val="6"/>
          <w:sz w:val="24"/>
          <w:szCs w:val="24"/>
          <w:highlight w:val="yellow"/>
          <w:shd w:val="clear" w:color="auto" w:fill="FFFFFF"/>
        </w:rPr>
        <w:t>.</w:t>
      </w:r>
      <w:r w:rsidRPr="00A14B64">
        <w:rPr>
          <w:rFonts w:ascii="Times New Roman" w:hAnsi="Times New Roman"/>
          <w:sz w:val="24"/>
          <w:szCs w:val="24"/>
          <w:highlight w:val="yellow"/>
        </w:rPr>
        <w:t xml:space="preserve"> </w:t>
      </w:r>
      <w:r w:rsidRPr="00525CE1">
        <w:rPr>
          <w:rFonts w:ascii="Times New Roman" w:hAnsi="Times New Roman"/>
          <w:sz w:val="24"/>
          <w:szCs w:val="24"/>
          <w:highlight w:val="yellow"/>
        </w:rPr>
        <w:t xml:space="preserve">/ </w:t>
      </w:r>
      <w:proofErr w:type="spellStart"/>
      <w:r w:rsidRPr="00525CE1">
        <w:rPr>
          <w:rFonts w:ascii="Times New Roman" w:hAnsi="Times New Roman"/>
          <w:sz w:val="24"/>
          <w:szCs w:val="24"/>
          <w:highlight w:val="yellow"/>
        </w:rPr>
        <w:t>Карсерони</w:t>
      </w:r>
      <w:proofErr w:type="spellEnd"/>
      <w:r w:rsidRPr="00525CE1">
        <w:rPr>
          <w:rFonts w:ascii="Times New Roman" w:hAnsi="Times New Roman"/>
          <w:sz w:val="24"/>
          <w:szCs w:val="24"/>
          <w:highlight w:val="yellow"/>
        </w:rPr>
        <w:t xml:space="preserve"> </w:t>
      </w:r>
      <w:proofErr w:type="spellStart"/>
      <w:r w:rsidRPr="00525CE1">
        <w:rPr>
          <w:rFonts w:ascii="Times New Roman" w:hAnsi="Times New Roman"/>
          <w:sz w:val="24"/>
          <w:szCs w:val="24"/>
          <w:highlight w:val="yellow"/>
        </w:rPr>
        <w:t>Родриго</w:t>
      </w:r>
      <w:proofErr w:type="spellEnd"/>
      <w:r w:rsidRPr="00525CE1">
        <w:rPr>
          <w:rFonts w:ascii="Times New Roman" w:hAnsi="Times New Roman"/>
          <w:sz w:val="24"/>
          <w:szCs w:val="24"/>
          <w:highlight w:val="yellow"/>
        </w:rPr>
        <w:t xml:space="preserve">, </w:t>
      </w:r>
      <w:proofErr w:type="spellStart"/>
      <w:r w:rsidRPr="00525CE1">
        <w:rPr>
          <w:rFonts w:ascii="Times New Roman" w:hAnsi="Times New Roman"/>
          <w:sz w:val="24"/>
          <w:szCs w:val="24"/>
          <w:highlight w:val="yellow"/>
        </w:rPr>
        <w:t>Хун</w:t>
      </w:r>
      <w:proofErr w:type="spellEnd"/>
      <w:r w:rsidRPr="00525CE1">
        <w:rPr>
          <w:rFonts w:ascii="Times New Roman" w:hAnsi="Times New Roman"/>
          <w:sz w:val="24"/>
          <w:szCs w:val="24"/>
          <w:highlight w:val="yellow"/>
        </w:rPr>
        <w:t xml:space="preserve"> </w:t>
      </w:r>
      <w:proofErr w:type="spellStart"/>
      <w:r w:rsidRPr="00525CE1">
        <w:rPr>
          <w:rFonts w:ascii="Times New Roman" w:hAnsi="Times New Roman"/>
          <w:sz w:val="24"/>
          <w:szCs w:val="24"/>
          <w:highlight w:val="yellow"/>
        </w:rPr>
        <w:t>Вэй</w:t>
      </w:r>
      <w:proofErr w:type="spellEnd"/>
      <w:r>
        <w:rPr>
          <w:rFonts w:ascii="Times New Roman" w:hAnsi="Times New Roman"/>
          <w:bCs/>
          <w:spacing w:val="6"/>
          <w:sz w:val="24"/>
          <w:szCs w:val="24"/>
          <w:highlight w:val="yellow"/>
          <w:shd w:val="clear" w:color="auto" w:fill="FFFFFF"/>
        </w:rPr>
        <w:t xml:space="preserve">. </w:t>
      </w:r>
      <w:r w:rsidRPr="00FF76C0">
        <w:rPr>
          <w:rFonts w:ascii="Times New Roman" w:hAnsi="Times New Roman"/>
          <w:sz w:val="24"/>
          <w:szCs w:val="24"/>
          <w:highlight w:val="yellow"/>
          <w:lang w:val="en-US"/>
        </w:rPr>
        <w:t xml:space="preserve">№2018100943; </w:t>
      </w:r>
      <w:proofErr w:type="spellStart"/>
      <w:r w:rsidRPr="00525CE1">
        <w:rPr>
          <w:rFonts w:ascii="Times New Roman" w:hAnsi="Times New Roman"/>
          <w:sz w:val="24"/>
          <w:szCs w:val="24"/>
          <w:highlight w:val="yellow"/>
        </w:rPr>
        <w:t>заявл</w:t>
      </w:r>
      <w:proofErr w:type="spellEnd"/>
      <w:r w:rsidRPr="00FF76C0">
        <w:rPr>
          <w:rFonts w:ascii="Times New Roman" w:hAnsi="Times New Roman"/>
          <w:sz w:val="24"/>
          <w:szCs w:val="24"/>
          <w:highlight w:val="yellow"/>
          <w:lang w:val="en-US"/>
        </w:rPr>
        <w:t xml:space="preserve">. 23.09.2016; </w:t>
      </w:r>
      <w:proofErr w:type="spellStart"/>
      <w:r w:rsidRPr="00525CE1">
        <w:rPr>
          <w:rFonts w:ascii="Times New Roman" w:hAnsi="Times New Roman"/>
          <w:sz w:val="24"/>
          <w:szCs w:val="24"/>
          <w:highlight w:val="yellow"/>
        </w:rPr>
        <w:t>опубл</w:t>
      </w:r>
      <w:proofErr w:type="spellEnd"/>
      <w:r w:rsidRPr="00FF76C0">
        <w:rPr>
          <w:rFonts w:ascii="Times New Roman" w:hAnsi="Times New Roman"/>
          <w:sz w:val="24"/>
          <w:szCs w:val="24"/>
          <w:highlight w:val="yellow"/>
          <w:lang w:val="en-US"/>
        </w:rPr>
        <w:t xml:space="preserve">. 20.04.2017, </w:t>
      </w:r>
      <w:proofErr w:type="spellStart"/>
      <w:r w:rsidRPr="00525CE1">
        <w:rPr>
          <w:rFonts w:ascii="Times New Roman" w:hAnsi="Times New Roman"/>
          <w:sz w:val="24"/>
          <w:szCs w:val="24"/>
          <w:highlight w:val="yellow"/>
        </w:rPr>
        <w:t>Бюл</w:t>
      </w:r>
      <w:proofErr w:type="spellEnd"/>
      <w:r w:rsidRPr="00FF76C0">
        <w:rPr>
          <w:rFonts w:ascii="Times New Roman" w:hAnsi="Times New Roman"/>
          <w:sz w:val="24"/>
          <w:szCs w:val="24"/>
          <w:highlight w:val="yellow"/>
          <w:lang w:val="en-US"/>
        </w:rPr>
        <w:t xml:space="preserve">. № 11. 8 </w:t>
      </w:r>
      <w:r w:rsidRPr="00525CE1">
        <w:rPr>
          <w:rFonts w:ascii="Times New Roman" w:hAnsi="Times New Roman"/>
          <w:sz w:val="24"/>
          <w:szCs w:val="24"/>
          <w:highlight w:val="yellow"/>
        </w:rPr>
        <w:t>с</w:t>
      </w:r>
      <w:r w:rsidRPr="00FF76C0">
        <w:rPr>
          <w:rFonts w:ascii="Times New Roman" w:hAnsi="Times New Roman"/>
          <w:sz w:val="24"/>
          <w:szCs w:val="24"/>
          <w:highlight w:val="yellow"/>
          <w:lang w:val="en-US"/>
        </w:rPr>
        <w:t xml:space="preserve">. </w:t>
      </w:r>
    </w:p>
    <w:p w14:paraId="399DFDC2" w14:textId="6AB6E4F7" w:rsidR="00F8683B" w:rsidRDefault="00F8683B" w:rsidP="00F8683B">
      <w:pPr>
        <w:spacing w:after="0" w:line="259" w:lineRule="auto"/>
        <w:ind w:firstLine="709"/>
        <w:jc w:val="both"/>
        <w:rPr>
          <w:rFonts w:ascii="Times New Roman" w:hAnsi="Times New Roman"/>
          <w:sz w:val="24"/>
          <w:szCs w:val="24"/>
          <w:lang w:val="en-US"/>
        </w:rPr>
      </w:pPr>
      <w:r w:rsidRPr="00FF76C0">
        <w:rPr>
          <w:rFonts w:ascii="Times New Roman" w:hAnsi="Times New Roman"/>
          <w:sz w:val="24"/>
          <w:szCs w:val="24"/>
          <w:highlight w:val="yellow"/>
          <w:lang w:val="en-US"/>
        </w:rPr>
        <w:t>………………………………………………………………………………………………………</w:t>
      </w:r>
    </w:p>
    <w:p w14:paraId="5F990781" w14:textId="32F0A9A9" w:rsidR="00F8683B" w:rsidRDefault="00F8683B" w:rsidP="00631867">
      <w:pPr>
        <w:spacing w:after="0" w:line="259" w:lineRule="auto"/>
        <w:ind w:firstLine="709"/>
        <w:jc w:val="both"/>
        <w:rPr>
          <w:rFonts w:ascii="Times New Roman" w:hAnsi="Times New Roman"/>
          <w:sz w:val="24"/>
          <w:szCs w:val="24"/>
        </w:rPr>
      </w:pPr>
      <w:r w:rsidRPr="00F8683B">
        <w:rPr>
          <w:rFonts w:ascii="Times New Roman" w:hAnsi="Times New Roman"/>
          <w:sz w:val="24"/>
          <w:szCs w:val="24"/>
          <w:lang w:val="en-US"/>
        </w:rPr>
        <w:t xml:space="preserve">25. </w:t>
      </w:r>
      <w:r w:rsidRPr="00F8683B">
        <w:rPr>
          <w:rFonts w:ascii="Times New Roman" w:hAnsi="Times New Roman"/>
          <w:sz w:val="24"/>
          <w:szCs w:val="24"/>
          <w:highlight w:val="yellow"/>
          <w:lang w:val="en-US"/>
        </w:rPr>
        <w:t xml:space="preserve">SSIM-based rate distortion optimization for improved video perceptual quality: Pat. №: US 11,064,203 B2 United States. / Zhang </w:t>
      </w:r>
      <w:proofErr w:type="spellStart"/>
      <w:r w:rsidRPr="00F8683B">
        <w:rPr>
          <w:rFonts w:ascii="Times New Roman" w:hAnsi="Times New Roman"/>
          <w:sz w:val="24"/>
          <w:szCs w:val="24"/>
          <w:highlight w:val="yellow"/>
          <w:lang w:val="en-US"/>
        </w:rPr>
        <w:t>Megamus</w:t>
      </w:r>
      <w:proofErr w:type="spellEnd"/>
      <w:r w:rsidRPr="00F8683B">
        <w:rPr>
          <w:rFonts w:ascii="Times New Roman" w:hAnsi="Times New Roman"/>
          <w:sz w:val="24"/>
          <w:szCs w:val="24"/>
          <w:highlight w:val="yellow"/>
          <w:lang w:val="en-US"/>
        </w:rPr>
        <w:t xml:space="preserve">, Chen </w:t>
      </w:r>
      <w:proofErr w:type="spellStart"/>
      <w:r w:rsidRPr="00F8683B">
        <w:rPr>
          <w:rFonts w:ascii="Times New Roman" w:hAnsi="Times New Roman"/>
          <w:sz w:val="24"/>
          <w:szCs w:val="24"/>
          <w:highlight w:val="yellow"/>
          <w:lang w:val="en-US"/>
        </w:rPr>
        <w:t>Jant</w:t>
      </w:r>
      <w:proofErr w:type="spellEnd"/>
      <w:r w:rsidRPr="00F8683B">
        <w:rPr>
          <w:rFonts w:ascii="Times New Roman" w:hAnsi="Times New Roman"/>
          <w:sz w:val="24"/>
          <w:szCs w:val="24"/>
          <w:highlight w:val="yellow"/>
          <w:lang w:val="en-US"/>
        </w:rPr>
        <w:t xml:space="preserve">, Feng Steven, Yi Shining. </w:t>
      </w:r>
      <w:r w:rsidRPr="00F8683B">
        <w:rPr>
          <w:rFonts w:ascii="Times New Roman" w:hAnsi="Times New Roman"/>
          <w:sz w:val="24"/>
          <w:szCs w:val="24"/>
          <w:highlight w:val="yellow"/>
        </w:rPr>
        <w:t xml:space="preserve">№ US15/918,761; </w:t>
      </w:r>
      <w:proofErr w:type="spellStart"/>
      <w:r w:rsidRPr="00F8683B">
        <w:rPr>
          <w:rFonts w:ascii="Times New Roman" w:hAnsi="Times New Roman"/>
          <w:sz w:val="24"/>
          <w:szCs w:val="24"/>
          <w:highlight w:val="yellow"/>
        </w:rPr>
        <w:t>Appl</w:t>
      </w:r>
      <w:proofErr w:type="spellEnd"/>
      <w:r w:rsidRPr="00F8683B">
        <w:rPr>
          <w:rFonts w:ascii="Times New Roman" w:hAnsi="Times New Roman"/>
          <w:sz w:val="24"/>
          <w:szCs w:val="24"/>
          <w:highlight w:val="yellow"/>
        </w:rPr>
        <w:t xml:space="preserve">. 12.03.2018; </w:t>
      </w:r>
      <w:proofErr w:type="spellStart"/>
      <w:r w:rsidRPr="00F8683B">
        <w:rPr>
          <w:rFonts w:ascii="Times New Roman" w:hAnsi="Times New Roman"/>
          <w:sz w:val="24"/>
          <w:szCs w:val="24"/>
          <w:highlight w:val="yellow"/>
        </w:rPr>
        <w:t>Publ</w:t>
      </w:r>
      <w:proofErr w:type="spellEnd"/>
      <w:r w:rsidRPr="00F8683B">
        <w:rPr>
          <w:rFonts w:ascii="Times New Roman" w:hAnsi="Times New Roman"/>
          <w:sz w:val="24"/>
          <w:szCs w:val="24"/>
          <w:highlight w:val="yellow"/>
        </w:rPr>
        <w:t>. 13.07.2011. 25 p.</w:t>
      </w:r>
    </w:p>
    <w:p w14:paraId="349D4E45" w14:textId="5420D0A0" w:rsidR="00225777" w:rsidRPr="00631867" w:rsidRDefault="00635E57" w:rsidP="00635E57">
      <w:pPr>
        <w:spacing w:after="0" w:line="259" w:lineRule="auto"/>
        <w:ind w:firstLine="709"/>
        <w:jc w:val="both"/>
        <w:rPr>
          <w:rFonts w:ascii="Times New Roman" w:hAnsi="Times New Roman"/>
          <w:b/>
          <w:bCs/>
          <w:sz w:val="24"/>
          <w:szCs w:val="24"/>
        </w:rPr>
      </w:pPr>
      <w:r>
        <w:rPr>
          <w:rFonts w:ascii="Times New Roman" w:hAnsi="Times New Roman"/>
          <w:sz w:val="24"/>
          <w:szCs w:val="24"/>
        </w:rPr>
        <w:br w:type="page"/>
      </w:r>
      <w:bookmarkEnd w:id="2"/>
      <w:r w:rsidR="00225777" w:rsidRPr="00631867">
        <w:rPr>
          <w:rFonts w:ascii="Times New Roman" w:hAnsi="Times New Roman"/>
          <w:b/>
          <w:bCs/>
          <w:sz w:val="24"/>
          <w:szCs w:val="24"/>
        </w:rPr>
        <w:t>Выводы</w:t>
      </w:r>
      <w:r w:rsidR="00A03BD4">
        <w:rPr>
          <w:rFonts w:ascii="Times New Roman" w:hAnsi="Times New Roman"/>
          <w:b/>
          <w:bCs/>
          <w:sz w:val="24"/>
          <w:szCs w:val="24"/>
        </w:rPr>
        <w:t xml:space="preserve"> </w:t>
      </w:r>
      <w:r>
        <w:rPr>
          <w:rFonts w:ascii="Times New Roman" w:hAnsi="Times New Roman"/>
          <w:b/>
          <w:bCs/>
          <w:sz w:val="24"/>
          <w:szCs w:val="24"/>
        </w:rPr>
        <w:t>по отчету</w:t>
      </w:r>
    </w:p>
    <w:p w14:paraId="3841B329" w14:textId="77777777" w:rsidR="00A03BD4" w:rsidRDefault="00A03BD4" w:rsidP="00A6255A">
      <w:pPr>
        <w:spacing w:after="0" w:line="259" w:lineRule="auto"/>
        <w:ind w:firstLine="709"/>
        <w:jc w:val="both"/>
        <w:rPr>
          <w:rFonts w:ascii="Times New Roman" w:eastAsia="Times New Roman" w:hAnsi="Times New Roman"/>
          <w:sz w:val="24"/>
          <w:szCs w:val="24"/>
          <w:lang w:eastAsia="ru-RU"/>
        </w:rPr>
      </w:pPr>
    </w:p>
    <w:p w14:paraId="0B5E361E" w14:textId="6DD76006" w:rsidR="0097539B" w:rsidRPr="00D176D8" w:rsidRDefault="00EF2D69" w:rsidP="0097539B">
      <w:pPr>
        <w:spacing w:after="0" w:line="259"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1. </w:t>
      </w:r>
      <w:r w:rsidR="00D176D8">
        <w:rPr>
          <w:rFonts w:ascii="Times New Roman" w:eastAsia="Times New Roman" w:hAnsi="Times New Roman"/>
          <w:sz w:val="24"/>
          <w:szCs w:val="24"/>
          <w:lang w:eastAsia="ru-RU"/>
        </w:rPr>
        <w:t>Выполнено описание использ</w:t>
      </w:r>
      <w:r w:rsidR="00F8683B">
        <w:rPr>
          <w:rFonts w:ascii="Times New Roman" w:eastAsia="Times New Roman" w:hAnsi="Times New Roman"/>
          <w:sz w:val="24"/>
          <w:szCs w:val="24"/>
          <w:lang w:eastAsia="ru-RU"/>
        </w:rPr>
        <w:t>уемых в обзоре</w:t>
      </w:r>
      <w:r w:rsidR="00D176D8">
        <w:rPr>
          <w:rFonts w:ascii="Times New Roman" w:eastAsia="Times New Roman" w:hAnsi="Times New Roman"/>
          <w:sz w:val="24"/>
          <w:szCs w:val="24"/>
          <w:lang w:eastAsia="ru-RU"/>
        </w:rPr>
        <w:t xml:space="preserve"> источников информации и составлены расширенные аннотации</w:t>
      </w:r>
      <w:r w:rsidR="00D176D8" w:rsidRPr="00D176D8">
        <w:rPr>
          <w:rFonts w:ascii="Times New Roman" w:eastAsia="Times New Roman" w:hAnsi="Times New Roman"/>
          <w:sz w:val="24"/>
          <w:szCs w:val="24"/>
          <w:lang w:eastAsia="ru-RU"/>
        </w:rPr>
        <w:t>:</w:t>
      </w:r>
    </w:p>
    <w:p w14:paraId="356D7E1C" w14:textId="172E223B" w:rsidR="00D176D8" w:rsidRDefault="00D176D8" w:rsidP="00D176D8">
      <w:pPr>
        <w:spacing w:after="0" w:line="259" w:lineRule="auto"/>
        <w:ind w:firstLine="709"/>
        <w:jc w:val="both"/>
        <w:rPr>
          <w:rFonts w:ascii="Times New Roman" w:eastAsia="Times New Roman" w:hAnsi="Times New Roman"/>
          <w:sz w:val="24"/>
          <w:szCs w:val="24"/>
          <w:lang w:eastAsia="ru-RU"/>
        </w:rPr>
      </w:pPr>
      <w:bookmarkStart w:id="8" w:name="_Hlk85460254"/>
      <w:r w:rsidRPr="00EF2D69">
        <w:rPr>
          <w:rFonts w:ascii="Times New Roman" w:eastAsia="Times New Roman" w:hAnsi="Times New Roman"/>
          <w:sz w:val="24"/>
          <w:szCs w:val="24"/>
          <w:lang w:eastAsia="ru-RU"/>
        </w:rPr>
        <w:t>–</w:t>
      </w:r>
      <w:bookmarkEnd w:id="8"/>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отечественных монографий</w:t>
      </w:r>
      <w:r w:rsidRPr="00EF2D69">
        <w:rPr>
          <w:rFonts w:ascii="Times New Roman" w:eastAsia="Times New Roman" w:hAnsi="Times New Roman"/>
          <w:sz w:val="24"/>
          <w:szCs w:val="24"/>
          <w:lang w:eastAsia="ru-RU"/>
        </w:rPr>
        <w:t xml:space="preserve">: </w:t>
      </w:r>
      <w:r w:rsidRPr="00E3252D">
        <w:rPr>
          <w:rFonts w:ascii="Times New Roman" w:eastAsia="Times New Roman" w:hAnsi="Times New Roman"/>
          <w:sz w:val="24"/>
          <w:szCs w:val="24"/>
          <w:highlight w:val="yellow"/>
          <w:lang w:eastAsia="ru-RU"/>
        </w:rPr>
        <w:t>1</w:t>
      </w:r>
      <w:r w:rsidRPr="00EF2D69">
        <w:rPr>
          <w:rFonts w:ascii="Times New Roman" w:eastAsia="Times New Roman" w:hAnsi="Times New Roman"/>
          <w:sz w:val="24"/>
          <w:szCs w:val="24"/>
          <w:lang w:eastAsia="ru-RU"/>
        </w:rPr>
        <w:t>;</w:t>
      </w:r>
    </w:p>
    <w:p w14:paraId="22DAB58A" w14:textId="42C21DDC" w:rsidR="00D176D8" w:rsidRPr="00E3252D" w:rsidRDefault="00D176D8" w:rsidP="00D176D8">
      <w:pPr>
        <w:spacing w:after="0" w:line="259" w:lineRule="auto"/>
        <w:ind w:firstLine="709"/>
        <w:jc w:val="both"/>
        <w:rPr>
          <w:rFonts w:ascii="Times New Roman" w:eastAsia="Times New Roman" w:hAnsi="Times New Roman"/>
          <w:sz w:val="24"/>
          <w:szCs w:val="24"/>
          <w:highlight w:val="yellow"/>
          <w:lang w:eastAsia="ru-RU"/>
        </w:rPr>
      </w:pPr>
      <w:r w:rsidRPr="00D176D8">
        <w:rPr>
          <w:rFonts w:ascii="Times New Roman" w:eastAsia="Times New Roman" w:hAnsi="Times New Roman"/>
          <w:sz w:val="24"/>
          <w:szCs w:val="24"/>
          <w:lang w:eastAsia="ru-RU"/>
        </w:rPr>
        <w:t xml:space="preserve">– </w:t>
      </w:r>
      <w:r w:rsidR="00E3252D">
        <w:rPr>
          <w:rFonts w:ascii="Times New Roman" w:eastAsia="Times New Roman" w:hAnsi="Times New Roman"/>
          <w:sz w:val="24"/>
          <w:szCs w:val="24"/>
          <w:lang w:eastAsia="ru-RU"/>
        </w:rPr>
        <w:t>зарубеж</w:t>
      </w:r>
      <w:r w:rsidRPr="00D176D8">
        <w:rPr>
          <w:rFonts w:ascii="Times New Roman" w:eastAsia="Times New Roman" w:hAnsi="Times New Roman"/>
          <w:sz w:val="24"/>
          <w:szCs w:val="24"/>
          <w:lang w:eastAsia="ru-RU"/>
        </w:rPr>
        <w:t xml:space="preserve">ных монографий: </w:t>
      </w:r>
      <w:r w:rsidR="00E3252D" w:rsidRPr="00E3252D">
        <w:rPr>
          <w:rFonts w:ascii="Times New Roman" w:eastAsia="Times New Roman" w:hAnsi="Times New Roman"/>
          <w:sz w:val="24"/>
          <w:szCs w:val="24"/>
          <w:highlight w:val="yellow"/>
          <w:lang w:eastAsia="ru-RU"/>
        </w:rPr>
        <w:t>….</w:t>
      </w:r>
      <w:r w:rsidRPr="00177097">
        <w:rPr>
          <w:rFonts w:ascii="Times New Roman" w:eastAsia="Times New Roman" w:hAnsi="Times New Roman"/>
          <w:sz w:val="24"/>
          <w:szCs w:val="24"/>
          <w:lang w:eastAsia="ru-RU"/>
        </w:rPr>
        <w:t>;</w:t>
      </w:r>
    </w:p>
    <w:p w14:paraId="448BB89C" w14:textId="5DA5D804" w:rsidR="00D176D8" w:rsidRDefault="00D176D8" w:rsidP="00D176D8">
      <w:pPr>
        <w:spacing w:after="0" w:line="259" w:lineRule="auto"/>
        <w:ind w:firstLine="709"/>
        <w:jc w:val="both"/>
        <w:rPr>
          <w:rFonts w:ascii="Times New Roman" w:eastAsia="Times New Roman" w:hAnsi="Times New Roman"/>
          <w:sz w:val="24"/>
          <w:szCs w:val="24"/>
          <w:lang w:eastAsia="ru-RU"/>
        </w:rPr>
      </w:pPr>
      <w:bookmarkStart w:id="9" w:name="_Hlk85460317"/>
      <w:bookmarkStart w:id="10" w:name="_Hlk85460378"/>
      <w:r w:rsidRPr="00E3252D">
        <w:rPr>
          <w:rFonts w:ascii="Times New Roman" w:eastAsia="Times New Roman" w:hAnsi="Times New Roman"/>
          <w:sz w:val="24"/>
          <w:szCs w:val="24"/>
          <w:lang w:eastAsia="ru-RU"/>
        </w:rPr>
        <w:t>–</w:t>
      </w:r>
      <w:bookmarkEnd w:id="9"/>
      <w:r w:rsidRPr="00E3252D">
        <w:rPr>
          <w:rFonts w:ascii="Times New Roman" w:eastAsia="Times New Roman" w:hAnsi="Times New Roman"/>
          <w:sz w:val="24"/>
          <w:szCs w:val="24"/>
          <w:lang w:eastAsia="ru-RU"/>
        </w:rPr>
        <w:t xml:space="preserve"> </w:t>
      </w:r>
      <w:r w:rsidR="00E3252D" w:rsidRPr="00E3252D">
        <w:rPr>
          <w:rFonts w:ascii="Times New Roman" w:eastAsia="Times New Roman" w:hAnsi="Times New Roman"/>
          <w:sz w:val="24"/>
          <w:szCs w:val="24"/>
          <w:lang w:eastAsia="ru-RU"/>
        </w:rPr>
        <w:t xml:space="preserve">отечественных </w:t>
      </w:r>
      <w:r w:rsidRPr="00E3252D">
        <w:rPr>
          <w:rFonts w:ascii="Times New Roman" w:eastAsia="Times New Roman" w:hAnsi="Times New Roman"/>
          <w:sz w:val="24"/>
          <w:szCs w:val="24"/>
          <w:lang w:eastAsia="ru-RU"/>
        </w:rPr>
        <w:t>статей:</w:t>
      </w:r>
      <w:r w:rsidRPr="00E3252D">
        <w:rPr>
          <w:rFonts w:ascii="Times New Roman" w:eastAsia="Times New Roman" w:hAnsi="Times New Roman"/>
          <w:sz w:val="24"/>
          <w:szCs w:val="24"/>
          <w:highlight w:val="yellow"/>
          <w:lang w:eastAsia="ru-RU"/>
        </w:rPr>
        <w:t xml:space="preserve"> ….</w:t>
      </w:r>
      <w:r w:rsidRPr="00177097">
        <w:rPr>
          <w:rFonts w:ascii="Times New Roman" w:eastAsia="Times New Roman" w:hAnsi="Times New Roman"/>
          <w:sz w:val="24"/>
          <w:szCs w:val="24"/>
          <w:lang w:eastAsia="ru-RU"/>
        </w:rPr>
        <w:t>;</w:t>
      </w:r>
    </w:p>
    <w:p w14:paraId="26AC253C" w14:textId="5C1A4B51" w:rsidR="00E3252D" w:rsidRPr="00E3252D" w:rsidRDefault="00E3252D" w:rsidP="00E3252D">
      <w:pPr>
        <w:spacing w:after="0" w:line="259" w:lineRule="auto"/>
        <w:ind w:firstLine="709"/>
        <w:jc w:val="both"/>
        <w:rPr>
          <w:rFonts w:ascii="Times New Roman" w:eastAsia="Times New Roman" w:hAnsi="Times New Roman"/>
          <w:sz w:val="24"/>
          <w:szCs w:val="24"/>
          <w:lang w:eastAsia="ru-RU"/>
        </w:rPr>
      </w:pPr>
      <w:r w:rsidRPr="00E3252D">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зарубеж</w:t>
      </w:r>
      <w:r w:rsidRPr="00E3252D">
        <w:rPr>
          <w:rFonts w:ascii="Times New Roman" w:eastAsia="Times New Roman" w:hAnsi="Times New Roman"/>
          <w:sz w:val="24"/>
          <w:szCs w:val="24"/>
          <w:lang w:eastAsia="ru-RU"/>
        </w:rPr>
        <w:t>ных статей: ….;</w:t>
      </w:r>
    </w:p>
    <w:bookmarkEnd w:id="10"/>
    <w:p w14:paraId="3F361A9B" w14:textId="77C83AB0" w:rsidR="00D176D8" w:rsidRDefault="00D176D8" w:rsidP="00D176D8">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sidR="00E3252D">
        <w:rPr>
          <w:rFonts w:ascii="Times New Roman" w:eastAsia="Times New Roman" w:hAnsi="Times New Roman"/>
          <w:sz w:val="24"/>
          <w:szCs w:val="24"/>
          <w:lang w:eastAsia="ru-RU"/>
        </w:rPr>
        <w:t xml:space="preserve">отечественных </w:t>
      </w:r>
      <w:r>
        <w:rPr>
          <w:rFonts w:ascii="Times New Roman" w:eastAsia="Times New Roman" w:hAnsi="Times New Roman"/>
          <w:sz w:val="24"/>
          <w:szCs w:val="24"/>
          <w:lang w:eastAsia="ru-RU"/>
        </w:rPr>
        <w:t>диссертаций</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sidRPr="00EF2D69">
        <w:rPr>
          <w:rFonts w:ascii="Times New Roman" w:eastAsia="Times New Roman" w:hAnsi="Times New Roman"/>
          <w:sz w:val="24"/>
          <w:szCs w:val="24"/>
          <w:lang w:eastAsia="ru-RU"/>
        </w:rPr>
        <w:t>;</w:t>
      </w:r>
    </w:p>
    <w:p w14:paraId="1B1E8321" w14:textId="1E132E82" w:rsidR="00E3252D" w:rsidRDefault="00E3252D" w:rsidP="00E3252D">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зарубежных диссертаций</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sidRPr="00EF2D69">
        <w:rPr>
          <w:rFonts w:ascii="Times New Roman" w:eastAsia="Times New Roman" w:hAnsi="Times New Roman"/>
          <w:sz w:val="24"/>
          <w:szCs w:val="24"/>
          <w:lang w:eastAsia="ru-RU"/>
        </w:rPr>
        <w:t>;</w:t>
      </w:r>
    </w:p>
    <w:p w14:paraId="19A76F4C" w14:textId="77777777" w:rsidR="00D176D8" w:rsidRDefault="00D176D8" w:rsidP="00D176D8">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депонированных рукописей</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sidRPr="00EF2D69">
        <w:rPr>
          <w:rFonts w:ascii="Times New Roman" w:eastAsia="Times New Roman" w:hAnsi="Times New Roman"/>
          <w:sz w:val="24"/>
          <w:szCs w:val="24"/>
          <w:lang w:eastAsia="ru-RU"/>
        </w:rPr>
        <w:t>;</w:t>
      </w:r>
    </w:p>
    <w:p w14:paraId="476578EC" w14:textId="60EBF197" w:rsidR="00D176D8" w:rsidRDefault="00D176D8" w:rsidP="00D176D8">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sidR="00E3252D">
        <w:rPr>
          <w:rFonts w:ascii="Times New Roman" w:eastAsia="Times New Roman" w:hAnsi="Times New Roman"/>
          <w:sz w:val="24"/>
          <w:szCs w:val="24"/>
          <w:lang w:eastAsia="ru-RU"/>
        </w:rPr>
        <w:t xml:space="preserve">отечественных </w:t>
      </w:r>
      <w:r>
        <w:rPr>
          <w:rFonts w:ascii="Times New Roman" w:eastAsia="Times New Roman" w:hAnsi="Times New Roman"/>
          <w:sz w:val="24"/>
          <w:szCs w:val="24"/>
          <w:lang w:eastAsia="ru-RU"/>
        </w:rPr>
        <w:t>публикаций в материалах НТК</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sidRPr="00EF2D69">
        <w:rPr>
          <w:rFonts w:ascii="Times New Roman" w:eastAsia="Times New Roman" w:hAnsi="Times New Roman"/>
          <w:sz w:val="24"/>
          <w:szCs w:val="24"/>
          <w:lang w:eastAsia="ru-RU"/>
        </w:rPr>
        <w:t>;</w:t>
      </w:r>
    </w:p>
    <w:p w14:paraId="74E8B2A2" w14:textId="621C7075" w:rsidR="00E3252D" w:rsidRDefault="00E3252D" w:rsidP="00E3252D">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зарубежных публикаций в материалах НТК</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sidRPr="00EF2D69">
        <w:rPr>
          <w:rFonts w:ascii="Times New Roman" w:eastAsia="Times New Roman" w:hAnsi="Times New Roman"/>
          <w:sz w:val="24"/>
          <w:szCs w:val="24"/>
          <w:lang w:eastAsia="ru-RU"/>
        </w:rPr>
        <w:t>;</w:t>
      </w:r>
    </w:p>
    <w:p w14:paraId="1ADCC60F" w14:textId="77777777" w:rsidR="00D176D8" w:rsidRDefault="00D176D8" w:rsidP="00D176D8">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отчетов о НИР</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sidRPr="00EF2D69">
        <w:rPr>
          <w:rFonts w:ascii="Times New Roman" w:eastAsia="Times New Roman" w:hAnsi="Times New Roman"/>
          <w:sz w:val="24"/>
          <w:szCs w:val="24"/>
          <w:lang w:eastAsia="ru-RU"/>
        </w:rPr>
        <w:t>;</w:t>
      </w:r>
    </w:p>
    <w:p w14:paraId="18EE9237" w14:textId="7CA953B7" w:rsidR="00E3252D" w:rsidRPr="00177097" w:rsidRDefault="00E3252D" w:rsidP="00E3252D">
      <w:pPr>
        <w:spacing w:after="0" w:line="259" w:lineRule="auto"/>
        <w:ind w:firstLine="709"/>
        <w:jc w:val="both"/>
        <w:rPr>
          <w:rFonts w:ascii="Times New Roman" w:eastAsia="Times New Roman" w:hAnsi="Times New Roman"/>
          <w:sz w:val="24"/>
          <w:szCs w:val="24"/>
          <w:lang w:eastAsia="ru-RU"/>
        </w:rPr>
      </w:pPr>
      <w:r w:rsidRPr="00E3252D">
        <w:rPr>
          <w:rFonts w:ascii="Times New Roman" w:eastAsia="Times New Roman" w:hAnsi="Times New Roman"/>
          <w:sz w:val="24"/>
          <w:szCs w:val="24"/>
          <w:lang w:eastAsia="ru-RU"/>
        </w:rPr>
        <w:t>–патентов</w:t>
      </w:r>
      <w:r w:rsidRPr="00177097">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РФ</w:t>
      </w:r>
      <w:r w:rsidRPr="00E3252D">
        <w:rPr>
          <w:rFonts w:ascii="Times New Roman" w:eastAsia="Times New Roman" w:hAnsi="Times New Roman"/>
          <w:sz w:val="24"/>
          <w:szCs w:val="24"/>
          <w:lang w:eastAsia="ru-RU"/>
        </w:rPr>
        <w:t>: …..</w:t>
      </w:r>
      <w:r w:rsidRPr="00177097">
        <w:rPr>
          <w:rFonts w:ascii="Times New Roman" w:eastAsia="Times New Roman" w:hAnsi="Times New Roman"/>
          <w:sz w:val="24"/>
          <w:szCs w:val="24"/>
          <w:lang w:eastAsia="ru-RU"/>
        </w:rPr>
        <w:t>;</w:t>
      </w:r>
    </w:p>
    <w:p w14:paraId="22A6FC80" w14:textId="3012BB85" w:rsidR="00D176D8" w:rsidRDefault="00D176D8" w:rsidP="00D176D8">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sidR="00E3252D">
        <w:rPr>
          <w:rFonts w:ascii="Times New Roman" w:eastAsia="Times New Roman" w:hAnsi="Times New Roman"/>
          <w:sz w:val="24"/>
          <w:szCs w:val="24"/>
          <w:lang w:eastAsia="ru-RU"/>
        </w:rPr>
        <w:t xml:space="preserve">зарубежных </w:t>
      </w:r>
      <w:r>
        <w:rPr>
          <w:rFonts w:ascii="Times New Roman" w:eastAsia="Times New Roman" w:hAnsi="Times New Roman"/>
          <w:sz w:val="24"/>
          <w:szCs w:val="24"/>
          <w:lang w:eastAsia="ru-RU"/>
        </w:rPr>
        <w:t>патентов</w:t>
      </w:r>
      <w:r w:rsidR="00177097">
        <w:rPr>
          <w:rFonts w:ascii="Times New Roman" w:eastAsia="Times New Roman" w:hAnsi="Times New Roman"/>
          <w:sz w:val="24"/>
          <w:szCs w:val="24"/>
          <w:lang w:eastAsia="ru-RU"/>
        </w:rPr>
        <w:t xml:space="preserve"> (</w:t>
      </w:r>
      <w:r w:rsidR="00177097" w:rsidRPr="00177097">
        <w:rPr>
          <w:rFonts w:ascii="Times New Roman" w:eastAsia="Times New Roman" w:hAnsi="Times New Roman"/>
          <w:sz w:val="24"/>
          <w:szCs w:val="24"/>
          <w:highlight w:val="green"/>
          <w:lang w:eastAsia="ru-RU"/>
        </w:rPr>
        <w:t>указать каких стран</w:t>
      </w:r>
      <w:r w:rsidR="00177097">
        <w:rPr>
          <w:rFonts w:ascii="Times New Roman" w:eastAsia="Times New Roman" w:hAnsi="Times New Roman"/>
          <w:sz w:val="24"/>
          <w:szCs w:val="24"/>
          <w:lang w:eastAsia="ru-RU"/>
        </w:rPr>
        <w:t>)</w:t>
      </w:r>
      <w:r w:rsidRPr="00EF2D69">
        <w:rPr>
          <w:rFonts w:ascii="Times New Roman" w:eastAsia="Times New Roman" w:hAnsi="Times New Roman"/>
          <w:sz w:val="24"/>
          <w:szCs w:val="24"/>
          <w:lang w:eastAsia="ru-RU"/>
        </w:rPr>
        <w:t xml:space="preserve">: </w:t>
      </w:r>
      <w:r w:rsidRPr="00EF2D69">
        <w:rPr>
          <w:rFonts w:ascii="Times New Roman" w:eastAsia="Times New Roman" w:hAnsi="Times New Roman"/>
          <w:sz w:val="24"/>
          <w:szCs w:val="24"/>
          <w:highlight w:val="yellow"/>
          <w:lang w:eastAsia="ru-RU"/>
        </w:rPr>
        <w:t>….</w:t>
      </w:r>
      <w:r>
        <w:rPr>
          <w:rFonts w:ascii="Times New Roman" w:eastAsia="Times New Roman" w:hAnsi="Times New Roman"/>
          <w:sz w:val="24"/>
          <w:szCs w:val="24"/>
          <w:lang w:eastAsia="ru-RU"/>
        </w:rPr>
        <w:t>.</w:t>
      </w:r>
    </w:p>
    <w:p w14:paraId="70D17044" w14:textId="7432EFFC" w:rsidR="0097539B" w:rsidRPr="00177097" w:rsidRDefault="00EF2D69" w:rsidP="0097539B">
      <w:pPr>
        <w:spacing w:after="0" w:line="259"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00177097">
        <w:rPr>
          <w:rFonts w:ascii="Times New Roman" w:eastAsia="Times New Roman" w:hAnsi="Times New Roman"/>
          <w:sz w:val="24"/>
          <w:szCs w:val="24"/>
          <w:lang w:eastAsia="ru-RU"/>
        </w:rPr>
        <w:t xml:space="preserve"> Выполнен аналитический обзор научно-технической информации по теме исследований </w:t>
      </w:r>
      <w:r w:rsidR="00177097" w:rsidRPr="00177097">
        <w:rPr>
          <w:rFonts w:ascii="Times New Roman" w:eastAsia="Times New Roman" w:hAnsi="Times New Roman"/>
          <w:sz w:val="24"/>
          <w:szCs w:val="24"/>
          <w:lang w:eastAsia="ru-RU"/>
        </w:rPr>
        <w:t>“</w:t>
      </w:r>
      <w:r w:rsidR="00177097" w:rsidRPr="00177097">
        <w:rPr>
          <w:rFonts w:ascii="Times New Roman" w:eastAsia="Times New Roman" w:hAnsi="Times New Roman"/>
          <w:sz w:val="24"/>
          <w:szCs w:val="24"/>
          <w:highlight w:val="yellow"/>
          <w:lang w:eastAsia="ru-RU"/>
        </w:rPr>
        <w:t>Механизмы искажений на видеорядах</w:t>
      </w:r>
      <w:r w:rsidR="00177097" w:rsidRPr="00177097">
        <w:rPr>
          <w:rFonts w:ascii="Times New Roman" w:eastAsia="Times New Roman" w:hAnsi="Times New Roman"/>
          <w:sz w:val="24"/>
          <w:szCs w:val="24"/>
          <w:lang w:eastAsia="ru-RU"/>
        </w:rPr>
        <w:t>”:</w:t>
      </w:r>
    </w:p>
    <w:p w14:paraId="0C43E84C" w14:textId="232F86D9" w:rsidR="00177097" w:rsidRDefault="00177097" w:rsidP="00177097">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объем</w:t>
      </w:r>
      <w:r w:rsidRPr="00EF2D69">
        <w:rPr>
          <w:rFonts w:ascii="Times New Roman" w:eastAsia="Times New Roman" w:hAnsi="Times New Roman"/>
          <w:sz w:val="24"/>
          <w:szCs w:val="24"/>
          <w:lang w:eastAsia="ru-RU"/>
        </w:rPr>
        <w:t xml:space="preserve">: </w:t>
      </w:r>
      <w:r w:rsidRPr="00177097">
        <w:rPr>
          <w:rFonts w:ascii="Times New Roman" w:eastAsia="Times New Roman" w:hAnsi="Times New Roman"/>
          <w:sz w:val="24"/>
          <w:szCs w:val="24"/>
          <w:highlight w:val="yellow"/>
          <w:lang w:eastAsia="ru-RU"/>
        </w:rPr>
        <w:t>25</w:t>
      </w:r>
      <w:r>
        <w:rPr>
          <w:rFonts w:ascii="Times New Roman" w:eastAsia="Times New Roman" w:hAnsi="Times New Roman"/>
          <w:sz w:val="24"/>
          <w:szCs w:val="24"/>
          <w:lang w:eastAsia="ru-RU"/>
        </w:rPr>
        <w:t xml:space="preserve"> страниц</w:t>
      </w:r>
      <w:r w:rsidRPr="00EF2D69">
        <w:rPr>
          <w:rFonts w:ascii="Times New Roman" w:eastAsia="Times New Roman" w:hAnsi="Times New Roman"/>
          <w:sz w:val="24"/>
          <w:szCs w:val="24"/>
          <w:lang w:eastAsia="ru-RU"/>
        </w:rPr>
        <w:t>;</w:t>
      </w:r>
    </w:p>
    <w:p w14:paraId="243352E0" w14:textId="5EF5C1D2" w:rsidR="00177097" w:rsidRPr="00E3252D" w:rsidRDefault="00177097" w:rsidP="00177097">
      <w:pPr>
        <w:spacing w:after="0" w:line="259" w:lineRule="auto"/>
        <w:ind w:firstLine="709"/>
        <w:jc w:val="both"/>
        <w:rPr>
          <w:rFonts w:ascii="Times New Roman" w:eastAsia="Times New Roman" w:hAnsi="Times New Roman"/>
          <w:sz w:val="24"/>
          <w:szCs w:val="24"/>
          <w:highlight w:val="yellow"/>
          <w:lang w:eastAsia="ru-RU"/>
        </w:rPr>
      </w:pPr>
      <w:r w:rsidRPr="00D176D8">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разделов</w:t>
      </w:r>
      <w:r w:rsidRPr="00D176D8">
        <w:rPr>
          <w:rFonts w:ascii="Times New Roman" w:eastAsia="Times New Roman" w:hAnsi="Times New Roman"/>
          <w:sz w:val="24"/>
          <w:szCs w:val="24"/>
          <w:lang w:eastAsia="ru-RU"/>
        </w:rPr>
        <w:t xml:space="preserve">: </w:t>
      </w:r>
      <w:r w:rsidRPr="00177097">
        <w:rPr>
          <w:rFonts w:ascii="Times New Roman" w:eastAsia="Times New Roman" w:hAnsi="Times New Roman"/>
          <w:sz w:val="24"/>
          <w:szCs w:val="24"/>
          <w:highlight w:val="yellow"/>
          <w:lang w:eastAsia="ru-RU"/>
        </w:rPr>
        <w:t>5</w:t>
      </w:r>
      <w:r w:rsidRPr="00177097">
        <w:rPr>
          <w:rFonts w:ascii="Times New Roman" w:eastAsia="Times New Roman" w:hAnsi="Times New Roman"/>
          <w:sz w:val="24"/>
          <w:szCs w:val="24"/>
          <w:lang w:eastAsia="ru-RU"/>
        </w:rPr>
        <w:t>;</w:t>
      </w:r>
    </w:p>
    <w:p w14:paraId="5FFF15BE" w14:textId="292239EA" w:rsidR="00177097" w:rsidRDefault="00177097" w:rsidP="00177097">
      <w:pPr>
        <w:spacing w:after="0" w:line="259" w:lineRule="auto"/>
        <w:ind w:firstLine="709"/>
        <w:jc w:val="both"/>
        <w:rPr>
          <w:rFonts w:ascii="Times New Roman" w:eastAsia="Times New Roman" w:hAnsi="Times New Roman"/>
          <w:sz w:val="24"/>
          <w:szCs w:val="24"/>
          <w:lang w:eastAsia="ru-RU"/>
        </w:rPr>
      </w:pPr>
      <w:r w:rsidRPr="00E3252D">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рисунков</w:t>
      </w:r>
      <w:r w:rsidRPr="00E3252D">
        <w:rPr>
          <w:rFonts w:ascii="Times New Roman" w:eastAsia="Times New Roman" w:hAnsi="Times New Roman"/>
          <w:sz w:val="24"/>
          <w:szCs w:val="24"/>
          <w:lang w:eastAsia="ru-RU"/>
        </w:rPr>
        <w:t>:</w:t>
      </w:r>
      <w:r w:rsidRPr="00E3252D">
        <w:rPr>
          <w:rFonts w:ascii="Times New Roman" w:eastAsia="Times New Roman" w:hAnsi="Times New Roman"/>
          <w:sz w:val="24"/>
          <w:szCs w:val="24"/>
          <w:highlight w:val="yellow"/>
          <w:lang w:eastAsia="ru-RU"/>
        </w:rPr>
        <w:t xml:space="preserve"> </w:t>
      </w:r>
      <w:r>
        <w:rPr>
          <w:rFonts w:ascii="Times New Roman" w:eastAsia="Times New Roman" w:hAnsi="Times New Roman"/>
          <w:sz w:val="24"/>
          <w:szCs w:val="24"/>
          <w:highlight w:val="yellow"/>
          <w:lang w:eastAsia="ru-RU"/>
        </w:rPr>
        <w:t>4</w:t>
      </w:r>
      <w:r w:rsidRPr="00177097">
        <w:rPr>
          <w:rFonts w:ascii="Times New Roman" w:eastAsia="Times New Roman" w:hAnsi="Times New Roman"/>
          <w:sz w:val="24"/>
          <w:szCs w:val="24"/>
          <w:lang w:eastAsia="ru-RU"/>
        </w:rPr>
        <w:t>;</w:t>
      </w:r>
    </w:p>
    <w:p w14:paraId="57F206F8" w14:textId="37A33807" w:rsidR="00177097" w:rsidRPr="00E3252D" w:rsidRDefault="00177097" w:rsidP="00177097">
      <w:pPr>
        <w:spacing w:after="0" w:line="259" w:lineRule="auto"/>
        <w:ind w:firstLine="709"/>
        <w:jc w:val="both"/>
        <w:rPr>
          <w:rFonts w:ascii="Times New Roman" w:eastAsia="Times New Roman" w:hAnsi="Times New Roman"/>
          <w:sz w:val="24"/>
          <w:szCs w:val="24"/>
          <w:lang w:eastAsia="ru-RU"/>
        </w:rPr>
      </w:pPr>
      <w:r w:rsidRPr="00E3252D">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графиков</w:t>
      </w:r>
      <w:r w:rsidRPr="00E3252D">
        <w:rPr>
          <w:rFonts w:ascii="Times New Roman" w:eastAsia="Times New Roman" w:hAnsi="Times New Roman"/>
          <w:sz w:val="24"/>
          <w:szCs w:val="24"/>
          <w:lang w:eastAsia="ru-RU"/>
        </w:rPr>
        <w:t xml:space="preserve">: </w:t>
      </w:r>
      <w:r w:rsidRPr="00177097">
        <w:rPr>
          <w:rFonts w:ascii="Times New Roman" w:eastAsia="Times New Roman" w:hAnsi="Times New Roman"/>
          <w:sz w:val="24"/>
          <w:szCs w:val="24"/>
          <w:highlight w:val="yellow"/>
          <w:lang w:eastAsia="ru-RU"/>
        </w:rPr>
        <w:t>4</w:t>
      </w:r>
      <w:r w:rsidRPr="00E3252D">
        <w:rPr>
          <w:rFonts w:ascii="Times New Roman" w:eastAsia="Times New Roman" w:hAnsi="Times New Roman"/>
          <w:sz w:val="24"/>
          <w:szCs w:val="24"/>
          <w:lang w:eastAsia="ru-RU"/>
        </w:rPr>
        <w:t>;</w:t>
      </w:r>
    </w:p>
    <w:p w14:paraId="7B0235FA" w14:textId="4A410C9B" w:rsidR="00177097" w:rsidRDefault="00177097" w:rsidP="00177097">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таблиц</w:t>
      </w:r>
      <w:r w:rsidRPr="00EF2D69">
        <w:rPr>
          <w:rFonts w:ascii="Times New Roman" w:eastAsia="Times New Roman" w:hAnsi="Times New Roman"/>
          <w:sz w:val="24"/>
          <w:szCs w:val="24"/>
          <w:lang w:eastAsia="ru-RU"/>
        </w:rPr>
        <w:t xml:space="preserve">: </w:t>
      </w:r>
      <w:r w:rsidRPr="00177097">
        <w:rPr>
          <w:rFonts w:ascii="Times New Roman" w:eastAsia="Times New Roman" w:hAnsi="Times New Roman"/>
          <w:sz w:val="24"/>
          <w:szCs w:val="24"/>
          <w:highlight w:val="yellow"/>
          <w:lang w:eastAsia="ru-RU"/>
        </w:rPr>
        <w:t>3</w:t>
      </w:r>
      <w:r w:rsidRPr="00EF2D69">
        <w:rPr>
          <w:rFonts w:ascii="Times New Roman" w:eastAsia="Times New Roman" w:hAnsi="Times New Roman"/>
          <w:sz w:val="24"/>
          <w:szCs w:val="24"/>
          <w:lang w:eastAsia="ru-RU"/>
        </w:rPr>
        <w:t>;</w:t>
      </w:r>
    </w:p>
    <w:p w14:paraId="6029DFB2" w14:textId="01D98D84" w:rsidR="00177097" w:rsidRPr="00177097" w:rsidRDefault="00177097" w:rsidP="00177097">
      <w:pPr>
        <w:spacing w:after="0" w:line="259" w:lineRule="auto"/>
        <w:ind w:firstLine="709"/>
        <w:jc w:val="both"/>
        <w:rPr>
          <w:rFonts w:ascii="Times New Roman" w:eastAsia="Times New Roman" w:hAnsi="Times New Roman"/>
          <w:sz w:val="24"/>
          <w:szCs w:val="24"/>
          <w:lang w:eastAsia="ru-RU"/>
        </w:rPr>
      </w:pPr>
      <w:r w:rsidRPr="00177097">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формул</w:t>
      </w:r>
      <w:r w:rsidRPr="00177097">
        <w:rPr>
          <w:rFonts w:ascii="Times New Roman" w:eastAsia="Times New Roman" w:hAnsi="Times New Roman"/>
          <w:sz w:val="24"/>
          <w:szCs w:val="24"/>
          <w:lang w:eastAsia="ru-RU"/>
        </w:rPr>
        <w:t xml:space="preserve">: </w:t>
      </w:r>
      <w:r w:rsidRPr="00177097">
        <w:rPr>
          <w:rFonts w:ascii="Times New Roman" w:eastAsia="Times New Roman" w:hAnsi="Times New Roman"/>
          <w:sz w:val="24"/>
          <w:szCs w:val="24"/>
          <w:highlight w:val="yellow"/>
          <w:lang w:eastAsia="ru-RU"/>
        </w:rPr>
        <w:t>8</w:t>
      </w:r>
      <w:r w:rsidRPr="00177097">
        <w:rPr>
          <w:rFonts w:ascii="Times New Roman" w:eastAsia="Times New Roman" w:hAnsi="Times New Roman"/>
          <w:sz w:val="24"/>
          <w:szCs w:val="24"/>
          <w:lang w:eastAsia="ru-RU"/>
        </w:rPr>
        <w:t>;</w:t>
      </w:r>
    </w:p>
    <w:p w14:paraId="1EDDA884" w14:textId="5B33D97C" w:rsidR="00177097" w:rsidRDefault="00177097" w:rsidP="00177097">
      <w:pPr>
        <w:spacing w:after="0" w:line="259"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количество источников информации</w:t>
      </w:r>
      <w:r w:rsidRPr="00EF2D69">
        <w:rPr>
          <w:rFonts w:ascii="Times New Roman" w:eastAsia="Times New Roman" w:hAnsi="Times New Roman"/>
          <w:sz w:val="24"/>
          <w:szCs w:val="24"/>
          <w:lang w:eastAsia="ru-RU"/>
        </w:rPr>
        <w:t xml:space="preserve">: </w:t>
      </w:r>
      <w:r w:rsidRPr="00177097">
        <w:rPr>
          <w:rFonts w:ascii="Times New Roman" w:eastAsia="Times New Roman" w:hAnsi="Times New Roman"/>
          <w:sz w:val="24"/>
          <w:szCs w:val="24"/>
          <w:highlight w:val="yellow"/>
          <w:lang w:eastAsia="ru-RU"/>
        </w:rPr>
        <w:t>25</w:t>
      </w:r>
      <w:r>
        <w:rPr>
          <w:rFonts w:ascii="Times New Roman" w:eastAsia="Times New Roman" w:hAnsi="Times New Roman"/>
          <w:sz w:val="24"/>
          <w:szCs w:val="24"/>
          <w:lang w:eastAsia="ru-RU"/>
        </w:rPr>
        <w:t>.</w:t>
      </w:r>
    </w:p>
    <w:p w14:paraId="75FD843A" w14:textId="644B71C3" w:rsidR="005F455F" w:rsidRDefault="00177097" w:rsidP="00A6255A">
      <w:pPr>
        <w:spacing w:after="0" w:line="259"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 Наиболее близкими статьями (трудами, публикациями</w:t>
      </w:r>
      <w:r w:rsidR="009A6D12">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тезисами и т.п.) </w:t>
      </w:r>
      <w:r w:rsidR="009A6D12">
        <w:rPr>
          <w:rFonts w:ascii="Times New Roman" w:eastAsia="Times New Roman" w:hAnsi="Times New Roman"/>
          <w:sz w:val="24"/>
          <w:szCs w:val="24"/>
          <w:lang w:eastAsia="ru-RU"/>
        </w:rPr>
        <w:t xml:space="preserve">к теме проводимых исследований </w:t>
      </w:r>
      <w:r w:rsidR="009A6D12" w:rsidRPr="009A6D12">
        <w:rPr>
          <w:rFonts w:ascii="Times New Roman" w:eastAsia="Times New Roman" w:hAnsi="Times New Roman"/>
          <w:sz w:val="24"/>
          <w:szCs w:val="24"/>
          <w:lang w:eastAsia="ru-RU"/>
        </w:rPr>
        <w:t>“</w:t>
      </w:r>
      <w:r w:rsidR="009A6D12" w:rsidRPr="009A6D12">
        <w:rPr>
          <w:rFonts w:ascii="Times New Roman" w:eastAsia="Times New Roman" w:hAnsi="Times New Roman"/>
          <w:sz w:val="24"/>
          <w:szCs w:val="24"/>
          <w:highlight w:val="yellow"/>
          <w:lang w:eastAsia="ru-RU"/>
        </w:rPr>
        <w:t>Механизмы искажений на видеорядах</w:t>
      </w:r>
      <w:r w:rsidR="009A6D12" w:rsidRPr="009A6D12">
        <w:rPr>
          <w:rFonts w:ascii="Times New Roman" w:eastAsia="Times New Roman" w:hAnsi="Times New Roman"/>
          <w:sz w:val="24"/>
          <w:szCs w:val="24"/>
          <w:lang w:eastAsia="ru-RU"/>
        </w:rPr>
        <w:t>”</w:t>
      </w:r>
      <w:r w:rsidR="009A6D12">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являются</w:t>
      </w:r>
      <w:r w:rsidRPr="00177097">
        <w:rPr>
          <w:rFonts w:ascii="Times New Roman" w:eastAsia="Times New Roman" w:hAnsi="Times New Roman"/>
          <w:sz w:val="24"/>
          <w:szCs w:val="24"/>
          <w:lang w:eastAsia="ru-RU"/>
        </w:rPr>
        <w:t>:</w:t>
      </w:r>
    </w:p>
    <w:p w14:paraId="436C6496" w14:textId="5DE9ECD7" w:rsidR="00177097" w:rsidRPr="00177097" w:rsidRDefault="00177097" w:rsidP="00A6255A">
      <w:pPr>
        <w:spacing w:after="0" w:line="259" w:lineRule="auto"/>
        <w:ind w:firstLine="709"/>
        <w:jc w:val="both"/>
        <w:rPr>
          <w:rFonts w:ascii="Times New Roman" w:eastAsia="Times New Roman" w:hAnsi="Times New Roman"/>
          <w:sz w:val="24"/>
          <w:szCs w:val="24"/>
          <w:lang w:eastAsia="ru-RU"/>
        </w:rPr>
      </w:pPr>
      <w:r w:rsidRPr="00177097">
        <w:rPr>
          <w:rFonts w:ascii="Times New Roman" w:eastAsia="Times New Roman" w:hAnsi="Times New Roman"/>
          <w:sz w:val="24"/>
          <w:szCs w:val="24"/>
          <w:highlight w:val="green"/>
          <w:lang w:eastAsia="ru-RU"/>
        </w:rPr>
        <w:t>(</w:t>
      </w:r>
      <w:r w:rsidR="00F8683B">
        <w:rPr>
          <w:rFonts w:ascii="Times New Roman" w:eastAsia="Times New Roman" w:hAnsi="Times New Roman"/>
          <w:sz w:val="24"/>
          <w:szCs w:val="24"/>
          <w:highlight w:val="green"/>
          <w:lang w:eastAsia="ru-RU"/>
        </w:rPr>
        <w:t xml:space="preserve">лучше </w:t>
      </w:r>
      <w:r w:rsidRPr="00177097">
        <w:rPr>
          <w:rFonts w:ascii="Times New Roman" w:eastAsia="Times New Roman" w:hAnsi="Times New Roman"/>
          <w:sz w:val="24"/>
          <w:szCs w:val="24"/>
          <w:highlight w:val="green"/>
          <w:lang w:eastAsia="ru-RU"/>
        </w:rPr>
        <w:t>указать две-три)</w:t>
      </w:r>
    </w:p>
    <w:p w14:paraId="56FFFF25" w14:textId="3B7245DA" w:rsidR="00177097" w:rsidRPr="00F8683B" w:rsidRDefault="00F8683B" w:rsidP="00A6255A">
      <w:pPr>
        <w:spacing w:after="0" w:line="259"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3.1</w:t>
      </w:r>
      <w:r w:rsidR="00177097" w:rsidRPr="00177097">
        <w:rPr>
          <w:rFonts w:ascii="Times New Roman" w:eastAsia="Times New Roman" w:hAnsi="Times New Roman"/>
          <w:sz w:val="24"/>
          <w:szCs w:val="24"/>
          <w:lang w:eastAsia="ru-RU"/>
        </w:rPr>
        <w:t xml:space="preserve"> </w:t>
      </w:r>
      <w:r w:rsidR="00177097" w:rsidRPr="009A6D12">
        <w:rPr>
          <w:rFonts w:ascii="Times New Roman" w:eastAsia="Times New Roman" w:hAnsi="Times New Roman"/>
          <w:sz w:val="24"/>
          <w:szCs w:val="24"/>
          <w:highlight w:val="yellow"/>
          <w:lang w:eastAsia="ru-RU"/>
        </w:rPr>
        <w:t xml:space="preserve">Безруков В.Н., Попов А.В., Аладин В.М. Искажения сигналов изображения в современных системах телевидения // </w:t>
      </w:r>
      <w:r w:rsidR="00177097" w:rsidRPr="009A6D12">
        <w:rPr>
          <w:rFonts w:ascii="Times New Roman" w:eastAsia="Times New Roman" w:hAnsi="Times New Roman"/>
          <w:sz w:val="24"/>
          <w:szCs w:val="24"/>
          <w:highlight w:val="yellow"/>
          <w:lang w:val="en-US" w:eastAsia="ru-RU"/>
        </w:rPr>
        <w:t>T</w:t>
      </w:r>
      <w:r w:rsidR="00177097" w:rsidRPr="009A6D12">
        <w:rPr>
          <w:rFonts w:ascii="Times New Roman" w:eastAsia="Times New Roman" w:hAnsi="Times New Roman"/>
          <w:sz w:val="24"/>
          <w:szCs w:val="24"/>
          <w:highlight w:val="yellow"/>
          <w:lang w:eastAsia="ru-RU"/>
        </w:rPr>
        <w:t>-</w:t>
      </w:r>
      <w:r w:rsidR="00177097" w:rsidRPr="009A6D12">
        <w:rPr>
          <w:rFonts w:ascii="Times New Roman" w:eastAsia="Times New Roman" w:hAnsi="Times New Roman"/>
          <w:sz w:val="24"/>
          <w:szCs w:val="24"/>
          <w:highlight w:val="yellow"/>
          <w:lang w:val="en-US" w:eastAsia="ru-RU"/>
        </w:rPr>
        <w:t>Comm</w:t>
      </w:r>
      <w:r w:rsidR="00177097" w:rsidRPr="009A6D12">
        <w:rPr>
          <w:rFonts w:ascii="Times New Roman" w:eastAsia="Times New Roman" w:hAnsi="Times New Roman"/>
          <w:sz w:val="24"/>
          <w:szCs w:val="24"/>
          <w:highlight w:val="yellow"/>
          <w:lang w:eastAsia="ru-RU"/>
        </w:rPr>
        <w:t>: Телекоммуникации и транспорт. 2015. №1. С. 45-50.</w:t>
      </w:r>
    </w:p>
    <w:p w14:paraId="408E6067" w14:textId="41CABFC2" w:rsidR="00177097" w:rsidRPr="00177097" w:rsidRDefault="00F8683B" w:rsidP="00A6255A">
      <w:pPr>
        <w:spacing w:after="0" w:line="259"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3.2</w:t>
      </w:r>
      <w:r w:rsidR="00177097">
        <w:rPr>
          <w:rFonts w:ascii="Times New Roman" w:eastAsia="Times New Roman" w:hAnsi="Times New Roman"/>
          <w:sz w:val="24"/>
          <w:szCs w:val="24"/>
          <w:lang w:eastAsia="ru-RU"/>
        </w:rPr>
        <w:t xml:space="preserve"> </w:t>
      </w:r>
      <w:r w:rsidR="00177097" w:rsidRPr="009A6D12">
        <w:rPr>
          <w:rFonts w:ascii="Times New Roman" w:eastAsia="Times New Roman" w:hAnsi="Times New Roman"/>
          <w:sz w:val="24"/>
          <w:szCs w:val="24"/>
          <w:highlight w:val="yellow"/>
          <w:lang w:eastAsia="ru-RU"/>
        </w:rPr>
        <w:t>…………………………………………………………………………………………………</w:t>
      </w:r>
    </w:p>
    <w:p w14:paraId="7318B31C" w14:textId="50E39F1C" w:rsidR="005F455F" w:rsidRPr="00FF76C0" w:rsidRDefault="009A6D12" w:rsidP="00A6255A">
      <w:pPr>
        <w:spacing w:after="0" w:line="259"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4. Наиболее</w:t>
      </w:r>
      <w:r w:rsidRPr="009A6D12">
        <w:rPr>
          <w:rFonts w:ascii="Times New Roman" w:eastAsia="Times New Roman" w:hAnsi="Times New Roman"/>
          <w:sz w:val="24"/>
          <w:szCs w:val="24"/>
          <w:lang w:eastAsia="ru-RU"/>
        </w:rPr>
        <w:t xml:space="preserve"> близки</w:t>
      </w:r>
      <w:r>
        <w:rPr>
          <w:rFonts w:ascii="Times New Roman" w:eastAsia="Times New Roman" w:hAnsi="Times New Roman"/>
          <w:sz w:val="24"/>
          <w:szCs w:val="24"/>
          <w:lang w:eastAsia="ru-RU"/>
        </w:rPr>
        <w:t>ми</w:t>
      </w:r>
      <w:r w:rsidRPr="009A6D12">
        <w:rPr>
          <w:rFonts w:ascii="Times New Roman" w:eastAsia="Times New Roman" w:hAnsi="Times New Roman"/>
          <w:sz w:val="24"/>
          <w:szCs w:val="24"/>
          <w:lang w:eastAsia="ru-RU"/>
        </w:rPr>
        <w:t xml:space="preserve"> патент</w:t>
      </w:r>
      <w:r>
        <w:rPr>
          <w:rFonts w:ascii="Times New Roman" w:eastAsia="Times New Roman" w:hAnsi="Times New Roman"/>
          <w:sz w:val="24"/>
          <w:szCs w:val="24"/>
          <w:lang w:eastAsia="ru-RU"/>
        </w:rPr>
        <w:t xml:space="preserve">ами </w:t>
      </w:r>
      <w:r w:rsidRPr="009A6D12">
        <w:rPr>
          <w:rFonts w:ascii="Times New Roman" w:eastAsia="Times New Roman" w:hAnsi="Times New Roman"/>
          <w:sz w:val="24"/>
          <w:szCs w:val="24"/>
          <w:lang w:eastAsia="ru-RU"/>
        </w:rPr>
        <w:t>к теме проводимых исследований “</w:t>
      </w:r>
      <w:r w:rsidRPr="00416168">
        <w:rPr>
          <w:rFonts w:ascii="Times New Roman" w:eastAsia="Times New Roman" w:hAnsi="Times New Roman"/>
          <w:sz w:val="24"/>
          <w:szCs w:val="24"/>
          <w:highlight w:val="yellow"/>
          <w:lang w:eastAsia="ru-RU"/>
        </w:rPr>
        <w:t>Механизмы искажений на видеорядах</w:t>
      </w:r>
      <w:r w:rsidRPr="009A6D12">
        <w:rPr>
          <w:rFonts w:ascii="Times New Roman" w:eastAsia="Times New Roman" w:hAnsi="Times New Roman"/>
          <w:sz w:val="24"/>
          <w:szCs w:val="24"/>
          <w:lang w:eastAsia="ru-RU"/>
        </w:rPr>
        <w:t>” являются:</w:t>
      </w:r>
    </w:p>
    <w:p w14:paraId="310A4432" w14:textId="3AF82D2D" w:rsidR="00416168" w:rsidRPr="00177097" w:rsidRDefault="00416168" w:rsidP="00416168">
      <w:pPr>
        <w:spacing w:after="0" w:line="259" w:lineRule="auto"/>
        <w:ind w:firstLine="709"/>
        <w:jc w:val="both"/>
        <w:rPr>
          <w:rFonts w:ascii="Times New Roman" w:eastAsia="Times New Roman" w:hAnsi="Times New Roman"/>
          <w:sz w:val="24"/>
          <w:szCs w:val="24"/>
          <w:lang w:eastAsia="ru-RU"/>
        </w:rPr>
      </w:pPr>
      <w:r w:rsidRPr="00177097">
        <w:rPr>
          <w:rFonts w:ascii="Times New Roman" w:eastAsia="Times New Roman" w:hAnsi="Times New Roman"/>
          <w:sz w:val="24"/>
          <w:szCs w:val="24"/>
          <w:highlight w:val="green"/>
          <w:lang w:eastAsia="ru-RU"/>
        </w:rPr>
        <w:t>(</w:t>
      </w:r>
      <w:r w:rsidR="00F8683B">
        <w:rPr>
          <w:rFonts w:ascii="Times New Roman" w:eastAsia="Times New Roman" w:hAnsi="Times New Roman"/>
          <w:sz w:val="24"/>
          <w:szCs w:val="24"/>
          <w:highlight w:val="green"/>
          <w:lang w:eastAsia="ru-RU"/>
        </w:rPr>
        <w:t xml:space="preserve">лучше </w:t>
      </w:r>
      <w:r w:rsidRPr="00177097">
        <w:rPr>
          <w:rFonts w:ascii="Times New Roman" w:eastAsia="Times New Roman" w:hAnsi="Times New Roman"/>
          <w:sz w:val="24"/>
          <w:szCs w:val="24"/>
          <w:highlight w:val="green"/>
          <w:lang w:eastAsia="ru-RU"/>
        </w:rPr>
        <w:t>указать дв</w:t>
      </w:r>
      <w:r>
        <w:rPr>
          <w:rFonts w:ascii="Times New Roman" w:eastAsia="Times New Roman" w:hAnsi="Times New Roman"/>
          <w:sz w:val="24"/>
          <w:szCs w:val="24"/>
          <w:highlight w:val="green"/>
          <w:lang w:eastAsia="ru-RU"/>
        </w:rPr>
        <w:t>а</w:t>
      </w:r>
      <w:r w:rsidRPr="00177097">
        <w:rPr>
          <w:rFonts w:ascii="Times New Roman" w:eastAsia="Times New Roman" w:hAnsi="Times New Roman"/>
          <w:sz w:val="24"/>
          <w:szCs w:val="24"/>
          <w:highlight w:val="green"/>
          <w:lang w:eastAsia="ru-RU"/>
        </w:rPr>
        <w:t>-три)</w:t>
      </w:r>
    </w:p>
    <w:p w14:paraId="475BCA4B" w14:textId="4EB6263E" w:rsidR="009A6D12" w:rsidRPr="00FF76C0" w:rsidRDefault="00F8683B" w:rsidP="00A6255A">
      <w:pPr>
        <w:spacing w:after="0" w:line="259"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eastAsia="ru-RU"/>
        </w:rPr>
        <w:t>4.1</w:t>
      </w:r>
      <w:r w:rsidR="009A6D12" w:rsidRPr="009A6D12">
        <w:rPr>
          <w:rFonts w:ascii="Times New Roman" w:eastAsia="Times New Roman" w:hAnsi="Times New Roman"/>
          <w:sz w:val="24"/>
          <w:szCs w:val="24"/>
          <w:highlight w:val="yellow"/>
          <w:lang w:eastAsia="ru-RU"/>
        </w:rPr>
        <w:t xml:space="preserve"> </w:t>
      </w:r>
      <w:r w:rsidR="009A6D12" w:rsidRPr="009A6D12">
        <w:rPr>
          <w:rFonts w:ascii="Times New Roman" w:eastAsia="Times New Roman" w:hAnsi="Times New Roman"/>
          <w:bCs/>
          <w:sz w:val="24"/>
          <w:szCs w:val="24"/>
          <w:highlight w:val="yellow"/>
          <w:lang w:eastAsia="ru-RU"/>
        </w:rPr>
        <w:t>Стабилизация видеоряда: пат. 2187888 Рос. Федерация.</w:t>
      </w:r>
      <w:r w:rsidR="009A6D12" w:rsidRPr="009A6D12">
        <w:rPr>
          <w:rFonts w:ascii="Times New Roman" w:eastAsia="Times New Roman" w:hAnsi="Times New Roman"/>
          <w:sz w:val="24"/>
          <w:szCs w:val="24"/>
          <w:highlight w:val="yellow"/>
          <w:lang w:eastAsia="ru-RU"/>
        </w:rPr>
        <w:t xml:space="preserve"> / </w:t>
      </w:r>
      <w:proofErr w:type="spellStart"/>
      <w:r w:rsidR="009A6D12" w:rsidRPr="009A6D12">
        <w:rPr>
          <w:rFonts w:ascii="Times New Roman" w:eastAsia="Times New Roman" w:hAnsi="Times New Roman"/>
          <w:sz w:val="24"/>
          <w:szCs w:val="24"/>
          <w:highlight w:val="yellow"/>
          <w:lang w:eastAsia="ru-RU"/>
        </w:rPr>
        <w:t>Карсерони</w:t>
      </w:r>
      <w:proofErr w:type="spellEnd"/>
      <w:r w:rsidR="009A6D12" w:rsidRPr="009A6D12">
        <w:rPr>
          <w:rFonts w:ascii="Times New Roman" w:eastAsia="Times New Roman" w:hAnsi="Times New Roman"/>
          <w:sz w:val="24"/>
          <w:szCs w:val="24"/>
          <w:highlight w:val="yellow"/>
          <w:lang w:eastAsia="ru-RU"/>
        </w:rPr>
        <w:t xml:space="preserve"> </w:t>
      </w:r>
      <w:proofErr w:type="spellStart"/>
      <w:r w:rsidR="009A6D12" w:rsidRPr="009A6D12">
        <w:rPr>
          <w:rFonts w:ascii="Times New Roman" w:eastAsia="Times New Roman" w:hAnsi="Times New Roman"/>
          <w:sz w:val="24"/>
          <w:szCs w:val="24"/>
          <w:highlight w:val="yellow"/>
          <w:lang w:eastAsia="ru-RU"/>
        </w:rPr>
        <w:t>Родриго</w:t>
      </w:r>
      <w:proofErr w:type="spellEnd"/>
      <w:r w:rsidR="009A6D12" w:rsidRPr="009A6D12">
        <w:rPr>
          <w:rFonts w:ascii="Times New Roman" w:eastAsia="Times New Roman" w:hAnsi="Times New Roman"/>
          <w:sz w:val="24"/>
          <w:szCs w:val="24"/>
          <w:highlight w:val="yellow"/>
          <w:lang w:eastAsia="ru-RU"/>
        </w:rPr>
        <w:t xml:space="preserve">, </w:t>
      </w:r>
      <w:proofErr w:type="spellStart"/>
      <w:r w:rsidR="009A6D12" w:rsidRPr="009A6D12">
        <w:rPr>
          <w:rFonts w:ascii="Times New Roman" w:eastAsia="Times New Roman" w:hAnsi="Times New Roman"/>
          <w:sz w:val="24"/>
          <w:szCs w:val="24"/>
          <w:highlight w:val="yellow"/>
          <w:lang w:eastAsia="ru-RU"/>
        </w:rPr>
        <w:t>Хун</w:t>
      </w:r>
      <w:proofErr w:type="spellEnd"/>
      <w:r w:rsidR="009A6D12" w:rsidRPr="009A6D12">
        <w:rPr>
          <w:rFonts w:ascii="Times New Roman" w:eastAsia="Times New Roman" w:hAnsi="Times New Roman"/>
          <w:sz w:val="24"/>
          <w:szCs w:val="24"/>
          <w:highlight w:val="yellow"/>
          <w:lang w:eastAsia="ru-RU"/>
        </w:rPr>
        <w:t xml:space="preserve"> </w:t>
      </w:r>
      <w:proofErr w:type="spellStart"/>
      <w:r w:rsidR="009A6D12" w:rsidRPr="009A6D12">
        <w:rPr>
          <w:rFonts w:ascii="Times New Roman" w:eastAsia="Times New Roman" w:hAnsi="Times New Roman"/>
          <w:sz w:val="24"/>
          <w:szCs w:val="24"/>
          <w:highlight w:val="yellow"/>
          <w:lang w:eastAsia="ru-RU"/>
        </w:rPr>
        <w:t>Вэй</w:t>
      </w:r>
      <w:proofErr w:type="spellEnd"/>
      <w:r w:rsidR="009A6D12" w:rsidRPr="009A6D12">
        <w:rPr>
          <w:rFonts w:ascii="Times New Roman" w:eastAsia="Times New Roman" w:hAnsi="Times New Roman"/>
          <w:bCs/>
          <w:sz w:val="24"/>
          <w:szCs w:val="24"/>
          <w:highlight w:val="yellow"/>
          <w:lang w:eastAsia="ru-RU"/>
        </w:rPr>
        <w:t xml:space="preserve">. </w:t>
      </w:r>
      <w:r w:rsidR="009A6D12" w:rsidRPr="00FF76C0">
        <w:rPr>
          <w:rFonts w:ascii="Times New Roman" w:eastAsia="Times New Roman" w:hAnsi="Times New Roman"/>
          <w:sz w:val="24"/>
          <w:szCs w:val="24"/>
          <w:highlight w:val="yellow"/>
          <w:lang w:val="en-US" w:eastAsia="ru-RU"/>
        </w:rPr>
        <w:t xml:space="preserve">№2018100943; </w:t>
      </w:r>
      <w:proofErr w:type="spellStart"/>
      <w:r w:rsidR="009A6D12" w:rsidRPr="009A6D12">
        <w:rPr>
          <w:rFonts w:ascii="Times New Roman" w:eastAsia="Times New Roman" w:hAnsi="Times New Roman"/>
          <w:sz w:val="24"/>
          <w:szCs w:val="24"/>
          <w:highlight w:val="yellow"/>
          <w:lang w:eastAsia="ru-RU"/>
        </w:rPr>
        <w:t>заявл</w:t>
      </w:r>
      <w:proofErr w:type="spellEnd"/>
      <w:r w:rsidR="009A6D12" w:rsidRPr="00FF76C0">
        <w:rPr>
          <w:rFonts w:ascii="Times New Roman" w:eastAsia="Times New Roman" w:hAnsi="Times New Roman"/>
          <w:sz w:val="24"/>
          <w:szCs w:val="24"/>
          <w:highlight w:val="yellow"/>
          <w:lang w:val="en-US" w:eastAsia="ru-RU"/>
        </w:rPr>
        <w:t xml:space="preserve">. 23.09.2016; </w:t>
      </w:r>
      <w:proofErr w:type="spellStart"/>
      <w:r w:rsidR="009A6D12" w:rsidRPr="009A6D12">
        <w:rPr>
          <w:rFonts w:ascii="Times New Roman" w:eastAsia="Times New Roman" w:hAnsi="Times New Roman"/>
          <w:sz w:val="24"/>
          <w:szCs w:val="24"/>
          <w:highlight w:val="yellow"/>
          <w:lang w:eastAsia="ru-RU"/>
        </w:rPr>
        <w:t>опубл</w:t>
      </w:r>
      <w:proofErr w:type="spellEnd"/>
      <w:r w:rsidR="009A6D12" w:rsidRPr="00FF76C0">
        <w:rPr>
          <w:rFonts w:ascii="Times New Roman" w:eastAsia="Times New Roman" w:hAnsi="Times New Roman"/>
          <w:sz w:val="24"/>
          <w:szCs w:val="24"/>
          <w:highlight w:val="yellow"/>
          <w:lang w:val="en-US" w:eastAsia="ru-RU"/>
        </w:rPr>
        <w:t xml:space="preserve">. 20.04.2017, </w:t>
      </w:r>
      <w:proofErr w:type="spellStart"/>
      <w:r w:rsidR="009A6D12" w:rsidRPr="009A6D12">
        <w:rPr>
          <w:rFonts w:ascii="Times New Roman" w:eastAsia="Times New Roman" w:hAnsi="Times New Roman"/>
          <w:sz w:val="24"/>
          <w:szCs w:val="24"/>
          <w:highlight w:val="yellow"/>
          <w:lang w:eastAsia="ru-RU"/>
        </w:rPr>
        <w:t>Бюл</w:t>
      </w:r>
      <w:proofErr w:type="spellEnd"/>
      <w:r w:rsidR="009A6D12" w:rsidRPr="00FF76C0">
        <w:rPr>
          <w:rFonts w:ascii="Times New Roman" w:eastAsia="Times New Roman" w:hAnsi="Times New Roman"/>
          <w:sz w:val="24"/>
          <w:szCs w:val="24"/>
          <w:highlight w:val="yellow"/>
          <w:lang w:val="en-US" w:eastAsia="ru-RU"/>
        </w:rPr>
        <w:t xml:space="preserve">. № 11. 8 </w:t>
      </w:r>
      <w:r w:rsidR="009A6D12" w:rsidRPr="009A6D12">
        <w:rPr>
          <w:rFonts w:ascii="Times New Roman" w:eastAsia="Times New Roman" w:hAnsi="Times New Roman"/>
          <w:sz w:val="24"/>
          <w:szCs w:val="24"/>
          <w:highlight w:val="yellow"/>
          <w:lang w:eastAsia="ru-RU"/>
        </w:rPr>
        <w:t>с</w:t>
      </w:r>
      <w:r w:rsidR="009A6D12" w:rsidRPr="00FF76C0">
        <w:rPr>
          <w:rFonts w:ascii="Times New Roman" w:eastAsia="Times New Roman" w:hAnsi="Times New Roman"/>
          <w:sz w:val="24"/>
          <w:szCs w:val="24"/>
          <w:highlight w:val="yellow"/>
          <w:lang w:val="en-US" w:eastAsia="ru-RU"/>
        </w:rPr>
        <w:t>.</w:t>
      </w:r>
    </w:p>
    <w:p w14:paraId="6046B331" w14:textId="31A838B0" w:rsidR="009A6D12" w:rsidRPr="00FF76C0" w:rsidRDefault="00F8683B" w:rsidP="00A6255A">
      <w:pPr>
        <w:spacing w:after="0" w:line="259" w:lineRule="auto"/>
        <w:ind w:firstLine="709"/>
        <w:jc w:val="both"/>
        <w:rPr>
          <w:rFonts w:ascii="Times New Roman" w:eastAsia="Times New Roman" w:hAnsi="Times New Roman"/>
          <w:sz w:val="24"/>
          <w:szCs w:val="24"/>
          <w:lang w:eastAsia="ru-RU"/>
        </w:rPr>
      </w:pPr>
      <w:r w:rsidRPr="00F8683B">
        <w:rPr>
          <w:rFonts w:ascii="Times New Roman" w:eastAsia="Times New Roman" w:hAnsi="Times New Roman"/>
          <w:sz w:val="24"/>
          <w:szCs w:val="24"/>
          <w:lang w:val="en-US" w:eastAsia="ru-RU"/>
        </w:rPr>
        <w:t>4.2</w:t>
      </w:r>
      <w:r w:rsidR="009A6D12" w:rsidRPr="00F8683B">
        <w:rPr>
          <w:rFonts w:ascii="Times New Roman" w:eastAsia="Times New Roman" w:hAnsi="Times New Roman"/>
          <w:sz w:val="24"/>
          <w:szCs w:val="24"/>
          <w:lang w:val="en-US" w:eastAsia="ru-RU"/>
        </w:rPr>
        <w:t xml:space="preserve"> </w:t>
      </w:r>
      <w:r w:rsidR="009A6D12" w:rsidRPr="00416168">
        <w:rPr>
          <w:rFonts w:ascii="Times New Roman" w:eastAsia="Times New Roman" w:hAnsi="Times New Roman"/>
          <w:sz w:val="24"/>
          <w:szCs w:val="24"/>
          <w:highlight w:val="yellow"/>
          <w:lang w:val="en-US" w:eastAsia="ru-RU"/>
        </w:rPr>
        <w:t>SSIM</w:t>
      </w:r>
      <w:r w:rsidR="009A6D12" w:rsidRPr="00F8683B">
        <w:rPr>
          <w:rFonts w:ascii="Times New Roman" w:eastAsia="Times New Roman" w:hAnsi="Times New Roman"/>
          <w:sz w:val="24"/>
          <w:szCs w:val="24"/>
          <w:highlight w:val="yellow"/>
          <w:lang w:val="en-US" w:eastAsia="ru-RU"/>
        </w:rPr>
        <w:t>-</w:t>
      </w:r>
      <w:r w:rsidR="009A6D12" w:rsidRPr="00416168">
        <w:rPr>
          <w:rFonts w:ascii="Times New Roman" w:eastAsia="Times New Roman" w:hAnsi="Times New Roman"/>
          <w:sz w:val="24"/>
          <w:szCs w:val="24"/>
          <w:highlight w:val="yellow"/>
          <w:lang w:val="en-US" w:eastAsia="ru-RU"/>
        </w:rPr>
        <w:t>based</w:t>
      </w:r>
      <w:r w:rsidR="009A6D12" w:rsidRPr="00F8683B">
        <w:rPr>
          <w:rFonts w:ascii="Times New Roman" w:eastAsia="Times New Roman" w:hAnsi="Times New Roman"/>
          <w:sz w:val="24"/>
          <w:szCs w:val="24"/>
          <w:highlight w:val="yellow"/>
          <w:lang w:val="en-US" w:eastAsia="ru-RU"/>
        </w:rPr>
        <w:t xml:space="preserve"> </w:t>
      </w:r>
      <w:r w:rsidR="009A6D12" w:rsidRPr="00416168">
        <w:rPr>
          <w:rFonts w:ascii="Times New Roman" w:eastAsia="Times New Roman" w:hAnsi="Times New Roman"/>
          <w:sz w:val="24"/>
          <w:szCs w:val="24"/>
          <w:highlight w:val="yellow"/>
          <w:lang w:val="en-US" w:eastAsia="ru-RU"/>
        </w:rPr>
        <w:t>rate</w:t>
      </w:r>
      <w:r w:rsidR="009A6D12" w:rsidRPr="00F8683B">
        <w:rPr>
          <w:rFonts w:ascii="Times New Roman" w:eastAsia="Times New Roman" w:hAnsi="Times New Roman"/>
          <w:sz w:val="24"/>
          <w:szCs w:val="24"/>
          <w:highlight w:val="yellow"/>
          <w:lang w:val="en-US" w:eastAsia="ru-RU"/>
        </w:rPr>
        <w:t xml:space="preserve"> </w:t>
      </w:r>
      <w:r w:rsidR="009A6D12" w:rsidRPr="00416168">
        <w:rPr>
          <w:rFonts w:ascii="Times New Roman" w:eastAsia="Times New Roman" w:hAnsi="Times New Roman"/>
          <w:sz w:val="24"/>
          <w:szCs w:val="24"/>
          <w:highlight w:val="yellow"/>
          <w:lang w:val="en-US" w:eastAsia="ru-RU"/>
        </w:rPr>
        <w:t>distortion optimization for improved video perceptual quality</w:t>
      </w:r>
      <w:r w:rsidR="009A6D12" w:rsidRPr="00416168">
        <w:rPr>
          <w:rFonts w:ascii="Times New Roman" w:eastAsia="Times New Roman" w:hAnsi="Times New Roman"/>
          <w:bCs/>
          <w:sz w:val="24"/>
          <w:szCs w:val="24"/>
          <w:highlight w:val="yellow"/>
          <w:lang w:val="en-US" w:eastAsia="ru-RU"/>
        </w:rPr>
        <w:t xml:space="preserve">: Pat. №: US 11,064,203 B2 United States. / Zhang </w:t>
      </w:r>
      <w:proofErr w:type="spellStart"/>
      <w:r w:rsidR="009A6D12" w:rsidRPr="00416168">
        <w:rPr>
          <w:rFonts w:ascii="Times New Roman" w:eastAsia="Times New Roman" w:hAnsi="Times New Roman"/>
          <w:bCs/>
          <w:sz w:val="24"/>
          <w:szCs w:val="24"/>
          <w:highlight w:val="yellow"/>
          <w:lang w:val="en-US" w:eastAsia="ru-RU"/>
        </w:rPr>
        <w:t>Megamus</w:t>
      </w:r>
      <w:proofErr w:type="spellEnd"/>
      <w:r w:rsidR="009A6D12" w:rsidRPr="00416168">
        <w:rPr>
          <w:rFonts w:ascii="Times New Roman" w:eastAsia="Times New Roman" w:hAnsi="Times New Roman"/>
          <w:bCs/>
          <w:sz w:val="24"/>
          <w:szCs w:val="24"/>
          <w:highlight w:val="yellow"/>
          <w:lang w:val="en-US" w:eastAsia="ru-RU"/>
        </w:rPr>
        <w:t xml:space="preserve">, Chen </w:t>
      </w:r>
      <w:proofErr w:type="spellStart"/>
      <w:r w:rsidR="009A6D12" w:rsidRPr="00416168">
        <w:rPr>
          <w:rFonts w:ascii="Times New Roman" w:eastAsia="Times New Roman" w:hAnsi="Times New Roman"/>
          <w:bCs/>
          <w:sz w:val="24"/>
          <w:szCs w:val="24"/>
          <w:highlight w:val="yellow"/>
          <w:lang w:val="en-US" w:eastAsia="ru-RU"/>
        </w:rPr>
        <w:t>Jant</w:t>
      </w:r>
      <w:proofErr w:type="spellEnd"/>
      <w:r w:rsidR="009A6D12" w:rsidRPr="00416168">
        <w:rPr>
          <w:rFonts w:ascii="Times New Roman" w:eastAsia="Times New Roman" w:hAnsi="Times New Roman"/>
          <w:bCs/>
          <w:sz w:val="24"/>
          <w:szCs w:val="24"/>
          <w:highlight w:val="yellow"/>
          <w:lang w:val="en-US" w:eastAsia="ru-RU"/>
        </w:rPr>
        <w:t>, Feng Steven, Yi Shining</w:t>
      </w:r>
      <w:r w:rsidR="00416168" w:rsidRPr="00416168">
        <w:rPr>
          <w:rFonts w:ascii="Times New Roman" w:eastAsia="Times New Roman" w:hAnsi="Times New Roman"/>
          <w:bCs/>
          <w:sz w:val="24"/>
          <w:szCs w:val="24"/>
          <w:highlight w:val="yellow"/>
          <w:lang w:val="en-US" w:eastAsia="ru-RU"/>
        </w:rPr>
        <w:t>.</w:t>
      </w:r>
      <w:r w:rsidR="009A6D12" w:rsidRPr="00416168">
        <w:rPr>
          <w:rFonts w:ascii="Times New Roman" w:eastAsia="Times New Roman" w:hAnsi="Times New Roman"/>
          <w:bCs/>
          <w:sz w:val="24"/>
          <w:szCs w:val="24"/>
          <w:highlight w:val="yellow"/>
          <w:lang w:val="en-US" w:eastAsia="ru-RU"/>
        </w:rPr>
        <w:t xml:space="preserve"> </w:t>
      </w:r>
      <w:r w:rsidR="009A6D12" w:rsidRPr="00416168">
        <w:rPr>
          <w:rFonts w:ascii="Times New Roman" w:eastAsia="Times New Roman" w:hAnsi="Times New Roman"/>
          <w:sz w:val="24"/>
          <w:szCs w:val="24"/>
          <w:highlight w:val="yellow"/>
          <w:lang w:eastAsia="ru-RU"/>
        </w:rPr>
        <w:t xml:space="preserve">№ </w:t>
      </w:r>
      <w:r w:rsidR="009A6D12" w:rsidRPr="00416168">
        <w:rPr>
          <w:rFonts w:ascii="Times New Roman" w:eastAsia="Times New Roman" w:hAnsi="Times New Roman"/>
          <w:sz w:val="24"/>
          <w:szCs w:val="24"/>
          <w:highlight w:val="yellow"/>
          <w:lang w:val="en-US" w:eastAsia="ru-RU"/>
        </w:rPr>
        <w:t>US</w:t>
      </w:r>
      <w:r w:rsidR="009A6D12" w:rsidRPr="00416168">
        <w:rPr>
          <w:rFonts w:ascii="Times New Roman" w:eastAsia="Times New Roman" w:hAnsi="Times New Roman"/>
          <w:sz w:val="24"/>
          <w:szCs w:val="24"/>
          <w:highlight w:val="yellow"/>
          <w:lang w:eastAsia="ru-RU"/>
        </w:rPr>
        <w:t xml:space="preserve">15/918,761; </w:t>
      </w:r>
      <w:r w:rsidR="009A6D12" w:rsidRPr="00416168">
        <w:rPr>
          <w:rFonts w:ascii="Times New Roman" w:eastAsia="Times New Roman" w:hAnsi="Times New Roman"/>
          <w:sz w:val="24"/>
          <w:szCs w:val="24"/>
          <w:highlight w:val="yellow"/>
          <w:lang w:val="en-US" w:eastAsia="ru-RU"/>
        </w:rPr>
        <w:t>Appl</w:t>
      </w:r>
      <w:r w:rsidR="009A6D12" w:rsidRPr="00416168">
        <w:rPr>
          <w:rFonts w:ascii="Times New Roman" w:eastAsia="Times New Roman" w:hAnsi="Times New Roman"/>
          <w:sz w:val="24"/>
          <w:szCs w:val="24"/>
          <w:highlight w:val="yellow"/>
          <w:lang w:eastAsia="ru-RU"/>
        </w:rPr>
        <w:t xml:space="preserve">. 12.03.2018; </w:t>
      </w:r>
      <w:proofErr w:type="spellStart"/>
      <w:r w:rsidR="009A6D12" w:rsidRPr="00416168">
        <w:rPr>
          <w:rFonts w:ascii="Times New Roman" w:eastAsia="Times New Roman" w:hAnsi="Times New Roman"/>
          <w:sz w:val="24"/>
          <w:szCs w:val="24"/>
          <w:highlight w:val="yellow"/>
          <w:lang w:val="en-US" w:eastAsia="ru-RU"/>
        </w:rPr>
        <w:t>Publ</w:t>
      </w:r>
      <w:proofErr w:type="spellEnd"/>
      <w:r w:rsidR="00416168" w:rsidRPr="00FF76C0">
        <w:rPr>
          <w:rFonts w:ascii="Times New Roman" w:eastAsia="Times New Roman" w:hAnsi="Times New Roman"/>
          <w:sz w:val="24"/>
          <w:szCs w:val="24"/>
          <w:highlight w:val="yellow"/>
          <w:lang w:eastAsia="ru-RU"/>
        </w:rPr>
        <w:t>.</w:t>
      </w:r>
      <w:r w:rsidR="009A6D12" w:rsidRPr="00416168">
        <w:rPr>
          <w:rFonts w:ascii="Times New Roman" w:eastAsia="Times New Roman" w:hAnsi="Times New Roman"/>
          <w:sz w:val="24"/>
          <w:szCs w:val="24"/>
          <w:highlight w:val="yellow"/>
          <w:lang w:eastAsia="ru-RU"/>
        </w:rPr>
        <w:t xml:space="preserve"> 13.07.2011. 25 </w:t>
      </w:r>
      <w:r w:rsidR="009A6D12" w:rsidRPr="00416168">
        <w:rPr>
          <w:rFonts w:ascii="Times New Roman" w:eastAsia="Times New Roman" w:hAnsi="Times New Roman"/>
          <w:sz w:val="24"/>
          <w:szCs w:val="24"/>
          <w:highlight w:val="yellow"/>
          <w:lang w:val="en-US" w:eastAsia="ru-RU"/>
        </w:rPr>
        <w:t>p</w:t>
      </w:r>
      <w:r w:rsidR="00416168" w:rsidRPr="00416168">
        <w:rPr>
          <w:rFonts w:ascii="Times New Roman" w:eastAsia="Times New Roman" w:hAnsi="Times New Roman"/>
          <w:sz w:val="24"/>
          <w:szCs w:val="24"/>
          <w:highlight w:val="yellow"/>
          <w:lang w:eastAsia="ru-RU"/>
        </w:rPr>
        <w:t>.</w:t>
      </w:r>
    </w:p>
    <w:p w14:paraId="0429F8AE" w14:textId="77777777" w:rsidR="009A6D12" w:rsidRPr="009A6D12" w:rsidRDefault="009A6D12" w:rsidP="00A6255A">
      <w:pPr>
        <w:spacing w:after="0" w:line="259" w:lineRule="auto"/>
        <w:ind w:firstLine="709"/>
        <w:jc w:val="both"/>
        <w:rPr>
          <w:rFonts w:ascii="Times New Roman" w:eastAsia="Times New Roman" w:hAnsi="Times New Roman"/>
          <w:sz w:val="24"/>
          <w:szCs w:val="24"/>
          <w:lang w:eastAsia="ru-RU"/>
        </w:rPr>
      </w:pPr>
    </w:p>
    <w:p w14:paraId="5935CD4D" w14:textId="77777777" w:rsidR="009A6D12" w:rsidRPr="009A6D12" w:rsidRDefault="009A6D12" w:rsidP="00A6255A">
      <w:pPr>
        <w:spacing w:after="0" w:line="259" w:lineRule="auto"/>
        <w:ind w:firstLine="709"/>
        <w:jc w:val="both"/>
        <w:rPr>
          <w:rFonts w:ascii="Times New Roman" w:eastAsia="Times New Roman" w:hAnsi="Times New Roman"/>
          <w:sz w:val="24"/>
          <w:szCs w:val="24"/>
          <w:lang w:eastAsia="ru-RU"/>
        </w:rPr>
      </w:pPr>
    </w:p>
    <w:p w14:paraId="55EF8AD5" w14:textId="66C6D121" w:rsidR="00D45C58" w:rsidRPr="009A6D12" w:rsidRDefault="00D45C58" w:rsidP="00336F1E">
      <w:pPr>
        <w:spacing w:after="0" w:line="259" w:lineRule="auto"/>
        <w:ind w:firstLine="709"/>
        <w:jc w:val="both"/>
        <w:rPr>
          <w:rFonts w:ascii="Times New Roman" w:hAnsi="Times New Roman"/>
          <w:sz w:val="24"/>
          <w:szCs w:val="24"/>
        </w:rPr>
      </w:pPr>
      <w:r w:rsidRPr="00631867">
        <w:rPr>
          <w:rFonts w:ascii="Times New Roman" w:hAnsi="Times New Roman"/>
          <w:sz w:val="24"/>
          <w:szCs w:val="24"/>
          <w:highlight w:val="green"/>
          <w:lang w:val="en-US"/>
        </w:rPr>
        <w:t>PS</w:t>
      </w:r>
      <w:r w:rsidRPr="009A6D12">
        <w:rPr>
          <w:rFonts w:ascii="Times New Roman" w:hAnsi="Times New Roman"/>
          <w:sz w:val="24"/>
          <w:szCs w:val="24"/>
          <w:highlight w:val="green"/>
        </w:rPr>
        <w:t>:</w:t>
      </w:r>
      <w:r w:rsidRPr="009A6D12">
        <w:rPr>
          <w:rFonts w:ascii="Times New Roman" w:hAnsi="Times New Roman"/>
          <w:sz w:val="24"/>
          <w:szCs w:val="24"/>
        </w:rPr>
        <w:t xml:space="preserve"> </w:t>
      </w:r>
      <w:r w:rsidRPr="00631867">
        <w:rPr>
          <w:rFonts w:ascii="Times New Roman" w:hAnsi="Times New Roman"/>
          <w:sz w:val="24"/>
          <w:szCs w:val="24"/>
        </w:rPr>
        <w:t>а</w:t>
      </w:r>
      <w:r w:rsidRPr="009A6D12">
        <w:rPr>
          <w:rFonts w:ascii="Times New Roman" w:hAnsi="Times New Roman"/>
          <w:sz w:val="24"/>
          <w:szCs w:val="24"/>
        </w:rPr>
        <w:t xml:space="preserve">) </w:t>
      </w:r>
      <w:r w:rsidRPr="00631867">
        <w:rPr>
          <w:rFonts w:ascii="Times New Roman" w:hAnsi="Times New Roman"/>
          <w:sz w:val="24"/>
          <w:szCs w:val="24"/>
          <w:highlight w:val="yellow"/>
        </w:rPr>
        <w:t>желтый</w:t>
      </w:r>
      <w:r w:rsidRPr="009A6D12">
        <w:rPr>
          <w:rFonts w:ascii="Times New Roman" w:hAnsi="Times New Roman"/>
          <w:sz w:val="24"/>
          <w:szCs w:val="24"/>
          <w:highlight w:val="yellow"/>
        </w:rPr>
        <w:t xml:space="preserve"> </w:t>
      </w:r>
      <w:r w:rsidRPr="00631867">
        <w:rPr>
          <w:rFonts w:ascii="Times New Roman" w:hAnsi="Times New Roman"/>
          <w:sz w:val="24"/>
          <w:szCs w:val="24"/>
          <w:highlight w:val="yellow"/>
        </w:rPr>
        <w:t>фон</w:t>
      </w:r>
      <w:r w:rsidRPr="009A6D12">
        <w:rPr>
          <w:rFonts w:ascii="Times New Roman" w:hAnsi="Times New Roman"/>
          <w:sz w:val="24"/>
          <w:szCs w:val="24"/>
        </w:rPr>
        <w:t xml:space="preserve"> – </w:t>
      </w:r>
      <w:r w:rsidRPr="00631867">
        <w:rPr>
          <w:rFonts w:ascii="Times New Roman" w:hAnsi="Times New Roman"/>
          <w:sz w:val="24"/>
          <w:szCs w:val="24"/>
        </w:rPr>
        <w:t>заполнить</w:t>
      </w:r>
      <w:r w:rsidRPr="009A6D12">
        <w:rPr>
          <w:rFonts w:ascii="Times New Roman" w:hAnsi="Times New Roman"/>
          <w:sz w:val="24"/>
          <w:szCs w:val="24"/>
        </w:rPr>
        <w:t xml:space="preserve"> </w:t>
      </w:r>
      <w:r w:rsidRPr="00631867">
        <w:rPr>
          <w:rFonts w:ascii="Times New Roman" w:hAnsi="Times New Roman"/>
          <w:sz w:val="24"/>
          <w:szCs w:val="24"/>
        </w:rPr>
        <w:t>требуемой</w:t>
      </w:r>
      <w:r w:rsidRPr="009A6D12">
        <w:rPr>
          <w:rFonts w:ascii="Times New Roman" w:hAnsi="Times New Roman"/>
          <w:sz w:val="24"/>
          <w:szCs w:val="24"/>
        </w:rPr>
        <w:t xml:space="preserve"> </w:t>
      </w:r>
      <w:r w:rsidRPr="00631867">
        <w:rPr>
          <w:rFonts w:ascii="Times New Roman" w:hAnsi="Times New Roman"/>
          <w:sz w:val="24"/>
          <w:szCs w:val="24"/>
        </w:rPr>
        <w:t>информацией</w:t>
      </w:r>
      <w:r w:rsidRPr="009A6D12">
        <w:rPr>
          <w:rFonts w:ascii="Times New Roman" w:hAnsi="Times New Roman"/>
          <w:sz w:val="24"/>
          <w:szCs w:val="24"/>
        </w:rPr>
        <w:t>.</w:t>
      </w:r>
    </w:p>
    <w:p w14:paraId="342F196C" w14:textId="0210BBE0" w:rsidR="00774FDE" w:rsidRPr="009A6D12" w:rsidRDefault="00183694" w:rsidP="00183694">
      <w:pPr>
        <w:spacing w:after="0" w:line="259" w:lineRule="auto"/>
        <w:ind w:firstLine="1134"/>
        <w:rPr>
          <w:rFonts w:ascii="Times New Roman" w:hAnsi="Times New Roman"/>
          <w:sz w:val="24"/>
          <w:szCs w:val="24"/>
        </w:rPr>
      </w:pPr>
      <w:r w:rsidRPr="00631867">
        <w:rPr>
          <w:rFonts w:ascii="Times New Roman" w:hAnsi="Times New Roman"/>
          <w:sz w:val="24"/>
          <w:szCs w:val="24"/>
        </w:rPr>
        <w:t>б</w:t>
      </w:r>
      <w:r w:rsidRPr="009A6D12">
        <w:rPr>
          <w:rFonts w:ascii="Times New Roman" w:hAnsi="Times New Roman"/>
          <w:sz w:val="24"/>
          <w:szCs w:val="24"/>
        </w:rPr>
        <w:t xml:space="preserve">) </w:t>
      </w:r>
      <w:r w:rsidRPr="00631867">
        <w:rPr>
          <w:rFonts w:ascii="Times New Roman" w:hAnsi="Times New Roman"/>
          <w:sz w:val="24"/>
          <w:szCs w:val="24"/>
          <w:highlight w:val="green"/>
        </w:rPr>
        <w:t>зеленый</w:t>
      </w:r>
      <w:r w:rsidRPr="009A6D12">
        <w:rPr>
          <w:rFonts w:ascii="Times New Roman" w:hAnsi="Times New Roman"/>
          <w:sz w:val="24"/>
          <w:szCs w:val="24"/>
          <w:highlight w:val="green"/>
        </w:rPr>
        <w:t xml:space="preserve"> </w:t>
      </w:r>
      <w:r w:rsidRPr="00631867">
        <w:rPr>
          <w:rFonts w:ascii="Times New Roman" w:hAnsi="Times New Roman"/>
          <w:sz w:val="24"/>
          <w:szCs w:val="24"/>
          <w:highlight w:val="green"/>
        </w:rPr>
        <w:t>фон</w:t>
      </w:r>
      <w:r w:rsidRPr="009A6D12">
        <w:rPr>
          <w:rFonts w:ascii="Times New Roman" w:hAnsi="Times New Roman"/>
          <w:sz w:val="24"/>
          <w:szCs w:val="24"/>
        </w:rPr>
        <w:t xml:space="preserve"> – </w:t>
      </w:r>
      <w:r w:rsidRPr="00631867">
        <w:rPr>
          <w:rFonts w:ascii="Times New Roman" w:hAnsi="Times New Roman"/>
          <w:sz w:val="24"/>
          <w:szCs w:val="24"/>
        </w:rPr>
        <w:t>рекомендации</w:t>
      </w:r>
      <w:r w:rsidRPr="009A6D12">
        <w:rPr>
          <w:rFonts w:ascii="Times New Roman" w:hAnsi="Times New Roman"/>
          <w:sz w:val="24"/>
          <w:szCs w:val="24"/>
        </w:rPr>
        <w:t xml:space="preserve">, </w:t>
      </w:r>
      <w:r w:rsidRPr="00631867">
        <w:rPr>
          <w:rFonts w:ascii="Times New Roman" w:hAnsi="Times New Roman"/>
          <w:sz w:val="24"/>
          <w:szCs w:val="24"/>
        </w:rPr>
        <w:t>которые</w:t>
      </w:r>
      <w:r w:rsidRPr="009A6D12">
        <w:rPr>
          <w:rFonts w:ascii="Times New Roman" w:hAnsi="Times New Roman"/>
          <w:sz w:val="24"/>
          <w:szCs w:val="24"/>
        </w:rPr>
        <w:t xml:space="preserve"> </w:t>
      </w:r>
      <w:r w:rsidRPr="00631867">
        <w:rPr>
          <w:rFonts w:ascii="Times New Roman" w:hAnsi="Times New Roman"/>
          <w:sz w:val="24"/>
          <w:szCs w:val="24"/>
        </w:rPr>
        <w:t>необходимо</w:t>
      </w:r>
      <w:r w:rsidRPr="009A6D12">
        <w:rPr>
          <w:rFonts w:ascii="Times New Roman" w:hAnsi="Times New Roman"/>
          <w:sz w:val="24"/>
          <w:szCs w:val="24"/>
        </w:rPr>
        <w:t xml:space="preserve"> </w:t>
      </w:r>
      <w:r w:rsidRPr="00631867">
        <w:rPr>
          <w:rFonts w:ascii="Times New Roman" w:hAnsi="Times New Roman"/>
          <w:sz w:val="24"/>
          <w:szCs w:val="24"/>
        </w:rPr>
        <w:t>удалить</w:t>
      </w:r>
      <w:r w:rsidRPr="009A6D12">
        <w:rPr>
          <w:rFonts w:ascii="Times New Roman" w:hAnsi="Times New Roman"/>
          <w:sz w:val="24"/>
          <w:szCs w:val="24"/>
        </w:rPr>
        <w:t>.</w:t>
      </w:r>
    </w:p>
    <w:sectPr w:rsidR="00774FDE" w:rsidRPr="009A6D12" w:rsidSect="003F0891">
      <w:footerReference w:type="default" r:id="rId13"/>
      <w:type w:val="continuous"/>
      <w:pgSz w:w="11906" w:h="16838"/>
      <w:pgMar w:top="567" w:right="567" w:bottom="851" w:left="1134" w:header="567" w:footer="51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0D0C" w14:textId="77777777" w:rsidR="00F8683B" w:rsidRDefault="00F8683B" w:rsidP="003F0891">
      <w:pPr>
        <w:spacing w:after="0" w:line="240" w:lineRule="auto"/>
      </w:pPr>
      <w:r>
        <w:separator/>
      </w:r>
    </w:p>
  </w:endnote>
  <w:endnote w:type="continuationSeparator" w:id="0">
    <w:p w14:paraId="7DF70FD9" w14:textId="77777777" w:rsidR="00F8683B" w:rsidRDefault="00F8683B" w:rsidP="003F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C8031" w14:textId="77777777" w:rsidR="00F8683B" w:rsidRPr="003F0891" w:rsidRDefault="00F8683B" w:rsidP="003F0891">
    <w:pPr>
      <w:pStyle w:val="a7"/>
      <w:jc w:val="right"/>
      <w:rPr>
        <w:rFonts w:ascii="Times New Roman" w:hAnsi="Times New Roman"/>
      </w:rPr>
    </w:pPr>
    <w:r w:rsidRPr="003F0891">
      <w:rPr>
        <w:rFonts w:ascii="Times New Roman" w:hAnsi="Times New Roman"/>
      </w:rPr>
      <w:fldChar w:fldCharType="begin"/>
    </w:r>
    <w:r w:rsidRPr="003F0891">
      <w:rPr>
        <w:rFonts w:ascii="Times New Roman" w:hAnsi="Times New Roman"/>
      </w:rPr>
      <w:instrText>PAGE   \* MERGEFORMAT</w:instrText>
    </w:r>
    <w:r w:rsidRPr="003F0891">
      <w:rPr>
        <w:rFonts w:ascii="Times New Roman" w:hAnsi="Times New Roman"/>
      </w:rPr>
      <w:fldChar w:fldCharType="separate"/>
    </w:r>
    <w:r w:rsidR="001A25B8">
      <w:rPr>
        <w:rFonts w:ascii="Times New Roman" w:hAnsi="Times New Roman"/>
        <w:noProof/>
      </w:rPr>
      <w:t>8</w:t>
    </w:r>
    <w:r w:rsidRPr="003F0891">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B8107" w14:textId="77777777" w:rsidR="00F8683B" w:rsidRDefault="00F8683B" w:rsidP="003F0891">
      <w:pPr>
        <w:spacing w:after="0" w:line="240" w:lineRule="auto"/>
      </w:pPr>
      <w:r>
        <w:separator/>
      </w:r>
    </w:p>
  </w:footnote>
  <w:footnote w:type="continuationSeparator" w:id="0">
    <w:p w14:paraId="2B26027A" w14:textId="77777777" w:rsidR="00F8683B" w:rsidRDefault="00F8683B" w:rsidP="003F0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D56"/>
    <w:multiLevelType w:val="hybridMultilevel"/>
    <w:tmpl w:val="5ABA26C6"/>
    <w:lvl w:ilvl="0" w:tplc="874E286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
    <w:nsid w:val="0F5C657D"/>
    <w:multiLevelType w:val="multilevel"/>
    <w:tmpl w:val="4EB00D32"/>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3D3380D"/>
    <w:multiLevelType w:val="hybridMultilevel"/>
    <w:tmpl w:val="689CB5A6"/>
    <w:lvl w:ilvl="0" w:tplc="350EE5D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nsid w:val="16BC6B25"/>
    <w:multiLevelType w:val="hybridMultilevel"/>
    <w:tmpl w:val="3BC8F1C4"/>
    <w:lvl w:ilvl="0" w:tplc="5B08CACA">
      <w:start w:val="1"/>
      <w:numFmt w:val="decimal"/>
      <w:lvlText w:val="%1)"/>
      <w:lvlJc w:val="left"/>
      <w:pPr>
        <w:ind w:left="1494" w:hanging="360"/>
      </w:pPr>
      <w:rPr>
        <w:rFonts w:cs="Times New Roman" w:hint="default"/>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4">
    <w:nsid w:val="18B21786"/>
    <w:multiLevelType w:val="hybridMultilevel"/>
    <w:tmpl w:val="81D41382"/>
    <w:lvl w:ilvl="0" w:tplc="1870BE8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nsid w:val="1CBA2FBF"/>
    <w:multiLevelType w:val="hybridMultilevel"/>
    <w:tmpl w:val="28F2306E"/>
    <w:lvl w:ilvl="0" w:tplc="A71EB87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6">
    <w:nsid w:val="24C14940"/>
    <w:multiLevelType w:val="hybridMultilevel"/>
    <w:tmpl w:val="9D6CA230"/>
    <w:lvl w:ilvl="0" w:tplc="C74AEA7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7">
    <w:nsid w:val="24E761C1"/>
    <w:multiLevelType w:val="multilevel"/>
    <w:tmpl w:val="05E2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5753C"/>
    <w:multiLevelType w:val="multilevel"/>
    <w:tmpl w:val="A08E186C"/>
    <w:lvl w:ilvl="0">
      <w:start w:val="9"/>
      <w:numFmt w:val="decimal"/>
      <w:lvlText w:val="%1"/>
      <w:lvlJc w:val="left"/>
      <w:pPr>
        <w:ind w:left="360" w:hanging="360"/>
      </w:pPr>
      <w:rPr>
        <w:rFonts w:hint="default"/>
        <w:b/>
      </w:rPr>
    </w:lvl>
    <w:lvl w:ilvl="1">
      <w:start w:val="2"/>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9">
    <w:nsid w:val="2F9642CC"/>
    <w:multiLevelType w:val="hybridMultilevel"/>
    <w:tmpl w:val="9D6CA230"/>
    <w:lvl w:ilvl="0" w:tplc="C74AEA7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0">
    <w:nsid w:val="30927E4F"/>
    <w:multiLevelType w:val="multilevel"/>
    <w:tmpl w:val="E9A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54DB7"/>
    <w:multiLevelType w:val="hybridMultilevel"/>
    <w:tmpl w:val="D71C05E6"/>
    <w:lvl w:ilvl="0" w:tplc="9EC206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nsid w:val="359E3D7D"/>
    <w:multiLevelType w:val="hybridMultilevel"/>
    <w:tmpl w:val="D24C32B2"/>
    <w:lvl w:ilvl="0" w:tplc="C6FADD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803EE5"/>
    <w:multiLevelType w:val="hybridMultilevel"/>
    <w:tmpl w:val="CFA81ECE"/>
    <w:lvl w:ilvl="0" w:tplc="FCBEB652">
      <w:start w:val="1"/>
      <w:numFmt w:val="decimal"/>
      <w:suff w:val="space"/>
      <w:lvlText w:val="%1."/>
      <w:lvlJc w:val="left"/>
      <w:pPr>
        <w:ind w:left="4472" w:hanging="360"/>
      </w:pPr>
      <w:rPr>
        <w:rFonts w:eastAsia="Times New Roman" w:cs="Times New Roman" w:hint="default"/>
        <w:color w:val="000000"/>
      </w:rPr>
    </w:lvl>
    <w:lvl w:ilvl="1" w:tplc="04190019" w:tentative="1">
      <w:start w:val="1"/>
      <w:numFmt w:val="lowerLetter"/>
      <w:lvlText w:val="%2."/>
      <w:lvlJc w:val="left"/>
      <w:pPr>
        <w:ind w:left="4908" w:hanging="360"/>
      </w:pPr>
      <w:rPr>
        <w:rFonts w:cs="Times New Roman"/>
      </w:rPr>
    </w:lvl>
    <w:lvl w:ilvl="2" w:tplc="0419001B" w:tentative="1">
      <w:start w:val="1"/>
      <w:numFmt w:val="lowerRoman"/>
      <w:lvlText w:val="%3."/>
      <w:lvlJc w:val="right"/>
      <w:pPr>
        <w:ind w:left="5628" w:hanging="180"/>
      </w:pPr>
      <w:rPr>
        <w:rFonts w:cs="Times New Roman"/>
      </w:rPr>
    </w:lvl>
    <w:lvl w:ilvl="3" w:tplc="0419000F" w:tentative="1">
      <w:start w:val="1"/>
      <w:numFmt w:val="decimal"/>
      <w:lvlText w:val="%4."/>
      <w:lvlJc w:val="left"/>
      <w:pPr>
        <w:ind w:left="6348" w:hanging="360"/>
      </w:pPr>
      <w:rPr>
        <w:rFonts w:cs="Times New Roman"/>
      </w:rPr>
    </w:lvl>
    <w:lvl w:ilvl="4" w:tplc="04190019" w:tentative="1">
      <w:start w:val="1"/>
      <w:numFmt w:val="lowerLetter"/>
      <w:lvlText w:val="%5."/>
      <w:lvlJc w:val="left"/>
      <w:pPr>
        <w:ind w:left="7068" w:hanging="360"/>
      </w:pPr>
      <w:rPr>
        <w:rFonts w:cs="Times New Roman"/>
      </w:rPr>
    </w:lvl>
    <w:lvl w:ilvl="5" w:tplc="0419001B" w:tentative="1">
      <w:start w:val="1"/>
      <w:numFmt w:val="lowerRoman"/>
      <w:lvlText w:val="%6."/>
      <w:lvlJc w:val="right"/>
      <w:pPr>
        <w:ind w:left="7788" w:hanging="180"/>
      </w:pPr>
      <w:rPr>
        <w:rFonts w:cs="Times New Roman"/>
      </w:rPr>
    </w:lvl>
    <w:lvl w:ilvl="6" w:tplc="0419000F" w:tentative="1">
      <w:start w:val="1"/>
      <w:numFmt w:val="decimal"/>
      <w:lvlText w:val="%7."/>
      <w:lvlJc w:val="left"/>
      <w:pPr>
        <w:ind w:left="8508" w:hanging="360"/>
      </w:pPr>
      <w:rPr>
        <w:rFonts w:cs="Times New Roman"/>
      </w:rPr>
    </w:lvl>
    <w:lvl w:ilvl="7" w:tplc="04190019" w:tentative="1">
      <w:start w:val="1"/>
      <w:numFmt w:val="lowerLetter"/>
      <w:lvlText w:val="%8."/>
      <w:lvlJc w:val="left"/>
      <w:pPr>
        <w:ind w:left="9228" w:hanging="360"/>
      </w:pPr>
      <w:rPr>
        <w:rFonts w:cs="Times New Roman"/>
      </w:rPr>
    </w:lvl>
    <w:lvl w:ilvl="8" w:tplc="0419001B" w:tentative="1">
      <w:start w:val="1"/>
      <w:numFmt w:val="lowerRoman"/>
      <w:lvlText w:val="%9."/>
      <w:lvlJc w:val="right"/>
      <w:pPr>
        <w:ind w:left="9948" w:hanging="180"/>
      </w:pPr>
      <w:rPr>
        <w:rFonts w:cs="Times New Roman"/>
      </w:rPr>
    </w:lvl>
  </w:abstractNum>
  <w:abstractNum w:abstractNumId="14">
    <w:nsid w:val="3B50198B"/>
    <w:multiLevelType w:val="hybridMultilevel"/>
    <w:tmpl w:val="E360A056"/>
    <w:lvl w:ilvl="0" w:tplc="B50E7DD6">
      <w:start w:val="2"/>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3CD21277"/>
    <w:multiLevelType w:val="multilevel"/>
    <w:tmpl w:val="2346AC86"/>
    <w:lvl w:ilvl="0">
      <w:start w:val="7"/>
      <w:numFmt w:val="decimal"/>
      <w:lvlText w:val="%1"/>
      <w:lvlJc w:val="left"/>
      <w:pPr>
        <w:ind w:left="360"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122" w:hanging="72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6750" w:hanging="108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378" w:hanging="1440"/>
      </w:pPr>
      <w:rPr>
        <w:rFonts w:hint="default"/>
        <w:b/>
      </w:rPr>
    </w:lvl>
    <w:lvl w:ilvl="8">
      <w:start w:val="1"/>
      <w:numFmt w:val="decimal"/>
      <w:lvlText w:val="%1.%2.%3.%4.%5.%6.%7.%8.%9"/>
      <w:lvlJc w:val="left"/>
      <w:pPr>
        <w:ind w:left="10872" w:hanging="1800"/>
      </w:pPr>
      <w:rPr>
        <w:rFonts w:hint="default"/>
        <w:b/>
      </w:rPr>
    </w:lvl>
  </w:abstractNum>
  <w:abstractNum w:abstractNumId="16">
    <w:nsid w:val="43EA1C25"/>
    <w:multiLevelType w:val="hybridMultilevel"/>
    <w:tmpl w:val="C25CD360"/>
    <w:lvl w:ilvl="0" w:tplc="14BCB6D0">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47CF0A97"/>
    <w:multiLevelType w:val="hybridMultilevel"/>
    <w:tmpl w:val="A8F44132"/>
    <w:lvl w:ilvl="0" w:tplc="BC0CC628">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4E1258F7"/>
    <w:multiLevelType w:val="hybridMultilevel"/>
    <w:tmpl w:val="F0DCDCD4"/>
    <w:lvl w:ilvl="0" w:tplc="2BC4751A">
      <w:start w:val="1"/>
      <w:numFmt w:val="bullet"/>
      <w:suff w:val="space"/>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9">
    <w:nsid w:val="5F8123FD"/>
    <w:multiLevelType w:val="hybridMultilevel"/>
    <w:tmpl w:val="DAC6639C"/>
    <w:lvl w:ilvl="0" w:tplc="DB3AF366">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nsid w:val="61623F48"/>
    <w:multiLevelType w:val="hybridMultilevel"/>
    <w:tmpl w:val="2A00C866"/>
    <w:lvl w:ilvl="0" w:tplc="11F8B256">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62AB08E9"/>
    <w:multiLevelType w:val="hybridMultilevel"/>
    <w:tmpl w:val="1EBEE3A4"/>
    <w:lvl w:ilvl="0" w:tplc="E96C506E">
      <w:start w:val="7"/>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2BF0850"/>
    <w:multiLevelType w:val="hybridMultilevel"/>
    <w:tmpl w:val="E1A61E7E"/>
    <w:lvl w:ilvl="0" w:tplc="D91EEB2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3">
    <w:nsid w:val="64107582"/>
    <w:multiLevelType w:val="hybridMultilevel"/>
    <w:tmpl w:val="78F4A0AC"/>
    <w:lvl w:ilvl="0" w:tplc="1E5273B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4">
    <w:nsid w:val="6FFC5D01"/>
    <w:multiLevelType w:val="hybridMultilevel"/>
    <w:tmpl w:val="84A2D636"/>
    <w:lvl w:ilvl="0" w:tplc="C6FADD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64564B"/>
    <w:multiLevelType w:val="multilevel"/>
    <w:tmpl w:val="36B64852"/>
    <w:lvl w:ilvl="0">
      <w:start w:val="1"/>
      <w:numFmt w:val="decimal"/>
      <w:lvlText w:val="%1"/>
      <w:lvlJc w:val="left"/>
      <w:pPr>
        <w:ind w:left="927" w:hanging="360"/>
      </w:pPr>
      <w:rPr>
        <w:rFonts w:cs="Times New Roman"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26">
    <w:nsid w:val="7AC8178D"/>
    <w:multiLevelType w:val="hybridMultilevel"/>
    <w:tmpl w:val="80244736"/>
    <w:lvl w:ilvl="0" w:tplc="71EE3920">
      <w:start w:val="1"/>
      <w:numFmt w:val="decimal"/>
      <w:suff w:val="space"/>
      <w:lvlText w:val="%1."/>
      <w:lvlJc w:val="left"/>
      <w:pPr>
        <w:ind w:left="1429" w:hanging="360"/>
      </w:pPr>
      <w:rPr>
        <w:rFonts w:hint="default"/>
        <w:b/>
      </w:rPr>
    </w:lvl>
    <w:lvl w:ilvl="1" w:tplc="98E618F2">
      <w:start w:val="1"/>
      <w:numFmt w:val="decimal"/>
      <w:suff w:val="space"/>
      <w:lvlText w:val="%2)"/>
      <w:lvlJc w:val="left"/>
      <w:pPr>
        <w:ind w:left="2149" w:hanging="360"/>
      </w:pPr>
      <w:rPr>
        <w:rFonts w:hint="default"/>
        <w:lang w:val="en-US"/>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3"/>
  </w:num>
  <w:num w:numId="2">
    <w:abstractNumId w:val="4"/>
  </w:num>
  <w:num w:numId="3">
    <w:abstractNumId w:val="9"/>
  </w:num>
  <w:num w:numId="4">
    <w:abstractNumId w:val="6"/>
  </w:num>
  <w:num w:numId="5">
    <w:abstractNumId w:val="3"/>
  </w:num>
  <w:num w:numId="6">
    <w:abstractNumId w:val="14"/>
  </w:num>
  <w:num w:numId="7">
    <w:abstractNumId w:val="11"/>
  </w:num>
  <w:num w:numId="8">
    <w:abstractNumId w:val="22"/>
  </w:num>
  <w:num w:numId="9">
    <w:abstractNumId w:val="5"/>
  </w:num>
  <w:num w:numId="10">
    <w:abstractNumId w:val="2"/>
  </w:num>
  <w:num w:numId="11">
    <w:abstractNumId w:val="10"/>
  </w:num>
  <w:num w:numId="12">
    <w:abstractNumId w:val="7"/>
  </w:num>
  <w:num w:numId="13">
    <w:abstractNumId w:val="19"/>
  </w:num>
  <w:num w:numId="14">
    <w:abstractNumId w:val="13"/>
  </w:num>
  <w:num w:numId="15">
    <w:abstractNumId w:val="26"/>
  </w:num>
  <w:num w:numId="16">
    <w:abstractNumId w:val="21"/>
  </w:num>
  <w:num w:numId="17">
    <w:abstractNumId w:val="24"/>
  </w:num>
  <w:num w:numId="18">
    <w:abstractNumId w:val="15"/>
  </w:num>
  <w:num w:numId="19">
    <w:abstractNumId w:val="1"/>
  </w:num>
  <w:num w:numId="20">
    <w:abstractNumId w:val="12"/>
  </w:num>
  <w:num w:numId="21">
    <w:abstractNumId w:val="8"/>
  </w:num>
  <w:num w:numId="22">
    <w:abstractNumId w:val="25"/>
  </w:num>
  <w:num w:numId="23">
    <w:abstractNumId w:val="17"/>
  </w:num>
  <w:num w:numId="24">
    <w:abstractNumId w:val="16"/>
  </w:num>
  <w:num w:numId="25">
    <w:abstractNumId w:val="20"/>
  </w:num>
  <w:num w:numId="26">
    <w:abstractNumId w:val="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0C0"/>
    <w:rsid w:val="000256D7"/>
    <w:rsid w:val="00026B77"/>
    <w:rsid w:val="00062707"/>
    <w:rsid w:val="000635F1"/>
    <w:rsid w:val="00075D49"/>
    <w:rsid w:val="00081C27"/>
    <w:rsid w:val="0008567F"/>
    <w:rsid w:val="00090DCA"/>
    <w:rsid w:val="000918AE"/>
    <w:rsid w:val="000930EE"/>
    <w:rsid w:val="000977D5"/>
    <w:rsid w:val="000B3FF3"/>
    <w:rsid w:val="000B66E0"/>
    <w:rsid w:val="000B6E2D"/>
    <w:rsid w:val="000C312F"/>
    <w:rsid w:val="000C46AA"/>
    <w:rsid w:val="000F2666"/>
    <w:rsid w:val="001004AD"/>
    <w:rsid w:val="001026B7"/>
    <w:rsid w:val="00112124"/>
    <w:rsid w:val="001144DC"/>
    <w:rsid w:val="00132F65"/>
    <w:rsid w:val="00160D77"/>
    <w:rsid w:val="00163C3E"/>
    <w:rsid w:val="001672E3"/>
    <w:rsid w:val="00176D6D"/>
    <w:rsid w:val="00177097"/>
    <w:rsid w:val="00183694"/>
    <w:rsid w:val="001A25B8"/>
    <w:rsid w:val="001A5F06"/>
    <w:rsid w:val="001B53F8"/>
    <w:rsid w:val="001E47F6"/>
    <w:rsid w:val="001F5B2E"/>
    <w:rsid w:val="00225777"/>
    <w:rsid w:val="0022589A"/>
    <w:rsid w:val="00226644"/>
    <w:rsid w:val="0025016C"/>
    <w:rsid w:val="002610FC"/>
    <w:rsid w:val="00261E6A"/>
    <w:rsid w:val="002710C8"/>
    <w:rsid w:val="00272BC2"/>
    <w:rsid w:val="002773EE"/>
    <w:rsid w:val="0029432E"/>
    <w:rsid w:val="002A086F"/>
    <w:rsid w:val="002B0C9E"/>
    <w:rsid w:val="002B11CE"/>
    <w:rsid w:val="002B3BBD"/>
    <w:rsid w:val="002B759B"/>
    <w:rsid w:val="002D48B3"/>
    <w:rsid w:val="00305F49"/>
    <w:rsid w:val="003130B4"/>
    <w:rsid w:val="00314242"/>
    <w:rsid w:val="003212A3"/>
    <w:rsid w:val="00321EC7"/>
    <w:rsid w:val="00323329"/>
    <w:rsid w:val="00332683"/>
    <w:rsid w:val="00336F1E"/>
    <w:rsid w:val="003540FC"/>
    <w:rsid w:val="00365A3E"/>
    <w:rsid w:val="0037483E"/>
    <w:rsid w:val="003C3158"/>
    <w:rsid w:val="003F0891"/>
    <w:rsid w:val="00407F32"/>
    <w:rsid w:val="00416168"/>
    <w:rsid w:val="00445D32"/>
    <w:rsid w:val="004546E1"/>
    <w:rsid w:val="00454E9F"/>
    <w:rsid w:val="00455717"/>
    <w:rsid w:val="00457F70"/>
    <w:rsid w:val="00466CED"/>
    <w:rsid w:val="00467DC8"/>
    <w:rsid w:val="004738FE"/>
    <w:rsid w:val="004804BF"/>
    <w:rsid w:val="004904A4"/>
    <w:rsid w:val="004A6644"/>
    <w:rsid w:val="004A67CA"/>
    <w:rsid w:val="004B2091"/>
    <w:rsid w:val="004B7FCF"/>
    <w:rsid w:val="004D1F00"/>
    <w:rsid w:val="004F2541"/>
    <w:rsid w:val="005220CC"/>
    <w:rsid w:val="00544EB2"/>
    <w:rsid w:val="005459F9"/>
    <w:rsid w:val="00563496"/>
    <w:rsid w:val="00584FE2"/>
    <w:rsid w:val="005957BA"/>
    <w:rsid w:val="0059788D"/>
    <w:rsid w:val="005A2F14"/>
    <w:rsid w:val="005B0559"/>
    <w:rsid w:val="005C4508"/>
    <w:rsid w:val="005D4EF0"/>
    <w:rsid w:val="005E6B75"/>
    <w:rsid w:val="005F455F"/>
    <w:rsid w:val="006037CD"/>
    <w:rsid w:val="00623171"/>
    <w:rsid w:val="00626824"/>
    <w:rsid w:val="00630764"/>
    <w:rsid w:val="00631867"/>
    <w:rsid w:val="00635E57"/>
    <w:rsid w:val="00635EE5"/>
    <w:rsid w:val="00646407"/>
    <w:rsid w:val="00662C1A"/>
    <w:rsid w:val="00667216"/>
    <w:rsid w:val="006718C3"/>
    <w:rsid w:val="00672566"/>
    <w:rsid w:val="00685B73"/>
    <w:rsid w:val="00687797"/>
    <w:rsid w:val="0069530C"/>
    <w:rsid w:val="006A010A"/>
    <w:rsid w:val="006A230A"/>
    <w:rsid w:val="006B3B1A"/>
    <w:rsid w:val="006B563D"/>
    <w:rsid w:val="006C61D3"/>
    <w:rsid w:val="006F3A5A"/>
    <w:rsid w:val="00700690"/>
    <w:rsid w:val="00702FC2"/>
    <w:rsid w:val="00716834"/>
    <w:rsid w:val="00724F03"/>
    <w:rsid w:val="00730A21"/>
    <w:rsid w:val="007505C9"/>
    <w:rsid w:val="0075276B"/>
    <w:rsid w:val="00763CCE"/>
    <w:rsid w:val="00766B39"/>
    <w:rsid w:val="00774FDE"/>
    <w:rsid w:val="007A0381"/>
    <w:rsid w:val="007D4ED2"/>
    <w:rsid w:val="008024FF"/>
    <w:rsid w:val="00804152"/>
    <w:rsid w:val="00807DE7"/>
    <w:rsid w:val="0082171E"/>
    <w:rsid w:val="00825989"/>
    <w:rsid w:val="0083364B"/>
    <w:rsid w:val="008420A7"/>
    <w:rsid w:val="008606DA"/>
    <w:rsid w:val="00861D07"/>
    <w:rsid w:val="0086290E"/>
    <w:rsid w:val="00882360"/>
    <w:rsid w:val="0088279E"/>
    <w:rsid w:val="0088306E"/>
    <w:rsid w:val="00890D38"/>
    <w:rsid w:val="008A2525"/>
    <w:rsid w:val="008A5C2C"/>
    <w:rsid w:val="008B08CC"/>
    <w:rsid w:val="008C0236"/>
    <w:rsid w:val="008C2D38"/>
    <w:rsid w:val="008C3EC2"/>
    <w:rsid w:val="008C73C7"/>
    <w:rsid w:val="008D76F4"/>
    <w:rsid w:val="008E1A16"/>
    <w:rsid w:val="008F2EC2"/>
    <w:rsid w:val="008F45B1"/>
    <w:rsid w:val="008F5B6D"/>
    <w:rsid w:val="00900E1A"/>
    <w:rsid w:val="009013E8"/>
    <w:rsid w:val="00913029"/>
    <w:rsid w:val="00916260"/>
    <w:rsid w:val="00926C4B"/>
    <w:rsid w:val="009348F9"/>
    <w:rsid w:val="009461D6"/>
    <w:rsid w:val="00946383"/>
    <w:rsid w:val="00952BA6"/>
    <w:rsid w:val="00960A32"/>
    <w:rsid w:val="009622A5"/>
    <w:rsid w:val="00967EB6"/>
    <w:rsid w:val="00970BEF"/>
    <w:rsid w:val="0097539B"/>
    <w:rsid w:val="00997311"/>
    <w:rsid w:val="009A33F8"/>
    <w:rsid w:val="009A6D12"/>
    <w:rsid w:val="009B16AA"/>
    <w:rsid w:val="009B6F71"/>
    <w:rsid w:val="009C0C4E"/>
    <w:rsid w:val="009E4D3C"/>
    <w:rsid w:val="00A03BD4"/>
    <w:rsid w:val="00A07143"/>
    <w:rsid w:val="00A14997"/>
    <w:rsid w:val="00A14B64"/>
    <w:rsid w:val="00A14F5A"/>
    <w:rsid w:val="00A14FE0"/>
    <w:rsid w:val="00A16A92"/>
    <w:rsid w:val="00A6255A"/>
    <w:rsid w:val="00A652A4"/>
    <w:rsid w:val="00AA6D84"/>
    <w:rsid w:val="00AC0D79"/>
    <w:rsid w:val="00AC2ABB"/>
    <w:rsid w:val="00AE39FD"/>
    <w:rsid w:val="00AF1E5F"/>
    <w:rsid w:val="00B03972"/>
    <w:rsid w:val="00B1296A"/>
    <w:rsid w:val="00B42028"/>
    <w:rsid w:val="00B47767"/>
    <w:rsid w:val="00B53255"/>
    <w:rsid w:val="00B53767"/>
    <w:rsid w:val="00B5541F"/>
    <w:rsid w:val="00B5711F"/>
    <w:rsid w:val="00B57ED6"/>
    <w:rsid w:val="00B72330"/>
    <w:rsid w:val="00BA47CB"/>
    <w:rsid w:val="00BD4071"/>
    <w:rsid w:val="00C31488"/>
    <w:rsid w:val="00C33D80"/>
    <w:rsid w:val="00C364EC"/>
    <w:rsid w:val="00C40F47"/>
    <w:rsid w:val="00C45439"/>
    <w:rsid w:val="00C56B08"/>
    <w:rsid w:val="00C56DA5"/>
    <w:rsid w:val="00C707A2"/>
    <w:rsid w:val="00C70DA0"/>
    <w:rsid w:val="00C73625"/>
    <w:rsid w:val="00C87041"/>
    <w:rsid w:val="00CA6E30"/>
    <w:rsid w:val="00CB67DB"/>
    <w:rsid w:val="00D176D8"/>
    <w:rsid w:val="00D21D11"/>
    <w:rsid w:val="00D25634"/>
    <w:rsid w:val="00D30A40"/>
    <w:rsid w:val="00D32C0B"/>
    <w:rsid w:val="00D40D67"/>
    <w:rsid w:val="00D44B37"/>
    <w:rsid w:val="00D44F2C"/>
    <w:rsid w:val="00D45C58"/>
    <w:rsid w:val="00D46A4E"/>
    <w:rsid w:val="00D56DF5"/>
    <w:rsid w:val="00DB65DF"/>
    <w:rsid w:val="00DD0F2D"/>
    <w:rsid w:val="00DD4CA4"/>
    <w:rsid w:val="00DD72C1"/>
    <w:rsid w:val="00DF20C0"/>
    <w:rsid w:val="00DF588B"/>
    <w:rsid w:val="00E0317B"/>
    <w:rsid w:val="00E25592"/>
    <w:rsid w:val="00E25C58"/>
    <w:rsid w:val="00E3016B"/>
    <w:rsid w:val="00E30353"/>
    <w:rsid w:val="00E3252D"/>
    <w:rsid w:val="00E43B90"/>
    <w:rsid w:val="00E45538"/>
    <w:rsid w:val="00E61A41"/>
    <w:rsid w:val="00E62947"/>
    <w:rsid w:val="00E70DDC"/>
    <w:rsid w:val="00E849FA"/>
    <w:rsid w:val="00E950C3"/>
    <w:rsid w:val="00EC316D"/>
    <w:rsid w:val="00ED5C55"/>
    <w:rsid w:val="00ED6460"/>
    <w:rsid w:val="00EF2D69"/>
    <w:rsid w:val="00EF6CF3"/>
    <w:rsid w:val="00F00662"/>
    <w:rsid w:val="00F041CF"/>
    <w:rsid w:val="00F11586"/>
    <w:rsid w:val="00F14A6C"/>
    <w:rsid w:val="00F27D72"/>
    <w:rsid w:val="00F319A7"/>
    <w:rsid w:val="00F608C4"/>
    <w:rsid w:val="00F8683B"/>
    <w:rsid w:val="00FA08C3"/>
    <w:rsid w:val="00FA5558"/>
    <w:rsid w:val="00FB0050"/>
    <w:rsid w:val="00FB0951"/>
    <w:rsid w:val="00FB2D59"/>
    <w:rsid w:val="00FC298D"/>
    <w:rsid w:val="00FE798E"/>
    <w:rsid w:val="00FF76C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2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90E"/>
    <w:pPr>
      <w:spacing w:after="200" w:line="276" w:lineRule="auto"/>
    </w:pPr>
    <w:rPr>
      <w:lang w:eastAsia="en-US"/>
    </w:rPr>
  </w:style>
  <w:style w:type="paragraph" w:styleId="1">
    <w:name w:val="heading 1"/>
    <w:basedOn w:val="a"/>
    <w:next w:val="a"/>
    <w:link w:val="10"/>
    <w:qFormat/>
    <w:locked/>
    <w:rsid w:val="001144DC"/>
    <w:pPr>
      <w:keepNext/>
      <w:spacing w:before="240" w:after="60"/>
      <w:outlineLvl w:val="0"/>
    </w:pPr>
    <w:rPr>
      <w:rFonts w:asciiTheme="majorHAnsi" w:eastAsiaTheme="majorEastAsia" w:hAnsiTheme="majorHAnsi" w:cstheme="majorBidi"/>
      <w:b/>
      <w:bCs/>
      <w:kern w:val="32"/>
      <w:sz w:val="32"/>
      <w:szCs w:val="32"/>
    </w:rPr>
  </w:style>
  <w:style w:type="paragraph" w:styleId="3">
    <w:name w:val="heading 3"/>
    <w:basedOn w:val="a"/>
    <w:next w:val="a"/>
    <w:link w:val="30"/>
    <w:semiHidden/>
    <w:unhideWhenUsed/>
    <w:qFormat/>
    <w:locked/>
    <w:rsid w:val="00226644"/>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F20C0"/>
    <w:pPr>
      <w:ind w:left="720"/>
      <w:contextualSpacing/>
    </w:pPr>
  </w:style>
  <w:style w:type="table" w:styleId="a4">
    <w:name w:val="Table Grid"/>
    <w:basedOn w:val="a1"/>
    <w:uiPriority w:val="99"/>
    <w:rsid w:val="00821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3F0891"/>
    <w:pPr>
      <w:tabs>
        <w:tab w:val="center" w:pos="4677"/>
        <w:tab w:val="right" w:pos="9355"/>
      </w:tabs>
      <w:spacing w:after="0" w:line="240" w:lineRule="auto"/>
    </w:pPr>
  </w:style>
  <w:style w:type="character" w:customStyle="1" w:styleId="a6">
    <w:name w:val="Верхний колонтитул Знак"/>
    <w:basedOn w:val="a0"/>
    <w:link w:val="a5"/>
    <w:uiPriority w:val="99"/>
    <w:locked/>
    <w:rsid w:val="003F0891"/>
    <w:rPr>
      <w:rFonts w:cs="Times New Roman"/>
    </w:rPr>
  </w:style>
  <w:style w:type="paragraph" w:styleId="a7">
    <w:name w:val="footer"/>
    <w:basedOn w:val="a"/>
    <w:link w:val="a8"/>
    <w:uiPriority w:val="99"/>
    <w:rsid w:val="003F0891"/>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3F0891"/>
    <w:rPr>
      <w:rFonts w:cs="Times New Roman"/>
    </w:rPr>
  </w:style>
  <w:style w:type="paragraph" w:customStyle="1" w:styleId="a9">
    <w:name w:val="ГОСТ ЧАСТИКОВ"/>
    <w:basedOn w:val="a"/>
    <w:link w:val="aa"/>
    <w:uiPriority w:val="99"/>
    <w:rsid w:val="00467DC8"/>
    <w:pPr>
      <w:spacing w:after="0"/>
      <w:jc w:val="both"/>
    </w:pPr>
    <w:rPr>
      <w:rFonts w:ascii="Times New Roman" w:hAnsi="Times New Roman"/>
      <w:sz w:val="24"/>
      <w:szCs w:val="20"/>
    </w:rPr>
  </w:style>
  <w:style w:type="character" w:customStyle="1" w:styleId="aa">
    <w:name w:val="ГОСТ ЧАСТИКОВ Знак"/>
    <w:link w:val="a9"/>
    <w:uiPriority w:val="99"/>
    <w:locked/>
    <w:rsid w:val="00467DC8"/>
    <w:rPr>
      <w:rFonts w:ascii="Times New Roman" w:hAnsi="Times New Roman"/>
      <w:sz w:val="24"/>
      <w:lang w:eastAsia="en-US"/>
    </w:rPr>
  </w:style>
  <w:style w:type="character" w:styleId="ab">
    <w:name w:val="Hyperlink"/>
    <w:basedOn w:val="a0"/>
    <w:uiPriority w:val="99"/>
    <w:rsid w:val="00C56DA5"/>
    <w:rPr>
      <w:rFonts w:cs="Times New Roman"/>
      <w:color w:val="0000FF"/>
      <w:u w:val="single"/>
    </w:rPr>
  </w:style>
  <w:style w:type="character" w:customStyle="1" w:styleId="11">
    <w:name w:val="Неразрешенное упоминание1"/>
    <w:basedOn w:val="a0"/>
    <w:uiPriority w:val="99"/>
    <w:semiHidden/>
    <w:rsid w:val="00C56DA5"/>
    <w:rPr>
      <w:rFonts w:cs="Times New Roman"/>
      <w:color w:val="605E5C"/>
      <w:shd w:val="clear" w:color="auto" w:fill="E1DFDD"/>
    </w:rPr>
  </w:style>
  <w:style w:type="paragraph" w:styleId="ac">
    <w:name w:val="Normal (Web)"/>
    <w:basedOn w:val="a"/>
    <w:uiPriority w:val="99"/>
    <w:rsid w:val="005634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
    <w:name w:val="Неразрешенное упоминание2"/>
    <w:basedOn w:val="a0"/>
    <w:uiPriority w:val="99"/>
    <w:semiHidden/>
    <w:unhideWhenUsed/>
    <w:rsid w:val="00B72330"/>
    <w:rPr>
      <w:color w:val="605E5C"/>
      <w:shd w:val="clear" w:color="auto" w:fill="E1DFDD"/>
    </w:rPr>
  </w:style>
  <w:style w:type="character" w:customStyle="1" w:styleId="10">
    <w:name w:val="Заголовок 1 Знак"/>
    <w:basedOn w:val="a0"/>
    <w:link w:val="1"/>
    <w:rsid w:val="001144DC"/>
    <w:rPr>
      <w:rFonts w:asciiTheme="majorHAnsi" w:eastAsiaTheme="majorEastAsia" w:hAnsiTheme="majorHAnsi" w:cstheme="majorBidi"/>
      <w:b/>
      <w:bCs/>
      <w:kern w:val="32"/>
      <w:sz w:val="32"/>
      <w:szCs w:val="32"/>
      <w:lang w:eastAsia="en-US"/>
    </w:rPr>
  </w:style>
  <w:style w:type="paragraph" w:customStyle="1" w:styleId="ad">
    <w:name w:val="МНИ"/>
    <w:basedOn w:val="a"/>
    <w:link w:val="ae"/>
    <w:qFormat/>
    <w:rsid w:val="009B6F71"/>
    <w:pPr>
      <w:spacing w:after="160"/>
      <w:jc w:val="both"/>
    </w:pPr>
    <w:rPr>
      <w:rFonts w:ascii="Times New Roman" w:hAnsi="Times New Roman"/>
      <w:sz w:val="24"/>
      <w:szCs w:val="24"/>
    </w:rPr>
  </w:style>
  <w:style w:type="character" w:customStyle="1" w:styleId="ae">
    <w:name w:val="МНИ Знак"/>
    <w:link w:val="ad"/>
    <w:rsid w:val="009B6F71"/>
    <w:rPr>
      <w:rFonts w:ascii="Times New Roman" w:hAnsi="Times New Roman"/>
      <w:sz w:val="24"/>
      <w:szCs w:val="24"/>
      <w:lang w:eastAsia="en-US"/>
    </w:rPr>
  </w:style>
  <w:style w:type="character" w:customStyle="1" w:styleId="31">
    <w:name w:val="Неразрешенное упоминание3"/>
    <w:basedOn w:val="a0"/>
    <w:uiPriority w:val="99"/>
    <w:semiHidden/>
    <w:unhideWhenUsed/>
    <w:rsid w:val="00163C3E"/>
    <w:rPr>
      <w:color w:val="605E5C"/>
      <w:shd w:val="clear" w:color="auto" w:fill="E1DFDD"/>
    </w:rPr>
  </w:style>
  <w:style w:type="character" w:customStyle="1" w:styleId="30">
    <w:name w:val="Заголовок 3 Знак"/>
    <w:basedOn w:val="a0"/>
    <w:link w:val="3"/>
    <w:semiHidden/>
    <w:rsid w:val="00226644"/>
    <w:rPr>
      <w:rFonts w:asciiTheme="majorHAnsi" w:eastAsiaTheme="majorEastAsia" w:hAnsiTheme="majorHAnsi" w:cstheme="majorBidi"/>
      <w:b/>
      <w:bCs/>
      <w:sz w:val="26"/>
      <w:szCs w:val="26"/>
      <w:lang w:eastAsia="en-US"/>
    </w:rPr>
  </w:style>
  <w:style w:type="character" w:styleId="af">
    <w:name w:val="annotation reference"/>
    <w:uiPriority w:val="99"/>
    <w:semiHidden/>
    <w:unhideWhenUsed/>
    <w:rsid w:val="0097539B"/>
    <w:rPr>
      <w:sz w:val="16"/>
      <w:szCs w:val="16"/>
    </w:rPr>
  </w:style>
  <w:style w:type="paragraph" w:styleId="af0">
    <w:name w:val="annotation text"/>
    <w:basedOn w:val="a"/>
    <w:link w:val="af1"/>
    <w:uiPriority w:val="99"/>
    <w:semiHidden/>
    <w:unhideWhenUsed/>
    <w:rsid w:val="0097539B"/>
    <w:pPr>
      <w:spacing w:after="160" w:line="240" w:lineRule="auto"/>
    </w:pPr>
    <w:rPr>
      <w:sz w:val="20"/>
      <w:szCs w:val="20"/>
    </w:rPr>
  </w:style>
  <w:style w:type="character" w:customStyle="1" w:styleId="af1">
    <w:name w:val="Текст примечания Знак"/>
    <w:basedOn w:val="a0"/>
    <w:link w:val="af0"/>
    <w:uiPriority w:val="99"/>
    <w:semiHidden/>
    <w:rsid w:val="0097539B"/>
    <w:rPr>
      <w:sz w:val="20"/>
      <w:szCs w:val="20"/>
      <w:lang w:eastAsia="en-US"/>
    </w:rPr>
  </w:style>
  <w:style w:type="character" w:customStyle="1" w:styleId="4">
    <w:name w:val="Неразрешенное упоминание4"/>
    <w:basedOn w:val="a0"/>
    <w:uiPriority w:val="99"/>
    <w:semiHidden/>
    <w:unhideWhenUsed/>
    <w:rsid w:val="0097539B"/>
    <w:rPr>
      <w:color w:val="605E5C"/>
      <w:shd w:val="clear" w:color="auto" w:fill="E1DFDD"/>
    </w:rPr>
  </w:style>
  <w:style w:type="paragraph" w:styleId="af2">
    <w:name w:val="Balloon Text"/>
    <w:basedOn w:val="a"/>
    <w:link w:val="af3"/>
    <w:uiPriority w:val="99"/>
    <w:semiHidden/>
    <w:unhideWhenUsed/>
    <w:rsid w:val="001A25B8"/>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1A25B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90E"/>
    <w:pPr>
      <w:spacing w:after="200" w:line="276" w:lineRule="auto"/>
    </w:pPr>
    <w:rPr>
      <w:lang w:eastAsia="en-US"/>
    </w:rPr>
  </w:style>
  <w:style w:type="paragraph" w:styleId="1">
    <w:name w:val="heading 1"/>
    <w:basedOn w:val="a"/>
    <w:next w:val="a"/>
    <w:link w:val="10"/>
    <w:qFormat/>
    <w:locked/>
    <w:rsid w:val="001144DC"/>
    <w:pPr>
      <w:keepNext/>
      <w:spacing w:before="240" w:after="60"/>
      <w:outlineLvl w:val="0"/>
    </w:pPr>
    <w:rPr>
      <w:rFonts w:asciiTheme="majorHAnsi" w:eastAsiaTheme="majorEastAsia" w:hAnsiTheme="majorHAnsi" w:cstheme="majorBidi"/>
      <w:b/>
      <w:bCs/>
      <w:kern w:val="32"/>
      <w:sz w:val="32"/>
      <w:szCs w:val="32"/>
    </w:rPr>
  </w:style>
  <w:style w:type="paragraph" w:styleId="3">
    <w:name w:val="heading 3"/>
    <w:basedOn w:val="a"/>
    <w:next w:val="a"/>
    <w:link w:val="30"/>
    <w:semiHidden/>
    <w:unhideWhenUsed/>
    <w:qFormat/>
    <w:locked/>
    <w:rsid w:val="00226644"/>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F20C0"/>
    <w:pPr>
      <w:ind w:left="720"/>
      <w:contextualSpacing/>
    </w:pPr>
  </w:style>
  <w:style w:type="table" w:styleId="a4">
    <w:name w:val="Table Grid"/>
    <w:basedOn w:val="a1"/>
    <w:uiPriority w:val="99"/>
    <w:rsid w:val="00821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3F0891"/>
    <w:pPr>
      <w:tabs>
        <w:tab w:val="center" w:pos="4677"/>
        <w:tab w:val="right" w:pos="9355"/>
      </w:tabs>
      <w:spacing w:after="0" w:line="240" w:lineRule="auto"/>
    </w:pPr>
  </w:style>
  <w:style w:type="character" w:customStyle="1" w:styleId="a6">
    <w:name w:val="Верхний колонтитул Знак"/>
    <w:basedOn w:val="a0"/>
    <w:link w:val="a5"/>
    <w:uiPriority w:val="99"/>
    <w:locked/>
    <w:rsid w:val="003F0891"/>
    <w:rPr>
      <w:rFonts w:cs="Times New Roman"/>
    </w:rPr>
  </w:style>
  <w:style w:type="paragraph" w:styleId="a7">
    <w:name w:val="footer"/>
    <w:basedOn w:val="a"/>
    <w:link w:val="a8"/>
    <w:uiPriority w:val="99"/>
    <w:rsid w:val="003F0891"/>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3F0891"/>
    <w:rPr>
      <w:rFonts w:cs="Times New Roman"/>
    </w:rPr>
  </w:style>
  <w:style w:type="paragraph" w:customStyle="1" w:styleId="a9">
    <w:name w:val="ГОСТ ЧАСТИКОВ"/>
    <w:basedOn w:val="a"/>
    <w:link w:val="aa"/>
    <w:uiPriority w:val="99"/>
    <w:rsid w:val="00467DC8"/>
    <w:pPr>
      <w:spacing w:after="0"/>
      <w:jc w:val="both"/>
    </w:pPr>
    <w:rPr>
      <w:rFonts w:ascii="Times New Roman" w:hAnsi="Times New Roman"/>
      <w:sz w:val="24"/>
      <w:szCs w:val="20"/>
    </w:rPr>
  </w:style>
  <w:style w:type="character" w:customStyle="1" w:styleId="aa">
    <w:name w:val="ГОСТ ЧАСТИКОВ Знак"/>
    <w:link w:val="a9"/>
    <w:uiPriority w:val="99"/>
    <w:locked/>
    <w:rsid w:val="00467DC8"/>
    <w:rPr>
      <w:rFonts w:ascii="Times New Roman" w:hAnsi="Times New Roman"/>
      <w:sz w:val="24"/>
      <w:lang w:eastAsia="en-US"/>
    </w:rPr>
  </w:style>
  <w:style w:type="character" w:styleId="ab">
    <w:name w:val="Hyperlink"/>
    <w:basedOn w:val="a0"/>
    <w:uiPriority w:val="99"/>
    <w:rsid w:val="00C56DA5"/>
    <w:rPr>
      <w:rFonts w:cs="Times New Roman"/>
      <w:color w:val="0000FF"/>
      <w:u w:val="single"/>
    </w:rPr>
  </w:style>
  <w:style w:type="character" w:customStyle="1" w:styleId="11">
    <w:name w:val="Неразрешенное упоминание1"/>
    <w:basedOn w:val="a0"/>
    <w:uiPriority w:val="99"/>
    <w:semiHidden/>
    <w:rsid w:val="00C56DA5"/>
    <w:rPr>
      <w:rFonts w:cs="Times New Roman"/>
      <w:color w:val="605E5C"/>
      <w:shd w:val="clear" w:color="auto" w:fill="E1DFDD"/>
    </w:rPr>
  </w:style>
  <w:style w:type="paragraph" w:styleId="ac">
    <w:name w:val="Normal (Web)"/>
    <w:basedOn w:val="a"/>
    <w:uiPriority w:val="99"/>
    <w:rsid w:val="005634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
    <w:name w:val="Неразрешенное упоминание2"/>
    <w:basedOn w:val="a0"/>
    <w:uiPriority w:val="99"/>
    <w:semiHidden/>
    <w:unhideWhenUsed/>
    <w:rsid w:val="00B72330"/>
    <w:rPr>
      <w:color w:val="605E5C"/>
      <w:shd w:val="clear" w:color="auto" w:fill="E1DFDD"/>
    </w:rPr>
  </w:style>
  <w:style w:type="character" w:customStyle="1" w:styleId="10">
    <w:name w:val="Заголовок 1 Знак"/>
    <w:basedOn w:val="a0"/>
    <w:link w:val="1"/>
    <w:rsid w:val="001144DC"/>
    <w:rPr>
      <w:rFonts w:asciiTheme="majorHAnsi" w:eastAsiaTheme="majorEastAsia" w:hAnsiTheme="majorHAnsi" w:cstheme="majorBidi"/>
      <w:b/>
      <w:bCs/>
      <w:kern w:val="32"/>
      <w:sz w:val="32"/>
      <w:szCs w:val="32"/>
      <w:lang w:eastAsia="en-US"/>
    </w:rPr>
  </w:style>
  <w:style w:type="paragraph" w:customStyle="1" w:styleId="ad">
    <w:name w:val="МНИ"/>
    <w:basedOn w:val="a"/>
    <w:link w:val="ae"/>
    <w:qFormat/>
    <w:rsid w:val="009B6F71"/>
    <w:pPr>
      <w:spacing w:after="160"/>
      <w:jc w:val="both"/>
    </w:pPr>
    <w:rPr>
      <w:rFonts w:ascii="Times New Roman" w:hAnsi="Times New Roman"/>
      <w:sz w:val="24"/>
      <w:szCs w:val="24"/>
    </w:rPr>
  </w:style>
  <w:style w:type="character" w:customStyle="1" w:styleId="ae">
    <w:name w:val="МНИ Знак"/>
    <w:link w:val="ad"/>
    <w:rsid w:val="009B6F71"/>
    <w:rPr>
      <w:rFonts w:ascii="Times New Roman" w:hAnsi="Times New Roman"/>
      <w:sz w:val="24"/>
      <w:szCs w:val="24"/>
      <w:lang w:eastAsia="en-US"/>
    </w:rPr>
  </w:style>
  <w:style w:type="character" w:customStyle="1" w:styleId="31">
    <w:name w:val="Неразрешенное упоминание3"/>
    <w:basedOn w:val="a0"/>
    <w:uiPriority w:val="99"/>
    <w:semiHidden/>
    <w:unhideWhenUsed/>
    <w:rsid w:val="00163C3E"/>
    <w:rPr>
      <w:color w:val="605E5C"/>
      <w:shd w:val="clear" w:color="auto" w:fill="E1DFDD"/>
    </w:rPr>
  </w:style>
  <w:style w:type="character" w:customStyle="1" w:styleId="30">
    <w:name w:val="Заголовок 3 Знак"/>
    <w:basedOn w:val="a0"/>
    <w:link w:val="3"/>
    <w:semiHidden/>
    <w:rsid w:val="00226644"/>
    <w:rPr>
      <w:rFonts w:asciiTheme="majorHAnsi" w:eastAsiaTheme="majorEastAsia" w:hAnsiTheme="majorHAnsi" w:cstheme="majorBidi"/>
      <w:b/>
      <w:bCs/>
      <w:sz w:val="26"/>
      <w:szCs w:val="26"/>
      <w:lang w:eastAsia="en-US"/>
    </w:rPr>
  </w:style>
  <w:style w:type="character" w:styleId="af">
    <w:name w:val="annotation reference"/>
    <w:uiPriority w:val="99"/>
    <w:semiHidden/>
    <w:unhideWhenUsed/>
    <w:rsid w:val="0097539B"/>
    <w:rPr>
      <w:sz w:val="16"/>
      <w:szCs w:val="16"/>
    </w:rPr>
  </w:style>
  <w:style w:type="paragraph" w:styleId="af0">
    <w:name w:val="annotation text"/>
    <w:basedOn w:val="a"/>
    <w:link w:val="af1"/>
    <w:uiPriority w:val="99"/>
    <w:semiHidden/>
    <w:unhideWhenUsed/>
    <w:rsid w:val="0097539B"/>
    <w:pPr>
      <w:spacing w:after="160" w:line="240" w:lineRule="auto"/>
    </w:pPr>
    <w:rPr>
      <w:sz w:val="20"/>
      <w:szCs w:val="20"/>
    </w:rPr>
  </w:style>
  <w:style w:type="character" w:customStyle="1" w:styleId="af1">
    <w:name w:val="Текст примечания Знак"/>
    <w:basedOn w:val="a0"/>
    <w:link w:val="af0"/>
    <w:uiPriority w:val="99"/>
    <w:semiHidden/>
    <w:rsid w:val="0097539B"/>
    <w:rPr>
      <w:sz w:val="20"/>
      <w:szCs w:val="20"/>
      <w:lang w:eastAsia="en-US"/>
    </w:rPr>
  </w:style>
  <w:style w:type="character" w:customStyle="1" w:styleId="4">
    <w:name w:val="Неразрешенное упоминание4"/>
    <w:basedOn w:val="a0"/>
    <w:uiPriority w:val="99"/>
    <w:semiHidden/>
    <w:unhideWhenUsed/>
    <w:rsid w:val="0097539B"/>
    <w:rPr>
      <w:color w:val="605E5C"/>
      <w:shd w:val="clear" w:color="auto" w:fill="E1DFDD"/>
    </w:rPr>
  </w:style>
  <w:style w:type="paragraph" w:styleId="af2">
    <w:name w:val="Balloon Text"/>
    <w:basedOn w:val="a"/>
    <w:link w:val="af3"/>
    <w:uiPriority w:val="99"/>
    <w:semiHidden/>
    <w:unhideWhenUsed/>
    <w:rsid w:val="001A25B8"/>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1A25B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1997">
      <w:bodyDiv w:val="1"/>
      <w:marLeft w:val="0"/>
      <w:marRight w:val="0"/>
      <w:marTop w:val="0"/>
      <w:marBottom w:val="0"/>
      <w:divBdr>
        <w:top w:val="none" w:sz="0" w:space="0" w:color="auto"/>
        <w:left w:val="none" w:sz="0" w:space="0" w:color="auto"/>
        <w:bottom w:val="none" w:sz="0" w:space="0" w:color="auto"/>
        <w:right w:val="none" w:sz="0" w:space="0" w:color="auto"/>
      </w:divBdr>
    </w:div>
    <w:div w:id="701395141">
      <w:bodyDiv w:val="1"/>
      <w:marLeft w:val="0"/>
      <w:marRight w:val="0"/>
      <w:marTop w:val="0"/>
      <w:marBottom w:val="0"/>
      <w:divBdr>
        <w:top w:val="none" w:sz="0" w:space="0" w:color="auto"/>
        <w:left w:val="none" w:sz="0" w:space="0" w:color="auto"/>
        <w:bottom w:val="none" w:sz="0" w:space="0" w:color="auto"/>
        <w:right w:val="none" w:sz="0" w:space="0" w:color="auto"/>
      </w:divBdr>
    </w:div>
    <w:div w:id="1599606438">
      <w:bodyDiv w:val="1"/>
      <w:marLeft w:val="0"/>
      <w:marRight w:val="0"/>
      <w:marTop w:val="0"/>
      <w:marBottom w:val="0"/>
      <w:divBdr>
        <w:top w:val="none" w:sz="0" w:space="0" w:color="auto"/>
        <w:left w:val="none" w:sz="0" w:space="0" w:color="auto"/>
        <w:bottom w:val="none" w:sz="0" w:space="0" w:color="auto"/>
        <w:right w:val="none" w:sz="0" w:space="0" w:color="auto"/>
      </w:divBdr>
    </w:div>
    <w:div w:id="1816527848">
      <w:marLeft w:val="0"/>
      <w:marRight w:val="0"/>
      <w:marTop w:val="0"/>
      <w:marBottom w:val="0"/>
      <w:divBdr>
        <w:top w:val="none" w:sz="0" w:space="0" w:color="auto"/>
        <w:left w:val="none" w:sz="0" w:space="0" w:color="auto"/>
        <w:bottom w:val="none" w:sz="0" w:space="0" w:color="auto"/>
        <w:right w:val="none" w:sz="0" w:space="0" w:color="auto"/>
      </w:divBdr>
    </w:div>
    <w:div w:id="1816527849">
      <w:marLeft w:val="0"/>
      <w:marRight w:val="0"/>
      <w:marTop w:val="0"/>
      <w:marBottom w:val="0"/>
      <w:divBdr>
        <w:top w:val="none" w:sz="0" w:space="0" w:color="auto"/>
        <w:left w:val="none" w:sz="0" w:space="0" w:color="auto"/>
        <w:bottom w:val="none" w:sz="0" w:space="0" w:color="auto"/>
        <w:right w:val="none" w:sz="0" w:space="0" w:color="auto"/>
      </w:divBdr>
    </w:div>
    <w:div w:id="1816527850">
      <w:marLeft w:val="0"/>
      <w:marRight w:val="0"/>
      <w:marTop w:val="0"/>
      <w:marBottom w:val="0"/>
      <w:divBdr>
        <w:top w:val="none" w:sz="0" w:space="0" w:color="auto"/>
        <w:left w:val="none" w:sz="0" w:space="0" w:color="auto"/>
        <w:bottom w:val="none" w:sz="0" w:space="0" w:color="auto"/>
        <w:right w:val="none" w:sz="0" w:space="0" w:color="auto"/>
      </w:divBdr>
    </w:div>
    <w:div w:id="1816527851">
      <w:marLeft w:val="0"/>
      <w:marRight w:val="0"/>
      <w:marTop w:val="0"/>
      <w:marBottom w:val="0"/>
      <w:divBdr>
        <w:top w:val="none" w:sz="0" w:space="0" w:color="auto"/>
        <w:left w:val="none" w:sz="0" w:space="0" w:color="auto"/>
        <w:bottom w:val="none" w:sz="0" w:space="0" w:color="auto"/>
        <w:right w:val="none" w:sz="0" w:space="0" w:color="auto"/>
      </w:divBdr>
    </w:div>
    <w:div w:id="1816527852">
      <w:marLeft w:val="0"/>
      <w:marRight w:val="0"/>
      <w:marTop w:val="0"/>
      <w:marBottom w:val="0"/>
      <w:divBdr>
        <w:top w:val="none" w:sz="0" w:space="0" w:color="auto"/>
        <w:left w:val="none" w:sz="0" w:space="0" w:color="auto"/>
        <w:bottom w:val="none" w:sz="0" w:space="0" w:color="auto"/>
        <w:right w:val="none" w:sz="0" w:space="0" w:color="auto"/>
      </w:divBdr>
    </w:div>
    <w:div w:id="187144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tud123456@vyatsu.ru" TargetMode="External"/><Relationship Id="rId4" Type="http://schemas.microsoft.com/office/2007/relationships/stylesWithEffects" Target="stylesWithEffects.xml"/><Relationship Id="rId9" Type="http://schemas.openxmlformats.org/officeDocument/2006/relationships/hyperlink" Target="https://sci-hub.i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1776E-233A-400A-AADB-930559553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1685</Words>
  <Characters>12817</Characters>
  <Application>Microsoft Office Word</Application>
  <DocSecurity>0</DocSecurity>
  <Lines>106</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ФГБОУ ВПО ВЯТГУ</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ЧастиковАВ</dc:creator>
  <cp:lastModifiedBy>ЧастиковАВ</cp:lastModifiedBy>
  <cp:revision>5</cp:revision>
  <cp:lastPrinted>2021-09-06T05:42:00Z</cp:lastPrinted>
  <dcterms:created xsi:type="dcterms:W3CDTF">2021-10-22T10:35:00Z</dcterms:created>
  <dcterms:modified xsi:type="dcterms:W3CDTF">2022-10-06T13:30:00Z</dcterms:modified>
</cp:coreProperties>
</file>