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DD35" w14:textId="77777777" w:rsidR="00B62D50" w:rsidRDefault="00000000">
      <w:pPr>
        <w:pStyle w:val="3"/>
        <w:numPr>
          <w:ilvl w:val="0"/>
          <w:numId w:val="1"/>
        </w:numPr>
        <w:spacing w:before="0"/>
        <w:rPr>
          <w:szCs w:val="28"/>
        </w:rPr>
      </w:pPr>
      <w:r>
        <w:t xml:space="preserve">Исследование методов прогнозирования с помощью среды R. </w:t>
      </w:r>
      <w:r>
        <w:rPr>
          <w:szCs w:val="28"/>
        </w:rPr>
        <w:t>Базовые</w:t>
      </w:r>
      <w:r>
        <w:rPr>
          <w:rFonts w:cs="Times New Roman"/>
          <w:szCs w:val="28"/>
          <w:lang w:eastAsia="ru-RU"/>
        </w:rPr>
        <w:t xml:space="preserve"> </w:t>
      </w:r>
      <w:r>
        <w:rPr>
          <w:szCs w:val="28"/>
        </w:rPr>
        <w:t>графические</w:t>
      </w:r>
      <w:r>
        <w:rPr>
          <w:rFonts w:cs="Times New Roman"/>
          <w:szCs w:val="28"/>
          <w:lang w:eastAsia="ru-RU"/>
        </w:rPr>
        <w:t xml:space="preserve"> </w:t>
      </w:r>
      <w:r>
        <w:rPr>
          <w:szCs w:val="28"/>
        </w:rPr>
        <w:t>возможности</w:t>
      </w:r>
      <w:r>
        <w:t xml:space="preserve"> R.</w:t>
      </w:r>
    </w:p>
    <w:p w14:paraId="38D71C7C" w14:textId="77777777" w:rsidR="00B62D50" w:rsidRDefault="00B62D50">
      <w:pPr>
        <w:spacing w:line="360" w:lineRule="auto"/>
        <w:ind w:firstLine="708"/>
        <w:jc w:val="both"/>
        <w:rPr>
          <w:sz w:val="28"/>
          <w:szCs w:val="28"/>
        </w:rPr>
      </w:pPr>
    </w:p>
    <w:p w14:paraId="2F6C9FE8" w14:textId="77777777" w:rsidR="00B62D50" w:rsidRDefault="00000000">
      <w:pPr>
        <w:spacing w:line="360" w:lineRule="auto"/>
        <w:ind w:firstLine="708"/>
        <w:jc w:val="both"/>
        <w:rPr>
          <w:sz w:val="28"/>
          <w:szCs w:val="28"/>
        </w:rPr>
      </w:pPr>
      <w:r>
        <w:rPr>
          <w:sz w:val="28"/>
          <w:szCs w:val="28"/>
        </w:rPr>
        <w:t xml:space="preserve">Как правило, создание графика начинается с функции высокого уровня, которая определяет его общую структуру: размерность (1D, 2D, 3D), масштабы осей, названия и др. Наиболее часто используемые графические функции высокого уровня – </w:t>
      </w:r>
      <w:proofErr w:type="spellStart"/>
      <w:proofErr w:type="gramStart"/>
      <w:r>
        <w:rPr>
          <w:sz w:val="28"/>
          <w:szCs w:val="28"/>
        </w:rPr>
        <w:t>plot</w:t>
      </w:r>
      <w:proofErr w:type="spellEnd"/>
      <w:r>
        <w:rPr>
          <w:sz w:val="28"/>
          <w:szCs w:val="28"/>
        </w:rPr>
        <w:t>(</w:t>
      </w:r>
      <w:proofErr w:type="gramEnd"/>
      <w:r>
        <w:rPr>
          <w:sz w:val="28"/>
          <w:szCs w:val="28"/>
        </w:rPr>
        <w:t xml:space="preserve">), </w:t>
      </w:r>
      <w:proofErr w:type="spellStart"/>
      <w:r>
        <w:rPr>
          <w:sz w:val="28"/>
          <w:szCs w:val="28"/>
        </w:rPr>
        <w:t>hist</w:t>
      </w:r>
      <w:proofErr w:type="spellEnd"/>
      <w:r>
        <w:rPr>
          <w:sz w:val="28"/>
          <w:szCs w:val="28"/>
        </w:rPr>
        <w:t xml:space="preserve">(), </w:t>
      </w:r>
      <w:proofErr w:type="spellStart"/>
      <w:r>
        <w:rPr>
          <w:sz w:val="28"/>
          <w:szCs w:val="28"/>
        </w:rPr>
        <w:t>boxplot</w:t>
      </w:r>
      <w:proofErr w:type="spellEnd"/>
      <w:r>
        <w:rPr>
          <w:sz w:val="28"/>
          <w:szCs w:val="28"/>
        </w:rPr>
        <w:t xml:space="preserve">(), </w:t>
      </w:r>
      <w:proofErr w:type="spellStart"/>
      <w:r>
        <w:rPr>
          <w:sz w:val="28"/>
          <w:szCs w:val="28"/>
        </w:rPr>
        <w:t>scatterplot</w:t>
      </w:r>
      <w:proofErr w:type="spellEnd"/>
      <w:r>
        <w:rPr>
          <w:sz w:val="28"/>
          <w:szCs w:val="28"/>
        </w:rPr>
        <w:t xml:space="preserve">() и </w:t>
      </w:r>
      <w:proofErr w:type="spellStart"/>
      <w:r>
        <w:rPr>
          <w:sz w:val="28"/>
          <w:szCs w:val="28"/>
        </w:rPr>
        <w:t>pairs</w:t>
      </w:r>
      <w:proofErr w:type="spellEnd"/>
      <w:r>
        <w:rPr>
          <w:sz w:val="28"/>
          <w:szCs w:val="28"/>
        </w:rPr>
        <w:t xml:space="preserve">(). С использованием богатого набора функций низкого уровня к построенному графику могут быть добавлены дополнительные элементы: текст, линии, легенда и проч. (примерами таких функций являются </w:t>
      </w:r>
      <w:proofErr w:type="spellStart"/>
      <w:proofErr w:type="gramStart"/>
      <w:r>
        <w:rPr>
          <w:sz w:val="28"/>
          <w:szCs w:val="28"/>
        </w:rPr>
        <w:t>lines</w:t>
      </w:r>
      <w:proofErr w:type="spellEnd"/>
      <w:r>
        <w:rPr>
          <w:sz w:val="28"/>
          <w:szCs w:val="28"/>
        </w:rPr>
        <w:t>(</w:t>
      </w:r>
      <w:proofErr w:type="gramEnd"/>
      <w:r>
        <w:rPr>
          <w:sz w:val="28"/>
          <w:szCs w:val="28"/>
        </w:rPr>
        <w:t xml:space="preserve">), </w:t>
      </w:r>
      <w:proofErr w:type="spellStart"/>
      <w:r>
        <w:rPr>
          <w:sz w:val="28"/>
          <w:szCs w:val="28"/>
        </w:rPr>
        <w:t>points</w:t>
      </w:r>
      <w:proofErr w:type="spellEnd"/>
      <w:r>
        <w:rPr>
          <w:sz w:val="28"/>
          <w:szCs w:val="28"/>
        </w:rPr>
        <w:t xml:space="preserve">(), </w:t>
      </w:r>
      <w:proofErr w:type="spellStart"/>
      <w:r>
        <w:rPr>
          <w:sz w:val="28"/>
          <w:szCs w:val="28"/>
        </w:rPr>
        <w:t>text</w:t>
      </w:r>
      <w:proofErr w:type="spellEnd"/>
      <w:r>
        <w:rPr>
          <w:sz w:val="28"/>
          <w:szCs w:val="28"/>
        </w:rPr>
        <w:t xml:space="preserve">() и </w:t>
      </w:r>
      <w:proofErr w:type="spellStart"/>
      <w:r>
        <w:rPr>
          <w:sz w:val="28"/>
          <w:szCs w:val="28"/>
        </w:rPr>
        <w:t>axis</w:t>
      </w:r>
      <w:proofErr w:type="spellEnd"/>
      <w:r>
        <w:rPr>
          <w:sz w:val="28"/>
          <w:szCs w:val="28"/>
        </w:rPr>
        <w:t>()).</w:t>
      </w:r>
    </w:p>
    <w:p w14:paraId="753F5F78" w14:textId="77777777" w:rsidR="00B62D50" w:rsidRDefault="00000000">
      <w:pPr>
        <w:spacing w:line="360" w:lineRule="auto"/>
        <w:ind w:firstLine="708"/>
        <w:jc w:val="both"/>
        <w:rPr>
          <w:sz w:val="28"/>
          <w:szCs w:val="28"/>
        </w:rPr>
      </w:pPr>
      <w:r>
        <w:rPr>
          <w:sz w:val="28"/>
          <w:szCs w:val="28"/>
        </w:rPr>
        <w:t>Особенностями деталей графического изображения управляет набор параметров, как правило, общий для большинства высокоуровневых и низкоуровневых функций, который определяет цвет, типы и размер символов или маркеров, толщину и характер линий, штриховку, рамку графика и проч.</w:t>
      </w:r>
    </w:p>
    <w:p w14:paraId="1B3E76C8" w14:textId="77777777" w:rsidR="00B62D50" w:rsidRDefault="00B62D50">
      <w:pPr>
        <w:spacing w:line="360" w:lineRule="auto"/>
        <w:ind w:firstLine="708"/>
        <w:jc w:val="both"/>
        <w:rPr>
          <w:rFonts w:ascii="TimesNewRomanPS-BoldMT" w:eastAsiaTheme="minorHAnsi" w:hAnsi="TimesNewRomanPS-BoldMT" w:cs="TimesNewRomanPS-BoldMT"/>
          <w:b/>
          <w:bCs/>
          <w:sz w:val="26"/>
          <w:szCs w:val="26"/>
          <w:lang w:eastAsia="en-US"/>
        </w:rPr>
      </w:pPr>
    </w:p>
    <w:p w14:paraId="465F979E" w14:textId="77777777" w:rsidR="00B62D50" w:rsidRDefault="00000000">
      <w:pPr>
        <w:pStyle w:val="5"/>
        <w:numPr>
          <w:ilvl w:val="1"/>
          <w:numId w:val="1"/>
        </w:numPr>
        <w:ind w:left="720"/>
      </w:pPr>
      <w:r>
        <w:t xml:space="preserve">Функция </w:t>
      </w:r>
      <w:proofErr w:type="spellStart"/>
      <w:proofErr w:type="gramStart"/>
      <w:r>
        <w:t>plot</w:t>
      </w:r>
      <w:proofErr w:type="spellEnd"/>
      <w:r>
        <w:t>(</w:t>
      </w:r>
      <w:proofErr w:type="gramEnd"/>
      <w:r>
        <w:t>) и ее параметры</w:t>
      </w:r>
    </w:p>
    <w:p w14:paraId="5C4874BE" w14:textId="77777777" w:rsidR="00B62D50" w:rsidRDefault="00B62D50">
      <w:pPr>
        <w:jc w:val="center"/>
        <w:rPr>
          <w:b/>
          <w:sz w:val="28"/>
          <w:szCs w:val="28"/>
        </w:rPr>
      </w:pPr>
    </w:p>
    <w:p w14:paraId="62B38FE3" w14:textId="77777777" w:rsidR="00B62D50" w:rsidRDefault="00000000">
      <w:pPr>
        <w:spacing w:line="360" w:lineRule="auto"/>
        <w:ind w:firstLine="708"/>
        <w:jc w:val="both"/>
        <w:rPr>
          <w:sz w:val="28"/>
          <w:szCs w:val="28"/>
        </w:rPr>
      </w:pPr>
      <w:proofErr w:type="spellStart"/>
      <w:proofErr w:type="gramStart"/>
      <w:r>
        <w:rPr>
          <w:sz w:val="28"/>
          <w:szCs w:val="28"/>
        </w:rPr>
        <w:t>plot</w:t>
      </w:r>
      <w:proofErr w:type="spellEnd"/>
      <w:r>
        <w:rPr>
          <w:sz w:val="28"/>
          <w:szCs w:val="28"/>
        </w:rPr>
        <w:t>(</w:t>
      </w:r>
      <w:proofErr w:type="gramEnd"/>
      <w:r>
        <w:rPr>
          <w:sz w:val="28"/>
          <w:szCs w:val="28"/>
        </w:rPr>
        <w:t xml:space="preserve">) – основная функция, используемая для построения графиков в R. Поведение этой функции высокого уровня определяется классом объектов, указываемых в качестве ее аргументов. Соответственно, с помощью </w:t>
      </w:r>
      <w:proofErr w:type="spellStart"/>
      <w:proofErr w:type="gramStart"/>
      <w:r>
        <w:rPr>
          <w:sz w:val="28"/>
          <w:szCs w:val="28"/>
        </w:rPr>
        <w:t>plot</w:t>
      </w:r>
      <w:proofErr w:type="spellEnd"/>
      <w:r>
        <w:rPr>
          <w:sz w:val="28"/>
          <w:szCs w:val="28"/>
        </w:rPr>
        <w:t>(</w:t>
      </w:r>
      <w:proofErr w:type="gramEnd"/>
      <w:r>
        <w:rPr>
          <w:sz w:val="28"/>
          <w:szCs w:val="28"/>
        </w:rPr>
        <w:t>) можно создать очень большой набор разнотипных графиков.</w:t>
      </w:r>
    </w:p>
    <w:p w14:paraId="1DA3E2C4" w14:textId="77777777" w:rsidR="00B62D50" w:rsidRDefault="00000000">
      <w:pPr>
        <w:spacing w:line="360" w:lineRule="auto"/>
        <w:ind w:firstLine="708"/>
        <w:jc w:val="both"/>
        <w:rPr>
          <w:sz w:val="28"/>
          <w:szCs w:val="28"/>
        </w:rPr>
      </w:pPr>
      <w:r>
        <w:rPr>
          <w:sz w:val="28"/>
          <w:szCs w:val="28"/>
        </w:rPr>
        <w:t>В качестве примера используем данные по скорости выведения из организма человека индометацина – одного из наиболее активных противовоспалительных препаратов. В эксперименте приняли участие шесть испытуемых. Результаты этого исследования входят в базовый набор данных R и доступны по команде</w:t>
      </w:r>
    </w:p>
    <w:p w14:paraId="333F30E0" w14:textId="77777777" w:rsidR="00B62D50" w:rsidRDefault="00000000">
      <w:pPr>
        <w:spacing w:line="360" w:lineRule="auto"/>
        <w:ind w:firstLine="708"/>
        <w:jc w:val="both"/>
        <w:rPr>
          <w:rFonts w:ascii="Courier New" w:hAnsi="Courier New" w:cs="Courier New"/>
          <w:sz w:val="28"/>
          <w:szCs w:val="28"/>
          <w:lang w:val="en-US"/>
        </w:rPr>
      </w:pPr>
      <w:proofErr w:type="gramStart"/>
      <w:r>
        <w:rPr>
          <w:rFonts w:ascii="Courier New" w:hAnsi="Courier New" w:cs="Courier New"/>
          <w:sz w:val="28"/>
          <w:szCs w:val="28"/>
          <w:lang w:val="en-US"/>
        </w:rPr>
        <w:t>data(</w:t>
      </w:r>
      <w:proofErr w:type="spellStart"/>
      <w:proofErr w:type="gramEnd"/>
      <w:r>
        <w:rPr>
          <w:rFonts w:ascii="Courier New" w:hAnsi="Courier New" w:cs="Courier New"/>
          <w:sz w:val="28"/>
          <w:szCs w:val="28"/>
          <w:lang w:val="en-US"/>
        </w:rPr>
        <w:t>Indometh</w:t>
      </w:r>
      <w:proofErr w:type="spellEnd"/>
      <w:r>
        <w:rPr>
          <w:rFonts w:ascii="Courier New" w:hAnsi="Courier New" w:cs="Courier New"/>
          <w:sz w:val="28"/>
          <w:szCs w:val="28"/>
          <w:lang w:val="en-US"/>
        </w:rPr>
        <w:t>)</w:t>
      </w:r>
    </w:p>
    <w:p w14:paraId="1A42D9A5" w14:textId="77777777" w:rsidR="00B62D50" w:rsidRDefault="00000000">
      <w:pPr>
        <w:spacing w:line="360" w:lineRule="auto"/>
        <w:ind w:firstLine="708"/>
        <w:jc w:val="both"/>
        <w:rPr>
          <w:sz w:val="28"/>
          <w:szCs w:val="28"/>
          <w:lang w:val="en-US"/>
        </w:rPr>
      </w:pPr>
      <w:r>
        <w:rPr>
          <w:sz w:val="28"/>
          <w:szCs w:val="28"/>
        </w:rPr>
        <w:t>Применив</w:t>
      </w:r>
      <w:r>
        <w:rPr>
          <w:sz w:val="28"/>
          <w:szCs w:val="28"/>
          <w:lang w:val="en-US"/>
        </w:rPr>
        <w:t xml:space="preserve"> </w:t>
      </w:r>
      <w:r>
        <w:rPr>
          <w:sz w:val="28"/>
          <w:szCs w:val="28"/>
        </w:rPr>
        <w:t>команду</w:t>
      </w:r>
    </w:p>
    <w:p w14:paraId="11A4415F" w14:textId="77777777" w:rsidR="00B62D50" w:rsidRDefault="00000000">
      <w:pPr>
        <w:spacing w:line="360" w:lineRule="auto"/>
        <w:ind w:firstLine="708"/>
        <w:jc w:val="both"/>
        <w:rPr>
          <w:rFonts w:ascii="Courier New" w:hAnsi="Courier New" w:cs="Courier New"/>
          <w:sz w:val="28"/>
          <w:szCs w:val="28"/>
          <w:lang w:val="en-US"/>
        </w:rPr>
      </w:pPr>
      <w:proofErr w:type="gramStart"/>
      <w:r>
        <w:rPr>
          <w:rFonts w:ascii="Courier New" w:hAnsi="Courier New" w:cs="Courier New"/>
          <w:sz w:val="28"/>
          <w:szCs w:val="28"/>
          <w:lang w:val="en-US"/>
        </w:rPr>
        <w:t>names(</w:t>
      </w:r>
      <w:proofErr w:type="spellStart"/>
      <w:proofErr w:type="gramEnd"/>
      <w:r>
        <w:rPr>
          <w:rFonts w:ascii="Courier New" w:hAnsi="Courier New" w:cs="Courier New"/>
          <w:sz w:val="28"/>
          <w:szCs w:val="28"/>
          <w:lang w:val="en-US"/>
        </w:rPr>
        <w:t>Indometh</w:t>
      </w:r>
      <w:proofErr w:type="spellEnd"/>
      <w:r>
        <w:rPr>
          <w:rFonts w:ascii="Courier New" w:hAnsi="Courier New" w:cs="Courier New"/>
          <w:sz w:val="28"/>
          <w:szCs w:val="28"/>
          <w:lang w:val="en-US"/>
        </w:rPr>
        <w:t>)</w:t>
      </w:r>
    </w:p>
    <w:p w14:paraId="656C965A" w14:textId="77777777" w:rsidR="00B62D50" w:rsidRDefault="00000000">
      <w:pPr>
        <w:spacing w:line="360" w:lineRule="auto"/>
        <w:ind w:firstLine="708"/>
        <w:jc w:val="both"/>
        <w:rPr>
          <w:rFonts w:ascii="Courier New" w:hAnsi="Courier New" w:cs="Courier New"/>
          <w:sz w:val="28"/>
          <w:szCs w:val="28"/>
        </w:rPr>
      </w:pPr>
      <w:r>
        <w:rPr>
          <w:rFonts w:ascii="Courier New" w:hAnsi="Courier New" w:cs="Courier New"/>
          <w:sz w:val="28"/>
          <w:szCs w:val="28"/>
        </w:rPr>
        <w:t>[1] "</w:t>
      </w:r>
      <w:proofErr w:type="spellStart"/>
      <w:r>
        <w:rPr>
          <w:rFonts w:ascii="Courier New" w:hAnsi="Courier New" w:cs="Courier New"/>
          <w:sz w:val="28"/>
          <w:szCs w:val="28"/>
        </w:rPr>
        <w:t>Subject</w:t>
      </w:r>
      <w:proofErr w:type="spellEnd"/>
      <w:r>
        <w:rPr>
          <w:rFonts w:ascii="Courier New" w:hAnsi="Courier New" w:cs="Courier New"/>
          <w:sz w:val="28"/>
          <w:szCs w:val="28"/>
        </w:rPr>
        <w:t>" "</w:t>
      </w:r>
      <w:proofErr w:type="spellStart"/>
      <w:r>
        <w:rPr>
          <w:rFonts w:ascii="Courier New" w:hAnsi="Courier New" w:cs="Courier New"/>
          <w:sz w:val="28"/>
          <w:szCs w:val="28"/>
        </w:rPr>
        <w:t>time</w:t>
      </w:r>
      <w:proofErr w:type="spellEnd"/>
      <w:r>
        <w:rPr>
          <w:rFonts w:ascii="Courier New" w:hAnsi="Courier New" w:cs="Courier New"/>
          <w:sz w:val="28"/>
          <w:szCs w:val="28"/>
        </w:rPr>
        <w:t>" "</w:t>
      </w:r>
      <w:proofErr w:type="spellStart"/>
      <w:r>
        <w:rPr>
          <w:rFonts w:ascii="Courier New" w:hAnsi="Courier New" w:cs="Courier New"/>
          <w:sz w:val="28"/>
          <w:szCs w:val="28"/>
        </w:rPr>
        <w:t>conc</w:t>
      </w:r>
      <w:proofErr w:type="spellEnd"/>
      <w:r>
        <w:rPr>
          <w:rFonts w:ascii="Courier New" w:hAnsi="Courier New" w:cs="Courier New"/>
          <w:sz w:val="28"/>
          <w:szCs w:val="28"/>
        </w:rPr>
        <w:t>"</w:t>
      </w:r>
    </w:p>
    <w:p w14:paraId="11D0E76B" w14:textId="77777777" w:rsidR="00B62D50" w:rsidRDefault="00000000">
      <w:pPr>
        <w:spacing w:line="360" w:lineRule="auto"/>
        <w:ind w:firstLine="708"/>
        <w:jc w:val="both"/>
        <w:rPr>
          <w:sz w:val="28"/>
          <w:szCs w:val="28"/>
        </w:rPr>
      </w:pPr>
      <w:r>
        <w:rPr>
          <w:sz w:val="28"/>
          <w:szCs w:val="28"/>
        </w:rPr>
        <w:lastRenderedPageBreak/>
        <w:t xml:space="preserve">видим, что в состав таблицы </w:t>
      </w:r>
      <w:proofErr w:type="spellStart"/>
      <w:r>
        <w:rPr>
          <w:sz w:val="28"/>
          <w:szCs w:val="28"/>
        </w:rPr>
        <w:t>Indometh</w:t>
      </w:r>
      <w:proofErr w:type="spellEnd"/>
      <w:r>
        <w:rPr>
          <w:sz w:val="28"/>
          <w:szCs w:val="28"/>
        </w:rPr>
        <w:t xml:space="preserve"> входят переменные </w:t>
      </w:r>
      <w:proofErr w:type="spellStart"/>
      <w:r>
        <w:rPr>
          <w:sz w:val="28"/>
          <w:szCs w:val="28"/>
        </w:rPr>
        <w:t>Subject</w:t>
      </w:r>
      <w:proofErr w:type="spellEnd"/>
      <w:r>
        <w:rPr>
          <w:sz w:val="28"/>
          <w:szCs w:val="28"/>
        </w:rPr>
        <w:t xml:space="preserve"> (испытуемый), </w:t>
      </w:r>
      <w:proofErr w:type="spellStart"/>
      <w:r>
        <w:rPr>
          <w:sz w:val="28"/>
          <w:szCs w:val="28"/>
        </w:rPr>
        <w:t>time</w:t>
      </w:r>
      <w:proofErr w:type="spellEnd"/>
      <w:r>
        <w:rPr>
          <w:sz w:val="28"/>
          <w:szCs w:val="28"/>
        </w:rPr>
        <w:t xml:space="preserve"> (время с момента введения препарата) и </w:t>
      </w:r>
      <w:proofErr w:type="spellStart"/>
      <w:r>
        <w:rPr>
          <w:sz w:val="28"/>
          <w:szCs w:val="28"/>
        </w:rPr>
        <w:t>conc</w:t>
      </w:r>
      <w:proofErr w:type="spellEnd"/>
      <w:r>
        <w:rPr>
          <w:sz w:val="28"/>
          <w:szCs w:val="28"/>
        </w:rPr>
        <w:t xml:space="preserve"> (концентрация препарата в крови).</w:t>
      </w:r>
    </w:p>
    <w:p w14:paraId="164ABCDB" w14:textId="77777777" w:rsidR="00B62D50" w:rsidRDefault="00000000">
      <w:pPr>
        <w:spacing w:line="360" w:lineRule="auto"/>
        <w:ind w:firstLine="708"/>
        <w:jc w:val="both"/>
        <w:rPr>
          <w:sz w:val="28"/>
          <w:szCs w:val="28"/>
        </w:rPr>
      </w:pPr>
      <w:r>
        <w:rPr>
          <w:sz w:val="28"/>
          <w:szCs w:val="28"/>
        </w:rPr>
        <w:t xml:space="preserve">Чтобы облегчить дальнейшую работу, прикрепим таблицу </w:t>
      </w:r>
      <w:proofErr w:type="spellStart"/>
      <w:r>
        <w:rPr>
          <w:sz w:val="28"/>
          <w:szCs w:val="28"/>
        </w:rPr>
        <w:t>Indometh</w:t>
      </w:r>
      <w:proofErr w:type="spellEnd"/>
      <w:r>
        <w:rPr>
          <w:sz w:val="28"/>
          <w:szCs w:val="28"/>
        </w:rPr>
        <w:t xml:space="preserve"> к поисковому пути R:</w:t>
      </w:r>
    </w:p>
    <w:p w14:paraId="4C3BCDE3"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 w:val="28"/>
          <w:szCs w:val="28"/>
        </w:rPr>
        <w:t>attach</w:t>
      </w:r>
      <w:proofErr w:type="spellEnd"/>
      <w:r>
        <w:rPr>
          <w:rFonts w:ascii="Courier New" w:hAnsi="Courier New" w:cs="Courier New"/>
          <w:sz w:val="28"/>
          <w:szCs w:val="28"/>
        </w:rPr>
        <w:t>(</w:t>
      </w:r>
      <w:proofErr w:type="spellStart"/>
      <w:proofErr w:type="gramEnd"/>
      <w:r>
        <w:rPr>
          <w:rFonts w:ascii="Courier New" w:hAnsi="Courier New" w:cs="Courier New"/>
          <w:sz w:val="28"/>
          <w:szCs w:val="28"/>
        </w:rPr>
        <w:t>Indometh</w:t>
      </w:r>
      <w:proofErr w:type="spellEnd"/>
      <w:r>
        <w:rPr>
          <w:rFonts w:ascii="Courier New" w:hAnsi="Courier New" w:cs="Courier New"/>
          <w:sz w:val="28"/>
          <w:szCs w:val="28"/>
        </w:rPr>
        <w:t>)</w:t>
      </w:r>
    </w:p>
    <w:p w14:paraId="2D565D60" w14:textId="77777777" w:rsidR="00B62D50" w:rsidRDefault="00000000">
      <w:pPr>
        <w:spacing w:line="360" w:lineRule="auto"/>
        <w:ind w:firstLine="708"/>
        <w:jc w:val="both"/>
        <w:rPr>
          <w:sz w:val="28"/>
          <w:szCs w:val="28"/>
        </w:rPr>
      </w:pPr>
      <w:r>
        <w:rPr>
          <w:sz w:val="28"/>
          <w:szCs w:val="28"/>
        </w:rPr>
        <w:t xml:space="preserve">Благодаря этой команде, теперь мы можем напрямую обращаться к переменным таблицы </w:t>
      </w:r>
      <w:proofErr w:type="spellStart"/>
      <w:r>
        <w:rPr>
          <w:sz w:val="28"/>
          <w:szCs w:val="28"/>
        </w:rPr>
        <w:t>Indometh</w:t>
      </w:r>
      <w:proofErr w:type="spellEnd"/>
      <w:r>
        <w:rPr>
          <w:sz w:val="28"/>
          <w:szCs w:val="28"/>
        </w:rPr>
        <w:t xml:space="preserve"> (т.е. использовать их имена непосредственно, например, </w:t>
      </w:r>
      <w:proofErr w:type="spellStart"/>
      <w:r>
        <w:rPr>
          <w:sz w:val="28"/>
          <w:szCs w:val="28"/>
        </w:rPr>
        <w:t>time</w:t>
      </w:r>
      <w:proofErr w:type="spellEnd"/>
      <w:r>
        <w:rPr>
          <w:sz w:val="28"/>
          <w:szCs w:val="28"/>
        </w:rPr>
        <w:t xml:space="preserve"> вместо </w:t>
      </w:r>
      <w:proofErr w:type="spellStart"/>
      <w:r>
        <w:rPr>
          <w:sz w:val="28"/>
          <w:szCs w:val="28"/>
        </w:rPr>
        <w:t>Indometh$time</w:t>
      </w:r>
      <w:proofErr w:type="spellEnd"/>
      <w:r>
        <w:rPr>
          <w:sz w:val="28"/>
          <w:szCs w:val="28"/>
        </w:rPr>
        <w:t>).</w:t>
      </w:r>
    </w:p>
    <w:p w14:paraId="6548F288" w14:textId="77777777" w:rsidR="00B62D50" w:rsidRDefault="00000000">
      <w:pPr>
        <w:spacing w:line="360" w:lineRule="auto"/>
        <w:ind w:firstLine="708"/>
        <w:jc w:val="both"/>
        <w:rPr>
          <w:sz w:val="28"/>
          <w:szCs w:val="28"/>
        </w:rPr>
      </w:pPr>
      <w:r>
        <w:rPr>
          <w:sz w:val="28"/>
          <w:szCs w:val="28"/>
        </w:rPr>
        <w:t>Зависимость концентрации индометацина в крови от времени можно легко изобразить при помощи следующей команды:</w:t>
      </w:r>
    </w:p>
    <w:p w14:paraId="3A8D3043"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 w:val="28"/>
          <w:szCs w:val="28"/>
        </w:rPr>
        <w:t>plot</w:t>
      </w:r>
      <w:proofErr w:type="spellEnd"/>
      <w:r>
        <w:rPr>
          <w:rFonts w:ascii="Courier New" w:hAnsi="Courier New" w:cs="Courier New"/>
          <w:sz w:val="28"/>
          <w:szCs w:val="28"/>
        </w:rPr>
        <w:t>(</w:t>
      </w:r>
      <w:proofErr w:type="spellStart"/>
      <w:proofErr w:type="gramEnd"/>
      <w:r>
        <w:rPr>
          <w:rFonts w:ascii="Courier New" w:hAnsi="Courier New" w:cs="Courier New"/>
          <w:sz w:val="28"/>
          <w:szCs w:val="28"/>
        </w:rPr>
        <w:t>time</w:t>
      </w:r>
      <w:proofErr w:type="spellEnd"/>
      <w:r>
        <w:rPr>
          <w:rFonts w:ascii="Courier New" w:hAnsi="Courier New" w:cs="Courier New"/>
          <w:sz w:val="28"/>
          <w:szCs w:val="28"/>
        </w:rPr>
        <w:t xml:space="preserve">, </w:t>
      </w:r>
      <w:proofErr w:type="spellStart"/>
      <w:r>
        <w:rPr>
          <w:rFonts w:ascii="Courier New" w:hAnsi="Courier New" w:cs="Courier New"/>
          <w:sz w:val="28"/>
          <w:szCs w:val="28"/>
        </w:rPr>
        <w:t>conc</w:t>
      </w:r>
      <w:proofErr w:type="spellEnd"/>
      <w:r>
        <w:rPr>
          <w:rFonts w:ascii="Courier New" w:hAnsi="Courier New" w:cs="Courier New"/>
          <w:sz w:val="28"/>
          <w:szCs w:val="28"/>
        </w:rPr>
        <w:t>)</w:t>
      </w:r>
    </w:p>
    <w:p w14:paraId="5581408C" w14:textId="77777777" w:rsidR="00B62D50" w:rsidRDefault="00000000">
      <w:pPr>
        <w:spacing w:line="360" w:lineRule="auto"/>
        <w:jc w:val="both"/>
        <w:rPr>
          <w:sz w:val="28"/>
          <w:szCs w:val="28"/>
        </w:rPr>
      </w:pPr>
      <w:r>
        <w:rPr>
          <w:noProof/>
        </w:rPr>
        <w:lastRenderedPageBreak/>
        <w:drawing>
          <wp:inline distT="0" distB="0" distL="0" distR="0" wp14:anchorId="71F9DE21" wp14:editId="19CB7B1F">
            <wp:extent cx="5940425" cy="59328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5940425" cy="5932805"/>
                    </a:xfrm>
                    <a:prstGeom prst="rect">
                      <a:avLst/>
                    </a:prstGeom>
                  </pic:spPr>
                </pic:pic>
              </a:graphicData>
            </a:graphic>
          </wp:inline>
        </w:drawing>
      </w:r>
    </w:p>
    <w:p w14:paraId="5A961C44" w14:textId="77777777" w:rsidR="00B62D50" w:rsidRDefault="00000000">
      <w:pPr>
        <w:spacing w:line="360" w:lineRule="auto"/>
        <w:ind w:firstLine="708"/>
        <w:jc w:val="both"/>
        <w:rPr>
          <w:sz w:val="28"/>
          <w:szCs w:val="28"/>
        </w:rPr>
      </w:pPr>
      <w:r>
        <w:rPr>
          <w:sz w:val="28"/>
          <w:szCs w:val="28"/>
        </w:rPr>
        <w:t xml:space="preserve">Предположим, что перед нами стоит задача отобразить на графике не все исходные данные, а только средние значения концентрации индометацина для каждой временной точки. Рассчитать средние значения (или любые другие количественные величины) для отдельных групп данных позволяет функция </w:t>
      </w:r>
      <w:proofErr w:type="spellStart"/>
      <w:proofErr w:type="gramStart"/>
      <w:r>
        <w:rPr>
          <w:sz w:val="28"/>
          <w:szCs w:val="28"/>
        </w:rPr>
        <w:t>tapply</w:t>
      </w:r>
      <w:proofErr w:type="spellEnd"/>
      <w:r>
        <w:rPr>
          <w:sz w:val="28"/>
          <w:szCs w:val="28"/>
        </w:rPr>
        <w:t>(</w:t>
      </w:r>
      <w:proofErr w:type="gramEnd"/>
      <w:r>
        <w:rPr>
          <w:sz w:val="28"/>
          <w:szCs w:val="28"/>
        </w:rPr>
        <w:t>):</w:t>
      </w:r>
    </w:p>
    <w:p w14:paraId="4BC73BA3" w14:textId="77777777" w:rsidR="00B62D50"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(means &lt;- </w:t>
      </w:r>
      <w:proofErr w:type="spellStart"/>
      <w:proofErr w:type="gramStart"/>
      <w:r>
        <w:rPr>
          <w:rFonts w:ascii="Courier New" w:hAnsi="Courier New" w:cs="Courier New"/>
          <w:szCs w:val="28"/>
          <w:lang w:val="en-US"/>
        </w:rPr>
        <w:t>tapply</w:t>
      </w:r>
      <w:proofErr w:type="spellEnd"/>
      <w:r>
        <w:rPr>
          <w:rFonts w:ascii="Courier New" w:hAnsi="Courier New" w:cs="Courier New"/>
          <w:szCs w:val="28"/>
          <w:lang w:val="en-US"/>
        </w:rPr>
        <w:t>(</w:t>
      </w:r>
      <w:proofErr w:type="gramEnd"/>
      <w:r>
        <w:rPr>
          <w:rFonts w:ascii="Courier New" w:hAnsi="Courier New" w:cs="Courier New"/>
          <w:szCs w:val="28"/>
          <w:lang w:val="en-US"/>
        </w:rPr>
        <w:t>conc, time, mean))</w:t>
      </w:r>
    </w:p>
    <w:p w14:paraId="3547BB60"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0.25 0.5 0.75 1 1.25 2 3</w:t>
      </w:r>
    </w:p>
    <w:p w14:paraId="1BEC1F94"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2.07666667 1.32166667 0.91833333 0.68333333 0.55666667 0.33166667 0.19833333</w:t>
      </w:r>
    </w:p>
    <w:p w14:paraId="4C84321A"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4 5 6 8</w:t>
      </w:r>
    </w:p>
    <w:p w14:paraId="0682F846"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0.13666667 0.12500000 0.09000000 0.07166667</w:t>
      </w:r>
    </w:p>
    <w:p w14:paraId="697B4D53" w14:textId="77777777" w:rsidR="00B62D50" w:rsidRDefault="00000000">
      <w:pPr>
        <w:spacing w:line="360" w:lineRule="auto"/>
        <w:ind w:firstLine="708"/>
        <w:jc w:val="both"/>
        <w:rPr>
          <w:sz w:val="28"/>
          <w:szCs w:val="28"/>
        </w:rPr>
      </w:pPr>
      <w:r>
        <w:rPr>
          <w:sz w:val="28"/>
          <w:szCs w:val="28"/>
        </w:rPr>
        <w:lastRenderedPageBreak/>
        <w:t>Можно создать числовой вектор со значениями времени учета концентрации препарата:</w:t>
      </w:r>
    </w:p>
    <w:p w14:paraId="3A525653" w14:textId="77777777" w:rsidR="00B62D50" w:rsidRDefault="00000000">
      <w:pPr>
        <w:spacing w:line="360" w:lineRule="auto"/>
        <w:ind w:firstLine="708"/>
        <w:jc w:val="both"/>
        <w:rPr>
          <w:rFonts w:ascii="Courier New" w:hAnsi="Courier New" w:cs="Courier New"/>
          <w:szCs w:val="28"/>
          <w:lang w:val="en-US"/>
        </w:rPr>
      </w:pPr>
      <w:proofErr w:type="spellStart"/>
      <w:proofErr w:type="gramStart"/>
      <w:r>
        <w:rPr>
          <w:rFonts w:ascii="Courier New" w:hAnsi="Courier New" w:cs="Courier New"/>
          <w:szCs w:val="28"/>
          <w:lang w:val="en-US"/>
        </w:rPr>
        <w:t>indo.times</w:t>
      </w:r>
      <w:proofErr w:type="spellEnd"/>
      <w:proofErr w:type="gramEnd"/>
      <w:r>
        <w:rPr>
          <w:rFonts w:ascii="Courier New" w:hAnsi="Courier New" w:cs="Courier New"/>
          <w:szCs w:val="28"/>
          <w:lang w:val="en-US"/>
        </w:rPr>
        <w:t xml:space="preserve"> &lt;- </w:t>
      </w:r>
      <w:proofErr w:type="spellStart"/>
      <w:r>
        <w:rPr>
          <w:rFonts w:ascii="Courier New" w:hAnsi="Courier New" w:cs="Courier New"/>
          <w:szCs w:val="28"/>
          <w:lang w:val="en-US"/>
        </w:rPr>
        <w:t>as.numeric</w:t>
      </w:r>
      <w:proofErr w:type="spellEnd"/>
      <w:r>
        <w:rPr>
          <w:rFonts w:ascii="Courier New" w:hAnsi="Courier New" w:cs="Courier New"/>
          <w:szCs w:val="28"/>
          <w:lang w:val="en-US"/>
        </w:rPr>
        <w:t>(names(means))</w:t>
      </w:r>
    </w:p>
    <w:p w14:paraId="03C67A95"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 строим график типа “точки с линиями”:</w:t>
      </w:r>
    </w:p>
    <w:p w14:paraId="70596418"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means, type="b")</w:t>
      </w:r>
    </w:p>
    <w:p w14:paraId="3061CEE0" w14:textId="77777777" w:rsidR="00B62D50" w:rsidRDefault="00000000">
      <w:pPr>
        <w:spacing w:line="360" w:lineRule="auto"/>
        <w:jc w:val="both"/>
        <w:rPr>
          <w:sz w:val="28"/>
          <w:szCs w:val="28"/>
        </w:rPr>
      </w:pPr>
      <w:r>
        <w:rPr>
          <w:noProof/>
        </w:rPr>
        <w:drawing>
          <wp:inline distT="0" distB="0" distL="0" distR="0" wp14:anchorId="2E3F13BA" wp14:editId="44E49AA4">
            <wp:extent cx="5940425" cy="59328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stretch>
                      <a:fillRect/>
                    </a:stretch>
                  </pic:blipFill>
                  <pic:spPr bwMode="auto">
                    <a:xfrm>
                      <a:off x="0" y="0"/>
                      <a:ext cx="5940425" cy="5932805"/>
                    </a:xfrm>
                    <a:prstGeom prst="rect">
                      <a:avLst/>
                    </a:prstGeom>
                  </pic:spPr>
                </pic:pic>
              </a:graphicData>
            </a:graphic>
          </wp:inline>
        </w:drawing>
      </w:r>
    </w:p>
    <w:p w14:paraId="334A3F6B" w14:textId="77777777" w:rsidR="00B62D50" w:rsidRDefault="00000000">
      <w:pPr>
        <w:spacing w:line="360" w:lineRule="auto"/>
        <w:ind w:firstLine="708"/>
        <w:jc w:val="both"/>
        <w:rPr>
          <w:b/>
          <w:sz w:val="28"/>
          <w:szCs w:val="28"/>
        </w:rPr>
      </w:pPr>
      <w:r>
        <w:rPr>
          <w:b/>
          <w:sz w:val="28"/>
          <w:szCs w:val="28"/>
        </w:rPr>
        <w:t xml:space="preserve">Управляющие параметры функции </w:t>
      </w:r>
      <w:proofErr w:type="spellStart"/>
      <w:proofErr w:type="gramStart"/>
      <w:r>
        <w:rPr>
          <w:b/>
          <w:sz w:val="28"/>
          <w:szCs w:val="28"/>
        </w:rPr>
        <w:t>plot</w:t>
      </w:r>
      <w:proofErr w:type="spellEnd"/>
      <w:r>
        <w:rPr>
          <w:b/>
          <w:sz w:val="28"/>
          <w:szCs w:val="28"/>
        </w:rPr>
        <w:t>(</w:t>
      </w:r>
      <w:proofErr w:type="gramEnd"/>
      <w:r>
        <w:rPr>
          <w:b/>
          <w:sz w:val="28"/>
          <w:szCs w:val="28"/>
        </w:rPr>
        <w:t>)</w:t>
      </w:r>
    </w:p>
    <w:p w14:paraId="426FAFC2" w14:textId="77777777" w:rsidR="00B62D50" w:rsidRDefault="00000000">
      <w:pPr>
        <w:spacing w:line="360" w:lineRule="auto"/>
        <w:ind w:firstLine="708"/>
        <w:jc w:val="both"/>
        <w:rPr>
          <w:sz w:val="28"/>
          <w:szCs w:val="28"/>
        </w:rPr>
      </w:pPr>
      <w:r>
        <w:rPr>
          <w:sz w:val="28"/>
          <w:szCs w:val="28"/>
        </w:rPr>
        <w:t xml:space="preserve">Функция </w:t>
      </w:r>
      <w:proofErr w:type="spellStart"/>
      <w:proofErr w:type="gramStart"/>
      <w:r>
        <w:rPr>
          <w:sz w:val="28"/>
          <w:szCs w:val="28"/>
        </w:rPr>
        <w:t>plot</w:t>
      </w:r>
      <w:proofErr w:type="spellEnd"/>
      <w:r>
        <w:rPr>
          <w:sz w:val="28"/>
          <w:szCs w:val="28"/>
        </w:rPr>
        <w:t>(</w:t>
      </w:r>
      <w:proofErr w:type="gramEnd"/>
      <w:r>
        <w:rPr>
          <w:sz w:val="28"/>
          <w:szCs w:val="28"/>
        </w:rPr>
        <w:t>) имеет большое количество управляющих параметров, которые позволяют осуществить тонкую настройку внешнего вида графика. Ниже рассмотрены некоторые из них.</w:t>
      </w:r>
    </w:p>
    <w:p w14:paraId="51B66EAE" w14:textId="77777777" w:rsidR="00B62D50" w:rsidRDefault="00000000">
      <w:pPr>
        <w:spacing w:line="360" w:lineRule="auto"/>
        <w:ind w:firstLine="708"/>
        <w:jc w:val="both"/>
        <w:rPr>
          <w:sz w:val="28"/>
          <w:szCs w:val="28"/>
        </w:rPr>
      </w:pPr>
      <w:r>
        <w:rPr>
          <w:sz w:val="28"/>
          <w:szCs w:val="28"/>
        </w:rPr>
        <w:t xml:space="preserve">1. Параметры </w:t>
      </w:r>
      <w:proofErr w:type="spellStart"/>
      <w:r>
        <w:rPr>
          <w:sz w:val="28"/>
          <w:szCs w:val="28"/>
        </w:rPr>
        <w:t>xlab</w:t>
      </w:r>
      <w:proofErr w:type="spellEnd"/>
      <w:r>
        <w:rPr>
          <w:sz w:val="28"/>
          <w:szCs w:val="28"/>
        </w:rPr>
        <w:t xml:space="preserve"> и </w:t>
      </w:r>
      <w:proofErr w:type="spellStart"/>
      <w:r>
        <w:rPr>
          <w:sz w:val="28"/>
          <w:szCs w:val="28"/>
        </w:rPr>
        <w:t>ylab</w:t>
      </w:r>
      <w:proofErr w:type="spellEnd"/>
    </w:p>
    <w:p w14:paraId="5EC0F4CE" w14:textId="77777777" w:rsidR="00B62D50" w:rsidRDefault="00000000">
      <w:pPr>
        <w:spacing w:line="360" w:lineRule="auto"/>
        <w:ind w:firstLine="708"/>
        <w:jc w:val="both"/>
        <w:rPr>
          <w:sz w:val="28"/>
          <w:szCs w:val="28"/>
        </w:rPr>
      </w:pPr>
      <w:r>
        <w:rPr>
          <w:sz w:val="28"/>
          <w:szCs w:val="28"/>
        </w:rPr>
        <w:lastRenderedPageBreak/>
        <w:t xml:space="preserve">Параметры </w:t>
      </w:r>
      <w:proofErr w:type="spellStart"/>
      <w:r>
        <w:rPr>
          <w:sz w:val="28"/>
          <w:szCs w:val="28"/>
        </w:rPr>
        <w:t>xlab</w:t>
      </w:r>
      <w:proofErr w:type="spellEnd"/>
      <w:r>
        <w:rPr>
          <w:sz w:val="28"/>
          <w:szCs w:val="28"/>
        </w:rPr>
        <w:t xml:space="preserve"> и </w:t>
      </w:r>
      <w:proofErr w:type="spellStart"/>
      <w:r>
        <w:rPr>
          <w:sz w:val="28"/>
          <w:szCs w:val="28"/>
        </w:rPr>
        <w:t>ylab</w:t>
      </w:r>
      <w:proofErr w:type="spellEnd"/>
      <w:r>
        <w:rPr>
          <w:sz w:val="28"/>
          <w:szCs w:val="28"/>
        </w:rPr>
        <w:t xml:space="preserve"> служат для изменения названий осей X и Y соответственно:</w:t>
      </w:r>
    </w:p>
    <w:p w14:paraId="2B7C7CBF" w14:textId="77777777" w:rsidR="00B62D50" w:rsidRDefault="00000000">
      <w:pPr>
        <w:spacing w:line="360" w:lineRule="auto"/>
        <w:ind w:firstLine="708"/>
        <w:jc w:val="both"/>
        <w:rPr>
          <w:sz w:val="28"/>
          <w:szCs w:val="28"/>
        </w:rPr>
      </w:pPr>
      <w:proofErr w:type="spellStart"/>
      <w:proofErr w:type="gramStart"/>
      <w:r>
        <w:rPr>
          <w:sz w:val="28"/>
          <w:szCs w:val="28"/>
        </w:rPr>
        <w:t>plot</w:t>
      </w:r>
      <w:proofErr w:type="spellEnd"/>
      <w:r>
        <w:rPr>
          <w:sz w:val="28"/>
          <w:szCs w:val="28"/>
        </w:rPr>
        <w:t>(</w:t>
      </w:r>
      <w:proofErr w:type="spellStart"/>
      <w:proofErr w:type="gramEnd"/>
      <w:r>
        <w:rPr>
          <w:sz w:val="28"/>
          <w:szCs w:val="28"/>
        </w:rPr>
        <w:t>indo.times</w:t>
      </w:r>
      <w:proofErr w:type="spellEnd"/>
      <w:r>
        <w:rPr>
          <w:sz w:val="28"/>
          <w:szCs w:val="28"/>
        </w:rPr>
        <w:t xml:space="preserve">, </w:t>
      </w:r>
      <w:proofErr w:type="spellStart"/>
      <w:r>
        <w:rPr>
          <w:sz w:val="28"/>
          <w:szCs w:val="28"/>
        </w:rPr>
        <w:t>means</w:t>
      </w:r>
      <w:proofErr w:type="spellEnd"/>
      <w:r>
        <w:rPr>
          <w:sz w:val="28"/>
          <w:szCs w:val="28"/>
        </w:rPr>
        <w:t xml:space="preserve">, </w:t>
      </w:r>
      <w:proofErr w:type="spellStart"/>
      <w:r>
        <w:rPr>
          <w:sz w:val="28"/>
          <w:szCs w:val="28"/>
        </w:rPr>
        <w:t>xlab</w:t>
      </w:r>
      <w:proofErr w:type="spellEnd"/>
      <w:r>
        <w:rPr>
          <w:sz w:val="28"/>
          <w:szCs w:val="28"/>
        </w:rPr>
        <w:t xml:space="preserve"> = "Время", </w:t>
      </w:r>
      <w:proofErr w:type="spellStart"/>
      <w:r>
        <w:rPr>
          <w:sz w:val="28"/>
          <w:szCs w:val="28"/>
        </w:rPr>
        <w:t>ylab</w:t>
      </w:r>
      <w:proofErr w:type="spellEnd"/>
      <w:r>
        <w:rPr>
          <w:sz w:val="28"/>
          <w:szCs w:val="28"/>
        </w:rPr>
        <w:t xml:space="preserve"> = "Концентрация")</w:t>
      </w:r>
    </w:p>
    <w:p w14:paraId="61CA732B" w14:textId="77777777" w:rsidR="00B62D50" w:rsidRDefault="00000000">
      <w:pPr>
        <w:spacing w:line="360" w:lineRule="auto"/>
        <w:ind w:firstLine="708"/>
        <w:jc w:val="both"/>
        <w:rPr>
          <w:sz w:val="28"/>
          <w:szCs w:val="28"/>
        </w:rPr>
      </w:pPr>
      <w:r>
        <w:rPr>
          <w:sz w:val="28"/>
          <w:szCs w:val="28"/>
        </w:rPr>
        <w:t xml:space="preserve">2. Параметр </w:t>
      </w:r>
      <w:proofErr w:type="spellStart"/>
      <w:r>
        <w:rPr>
          <w:sz w:val="28"/>
          <w:szCs w:val="28"/>
        </w:rPr>
        <w:t>type</w:t>
      </w:r>
      <w:proofErr w:type="spellEnd"/>
    </w:p>
    <w:p w14:paraId="2EB112E9" w14:textId="77777777" w:rsidR="00B62D50" w:rsidRDefault="00000000">
      <w:pPr>
        <w:spacing w:line="360" w:lineRule="auto"/>
        <w:ind w:firstLine="708"/>
        <w:jc w:val="both"/>
        <w:rPr>
          <w:sz w:val="28"/>
          <w:szCs w:val="28"/>
        </w:rPr>
      </w:pPr>
      <w:r>
        <w:rPr>
          <w:sz w:val="28"/>
          <w:szCs w:val="28"/>
        </w:rPr>
        <w:t xml:space="preserve">Параметр </w:t>
      </w:r>
      <w:proofErr w:type="spellStart"/>
      <w:r>
        <w:rPr>
          <w:sz w:val="28"/>
          <w:szCs w:val="28"/>
        </w:rPr>
        <w:t>type</w:t>
      </w:r>
      <w:proofErr w:type="spellEnd"/>
      <w:r>
        <w:rPr>
          <w:sz w:val="28"/>
          <w:szCs w:val="28"/>
        </w:rPr>
        <w:t xml:space="preserve"> позволяет изменять внешний вид точек на графике. Он принимает одно из </w:t>
      </w:r>
      <w:proofErr w:type="spellStart"/>
      <w:r>
        <w:rPr>
          <w:sz w:val="28"/>
          <w:szCs w:val="28"/>
        </w:rPr>
        <w:t>следующихзначений</w:t>
      </w:r>
      <w:proofErr w:type="spellEnd"/>
      <w:r>
        <w:rPr>
          <w:sz w:val="28"/>
          <w:szCs w:val="28"/>
        </w:rPr>
        <w:t>:</w:t>
      </w:r>
    </w:p>
    <w:p w14:paraId="5A2F49C3" w14:textId="77777777" w:rsidR="00B62D50" w:rsidRDefault="00000000">
      <w:pPr>
        <w:spacing w:line="360" w:lineRule="auto"/>
        <w:ind w:firstLine="708"/>
        <w:jc w:val="both"/>
        <w:rPr>
          <w:sz w:val="28"/>
          <w:szCs w:val="28"/>
        </w:rPr>
      </w:pPr>
      <w:r>
        <w:rPr>
          <w:sz w:val="28"/>
          <w:szCs w:val="28"/>
        </w:rPr>
        <w:t>° "p" – точки (</w:t>
      </w:r>
      <w:proofErr w:type="spellStart"/>
      <w:r>
        <w:rPr>
          <w:sz w:val="28"/>
          <w:szCs w:val="28"/>
        </w:rPr>
        <w:t>points</w:t>
      </w:r>
      <w:proofErr w:type="spellEnd"/>
      <w:r>
        <w:rPr>
          <w:sz w:val="28"/>
          <w:szCs w:val="28"/>
        </w:rPr>
        <w:t>; используется по умолчанию)</w:t>
      </w:r>
    </w:p>
    <w:p w14:paraId="632DA4DD" w14:textId="77777777" w:rsidR="00B62D50" w:rsidRDefault="00000000">
      <w:pPr>
        <w:spacing w:line="360" w:lineRule="auto"/>
        <w:ind w:firstLine="708"/>
        <w:jc w:val="both"/>
        <w:rPr>
          <w:sz w:val="28"/>
          <w:szCs w:val="28"/>
        </w:rPr>
      </w:pPr>
      <w:r>
        <w:rPr>
          <w:sz w:val="28"/>
          <w:szCs w:val="28"/>
        </w:rPr>
        <w:t>° "l" – линии (</w:t>
      </w:r>
      <w:proofErr w:type="spellStart"/>
      <w:r>
        <w:rPr>
          <w:sz w:val="28"/>
          <w:szCs w:val="28"/>
        </w:rPr>
        <w:t>lines</w:t>
      </w:r>
      <w:proofErr w:type="spellEnd"/>
      <w:r>
        <w:rPr>
          <w:sz w:val="28"/>
          <w:szCs w:val="28"/>
        </w:rPr>
        <w:t>)</w:t>
      </w:r>
    </w:p>
    <w:p w14:paraId="691AA91F" w14:textId="77777777" w:rsidR="00B62D50" w:rsidRDefault="00000000">
      <w:pPr>
        <w:spacing w:line="360" w:lineRule="auto"/>
        <w:ind w:firstLine="708"/>
        <w:jc w:val="both"/>
        <w:rPr>
          <w:sz w:val="28"/>
          <w:szCs w:val="28"/>
        </w:rPr>
      </w:pPr>
      <w:r>
        <w:rPr>
          <w:sz w:val="28"/>
          <w:szCs w:val="28"/>
        </w:rPr>
        <w:t>° "b" – изображаются и точки, и линии (</w:t>
      </w:r>
      <w:proofErr w:type="spellStart"/>
      <w:r>
        <w:rPr>
          <w:sz w:val="28"/>
          <w:szCs w:val="28"/>
        </w:rPr>
        <w:t>both</w:t>
      </w:r>
      <w:proofErr w:type="spellEnd"/>
      <w:r>
        <w:rPr>
          <w:sz w:val="28"/>
          <w:szCs w:val="28"/>
        </w:rPr>
        <w:t xml:space="preserve"> </w:t>
      </w:r>
      <w:proofErr w:type="spellStart"/>
      <w:r>
        <w:rPr>
          <w:sz w:val="28"/>
          <w:szCs w:val="28"/>
        </w:rPr>
        <w:t>points</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lines</w:t>
      </w:r>
      <w:proofErr w:type="spellEnd"/>
      <w:r>
        <w:rPr>
          <w:sz w:val="28"/>
          <w:szCs w:val="28"/>
        </w:rPr>
        <w:t>)</w:t>
      </w:r>
    </w:p>
    <w:p w14:paraId="3ED6E740" w14:textId="77777777" w:rsidR="00B62D50" w:rsidRDefault="00000000">
      <w:pPr>
        <w:spacing w:line="360" w:lineRule="auto"/>
        <w:ind w:firstLine="708"/>
        <w:jc w:val="both"/>
        <w:rPr>
          <w:sz w:val="28"/>
          <w:szCs w:val="28"/>
        </w:rPr>
      </w:pPr>
      <w:r>
        <w:rPr>
          <w:sz w:val="28"/>
          <w:szCs w:val="28"/>
        </w:rPr>
        <w:t>° "o" – точки изображаются поверх линий (</w:t>
      </w:r>
      <w:proofErr w:type="spellStart"/>
      <w:r>
        <w:rPr>
          <w:sz w:val="28"/>
          <w:szCs w:val="28"/>
        </w:rPr>
        <w:t>points</w:t>
      </w:r>
      <w:proofErr w:type="spellEnd"/>
      <w:r>
        <w:rPr>
          <w:sz w:val="28"/>
          <w:szCs w:val="28"/>
        </w:rPr>
        <w:t xml:space="preserve"> </w:t>
      </w:r>
      <w:proofErr w:type="spellStart"/>
      <w:r>
        <w:rPr>
          <w:sz w:val="28"/>
          <w:szCs w:val="28"/>
        </w:rPr>
        <w:t>over</w:t>
      </w:r>
      <w:proofErr w:type="spellEnd"/>
      <w:r>
        <w:rPr>
          <w:sz w:val="28"/>
          <w:szCs w:val="28"/>
        </w:rPr>
        <w:t xml:space="preserve"> </w:t>
      </w:r>
      <w:proofErr w:type="spellStart"/>
      <w:r>
        <w:rPr>
          <w:sz w:val="28"/>
          <w:szCs w:val="28"/>
        </w:rPr>
        <w:t>lines</w:t>
      </w:r>
      <w:proofErr w:type="spellEnd"/>
      <w:r>
        <w:rPr>
          <w:sz w:val="28"/>
          <w:szCs w:val="28"/>
        </w:rPr>
        <w:t>)</w:t>
      </w:r>
    </w:p>
    <w:p w14:paraId="557245AF" w14:textId="77777777" w:rsidR="00B62D50" w:rsidRDefault="00000000">
      <w:pPr>
        <w:spacing w:line="360" w:lineRule="auto"/>
        <w:ind w:firstLine="708"/>
        <w:jc w:val="both"/>
        <w:rPr>
          <w:sz w:val="28"/>
          <w:szCs w:val="28"/>
        </w:rPr>
      </w:pPr>
      <w:r>
        <w:rPr>
          <w:sz w:val="28"/>
          <w:szCs w:val="28"/>
        </w:rPr>
        <w:t>° "h" – гистограмма (</w:t>
      </w:r>
      <w:proofErr w:type="spellStart"/>
      <w:r>
        <w:rPr>
          <w:sz w:val="28"/>
          <w:szCs w:val="28"/>
        </w:rPr>
        <w:t>histogram</w:t>
      </w:r>
      <w:proofErr w:type="spellEnd"/>
      <w:r>
        <w:rPr>
          <w:sz w:val="28"/>
          <w:szCs w:val="28"/>
        </w:rPr>
        <w:t>)</w:t>
      </w:r>
    </w:p>
    <w:p w14:paraId="1BE836B3" w14:textId="77777777" w:rsidR="00B62D50" w:rsidRDefault="00000000">
      <w:pPr>
        <w:spacing w:line="360" w:lineRule="auto"/>
        <w:ind w:firstLine="708"/>
        <w:jc w:val="both"/>
        <w:rPr>
          <w:sz w:val="28"/>
          <w:szCs w:val="28"/>
        </w:rPr>
      </w:pPr>
      <w:r>
        <w:rPr>
          <w:sz w:val="28"/>
          <w:szCs w:val="28"/>
        </w:rPr>
        <w:t>° "s" – ступенчатая кривая (</w:t>
      </w:r>
      <w:proofErr w:type="spellStart"/>
      <w:r>
        <w:rPr>
          <w:sz w:val="28"/>
          <w:szCs w:val="28"/>
        </w:rPr>
        <w:t>steps</w:t>
      </w:r>
      <w:proofErr w:type="spellEnd"/>
      <w:r>
        <w:rPr>
          <w:sz w:val="28"/>
          <w:szCs w:val="28"/>
        </w:rPr>
        <w:t>)</w:t>
      </w:r>
    </w:p>
    <w:p w14:paraId="368728A0" w14:textId="77777777" w:rsidR="00B62D50" w:rsidRDefault="00000000">
      <w:pPr>
        <w:spacing w:line="360" w:lineRule="auto"/>
        <w:ind w:firstLine="708"/>
        <w:jc w:val="both"/>
        <w:rPr>
          <w:sz w:val="28"/>
          <w:szCs w:val="28"/>
        </w:rPr>
      </w:pPr>
      <w:r>
        <w:rPr>
          <w:sz w:val="28"/>
          <w:szCs w:val="28"/>
        </w:rPr>
        <w:t>° "n" – данные не отображаются (</w:t>
      </w:r>
      <w:proofErr w:type="spellStart"/>
      <w:r>
        <w:rPr>
          <w:sz w:val="28"/>
          <w:szCs w:val="28"/>
        </w:rPr>
        <w:t>no</w:t>
      </w:r>
      <w:proofErr w:type="spellEnd"/>
      <w:r>
        <w:rPr>
          <w:sz w:val="28"/>
          <w:szCs w:val="28"/>
        </w:rPr>
        <w:t xml:space="preserve"> </w:t>
      </w:r>
      <w:proofErr w:type="spellStart"/>
      <w:r>
        <w:rPr>
          <w:sz w:val="28"/>
          <w:szCs w:val="28"/>
        </w:rPr>
        <w:t>points</w:t>
      </w:r>
      <w:proofErr w:type="spellEnd"/>
      <w:r>
        <w:rPr>
          <w:sz w:val="28"/>
          <w:szCs w:val="28"/>
        </w:rPr>
        <w:t>)</w:t>
      </w:r>
    </w:p>
    <w:p w14:paraId="7A2E536B" w14:textId="77777777" w:rsidR="00B62D50" w:rsidRDefault="00000000">
      <w:pPr>
        <w:spacing w:line="360" w:lineRule="auto"/>
        <w:ind w:firstLine="708"/>
        <w:jc w:val="both"/>
        <w:rPr>
          <w:sz w:val="28"/>
          <w:szCs w:val="28"/>
        </w:rPr>
      </w:pPr>
      <w:r>
        <w:rPr>
          <w:sz w:val="28"/>
          <w:szCs w:val="28"/>
        </w:rPr>
        <w:t xml:space="preserve">3. Параметры </w:t>
      </w:r>
      <w:proofErr w:type="spellStart"/>
      <w:r>
        <w:rPr>
          <w:sz w:val="28"/>
          <w:szCs w:val="28"/>
        </w:rPr>
        <w:t>xlim</w:t>
      </w:r>
      <w:proofErr w:type="spellEnd"/>
      <w:r>
        <w:rPr>
          <w:sz w:val="28"/>
          <w:szCs w:val="28"/>
        </w:rPr>
        <w:t xml:space="preserve"> и </w:t>
      </w:r>
      <w:proofErr w:type="spellStart"/>
      <w:r>
        <w:rPr>
          <w:sz w:val="28"/>
          <w:szCs w:val="28"/>
        </w:rPr>
        <w:t>ylim</w:t>
      </w:r>
      <w:proofErr w:type="spellEnd"/>
    </w:p>
    <w:p w14:paraId="5E433325" w14:textId="77777777" w:rsidR="00B62D50" w:rsidRDefault="00000000">
      <w:pPr>
        <w:spacing w:line="360" w:lineRule="auto"/>
        <w:ind w:firstLine="708"/>
        <w:jc w:val="both"/>
        <w:rPr>
          <w:sz w:val="28"/>
          <w:szCs w:val="28"/>
        </w:rPr>
      </w:pPr>
      <w:r>
        <w:rPr>
          <w:sz w:val="28"/>
          <w:szCs w:val="28"/>
        </w:rPr>
        <w:t>Эти два параметра контролируют размах значений на каждой из осей графика. По умолчанию они оба принимают значение NULL – в этом случае размах выбирается программой автоматически. Для отмены автоматических настроек соответствующему параметру необходимо присвоить значение в виде числового вектора, содержащего минимальное и максимальное значения, которые должны отображаться на оси. Например:</w:t>
      </w:r>
    </w:p>
    <w:p w14:paraId="530DF545" w14:textId="77777777" w:rsidR="00B62D50" w:rsidRDefault="00000000">
      <w:pPr>
        <w:spacing w:line="360" w:lineRule="auto"/>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="Время", </w:t>
      </w:r>
      <w:proofErr w:type="spellStart"/>
      <w:r>
        <w:rPr>
          <w:rFonts w:ascii="Courier New" w:hAnsi="Courier New" w:cs="Courier New"/>
          <w:szCs w:val="28"/>
        </w:rPr>
        <w:t>ylab</w:t>
      </w:r>
      <w:proofErr w:type="spellEnd"/>
      <w:r>
        <w:rPr>
          <w:rFonts w:ascii="Courier New" w:hAnsi="Courier New" w:cs="Courier New"/>
          <w:szCs w:val="28"/>
        </w:rPr>
        <w:t xml:space="preserve">="Концентрация", </w:t>
      </w:r>
      <w:proofErr w:type="spellStart"/>
      <w:r>
        <w:rPr>
          <w:rFonts w:ascii="Courier New" w:hAnsi="Courier New" w:cs="Courier New"/>
          <w:szCs w:val="28"/>
        </w:rPr>
        <w:t>xlim</w:t>
      </w:r>
      <w:proofErr w:type="spellEnd"/>
      <w:r>
        <w:rPr>
          <w:rFonts w:ascii="Courier New" w:hAnsi="Courier New" w:cs="Courier New"/>
          <w:szCs w:val="28"/>
        </w:rPr>
        <w:t>=c(0, 15))</w:t>
      </w:r>
    </w:p>
    <w:p w14:paraId="5987484F" w14:textId="77777777" w:rsidR="00B62D50" w:rsidRDefault="00000000">
      <w:pPr>
        <w:spacing w:line="360" w:lineRule="auto"/>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="Время", </w:t>
      </w:r>
      <w:proofErr w:type="spellStart"/>
      <w:r>
        <w:rPr>
          <w:rFonts w:ascii="Courier New" w:hAnsi="Courier New" w:cs="Courier New"/>
          <w:szCs w:val="28"/>
        </w:rPr>
        <w:t>ylab</w:t>
      </w:r>
      <w:proofErr w:type="spellEnd"/>
      <w:r>
        <w:rPr>
          <w:rFonts w:ascii="Courier New" w:hAnsi="Courier New" w:cs="Courier New"/>
          <w:szCs w:val="28"/>
        </w:rPr>
        <w:t xml:space="preserve">="Концентрация", </w:t>
      </w:r>
      <w:proofErr w:type="spellStart"/>
      <w:r>
        <w:rPr>
          <w:rFonts w:ascii="Courier New" w:hAnsi="Courier New" w:cs="Courier New"/>
          <w:szCs w:val="28"/>
        </w:rPr>
        <w:t>ylim</w:t>
      </w:r>
      <w:proofErr w:type="spellEnd"/>
      <w:r>
        <w:rPr>
          <w:rFonts w:ascii="Courier New" w:hAnsi="Courier New" w:cs="Courier New"/>
          <w:szCs w:val="28"/>
        </w:rPr>
        <w:t>=c(0, 5))</w:t>
      </w:r>
    </w:p>
    <w:p w14:paraId="35EDDC49" w14:textId="77777777" w:rsidR="00B62D50" w:rsidRDefault="00000000">
      <w:pPr>
        <w:spacing w:line="360" w:lineRule="auto"/>
        <w:ind w:firstLine="708"/>
        <w:jc w:val="both"/>
        <w:rPr>
          <w:sz w:val="28"/>
          <w:szCs w:val="28"/>
        </w:rPr>
      </w:pPr>
      <w:r>
        <w:rPr>
          <w:sz w:val="28"/>
          <w:szCs w:val="28"/>
        </w:rPr>
        <w:t xml:space="preserve">4. Параметры </w:t>
      </w:r>
      <w:proofErr w:type="spellStart"/>
      <w:r>
        <w:rPr>
          <w:sz w:val="28"/>
          <w:szCs w:val="28"/>
        </w:rPr>
        <w:t>axes</w:t>
      </w:r>
      <w:proofErr w:type="spellEnd"/>
      <w:r>
        <w:rPr>
          <w:sz w:val="28"/>
          <w:szCs w:val="28"/>
        </w:rPr>
        <w:t xml:space="preserve"> и </w:t>
      </w:r>
      <w:proofErr w:type="spellStart"/>
      <w:r>
        <w:rPr>
          <w:sz w:val="28"/>
          <w:szCs w:val="28"/>
        </w:rPr>
        <w:t>ann</w:t>
      </w:r>
      <w:proofErr w:type="spellEnd"/>
    </w:p>
    <w:p w14:paraId="0128B158" w14:textId="77777777" w:rsidR="00B62D50" w:rsidRDefault="00000000">
      <w:pPr>
        <w:spacing w:line="360" w:lineRule="auto"/>
        <w:ind w:firstLine="708"/>
        <w:jc w:val="both"/>
        <w:rPr>
          <w:sz w:val="28"/>
          <w:szCs w:val="28"/>
        </w:rPr>
      </w:pPr>
      <w:r>
        <w:rPr>
          <w:sz w:val="28"/>
          <w:szCs w:val="28"/>
        </w:rPr>
        <w:t>Эти два параметра контролируют отображение осей и их названий соответственно.</w:t>
      </w:r>
    </w:p>
    <w:p w14:paraId="112821C3" w14:textId="77777777" w:rsidR="00B62D50" w:rsidRDefault="00000000">
      <w:pPr>
        <w:spacing w:line="360" w:lineRule="auto"/>
        <w:ind w:firstLine="708"/>
        <w:jc w:val="both"/>
        <w:rPr>
          <w:sz w:val="28"/>
          <w:szCs w:val="28"/>
        </w:rPr>
      </w:pPr>
      <w:r>
        <w:rPr>
          <w:sz w:val="28"/>
          <w:szCs w:val="28"/>
        </w:rPr>
        <w:t>Каждый из них может принимать одно из двух возможных значений – TRUE или FALSE:</w:t>
      </w:r>
    </w:p>
    <w:p w14:paraId="4BA3F06F"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xml:space="preserve">, means, </w:t>
      </w:r>
      <w:proofErr w:type="spellStart"/>
      <w:r>
        <w:rPr>
          <w:rFonts w:ascii="Courier New" w:hAnsi="Courier New" w:cs="Courier New"/>
          <w:szCs w:val="28"/>
          <w:lang w:val="en-US"/>
        </w:rPr>
        <w:t>xlab</w:t>
      </w:r>
      <w:proofErr w:type="spellEnd"/>
      <w:r>
        <w:rPr>
          <w:rFonts w:ascii="Courier New" w:hAnsi="Courier New" w:cs="Courier New"/>
          <w:szCs w:val="28"/>
          <w:lang w:val="en-US"/>
        </w:rPr>
        <w:t xml:space="preserve"> = "</w:t>
      </w:r>
      <w:r>
        <w:rPr>
          <w:rFonts w:ascii="Courier New" w:hAnsi="Courier New" w:cs="Courier New"/>
          <w:szCs w:val="28"/>
        </w:rPr>
        <w:t>Время</w:t>
      </w:r>
      <w:r>
        <w:rPr>
          <w:rFonts w:ascii="Courier New" w:hAnsi="Courier New" w:cs="Courier New"/>
          <w:szCs w:val="28"/>
          <w:lang w:val="en-US"/>
        </w:rPr>
        <w:t xml:space="preserve">", </w:t>
      </w:r>
      <w:proofErr w:type="spellStart"/>
      <w:r>
        <w:rPr>
          <w:rFonts w:ascii="Courier New" w:hAnsi="Courier New" w:cs="Courier New"/>
          <w:szCs w:val="28"/>
          <w:lang w:val="en-US"/>
        </w:rPr>
        <w:t>ylab</w:t>
      </w:r>
      <w:proofErr w:type="spellEnd"/>
      <w:r>
        <w:rPr>
          <w:rFonts w:ascii="Courier New" w:hAnsi="Courier New" w:cs="Courier New"/>
          <w:szCs w:val="28"/>
          <w:lang w:val="en-US"/>
        </w:rPr>
        <w:t xml:space="preserve"> = "</w:t>
      </w:r>
      <w:r>
        <w:rPr>
          <w:rFonts w:ascii="Courier New" w:hAnsi="Courier New" w:cs="Courier New"/>
          <w:szCs w:val="28"/>
        </w:rPr>
        <w:t>Концентрация</w:t>
      </w:r>
      <w:r>
        <w:rPr>
          <w:rFonts w:ascii="Courier New" w:hAnsi="Courier New" w:cs="Courier New"/>
          <w:szCs w:val="28"/>
          <w:lang w:val="en-US"/>
        </w:rPr>
        <w:t xml:space="preserve">", axes = TRUE, </w:t>
      </w:r>
      <w:proofErr w:type="spellStart"/>
      <w:r>
        <w:rPr>
          <w:rFonts w:ascii="Courier New" w:hAnsi="Courier New" w:cs="Courier New"/>
          <w:szCs w:val="28"/>
          <w:lang w:val="en-US"/>
        </w:rPr>
        <w:t>ann</w:t>
      </w:r>
      <w:proofErr w:type="spellEnd"/>
      <w:r>
        <w:rPr>
          <w:rFonts w:ascii="Courier New" w:hAnsi="Courier New" w:cs="Courier New"/>
          <w:szCs w:val="28"/>
          <w:lang w:val="en-US"/>
        </w:rPr>
        <w:t xml:space="preserve"> = TRUE)</w:t>
      </w:r>
    </w:p>
    <w:p w14:paraId="6B4BB950"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lastRenderedPageBreak/>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xml:space="preserve">, means, </w:t>
      </w:r>
      <w:proofErr w:type="spellStart"/>
      <w:r>
        <w:rPr>
          <w:rFonts w:ascii="Courier New" w:hAnsi="Courier New" w:cs="Courier New"/>
          <w:szCs w:val="28"/>
          <w:lang w:val="en-US"/>
        </w:rPr>
        <w:t>xlab</w:t>
      </w:r>
      <w:proofErr w:type="spellEnd"/>
      <w:r>
        <w:rPr>
          <w:rFonts w:ascii="Courier New" w:hAnsi="Courier New" w:cs="Courier New"/>
          <w:szCs w:val="28"/>
          <w:lang w:val="en-US"/>
        </w:rPr>
        <w:t xml:space="preserve"> = "</w:t>
      </w:r>
      <w:r>
        <w:rPr>
          <w:rFonts w:ascii="Courier New" w:hAnsi="Courier New" w:cs="Courier New"/>
          <w:szCs w:val="28"/>
        </w:rPr>
        <w:t>Время</w:t>
      </w:r>
      <w:r>
        <w:rPr>
          <w:rFonts w:ascii="Courier New" w:hAnsi="Courier New" w:cs="Courier New"/>
          <w:szCs w:val="28"/>
          <w:lang w:val="en-US"/>
        </w:rPr>
        <w:t xml:space="preserve">", </w:t>
      </w:r>
      <w:proofErr w:type="spellStart"/>
      <w:r>
        <w:rPr>
          <w:rFonts w:ascii="Courier New" w:hAnsi="Courier New" w:cs="Courier New"/>
          <w:szCs w:val="28"/>
          <w:lang w:val="en-US"/>
        </w:rPr>
        <w:t>ylab</w:t>
      </w:r>
      <w:proofErr w:type="spellEnd"/>
      <w:r>
        <w:rPr>
          <w:rFonts w:ascii="Courier New" w:hAnsi="Courier New" w:cs="Courier New"/>
          <w:szCs w:val="28"/>
          <w:lang w:val="en-US"/>
        </w:rPr>
        <w:t xml:space="preserve"> = "</w:t>
      </w:r>
      <w:r>
        <w:rPr>
          <w:rFonts w:ascii="Courier New" w:hAnsi="Courier New" w:cs="Courier New"/>
          <w:szCs w:val="28"/>
        </w:rPr>
        <w:t>Концентрация</w:t>
      </w:r>
      <w:r>
        <w:rPr>
          <w:rFonts w:ascii="Courier New" w:hAnsi="Courier New" w:cs="Courier New"/>
          <w:szCs w:val="28"/>
          <w:lang w:val="en-US"/>
        </w:rPr>
        <w:t xml:space="preserve">", axes = FALSE, </w:t>
      </w:r>
      <w:proofErr w:type="spellStart"/>
      <w:r>
        <w:rPr>
          <w:rFonts w:ascii="Courier New" w:hAnsi="Courier New" w:cs="Courier New"/>
          <w:szCs w:val="28"/>
          <w:lang w:val="en-US"/>
        </w:rPr>
        <w:t>ann</w:t>
      </w:r>
      <w:proofErr w:type="spellEnd"/>
      <w:r>
        <w:rPr>
          <w:rFonts w:ascii="Courier New" w:hAnsi="Courier New" w:cs="Courier New"/>
          <w:szCs w:val="28"/>
          <w:lang w:val="en-US"/>
        </w:rPr>
        <w:t xml:space="preserve"> = TRUE)</w:t>
      </w:r>
    </w:p>
    <w:p w14:paraId="53111245"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xml:space="preserve">, means, </w:t>
      </w:r>
      <w:proofErr w:type="spellStart"/>
      <w:r>
        <w:rPr>
          <w:rFonts w:ascii="Courier New" w:hAnsi="Courier New" w:cs="Courier New"/>
          <w:szCs w:val="28"/>
          <w:lang w:val="en-US"/>
        </w:rPr>
        <w:t>xlab</w:t>
      </w:r>
      <w:proofErr w:type="spellEnd"/>
      <w:r>
        <w:rPr>
          <w:rFonts w:ascii="Courier New" w:hAnsi="Courier New" w:cs="Courier New"/>
          <w:szCs w:val="28"/>
          <w:lang w:val="en-US"/>
        </w:rPr>
        <w:t xml:space="preserve"> = "</w:t>
      </w:r>
      <w:r>
        <w:rPr>
          <w:rFonts w:ascii="Courier New" w:hAnsi="Courier New" w:cs="Courier New"/>
          <w:szCs w:val="28"/>
        </w:rPr>
        <w:t>Время</w:t>
      </w:r>
      <w:r>
        <w:rPr>
          <w:rFonts w:ascii="Courier New" w:hAnsi="Courier New" w:cs="Courier New"/>
          <w:szCs w:val="28"/>
          <w:lang w:val="en-US"/>
        </w:rPr>
        <w:t xml:space="preserve">", </w:t>
      </w:r>
      <w:proofErr w:type="spellStart"/>
      <w:r>
        <w:rPr>
          <w:rFonts w:ascii="Courier New" w:hAnsi="Courier New" w:cs="Courier New"/>
          <w:szCs w:val="28"/>
          <w:lang w:val="en-US"/>
        </w:rPr>
        <w:t>ylab</w:t>
      </w:r>
      <w:proofErr w:type="spellEnd"/>
      <w:r>
        <w:rPr>
          <w:rFonts w:ascii="Courier New" w:hAnsi="Courier New" w:cs="Courier New"/>
          <w:szCs w:val="28"/>
          <w:lang w:val="en-US"/>
        </w:rPr>
        <w:t xml:space="preserve"> = "</w:t>
      </w:r>
      <w:r>
        <w:rPr>
          <w:rFonts w:ascii="Courier New" w:hAnsi="Courier New" w:cs="Courier New"/>
          <w:szCs w:val="28"/>
        </w:rPr>
        <w:t>Концентрация</w:t>
      </w:r>
      <w:r>
        <w:rPr>
          <w:rFonts w:ascii="Courier New" w:hAnsi="Courier New" w:cs="Courier New"/>
          <w:szCs w:val="28"/>
          <w:lang w:val="en-US"/>
        </w:rPr>
        <w:t xml:space="preserve">", axes = TRUE, </w:t>
      </w:r>
      <w:proofErr w:type="spellStart"/>
      <w:r>
        <w:rPr>
          <w:rFonts w:ascii="Courier New" w:hAnsi="Courier New" w:cs="Courier New"/>
          <w:szCs w:val="28"/>
          <w:lang w:val="en-US"/>
        </w:rPr>
        <w:t>ann</w:t>
      </w:r>
      <w:proofErr w:type="spellEnd"/>
      <w:r>
        <w:rPr>
          <w:rFonts w:ascii="Courier New" w:hAnsi="Courier New" w:cs="Courier New"/>
          <w:szCs w:val="28"/>
          <w:lang w:val="en-US"/>
        </w:rPr>
        <w:t xml:space="preserve"> = FALSE)</w:t>
      </w:r>
    </w:p>
    <w:p w14:paraId="50F6C399" w14:textId="77777777" w:rsidR="00B62D50" w:rsidRDefault="00000000">
      <w:pPr>
        <w:spacing w:line="360" w:lineRule="auto"/>
        <w:ind w:firstLine="708"/>
        <w:jc w:val="both"/>
        <w:rPr>
          <w:sz w:val="28"/>
          <w:szCs w:val="28"/>
        </w:rPr>
      </w:pPr>
      <w:r>
        <w:rPr>
          <w:sz w:val="28"/>
          <w:szCs w:val="28"/>
        </w:rPr>
        <w:t xml:space="preserve">5. Параметр </w:t>
      </w:r>
      <w:proofErr w:type="spellStart"/>
      <w:r>
        <w:rPr>
          <w:sz w:val="28"/>
          <w:szCs w:val="28"/>
        </w:rPr>
        <w:t>log</w:t>
      </w:r>
      <w:proofErr w:type="spellEnd"/>
    </w:p>
    <w:p w14:paraId="25BA98F4" w14:textId="77777777" w:rsidR="00B62D50" w:rsidRDefault="00000000">
      <w:pPr>
        <w:spacing w:line="360" w:lineRule="auto"/>
        <w:ind w:firstLine="708"/>
        <w:jc w:val="both"/>
        <w:rPr>
          <w:sz w:val="28"/>
          <w:szCs w:val="28"/>
        </w:rPr>
      </w:pPr>
      <w:r>
        <w:rPr>
          <w:sz w:val="28"/>
          <w:szCs w:val="28"/>
        </w:rPr>
        <w:t xml:space="preserve">При помощи аргумента </w:t>
      </w:r>
      <w:proofErr w:type="spellStart"/>
      <w:r>
        <w:rPr>
          <w:sz w:val="28"/>
          <w:szCs w:val="28"/>
        </w:rPr>
        <w:t>log</w:t>
      </w:r>
      <w:proofErr w:type="spellEnd"/>
      <w:r>
        <w:rPr>
          <w:sz w:val="28"/>
          <w:szCs w:val="28"/>
        </w:rPr>
        <w:t xml:space="preserve"> можно перевести одну или обе оси графика на логарифмическую шкалу, например:</w:t>
      </w:r>
    </w:p>
    <w:p w14:paraId="028A905A"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log</w:t>
      </w:r>
      <w:proofErr w:type="spellEnd"/>
      <w:r>
        <w:rPr>
          <w:rFonts w:ascii="Courier New" w:hAnsi="Courier New" w:cs="Courier New"/>
          <w:szCs w:val="28"/>
        </w:rPr>
        <w:t xml:space="preserve"> = "x")</w:t>
      </w:r>
    </w:p>
    <w:p w14:paraId="18D079A8"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log</w:t>
      </w:r>
      <w:proofErr w:type="spellEnd"/>
      <w:r>
        <w:rPr>
          <w:rFonts w:ascii="Courier New" w:hAnsi="Courier New" w:cs="Courier New"/>
          <w:szCs w:val="28"/>
        </w:rPr>
        <w:t xml:space="preserve"> = "y")</w:t>
      </w:r>
    </w:p>
    <w:p w14:paraId="10D7D4EA"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log</w:t>
      </w:r>
      <w:proofErr w:type="spellEnd"/>
      <w:r>
        <w:rPr>
          <w:rFonts w:ascii="Courier New" w:hAnsi="Courier New" w:cs="Courier New"/>
          <w:szCs w:val="28"/>
        </w:rPr>
        <w:t xml:space="preserve"> = "</w:t>
      </w:r>
      <w:proofErr w:type="spellStart"/>
      <w:r>
        <w:rPr>
          <w:rFonts w:ascii="Courier New" w:hAnsi="Courier New" w:cs="Courier New"/>
          <w:szCs w:val="28"/>
        </w:rPr>
        <w:t>xy</w:t>
      </w:r>
      <w:proofErr w:type="spellEnd"/>
      <w:r>
        <w:rPr>
          <w:rFonts w:ascii="Courier New" w:hAnsi="Courier New" w:cs="Courier New"/>
          <w:szCs w:val="28"/>
        </w:rPr>
        <w:t>")</w:t>
      </w:r>
    </w:p>
    <w:p w14:paraId="430FC5F0" w14:textId="77777777" w:rsidR="00B62D50" w:rsidRDefault="00000000">
      <w:pPr>
        <w:spacing w:line="360" w:lineRule="auto"/>
        <w:ind w:firstLine="708"/>
        <w:jc w:val="both"/>
        <w:rPr>
          <w:sz w:val="28"/>
          <w:szCs w:val="28"/>
        </w:rPr>
      </w:pPr>
      <w:r>
        <w:rPr>
          <w:sz w:val="28"/>
          <w:szCs w:val="28"/>
        </w:rPr>
        <w:t xml:space="preserve">6. Параметр </w:t>
      </w:r>
      <w:proofErr w:type="spellStart"/>
      <w:r>
        <w:rPr>
          <w:sz w:val="28"/>
          <w:szCs w:val="28"/>
        </w:rPr>
        <w:t>main</w:t>
      </w:r>
      <w:proofErr w:type="spellEnd"/>
    </w:p>
    <w:p w14:paraId="4F29531D" w14:textId="77777777" w:rsidR="00B62D50" w:rsidRDefault="00000000">
      <w:pPr>
        <w:spacing w:line="360" w:lineRule="auto"/>
        <w:ind w:firstLine="708"/>
        <w:jc w:val="both"/>
        <w:rPr>
          <w:sz w:val="28"/>
          <w:szCs w:val="28"/>
        </w:rPr>
      </w:pPr>
      <w:r>
        <w:rPr>
          <w:sz w:val="28"/>
          <w:szCs w:val="28"/>
        </w:rPr>
        <w:t xml:space="preserve">Аргумент </w:t>
      </w:r>
      <w:proofErr w:type="spellStart"/>
      <w:r>
        <w:rPr>
          <w:sz w:val="28"/>
          <w:szCs w:val="28"/>
        </w:rPr>
        <w:t>main</w:t>
      </w:r>
      <w:proofErr w:type="spellEnd"/>
      <w:r>
        <w:rPr>
          <w:sz w:val="28"/>
          <w:szCs w:val="28"/>
        </w:rPr>
        <w:t xml:space="preserve"> служит для создания заголовка графика. По умолчанию название размещается в верхней части рисунка:</w:t>
      </w:r>
    </w:p>
    <w:p w14:paraId="7F6671F2"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w:t>
      </w:r>
    </w:p>
    <w:p w14:paraId="182E5F21" w14:textId="77777777" w:rsidR="00B62D50" w:rsidRDefault="00000000">
      <w:pPr>
        <w:spacing w:line="360" w:lineRule="auto"/>
        <w:ind w:firstLine="708"/>
        <w:jc w:val="both"/>
        <w:rPr>
          <w:sz w:val="28"/>
          <w:szCs w:val="28"/>
        </w:rPr>
      </w:pPr>
      <w:r>
        <w:rPr>
          <w:sz w:val="28"/>
          <w:szCs w:val="28"/>
        </w:rPr>
        <w:t xml:space="preserve">Далее будут рассмотрены графические параметры, контролирующие внешний вид графиков, например, тип, размер и цвет символов и линий, тип и размер шрифта в названиях графика и его осей, использование математических символов в названиях, размещение легенды, и т.п. Они применяются в качестве аргументов не только при вызове </w:t>
      </w:r>
      <w:proofErr w:type="spellStart"/>
      <w:proofErr w:type="gramStart"/>
      <w:r>
        <w:rPr>
          <w:sz w:val="28"/>
          <w:szCs w:val="28"/>
        </w:rPr>
        <w:t>plot</w:t>
      </w:r>
      <w:proofErr w:type="spellEnd"/>
      <w:r>
        <w:rPr>
          <w:sz w:val="28"/>
          <w:szCs w:val="28"/>
        </w:rPr>
        <w:t>(</w:t>
      </w:r>
      <w:proofErr w:type="gramEnd"/>
      <w:r>
        <w:rPr>
          <w:sz w:val="28"/>
          <w:szCs w:val="28"/>
        </w:rPr>
        <w:t>), но и многих других функций.</w:t>
      </w:r>
    </w:p>
    <w:p w14:paraId="46044589" w14:textId="77777777" w:rsidR="00B62D50" w:rsidRDefault="00000000">
      <w:pPr>
        <w:spacing w:line="360" w:lineRule="auto"/>
        <w:ind w:firstLine="708"/>
        <w:jc w:val="both"/>
        <w:rPr>
          <w:sz w:val="28"/>
          <w:szCs w:val="28"/>
        </w:rPr>
      </w:pPr>
      <w:r>
        <w:rPr>
          <w:sz w:val="28"/>
          <w:szCs w:val="28"/>
        </w:rPr>
        <w:t>Управление общими параметрами – аргументами графических функций</w:t>
      </w:r>
    </w:p>
    <w:p w14:paraId="2CEC7CBA" w14:textId="77777777" w:rsidR="00B62D50" w:rsidRDefault="00000000">
      <w:pPr>
        <w:spacing w:line="360" w:lineRule="auto"/>
        <w:ind w:firstLine="708"/>
        <w:jc w:val="both"/>
        <w:rPr>
          <w:sz w:val="28"/>
          <w:szCs w:val="28"/>
        </w:rPr>
      </w:pPr>
      <w:r>
        <w:rPr>
          <w:sz w:val="28"/>
          <w:szCs w:val="28"/>
        </w:rPr>
        <w:t>1. Тип символа</w:t>
      </w:r>
    </w:p>
    <w:p w14:paraId="0779AAE3" w14:textId="77777777" w:rsidR="00B62D50" w:rsidRDefault="00000000">
      <w:pPr>
        <w:spacing w:line="360" w:lineRule="auto"/>
        <w:ind w:firstLine="708"/>
        <w:jc w:val="both"/>
        <w:rPr>
          <w:sz w:val="28"/>
          <w:szCs w:val="28"/>
        </w:rPr>
      </w:pPr>
      <w:r>
        <w:rPr>
          <w:sz w:val="28"/>
          <w:szCs w:val="28"/>
        </w:rPr>
        <w:t xml:space="preserve">Как видно из приведенного выше рисунка, отдельные измерения по умолчанию изображаются в виде кружков. Изменить тип символов, используемых для отображения наблюдений, позволяет аргумент </w:t>
      </w:r>
      <w:proofErr w:type="spellStart"/>
      <w:r>
        <w:rPr>
          <w:sz w:val="28"/>
          <w:szCs w:val="28"/>
        </w:rPr>
        <w:t>pch</w:t>
      </w:r>
      <w:proofErr w:type="spellEnd"/>
      <w:r>
        <w:rPr>
          <w:sz w:val="28"/>
          <w:szCs w:val="28"/>
        </w:rPr>
        <w:t xml:space="preserve"> (</w:t>
      </w:r>
      <w:proofErr w:type="spellStart"/>
      <w:r>
        <w:rPr>
          <w:sz w:val="28"/>
          <w:szCs w:val="28"/>
        </w:rPr>
        <w:t>plotting</w:t>
      </w:r>
      <w:proofErr w:type="spellEnd"/>
      <w:r>
        <w:rPr>
          <w:sz w:val="28"/>
          <w:szCs w:val="28"/>
        </w:rPr>
        <w:t xml:space="preserve"> </w:t>
      </w:r>
      <w:proofErr w:type="spellStart"/>
      <w:r>
        <w:rPr>
          <w:sz w:val="28"/>
          <w:szCs w:val="28"/>
        </w:rPr>
        <w:t>character</w:t>
      </w:r>
      <w:proofErr w:type="spellEnd"/>
      <w:r>
        <w:rPr>
          <w:sz w:val="28"/>
          <w:szCs w:val="28"/>
        </w:rPr>
        <w:t xml:space="preserve"> – символ изображения). В стандартных случаях этот </w:t>
      </w:r>
      <w:r>
        <w:rPr>
          <w:sz w:val="28"/>
          <w:szCs w:val="28"/>
        </w:rPr>
        <w:lastRenderedPageBreak/>
        <w:t xml:space="preserve">аргумент принимает численные значения от 1 до 25. Например, при </w:t>
      </w:r>
      <w:proofErr w:type="spellStart"/>
      <w:r>
        <w:rPr>
          <w:sz w:val="28"/>
          <w:szCs w:val="28"/>
        </w:rPr>
        <w:t>pch</w:t>
      </w:r>
      <w:proofErr w:type="spellEnd"/>
      <w:r>
        <w:rPr>
          <w:sz w:val="28"/>
          <w:szCs w:val="28"/>
        </w:rPr>
        <w:t xml:space="preserve"> = 2 символы превратятся из кружков в </w:t>
      </w:r>
      <w:proofErr w:type="spellStart"/>
      <w:r>
        <w:rPr>
          <w:sz w:val="28"/>
          <w:szCs w:val="28"/>
        </w:rPr>
        <w:t>незакрашенные</w:t>
      </w:r>
      <w:proofErr w:type="spellEnd"/>
      <w:r>
        <w:rPr>
          <w:sz w:val="28"/>
          <w:szCs w:val="28"/>
        </w:rPr>
        <w:t xml:space="preserve"> треугольники:</w:t>
      </w:r>
    </w:p>
    <w:p w14:paraId="619D8C99" w14:textId="77777777" w:rsidR="00B62D50" w:rsidRDefault="00000000">
      <w:pPr>
        <w:spacing w:line="360" w:lineRule="auto"/>
        <w:ind w:firstLine="708"/>
        <w:jc w:val="both"/>
        <w:rPr>
          <w:sz w:val="28"/>
          <w:szCs w:val="28"/>
        </w:rPr>
      </w:pPr>
      <w:proofErr w:type="spellStart"/>
      <w:proofErr w:type="gramStart"/>
      <w:r>
        <w:rPr>
          <w:sz w:val="28"/>
          <w:szCs w:val="28"/>
        </w:rPr>
        <w:t>plot</w:t>
      </w:r>
      <w:proofErr w:type="spellEnd"/>
      <w:r>
        <w:rPr>
          <w:sz w:val="28"/>
          <w:szCs w:val="28"/>
        </w:rPr>
        <w:t>(</w:t>
      </w:r>
      <w:proofErr w:type="spellStart"/>
      <w:proofErr w:type="gramEnd"/>
      <w:r>
        <w:rPr>
          <w:sz w:val="28"/>
          <w:szCs w:val="28"/>
        </w:rPr>
        <w:t>indo.times</w:t>
      </w:r>
      <w:proofErr w:type="spellEnd"/>
      <w:r>
        <w:rPr>
          <w:sz w:val="28"/>
          <w:szCs w:val="28"/>
        </w:rPr>
        <w:t xml:space="preserve">, </w:t>
      </w:r>
      <w:proofErr w:type="spellStart"/>
      <w:r>
        <w:rPr>
          <w:sz w:val="28"/>
          <w:szCs w:val="28"/>
        </w:rPr>
        <w:t>means</w:t>
      </w:r>
      <w:proofErr w:type="spellEnd"/>
      <w:r>
        <w:rPr>
          <w:sz w:val="28"/>
          <w:szCs w:val="28"/>
        </w:rPr>
        <w:t xml:space="preserve">, </w:t>
      </w:r>
      <w:proofErr w:type="spellStart"/>
      <w:r>
        <w:rPr>
          <w:sz w:val="28"/>
          <w:szCs w:val="28"/>
        </w:rPr>
        <w:t>xlab</w:t>
      </w:r>
      <w:proofErr w:type="spellEnd"/>
      <w:r>
        <w:rPr>
          <w:sz w:val="28"/>
          <w:szCs w:val="28"/>
        </w:rPr>
        <w:t xml:space="preserve"> = "Время", </w:t>
      </w:r>
      <w:proofErr w:type="spellStart"/>
      <w:r>
        <w:rPr>
          <w:sz w:val="28"/>
          <w:szCs w:val="28"/>
        </w:rPr>
        <w:t>ylab</w:t>
      </w:r>
      <w:proofErr w:type="spellEnd"/>
      <w:r>
        <w:rPr>
          <w:sz w:val="28"/>
          <w:szCs w:val="28"/>
        </w:rPr>
        <w:t xml:space="preserve"> = "Концентрация", </w:t>
      </w:r>
      <w:proofErr w:type="spellStart"/>
      <w:r>
        <w:rPr>
          <w:sz w:val="28"/>
          <w:szCs w:val="28"/>
        </w:rPr>
        <w:t>main</w:t>
      </w:r>
      <w:proofErr w:type="spellEnd"/>
      <w:r>
        <w:rPr>
          <w:sz w:val="28"/>
          <w:szCs w:val="28"/>
        </w:rPr>
        <w:t xml:space="preserve"> = "Скорость выведения индометацина", </w:t>
      </w:r>
      <w:proofErr w:type="spellStart"/>
      <w:r>
        <w:rPr>
          <w:sz w:val="28"/>
          <w:szCs w:val="28"/>
        </w:rPr>
        <w:t>type</w:t>
      </w:r>
      <w:proofErr w:type="spellEnd"/>
      <w:r>
        <w:rPr>
          <w:sz w:val="28"/>
          <w:szCs w:val="28"/>
        </w:rPr>
        <w:t xml:space="preserve"> = "o", </w:t>
      </w:r>
      <w:proofErr w:type="spellStart"/>
      <w:r>
        <w:rPr>
          <w:sz w:val="28"/>
          <w:szCs w:val="28"/>
        </w:rPr>
        <w:t>pch</w:t>
      </w:r>
      <w:proofErr w:type="spellEnd"/>
      <w:r>
        <w:rPr>
          <w:sz w:val="28"/>
          <w:szCs w:val="28"/>
        </w:rPr>
        <w:t xml:space="preserve"> = 2)</w:t>
      </w:r>
    </w:p>
    <w:p w14:paraId="7427A405" w14:textId="77777777" w:rsidR="00B62D50" w:rsidRDefault="00000000">
      <w:pPr>
        <w:spacing w:line="360" w:lineRule="auto"/>
        <w:ind w:firstLine="708"/>
        <w:jc w:val="both"/>
        <w:rPr>
          <w:sz w:val="28"/>
          <w:szCs w:val="28"/>
        </w:rPr>
      </w:pPr>
      <w:r>
        <w:rPr>
          <w:sz w:val="28"/>
          <w:szCs w:val="28"/>
        </w:rPr>
        <w:t>Таблица 25-ти стандартных маркеров и соответствующие им численные коды представлена ниже:</w:t>
      </w:r>
    </w:p>
    <w:p w14:paraId="2FCC36DF" w14:textId="77777777" w:rsidR="00B62D50" w:rsidRDefault="00000000">
      <w:pPr>
        <w:spacing w:line="360" w:lineRule="auto"/>
        <w:ind w:firstLine="708"/>
        <w:jc w:val="both"/>
        <w:rPr>
          <w:sz w:val="28"/>
          <w:szCs w:val="28"/>
        </w:rPr>
      </w:pPr>
      <w:r>
        <w:rPr>
          <w:noProof/>
        </w:rPr>
        <w:drawing>
          <wp:inline distT="0" distB="0" distL="0" distR="0" wp14:anchorId="110D57C7" wp14:editId="47ED2ABC">
            <wp:extent cx="3609975" cy="3625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stretch>
                      <a:fillRect/>
                    </a:stretch>
                  </pic:blipFill>
                  <pic:spPr bwMode="auto">
                    <a:xfrm>
                      <a:off x="0" y="0"/>
                      <a:ext cx="3609975" cy="3625850"/>
                    </a:xfrm>
                    <a:prstGeom prst="rect">
                      <a:avLst/>
                    </a:prstGeom>
                  </pic:spPr>
                </pic:pic>
              </a:graphicData>
            </a:graphic>
          </wp:inline>
        </w:drawing>
      </w:r>
    </w:p>
    <w:p w14:paraId="4861E7F2" w14:textId="77777777" w:rsidR="00B62D50" w:rsidRDefault="00000000">
      <w:pPr>
        <w:spacing w:line="360" w:lineRule="auto"/>
        <w:ind w:firstLine="708"/>
        <w:jc w:val="both"/>
        <w:rPr>
          <w:sz w:val="28"/>
          <w:szCs w:val="28"/>
        </w:rPr>
      </w:pPr>
      <w:r>
        <w:rPr>
          <w:sz w:val="28"/>
          <w:szCs w:val="28"/>
        </w:rPr>
        <w:t xml:space="preserve">Набор стандартных маркеров может быть значительно расширен в случае, когда аргумент </w:t>
      </w:r>
      <w:proofErr w:type="spellStart"/>
      <w:r>
        <w:rPr>
          <w:sz w:val="28"/>
          <w:szCs w:val="28"/>
        </w:rPr>
        <w:t>pch</w:t>
      </w:r>
      <w:proofErr w:type="spellEnd"/>
      <w:r>
        <w:rPr>
          <w:sz w:val="28"/>
          <w:szCs w:val="28"/>
        </w:rPr>
        <w:t xml:space="preserve"> используется в комбинации с другим аргументом – </w:t>
      </w:r>
      <w:proofErr w:type="spellStart"/>
      <w:r>
        <w:rPr>
          <w:sz w:val="28"/>
          <w:szCs w:val="28"/>
        </w:rPr>
        <w:t>font</w:t>
      </w:r>
      <w:proofErr w:type="spellEnd"/>
      <w:r>
        <w:rPr>
          <w:sz w:val="28"/>
          <w:szCs w:val="28"/>
        </w:rPr>
        <w:t xml:space="preserve">, задающим шрифт символов. Параметр </w:t>
      </w:r>
      <w:proofErr w:type="spellStart"/>
      <w:r>
        <w:rPr>
          <w:sz w:val="28"/>
          <w:szCs w:val="28"/>
        </w:rPr>
        <w:t>pch</w:t>
      </w:r>
      <w:proofErr w:type="spellEnd"/>
      <w:r>
        <w:rPr>
          <w:sz w:val="28"/>
          <w:szCs w:val="28"/>
        </w:rPr>
        <w:t xml:space="preserve"> может при этом принимать любое целое число от 1 до 128 и от 160 до 254. Например, при </w:t>
      </w:r>
      <w:proofErr w:type="spellStart"/>
      <w:r>
        <w:rPr>
          <w:sz w:val="28"/>
          <w:szCs w:val="28"/>
        </w:rPr>
        <w:t>font</w:t>
      </w:r>
      <w:proofErr w:type="spellEnd"/>
      <w:r>
        <w:rPr>
          <w:sz w:val="28"/>
          <w:szCs w:val="28"/>
        </w:rPr>
        <w:t xml:space="preserve"> = 5 маркеру в виде "сердечка" соответствует код 169:</w:t>
      </w:r>
    </w:p>
    <w:p w14:paraId="6F0C0E12"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pch</w:t>
      </w:r>
      <w:proofErr w:type="spellEnd"/>
      <w:r>
        <w:rPr>
          <w:rFonts w:ascii="Courier New" w:hAnsi="Courier New" w:cs="Courier New"/>
          <w:szCs w:val="28"/>
        </w:rPr>
        <w:t xml:space="preserve"> = 169, </w:t>
      </w:r>
      <w:proofErr w:type="spellStart"/>
      <w:r>
        <w:rPr>
          <w:rFonts w:ascii="Courier New" w:hAnsi="Courier New" w:cs="Courier New"/>
          <w:szCs w:val="28"/>
        </w:rPr>
        <w:t>font</w:t>
      </w:r>
      <w:proofErr w:type="spellEnd"/>
      <w:r>
        <w:rPr>
          <w:rFonts w:ascii="Courier New" w:hAnsi="Courier New" w:cs="Courier New"/>
          <w:szCs w:val="28"/>
        </w:rPr>
        <w:t xml:space="preserve"> = 5)</w:t>
      </w:r>
    </w:p>
    <w:p w14:paraId="3C84BC9B" w14:textId="77777777" w:rsidR="00B62D50" w:rsidRDefault="00000000">
      <w:pPr>
        <w:spacing w:line="360" w:lineRule="auto"/>
        <w:ind w:firstLine="708"/>
        <w:jc w:val="both"/>
        <w:rPr>
          <w:sz w:val="28"/>
          <w:szCs w:val="28"/>
        </w:rPr>
      </w:pPr>
      <w:r>
        <w:rPr>
          <w:sz w:val="28"/>
          <w:szCs w:val="28"/>
        </w:rPr>
        <w:t>В качестве маркеров можно также использовать обычные печатные символы, например, буквы:</w:t>
      </w:r>
    </w:p>
    <w:p w14:paraId="4B4447B8"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pch</w:t>
      </w:r>
      <w:proofErr w:type="spellEnd"/>
      <w:r>
        <w:rPr>
          <w:rFonts w:ascii="Courier New" w:hAnsi="Courier New" w:cs="Courier New"/>
          <w:szCs w:val="28"/>
        </w:rPr>
        <w:t xml:space="preserve"> = "A")</w:t>
      </w:r>
    </w:p>
    <w:p w14:paraId="15804DA4" w14:textId="77777777" w:rsidR="00B62D50" w:rsidRDefault="00000000">
      <w:pPr>
        <w:spacing w:line="360" w:lineRule="auto"/>
        <w:ind w:firstLine="708"/>
        <w:jc w:val="both"/>
        <w:rPr>
          <w:sz w:val="28"/>
          <w:szCs w:val="28"/>
        </w:rPr>
      </w:pPr>
      <w:r>
        <w:rPr>
          <w:sz w:val="28"/>
          <w:szCs w:val="28"/>
        </w:rPr>
        <w:lastRenderedPageBreak/>
        <w:t>2. Размер маркера</w:t>
      </w:r>
    </w:p>
    <w:p w14:paraId="762F405A" w14:textId="77777777" w:rsidR="00B62D50" w:rsidRDefault="00000000">
      <w:pPr>
        <w:spacing w:line="360" w:lineRule="auto"/>
        <w:ind w:firstLine="708"/>
        <w:jc w:val="both"/>
        <w:rPr>
          <w:sz w:val="28"/>
          <w:szCs w:val="28"/>
        </w:rPr>
      </w:pPr>
      <w:r>
        <w:rPr>
          <w:sz w:val="28"/>
          <w:szCs w:val="28"/>
        </w:rPr>
        <w:t xml:space="preserve">Размер маркеров задается при помощи аргумента </w:t>
      </w:r>
      <w:proofErr w:type="spellStart"/>
      <w:r>
        <w:rPr>
          <w:sz w:val="28"/>
          <w:szCs w:val="28"/>
        </w:rPr>
        <w:t>cex</w:t>
      </w:r>
      <w:proofErr w:type="spellEnd"/>
      <w:r>
        <w:rPr>
          <w:sz w:val="28"/>
          <w:szCs w:val="28"/>
        </w:rPr>
        <w:t xml:space="preserve"> (</w:t>
      </w:r>
      <w:proofErr w:type="spellStart"/>
      <w:r>
        <w:rPr>
          <w:sz w:val="28"/>
          <w:szCs w:val="28"/>
        </w:rPr>
        <w:t>character</w:t>
      </w:r>
      <w:proofErr w:type="spellEnd"/>
      <w:r>
        <w:rPr>
          <w:sz w:val="28"/>
          <w:szCs w:val="28"/>
        </w:rPr>
        <w:t xml:space="preserve"> </w:t>
      </w:r>
      <w:proofErr w:type="spellStart"/>
      <w:r>
        <w:rPr>
          <w:sz w:val="28"/>
          <w:szCs w:val="28"/>
        </w:rPr>
        <w:t>extension</w:t>
      </w:r>
      <w:proofErr w:type="spellEnd"/>
      <w:r>
        <w:rPr>
          <w:sz w:val="28"/>
          <w:szCs w:val="28"/>
        </w:rPr>
        <w:t xml:space="preserve"> – размер символа), который по умолчанию равен 1. Уменьшение или увеличение этого параметра приводит к соответствующим пропорциональным изменениям размера символов.</w:t>
      </w:r>
    </w:p>
    <w:p w14:paraId="0DC4AA3E" w14:textId="77777777" w:rsidR="00B62D50" w:rsidRDefault="00000000">
      <w:pPr>
        <w:spacing w:line="360" w:lineRule="auto"/>
        <w:ind w:firstLine="708"/>
        <w:jc w:val="both"/>
        <w:rPr>
          <w:sz w:val="28"/>
          <w:szCs w:val="28"/>
        </w:rPr>
      </w:pPr>
      <w:r>
        <w:rPr>
          <w:sz w:val="28"/>
          <w:szCs w:val="28"/>
        </w:rPr>
        <w:t xml:space="preserve">При необходимости мы можем также изменить ширину линии обводки символа. Для этого служит параметр </w:t>
      </w:r>
      <w:proofErr w:type="spellStart"/>
      <w:r>
        <w:rPr>
          <w:sz w:val="28"/>
          <w:szCs w:val="28"/>
        </w:rPr>
        <w:t>lwd</w:t>
      </w:r>
      <w:proofErr w:type="spellEnd"/>
      <w:r>
        <w:rPr>
          <w:sz w:val="28"/>
          <w:szCs w:val="28"/>
        </w:rPr>
        <w:t xml:space="preserve"> (</w:t>
      </w:r>
      <w:proofErr w:type="spellStart"/>
      <w:r>
        <w:rPr>
          <w:sz w:val="28"/>
          <w:szCs w:val="28"/>
        </w:rPr>
        <w:t>line</w:t>
      </w:r>
      <w:proofErr w:type="spellEnd"/>
      <w:r>
        <w:rPr>
          <w:sz w:val="28"/>
          <w:szCs w:val="28"/>
        </w:rPr>
        <w:t xml:space="preserve"> </w:t>
      </w:r>
      <w:proofErr w:type="spellStart"/>
      <w:r>
        <w:rPr>
          <w:sz w:val="28"/>
          <w:szCs w:val="28"/>
        </w:rPr>
        <w:t>width</w:t>
      </w:r>
      <w:proofErr w:type="spellEnd"/>
      <w:r>
        <w:rPr>
          <w:sz w:val="28"/>
          <w:szCs w:val="28"/>
        </w:rPr>
        <w:t xml:space="preserve"> – ширина линии). </w:t>
      </w:r>
    </w:p>
    <w:p w14:paraId="4CC3D594" w14:textId="77777777" w:rsidR="00B62D50" w:rsidRDefault="00000000">
      <w:pPr>
        <w:spacing w:line="360" w:lineRule="auto"/>
        <w:ind w:firstLine="708"/>
        <w:jc w:val="both"/>
        <w:rPr>
          <w:sz w:val="28"/>
          <w:szCs w:val="28"/>
        </w:rPr>
      </w:pPr>
      <w:r>
        <w:rPr>
          <w:sz w:val="28"/>
          <w:szCs w:val="28"/>
        </w:rPr>
        <w:t>3. Цвет маркера</w:t>
      </w:r>
    </w:p>
    <w:p w14:paraId="0FE56C6E" w14:textId="77777777" w:rsidR="00B62D50" w:rsidRDefault="00000000">
      <w:pPr>
        <w:spacing w:line="360" w:lineRule="auto"/>
        <w:ind w:firstLine="708"/>
        <w:jc w:val="both"/>
        <w:rPr>
          <w:sz w:val="28"/>
          <w:szCs w:val="28"/>
        </w:rPr>
      </w:pPr>
      <w:r>
        <w:rPr>
          <w:sz w:val="28"/>
          <w:szCs w:val="28"/>
        </w:rPr>
        <w:t>Цвет любого графического объекта может быть задан несколькими способами:</w:t>
      </w:r>
    </w:p>
    <w:p w14:paraId="6F7D6D62" w14:textId="77777777" w:rsidR="00B62D50" w:rsidRDefault="00000000">
      <w:pPr>
        <w:spacing w:line="360" w:lineRule="auto"/>
        <w:ind w:firstLine="708"/>
        <w:jc w:val="both"/>
        <w:rPr>
          <w:sz w:val="28"/>
          <w:szCs w:val="28"/>
        </w:rPr>
      </w:pPr>
      <w:r>
        <w:rPr>
          <w:sz w:val="28"/>
          <w:szCs w:val="28"/>
        </w:rPr>
        <w:t xml:space="preserve">по названию цвета: например, </w:t>
      </w:r>
      <w:proofErr w:type="spellStart"/>
      <w:r>
        <w:rPr>
          <w:sz w:val="28"/>
          <w:szCs w:val="28"/>
        </w:rPr>
        <w:t>col</w:t>
      </w:r>
      <w:proofErr w:type="spellEnd"/>
      <w:r>
        <w:rPr>
          <w:sz w:val="28"/>
          <w:szCs w:val="28"/>
        </w:rPr>
        <w:t xml:space="preserve"> = "</w:t>
      </w:r>
      <w:proofErr w:type="spellStart"/>
      <w:r>
        <w:rPr>
          <w:sz w:val="28"/>
          <w:szCs w:val="28"/>
        </w:rPr>
        <w:t>red</w:t>
      </w:r>
      <w:proofErr w:type="spellEnd"/>
      <w:r>
        <w:rPr>
          <w:sz w:val="28"/>
          <w:szCs w:val="28"/>
        </w:rPr>
        <w:t xml:space="preserve">" (красный), </w:t>
      </w:r>
      <w:proofErr w:type="spellStart"/>
      <w:r>
        <w:rPr>
          <w:sz w:val="28"/>
          <w:szCs w:val="28"/>
        </w:rPr>
        <w:t>col</w:t>
      </w:r>
      <w:proofErr w:type="spellEnd"/>
      <w:r>
        <w:rPr>
          <w:sz w:val="28"/>
          <w:szCs w:val="28"/>
        </w:rPr>
        <w:t xml:space="preserve"> = "</w:t>
      </w:r>
      <w:proofErr w:type="spellStart"/>
      <w:r>
        <w:rPr>
          <w:sz w:val="28"/>
          <w:szCs w:val="28"/>
        </w:rPr>
        <w:t>green</w:t>
      </w:r>
      <w:proofErr w:type="spellEnd"/>
      <w:r>
        <w:rPr>
          <w:sz w:val="28"/>
          <w:szCs w:val="28"/>
        </w:rPr>
        <w:t xml:space="preserve">" (зеленый), или </w:t>
      </w:r>
      <w:proofErr w:type="spellStart"/>
      <w:r>
        <w:rPr>
          <w:sz w:val="28"/>
          <w:szCs w:val="28"/>
        </w:rPr>
        <w:t>col</w:t>
      </w:r>
      <w:proofErr w:type="spellEnd"/>
      <w:r>
        <w:rPr>
          <w:sz w:val="28"/>
          <w:szCs w:val="28"/>
        </w:rPr>
        <w:t xml:space="preserve"> = "</w:t>
      </w:r>
      <w:proofErr w:type="spellStart"/>
      <w:r>
        <w:rPr>
          <w:sz w:val="28"/>
          <w:szCs w:val="28"/>
        </w:rPr>
        <w:t>black</w:t>
      </w:r>
      <w:proofErr w:type="spellEnd"/>
      <w:r>
        <w:rPr>
          <w:sz w:val="28"/>
          <w:szCs w:val="28"/>
        </w:rPr>
        <w:t xml:space="preserve">" (черный). Всего в R имеется 675 стандартных цветов. Их названия доступны по команде </w:t>
      </w:r>
      <w:proofErr w:type="spellStart"/>
      <w:proofErr w:type="gramStart"/>
      <w:r>
        <w:rPr>
          <w:sz w:val="28"/>
          <w:szCs w:val="28"/>
        </w:rPr>
        <w:t>colors</w:t>
      </w:r>
      <w:proofErr w:type="spellEnd"/>
      <w:r>
        <w:rPr>
          <w:sz w:val="28"/>
          <w:szCs w:val="28"/>
        </w:rPr>
        <w:t>(</w:t>
      </w:r>
      <w:proofErr w:type="gramEnd"/>
      <w:r>
        <w:rPr>
          <w:sz w:val="28"/>
          <w:szCs w:val="28"/>
        </w:rPr>
        <w:t>);</w:t>
      </w:r>
    </w:p>
    <w:p w14:paraId="39DA35FF" w14:textId="77777777" w:rsidR="00B62D50" w:rsidRDefault="00000000">
      <w:pPr>
        <w:spacing w:line="360" w:lineRule="auto"/>
        <w:ind w:firstLine="708"/>
        <w:jc w:val="both"/>
        <w:rPr>
          <w:sz w:val="28"/>
          <w:szCs w:val="28"/>
        </w:rPr>
      </w:pPr>
      <w:r>
        <w:rPr>
          <w:sz w:val="28"/>
          <w:szCs w:val="28"/>
        </w:rPr>
        <w:t>путем непосредственного указания красного, зеленого и синего компонентов RGB спектра, например: "#RRGGBB";</w:t>
      </w:r>
    </w:p>
    <w:p w14:paraId="035658F9" w14:textId="77777777" w:rsidR="00B62D50" w:rsidRDefault="00000000">
      <w:pPr>
        <w:spacing w:line="360" w:lineRule="auto"/>
        <w:ind w:firstLine="708"/>
        <w:jc w:val="both"/>
        <w:rPr>
          <w:sz w:val="28"/>
          <w:szCs w:val="28"/>
        </w:rPr>
      </w:pPr>
      <w:r>
        <w:rPr>
          <w:sz w:val="28"/>
          <w:szCs w:val="28"/>
        </w:rPr>
        <w:t xml:space="preserve">по численному коду, например: </w:t>
      </w:r>
      <w:proofErr w:type="spellStart"/>
      <w:r>
        <w:rPr>
          <w:sz w:val="28"/>
          <w:szCs w:val="28"/>
        </w:rPr>
        <w:t>col</w:t>
      </w:r>
      <w:proofErr w:type="spellEnd"/>
      <w:r>
        <w:rPr>
          <w:sz w:val="28"/>
          <w:szCs w:val="28"/>
        </w:rPr>
        <w:t xml:space="preserve"> = 2 (красный), </w:t>
      </w:r>
      <w:proofErr w:type="spellStart"/>
      <w:r>
        <w:rPr>
          <w:sz w:val="28"/>
          <w:szCs w:val="28"/>
        </w:rPr>
        <w:t>col</w:t>
      </w:r>
      <w:proofErr w:type="spellEnd"/>
      <w:r>
        <w:rPr>
          <w:sz w:val="28"/>
          <w:szCs w:val="28"/>
        </w:rPr>
        <w:t xml:space="preserve"> = 3 (зеленый), или </w:t>
      </w:r>
      <w:proofErr w:type="spellStart"/>
      <w:r>
        <w:rPr>
          <w:sz w:val="28"/>
          <w:szCs w:val="28"/>
        </w:rPr>
        <w:t>col</w:t>
      </w:r>
      <w:proofErr w:type="spellEnd"/>
      <w:r>
        <w:rPr>
          <w:sz w:val="28"/>
          <w:szCs w:val="28"/>
        </w:rPr>
        <w:t xml:space="preserve"> = 1 (черный).</w:t>
      </w:r>
    </w:p>
    <w:p w14:paraId="229FFA10" w14:textId="77777777" w:rsidR="00B62D50" w:rsidRDefault="00000000">
      <w:pPr>
        <w:spacing w:line="360" w:lineRule="auto"/>
        <w:ind w:firstLine="708"/>
        <w:jc w:val="both"/>
        <w:rPr>
          <w:sz w:val="28"/>
          <w:szCs w:val="28"/>
        </w:rPr>
      </w:pPr>
      <w:r>
        <w:rPr>
          <w:sz w:val="28"/>
          <w:szCs w:val="28"/>
        </w:rPr>
        <w:t xml:space="preserve">Цвет маркеров задается при помощи аргумента </w:t>
      </w:r>
      <w:proofErr w:type="spellStart"/>
      <w:r>
        <w:rPr>
          <w:sz w:val="28"/>
          <w:szCs w:val="28"/>
        </w:rPr>
        <w:t>col</w:t>
      </w:r>
      <w:proofErr w:type="spellEnd"/>
      <w:r>
        <w:rPr>
          <w:sz w:val="28"/>
          <w:szCs w:val="28"/>
        </w:rPr>
        <w:t xml:space="preserve"> (color – цвет). Подобрать его можно следующим образом:</w:t>
      </w:r>
    </w:p>
    <w:p w14:paraId="6E48F4BA" w14:textId="77777777" w:rsidR="00B62D50" w:rsidRDefault="00000000">
      <w:pPr>
        <w:spacing w:line="360" w:lineRule="auto"/>
        <w:ind w:firstLine="708"/>
        <w:jc w:val="both"/>
        <w:rPr>
          <w:rFonts w:ascii="Courier New" w:hAnsi="Courier New" w:cs="Courier New"/>
          <w:sz w:val="28"/>
          <w:szCs w:val="28"/>
          <w:lang w:val="en-US"/>
        </w:rPr>
      </w:pPr>
      <w:r>
        <w:rPr>
          <w:rFonts w:ascii="Courier New" w:hAnsi="Courier New" w:cs="Courier New"/>
          <w:sz w:val="28"/>
          <w:szCs w:val="28"/>
          <w:lang w:val="en-US"/>
        </w:rPr>
        <w:t>n &lt;- 20</w:t>
      </w:r>
    </w:p>
    <w:p w14:paraId="7FE17742" w14:textId="77777777" w:rsidR="00B62D50" w:rsidRDefault="00000000">
      <w:pPr>
        <w:spacing w:line="360" w:lineRule="auto"/>
        <w:ind w:firstLine="708"/>
        <w:jc w:val="both"/>
        <w:rPr>
          <w:rFonts w:ascii="Courier New" w:hAnsi="Courier New" w:cs="Courier New"/>
          <w:sz w:val="28"/>
          <w:szCs w:val="28"/>
          <w:lang w:val="en-US"/>
        </w:rPr>
      </w:pPr>
      <w:proofErr w:type="gramStart"/>
      <w:r>
        <w:rPr>
          <w:rFonts w:ascii="Courier New" w:hAnsi="Courier New" w:cs="Courier New"/>
          <w:sz w:val="28"/>
          <w:szCs w:val="28"/>
          <w:lang w:val="en-US"/>
        </w:rPr>
        <w:t>plot(</w:t>
      </w:r>
      <w:proofErr w:type="gramEnd"/>
      <w:r>
        <w:rPr>
          <w:rFonts w:ascii="Courier New" w:hAnsi="Courier New" w:cs="Courier New"/>
          <w:sz w:val="28"/>
          <w:szCs w:val="28"/>
          <w:lang w:val="en-US"/>
        </w:rPr>
        <w:t xml:space="preserve">1:n, </w:t>
      </w:r>
      <w:proofErr w:type="spellStart"/>
      <w:r>
        <w:rPr>
          <w:rFonts w:ascii="Courier New" w:hAnsi="Courier New" w:cs="Courier New"/>
          <w:sz w:val="28"/>
          <w:szCs w:val="28"/>
          <w:lang w:val="en-US"/>
        </w:rPr>
        <w:t>pch</w:t>
      </w:r>
      <w:proofErr w:type="spellEnd"/>
      <w:r>
        <w:rPr>
          <w:rFonts w:ascii="Courier New" w:hAnsi="Courier New" w:cs="Courier New"/>
          <w:sz w:val="28"/>
          <w:szCs w:val="28"/>
          <w:lang w:val="en-US"/>
        </w:rPr>
        <w:t xml:space="preserve">=CIRCLE&lt;-16, </w:t>
      </w:r>
      <w:proofErr w:type="spellStart"/>
      <w:r>
        <w:rPr>
          <w:rFonts w:ascii="Courier New" w:hAnsi="Courier New" w:cs="Courier New"/>
          <w:sz w:val="28"/>
          <w:szCs w:val="28"/>
          <w:lang w:val="en-US"/>
        </w:rPr>
        <w:t>cex</w:t>
      </w:r>
      <w:proofErr w:type="spellEnd"/>
      <w:r>
        <w:rPr>
          <w:rFonts w:ascii="Courier New" w:hAnsi="Courier New" w:cs="Courier New"/>
          <w:sz w:val="28"/>
          <w:szCs w:val="28"/>
          <w:lang w:val="en-US"/>
        </w:rPr>
        <w:t>=1:n, col=1:n)</w:t>
      </w:r>
    </w:p>
    <w:p w14:paraId="07A90A34" w14:textId="77777777" w:rsidR="00B62D50" w:rsidRDefault="00000000">
      <w:pPr>
        <w:spacing w:line="360" w:lineRule="auto"/>
        <w:ind w:firstLine="708"/>
        <w:jc w:val="both"/>
        <w:rPr>
          <w:rFonts w:ascii="Courier New" w:hAnsi="Courier New" w:cs="Courier New"/>
          <w:sz w:val="28"/>
          <w:szCs w:val="28"/>
        </w:rPr>
      </w:pPr>
      <w:proofErr w:type="spellStart"/>
      <w:r>
        <w:rPr>
          <w:rFonts w:ascii="Courier New" w:hAnsi="Courier New" w:cs="Courier New"/>
          <w:sz w:val="28"/>
          <w:szCs w:val="28"/>
        </w:rPr>
        <w:t>text</w:t>
      </w:r>
      <w:proofErr w:type="spellEnd"/>
      <w:r>
        <w:rPr>
          <w:rFonts w:ascii="Courier New" w:hAnsi="Courier New" w:cs="Courier New"/>
          <w:sz w:val="28"/>
          <w:szCs w:val="28"/>
        </w:rPr>
        <w:t>(</w:t>
      </w:r>
      <w:proofErr w:type="gramStart"/>
      <w:r>
        <w:rPr>
          <w:rFonts w:ascii="Courier New" w:hAnsi="Courier New" w:cs="Courier New"/>
          <w:sz w:val="28"/>
          <w:szCs w:val="28"/>
        </w:rPr>
        <w:t>1:n</w:t>
      </w:r>
      <w:proofErr w:type="gramEnd"/>
      <w:r>
        <w:rPr>
          <w:rFonts w:ascii="Courier New" w:hAnsi="Courier New" w:cs="Courier New"/>
          <w:sz w:val="28"/>
          <w:szCs w:val="28"/>
        </w:rPr>
        <w:t>)</w:t>
      </w:r>
    </w:p>
    <w:p w14:paraId="7AF91DAA" w14:textId="77777777" w:rsidR="00B62D50" w:rsidRDefault="00000000">
      <w:pPr>
        <w:spacing w:line="360" w:lineRule="auto"/>
        <w:jc w:val="both"/>
        <w:rPr>
          <w:sz w:val="28"/>
          <w:szCs w:val="28"/>
        </w:rPr>
      </w:pPr>
      <w:r>
        <w:rPr>
          <w:noProof/>
        </w:rPr>
        <w:lastRenderedPageBreak/>
        <w:drawing>
          <wp:inline distT="0" distB="0" distL="0" distR="0" wp14:anchorId="708D4609" wp14:editId="76C4BC01">
            <wp:extent cx="5940425" cy="59315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a:stretch>
                      <a:fillRect/>
                    </a:stretch>
                  </pic:blipFill>
                  <pic:spPr bwMode="auto">
                    <a:xfrm>
                      <a:off x="0" y="0"/>
                      <a:ext cx="5940425" cy="5931535"/>
                    </a:xfrm>
                    <a:prstGeom prst="rect">
                      <a:avLst/>
                    </a:prstGeom>
                  </pic:spPr>
                </pic:pic>
              </a:graphicData>
            </a:graphic>
          </wp:inline>
        </w:drawing>
      </w:r>
    </w:p>
    <w:p w14:paraId="41F40C7A" w14:textId="77777777" w:rsidR="00B62D50" w:rsidRDefault="00000000">
      <w:pPr>
        <w:spacing w:line="360" w:lineRule="auto"/>
        <w:ind w:firstLine="708"/>
        <w:jc w:val="both"/>
        <w:rPr>
          <w:sz w:val="28"/>
          <w:szCs w:val="28"/>
        </w:rPr>
      </w:pPr>
      <w:r>
        <w:rPr>
          <w:sz w:val="28"/>
          <w:szCs w:val="28"/>
        </w:rPr>
        <w:t xml:space="preserve">Имеются также отдельные параметры для настройки цвета других элементов графика (например, заголовка </w:t>
      </w:r>
      <w:proofErr w:type="spellStart"/>
      <w:proofErr w:type="gramStart"/>
      <w:r>
        <w:rPr>
          <w:sz w:val="28"/>
          <w:szCs w:val="28"/>
        </w:rPr>
        <w:t>col.main</w:t>
      </w:r>
      <w:proofErr w:type="spellEnd"/>
      <w:proofErr w:type="gramEnd"/>
      <w:r>
        <w:rPr>
          <w:sz w:val="28"/>
          <w:szCs w:val="28"/>
        </w:rPr>
        <w:t xml:space="preserve">, названий осей </w:t>
      </w:r>
      <w:proofErr w:type="spellStart"/>
      <w:r>
        <w:rPr>
          <w:sz w:val="28"/>
          <w:szCs w:val="28"/>
        </w:rPr>
        <w:t>col.lab</w:t>
      </w:r>
      <w:proofErr w:type="spellEnd"/>
      <w:r>
        <w:rPr>
          <w:sz w:val="28"/>
          <w:szCs w:val="28"/>
        </w:rPr>
        <w:t xml:space="preserve">, меток осей </w:t>
      </w:r>
      <w:proofErr w:type="spellStart"/>
      <w:r>
        <w:rPr>
          <w:sz w:val="28"/>
          <w:szCs w:val="28"/>
        </w:rPr>
        <w:t>col.axes</w:t>
      </w:r>
      <w:proofErr w:type="spellEnd"/>
      <w:r>
        <w:rPr>
          <w:sz w:val="28"/>
          <w:szCs w:val="28"/>
        </w:rPr>
        <w:t xml:space="preserve"> и др.).</w:t>
      </w:r>
    </w:p>
    <w:p w14:paraId="4A8F78C4" w14:textId="77777777" w:rsidR="00B62D50" w:rsidRDefault="00000000">
      <w:pPr>
        <w:spacing w:line="360" w:lineRule="auto"/>
        <w:ind w:firstLine="708"/>
        <w:jc w:val="both"/>
        <w:rPr>
          <w:sz w:val="28"/>
          <w:szCs w:val="28"/>
        </w:rPr>
      </w:pPr>
      <w:r>
        <w:rPr>
          <w:sz w:val="28"/>
          <w:szCs w:val="28"/>
        </w:rPr>
        <w:t xml:space="preserve">Ниже приведены несколько примеров, иллюстрирующих эффекты параметра </w:t>
      </w:r>
      <w:proofErr w:type="spellStart"/>
      <w:r>
        <w:rPr>
          <w:sz w:val="28"/>
          <w:szCs w:val="28"/>
        </w:rPr>
        <w:t>col</w:t>
      </w:r>
      <w:proofErr w:type="spellEnd"/>
      <w:r>
        <w:rPr>
          <w:sz w:val="28"/>
          <w:szCs w:val="28"/>
        </w:rPr>
        <w:t>.</w:t>
      </w:r>
    </w:p>
    <w:p w14:paraId="7D18C5E0"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 символы в виде треугольников синего цвета </w:t>
      </w:r>
      <w:proofErr w:type="spellStart"/>
      <w:r>
        <w:rPr>
          <w:rFonts w:ascii="Courier New" w:hAnsi="Courier New" w:cs="Courier New"/>
          <w:szCs w:val="28"/>
        </w:rPr>
        <w:t>pch</w:t>
      </w:r>
      <w:proofErr w:type="spellEnd"/>
      <w:r>
        <w:rPr>
          <w:rFonts w:ascii="Courier New" w:hAnsi="Courier New" w:cs="Courier New"/>
          <w:szCs w:val="28"/>
        </w:rPr>
        <w:t xml:space="preserve"> = 2, </w:t>
      </w:r>
      <w:proofErr w:type="spellStart"/>
      <w:r>
        <w:rPr>
          <w:rFonts w:ascii="Courier New" w:hAnsi="Courier New" w:cs="Courier New"/>
          <w:szCs w:val="28"/>
        </w:rPr>
        <w:t>col</w:t>
      </w:r>
      <w:proofErr w:type="spellEnd"/>
      <w:r>
        <w:rPr>
          <w:rFonts w:ascii="Courier New" w:hAnsi="Courier New" w:cs="Courier New"/>
          <w:szCs w:val="28"/>
        </w:rPr>
        <w:t xml:space="preserve"> = "</w:t>
      </w:r>
      <w:proofErr w:type="spellStart"/>
      <w:r>
        <w:rPr>
          <w:rFonts w:ascii="Courier New" w:hAnsi="Courier New" w:cs="Courier New"/>
          <w:szCs w:val="28"/>
        </w:rPr>
        <w:t>blue</w:t>
      </w:r>
      <w:proofErr w:type="spellEnd"/>
      <w:r>
        <w:rPr>
          <w:rFonts w:ascii="Courier New" w:hAnsi="Courier New" w:cs="Courier New"/>
          <w:szCs w:val="28"/>
        </w:rPr>
        <w:t>"</w:t>
      </w:r>
    </w:p>
    <w:p w14:paraId="3A6C17F0"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pch</w:t>
      </w:r>
      <w:proofErr w:type="spellEnd"/>
      <w:r>
        <w:rPr>
          <w:rFonts w:ascii="Courier New" w:hAnsi="Courier New" w:cs="Courier New"/>
          <w:szCs w:val="28"/>
        </w:rPr>
        <w:t xml:space="preserve"> = 2, </w:t>
      </w:r>
      <w:proofErr w:type="spellStart"/>
      <w:r>
        <w:rPr>
          <w:rFonts w:ascii="Courier New" w:hAnsi="Courier New" w:cs="Courier New"/>
          <w:szCs w:val="28"/>
        </w:rPr>
        <w:t>cex</w:t>
      </w:r>
      <w:proofErr w:type="spellEnd"/>
      <w:r>
        <w:rPr>
          <w:rFonts w:ascii="Courier New" w:hAnsi="Courier New" w:cs="Courier New"/>
          <w:szCs w:val="28"/>
        </w:rPr>
        <w:t xml:space="preserve"> = 1.2, </w:t>
      </w:r>
      <w:proofErr w:type="spellStart"/>
      <w:r>
        <w:rPr>
          <w:rFonts w:ascii="Courier New" w:hAnsi="Courier New" w:cs="Courier New"/>
          <w:szCs w:val="28"/>
        </w:rPr>
        <w:t>col</w:t>
      </w:r>
      <w:proofErr w:type="spellEnd"/>
      <w:r>
        <w:rPr>
          <w:rFonts w:ascii="Courier New" w:hAnsi="Courier New" w:cs="Courier New"/>
          <w:szCs w:val="28"/>
        </w:rPr>
        <w:t xml:space="preserve"> = "</w:t>
      </w:r>
      <w:proofErr w:type="spellStart"/>
      <w:r>
        <w:rPr>
          <w:rFonts w:ascii="Courier New" w:hAnsi="Courier New" w:cs="Courier New"/>
          <w:szCs w:val="28"/>
        </w:rPr>
        <w:t>blue</w:t>
      </w:r>
      <w:proofErr w:type="spellEnd"/>
      <w:r>
        <w:rPr>
          <w:rFonts w:ascii="Courier New" w:hAnsi="Courier New" w:cs="Courier New"/>
          <w:szCs w:val="28"/>
        </w:rPr>
        <w:t>")</w:t>
      </w:r>
    </w:p>
    <w:p w14:paraId="5FDF2BE0"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 символы в виде ромбиков (</w:t>
      </w:r>
      <w:proofErr w:type="spellStart"/>
      <w:r>
        <w:rPr>
          <w:rFonts w:ascii="Courier New" w:hAnsi="Courier New" w:cs="Courier New"/>
          <w:szCs w:val="28"/>
        </w:rPr>
        <w:t>pch</w:t>
      </w:r>
      <w:proofErr w:type="spellEnd"/>
      <w:r>
        <w:rPr>
          <w:rFonts w:ascii="Courier New" w:hAnsi="Courier New" w:cs="Courier New"/>
          <w:szCs w:val="28"/>
        </w:rPr>
        <w:t xml:space="preserve"> = 5) красного цвета (</w:t>
      </w:r>
      <w:proofErr w:type="spellStart"/>
      <w:r>
        <w:rPr>
          <w:rFonts w:ascii="Courier New" w:hAnsi="Courier New" w:cs="Courier New"/>
          <w:szCs w:val="28"/>
        </w:rPr>
        <w:t>col</w:t>
      </w:r>
      <w:proofErr w:type="spellEnd"/>
      <w:r>
        <w:rPr>
          <w:rFonts w:ascii="Courier New" w:hAnsi="Courier New" w:cs="Courier New"/>
          <w:szCs w:val="28"/>
        </w:rPr>
        <w:t xml:space="preserve"> = 2)</w:t>
      </w:r>
    </w:p>
    <w:p w14:paraId="0FA31A7A"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lastRenderedPageBreak/>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pch</w:t>
      </w:r>
      <w:proofErr w:type="spellEnd"/>
      <w:r>
        <w:rPr>
          <w:rFonts w:ascii="Courier New" w:hAnsi="Courier New" w:cs="Courier New"/>
          <w:szCs w:val="28"/>
        </w:rPr>
        <w:t xml:space="preserve"> = 5, </w:t>
      </w:r>
      <w:proofErr w:type="spellStart"/>
      <w:r>
        <w:rPr>
          <w:rFonts w:ascii="Courier New" w:hAnsi="Courier New" w:cs="Courier New"/>
          <w:szCs w:val="28"/>
        </w:rPr>
        <w:t>cex</w:t>
      </w:r>
      <w:proofErr w:type="spellEnd"/>
      <w:r>
        <w:rPr>
          <w:rFonts w:ascii="Courier New" w:hAnsi="Courier New" w:cs="Courier New"/>
          <w:szCs w:val="28"/>
        </w:rPr>
        <w:t xml:space="preserve"> = 1.2, </w:t>
      </w:r>
      <w:proofErr w:type="spellStart"/>
      <w:r>
        <w:rPr>
          <w:rFonts w:ascii="Courier New" w:hAnsi="Courier New" w:cs="Courier New"/>
          <w:szCs w:val="28"/>
        </w:rPr>
        <w:t>col</w:t>
      </w:r>
      <w:proofErr w:type="spellEnd"/>
      <w:r>
        <w:rPr>
          <w:rFonts w:ascii="Courier New" w:hAnsi="Courier New" w:cs="Courier New"/>
          <w:szCs w:val="28"/>
        </w:rPr>
        <w:t xml:space="preserve"> = 2)</w:t>
      </w:r>
    </w:p>
    <w:p w14:paraId="7F3B7596"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 заголовок графика синего цвета (</w:t>
      </w:r>
      <w:proofErr w:type="spellStart"/>
      <w:proofErr w:type="gramStart"/>
      <w:r>
        <w:rPr>
          <w:rFonts w:ascii="Courier New" w:hAnsi="Courier New" w:cs="Courier New"/>
          <w:szCs w:val="28"/>
        </w:rPr>
        <w:t>col.main</w:t>
      </w:r>
      <w:proofErr w:type="spellEnd"/>
      <w:proofErr w:type="gramEnd"/>
      <w:r>
        <w:rPr>
          <w:rFonts w:ascii="Courier New" w:hAnsi="Courier New" w:cs="Courier New"/>
          <w:szCs w:val="28"/>
        </w:rPr>
        <w:t xml:space="preserve"> = "</w:t>
      </w:r>
      <w:proofErr w:type="spellStart"/>
      <w:r>
        <w:rPr>
          <w:rFonts w:ascii="Courier New" w:hAnsi="Courier New" w:cs="Courier New"/>
          <w:szCs w:val="28"/>
        </w:rPr>
        <w:t>blue</w:t>
      </w:r>
      <w:proofErr w:type="spellEnd"/>
      <w:r>
        <w:rPr>
          <w:rFonts w:ascii="Courier New" w:hAnsi="Courier New" w:cs="Courier New"/>
          <w:szCs w:val="28"/>
        </w:rPr>
        <w:t>")</w:t>
      </w:r>
    </w:p>
    <w:p w14:paraId="271AEF55"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col.main</w:t>
      </w:r>
      <w:proofErr w:type="spellEnd"/>
      <w:r>
        <w:rPr>
          <w:rFonts w:ascii="Courier New" w:hAnsi="Courier New" w:cs="Courier New"/>
          <w:szCs w:val="28"/>
        </w:rPr>
        <w:t xml:space="preserve"> = "</w:t>
      </w:r>
      <w:proofErr w:type="spellStart"/>
      <w:r>
        <w:rPr>
          <w:rFonts w:ascii="Courier New" w:hAnsi="Courier New" w:cs="Courier New"/>
          <w:szCs w:val="28"/>
        </w:rPr>
        <w:t>blue</w:t>
      </w:r>
      <w:proofErr w:type="spellEnd"/>
      <w:r>
        <w:rPr>
          <w:rFonts w:ascii="Courier New" w:hAnsi="Courier New" w:cs="Courier New"/>
          <w:szCs w:val="28"/>
        </w:rPr>
        <w:t xml:space="preserve">", </w:t>
      </w:r>
      <w:proofErr w:type="spellStart"/>
      <w:r>
        <w:rPr>
          <w:rFonts w:ascii="Courier New" w:hAnsi="Courier New" w:cs="Courier New"/>
          <w:szCs w:val="28"/>
        </w:rPr>
        <w:t>cex</w:t>
      </w:r>
      <w:proofErr w:type="spellEnd"/>
      <w:r>
        <w:rPr>
          <w:rFonts w:ascii="Courier New" w:hAnsi="Courier New" w:cs="Courier New"/>
          <w:szCs w:val="28"/>
        </w:rPr>
        <w:t xml:space="preserve"> = 1.2)</w:t>
      </w:r>
    </w:p>
    <w:p w14:paraId="4F5C62D3" w14:textId="77777777" w:rsidR="00B62D50" w:rsidRDefault="00000000">
      <w:pPr>
        <w:spacing w:line="360" w:lineRule="auto"/>
        <w:ind w:firstLine="708"/>
        <w:jc w:val="both"/>
        <w:rPr>
          <w:rFonts w:ascii="Courier New" w:hAnsi="Courier New" w:cs="Courier New"/>
          <w:szCs w:val="28"/>
        </w:rPr>
      </w:pPr>
      <w:r>
        <w:rPr>
          <w:rFonts w:ascii="Courier New" w:hAnsi="Courier New" w:cs="Courier New"/>
          <w:szCs w:val="28"/>
        </w:rPr>
        <w:t># названия осей выполнены красным цветом (</w:t>
      </w:r>
      <w:proofErr w:type="spellStart"/>
      <w:r>
        <w:rPr>
          <w:rFonts w:ascii="Courier New" w:hAnsi="Courier New" w:cs="Courier New"/>
          <w:szCs w:val="28"/>
        </w:rPr>
        <w:t>col.lab</w:t>
      </w:r>
      <w:proofErr w:type="spellEnd"/>
      <w:r>
        <w:rPr>
          <w:rFonts w:ascii="Courier New" w:hAnsi="Courier New" w:cs="Courier New"/>
          <w:szCs w:val="28"/>
        </w:rPr>
        <w:t xml:space="preserve"> = "</w:t>
      </w:r>
      <w:proofErr w:type="spellStart"/>
      <w:r>
        <w:rPr>
          <w:rFonts w:ascii="Courier New" w:hAnsi="Courier New" w:cs="Courier New"/>
          <w:szCs w:val="28"/>
        </w:rPr>
        <w:t>red</w:t>
      </w:r>
      <w:proofErr w:type="spellEnd"/>
      <w:r>
        <w:rPr>
          <w:rFonts w:ascii="Courier New" w:hAnsi="Courier New" w:cs="Courier New"/>
          <w:szCs w:val="28"/>
        </w:rPr>
        <w:t>")</w:t>
      </w:r>
    </w:p>
    <w:p w14:paraId="2648156A"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col.main</w:t>
      </w:r>
      <w:proofErr w:type="spellEnd"/>
      <w:r>
        <w:rPr>
          <w:rFonts w:ascii="Courier New" w:hAnsi="Courier New" w:cs="Courier New"/>
          <w:szCs w:val="28"/>
        </w:rPr>
        <w:t xml:space="preserve"> = "</w:t>
      </w:r>
      <w:proofErr w:type="spellStart"/>
      <w:r>
        <w:rPr>
          <w:rFonts w:ascii="Courier New" w:hAnsi="Courier New" w:cs="Courier New"/>
          <w:szCs w:val="28"/>
        </w:rPr>
        <w:t>blue</w:t>
      </w:r>
      <w:proofErr w:type="spellEnd"/>
      <w:r>
        <w:rPr>
          <w:rFonts w:ascii="Courier New" w:hAnsi="Courier New" w:cs="Courier New"/>
          <w:szCs w:val="28"/>
        </w:rPr>
        <w:t xml:space="preserve">", </w:t>
      </w:r>
      <w:proofErr w:type="spellStart"/>
      <w:r>
        <w:rPr>
          <w:rFonts w:ascii="Courier New" w:hAnsi="Courier New" w:cs="Courier New"/>
          <w:szCs w:val="28"/>
        </w:rPr>
        <w:t>col.lab</w:t>
      </w:r>
      <w:proofErr w:type="spellEnd"/>
      <w:r>
        <w:rPr>
          <w:rFonts w:ascii="Courier New" w:hAnsi="Courier New" w:cs="Courier New"/>
          <w:szCs w:val="28"/>
        </w:rPr>
        <w:t xml:space="preserve"> = "</w:t>
      </w:r>
      <w:proofErr w:type="spellStart"/>
      <w:r>
        <w:rPr>
          <w:rFonts w:ascii="Courier New" w:hAnsi="Courier New" w:cs="Courier New"/>
          <w:szCs w:val="28"/>
        </w:rPr>
        <w:t>red</w:t>
      </w:r>
      <w:proofErr w:type="spellEnd"/>
      <w:r>
        <w:rPr>
          <w:rFonts w:ascii="Courier New" w:hAnsi="Courier New" w:cs="Courier New"/>
          <w:szCs w:val="28"/>
        </w:rPr>
        <w:t xml:space="preserve">", </w:t>
      </w:r>
      <w:proofErr w:type="spellStart"/>
      <w:r>
        <w:rPr>
          <w:rFonts w:ascii="Courier New" w:hAnsi="Courier New" w:cs="Courier New"/>
          <w:szCs w:val="28"/>
        </w:rPr>
        <w:t>cex</w:t>
      </w:r>
      <w:proofErr w:type="spellEnd"/>
      <w:r>
        <w:rPr>
          <w:rFonts w:ascii="Courier New" w:hAnsi="Courier New" w:cs="Courier New"/>
          <w:szCs w:val="28"/>
        </w:rPr>
        <w:t xml:space="preserve"> = 1.2)</w:t>
      </w:r>
    </w:p>
    <w:p w14:paraId="366A5867" w14:textId="77777777" w:rsidR="00B62D50" w:rsidRDefault="00000000">
      <w:pPr>
        <w:spacing w:line="360" w:lineRule="auto"/>
        <w:ind w:firstLine="708"/>
        <w:jc w:val="both"/>
        <w:rPr>
          <w:sz w:val="28"/>
          <w:szCs w:val="28"/>
        </w:rPr>
      </w:pPr>
      <w:r>
        <w:rPr>
          <w:sz w:val="28"/>
          <w:szCs w:val="28"/>
        </w:rPr>
        <w:t xml:space="preserve">При работе с символами 21-25 (см. таблицу выше) можно использовать аргумент </w:t>
      </w:r>
      <w:proofErr w:type="spellStart"/>
      <w:r>
        <w:rPr>
          <w:sz w:val="28"/>
          <w:szCs w:val="28"/>
        </w:rPr>
        <w:t>bg</w:t>
      </w:r>
      <w:proofErr w:type="spellEnd"/>
      <w:r>
        <w:rPr>
          <w:sz w:val="28"/>
          <w:szCs w:val="28"/>
        </w:rPr>
        <w:t xml:space="preserve"> (</w:t>
      </w:r>
      <w:proofErr w:type="spellStart"/>
      <w:r>
        <w:rPr>
          <w:sz w:val="28"/>
          <w:szCs w:val="28"/>
        </w:rPr>
        <w:t>background</w:t>
      </w:r>
      <w:proofErr w:type="spellEnd"/>
      <w:r>
        <w:rPr>
          <w:sz w:val="28"/>
          <w:szCs w:val="28"/>
        </w:rPr>
        <w:t xml:space="preserve"> – фон) для указания цвета, которым они должны быть закрашены, например:</w:t>
      </w:r>
    </w:p>
    <w:p w14:paraId="28CE398B"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"Скорость выведения индометацина", </w:t>
      </w:r>
      <w:proofErr w:type="spellStart"/>
      <w:r>
        <w:rPr>
          <w:rFonts w:ascii="Courier New" w:hAnsi="Courier New" w:cs="Courier New"/>
          <w:szCs w:val="28"/>
        </w:rPr>
        <w:t>type</w:t>
      </w:r>
      <w:proofErr w:type="spellEnd"/>
      <w:r>
        <w:rPr>
          <w:rFonts w:ascii="Courier New" w:hAnsi="Courier New" w:cs="Courier New"/>
          <w:szCs w:val="28"/>
        </w:rPr>
        <w:t xml:space="preserve"> = "o", </w:t>
      </w:r>
      <w:proofErr w:type="spellStart"/>
      <w:r>
        <w:rPr>
          <w:rFonts w:ascii="Courier New" w:hAnsi="Courier New" w:cs="Courier New"/>
          <w:szCs w:val="28"/>
        </w:rPr>
        <w:t>pch</w:t>
      </w:r>
      <w:proofErr w:type="spellEnd"/>
      <w:r>
        <w:rPr>
          <w:rFonts w:ascii="Courier New" w:hAnsi="Courier New" w:cs="Courier New"/>
          <w:szCs w:val="28"/>
        </w:rPr>
        <w:t xml:space="preserve"> = 21, </w:t>
      </w:r>
      <w:proofErr w:type="spellStart"/>
      <w:r>
        <w:rPr>
          <w:rFonts w:ascii="Courier New" w:hAnsi="Courier New" w:cs="Courier New"/>
          <w:szCs w:val="28"/>
        </w:rPr>
        <w:t>cex</w:t>
      </w:r>
      <w:proofErr w:type="spellEnd"/>
      <w:r>
        <w:rPr>
          <w:rFonts w:ascii="Courier New" w:hAnsi="Courier New" w:cs="Courier New"/>
          <w:szCs w:val="28"/>
        </w:rPr>
        <w:t xml:space="preserve"> = 1.2, </w:t>
      </w:r>
      <w:proofErr w:type="spellStart"/>
      <w:r>
        <w:rPr>
          <w:rFonts w:ascii="Courier New" w:hAnsi="Courier New" w:cs="Courier New"/>
          <w:szCs w:val="28"/>
        </w:rPr>
        <w:t>bg</w:t>
      </w:r>
      <w:proofErr w:type="spellEnd"/>
      <w:r>
        <w:rPr>
          <w:rFonts w:ascii="Courier New" w:hAnsi="Courier New" w:cs="Courier New"/>
          <w:szCs w:val="28"/>
        </w:rPr>
        <w:t xml:space="preserve"> = "</w:t>
      </w:r>
      <w:proofErr w:type="spellStart"/>
      <w:r>
        <w:rPr>
          <w:rFonts w:ascii="Courier New" w:hAnsi="Courier New" w:cs="Courier New"/>
          <w:szCs w:val="28"/>
        </w:rPr>
        <w:t>red</w:t>
      </w:r>
      <w:proofErr w:type="spellEnd"/>
      <w:r>
        <w:rPr>
          <w:rFonts w:ascii="Courier New" w:hAnsi="Courier New" w:cs="Courier New"/>
          <w:szCs w:val="28"/>
        </w:rPr>
        <w:t xml:space="preserve">", </w:t>
      </w:r>
      <w:proofErr w:type="spellStart"/>
      <w:r>
        <w:rPr>
          <w:rFonts w:ascii="Courier New" w:hAnsi="Courier New" w:cs="Courier New"/>
          <w:szCs w:val="28"/>
        </w:rPr>
        <w:t>lwd</w:t>
      </w:r>
      <w:proofErr w:type="spellEnd"/>
      <w:r>
        <w:rPr>
          <w:rFonts w:ascii="Courier New" w:hAnsi="Courier New" w:cs="Courier New"/>
          <w:szCs w:val="28"/>
        </w:rPr>
        <w:t xml:space="preserve">=2, </w:t>
      </w:r>
      <w:proofErr w:type="spellStart"/>
      <w:r>
        <w:rPr>
          <w:rFonts w:ascii="Courier New" w:hAnsi="Courier New" w:cs="Courier New"/>
          <w:szCs w:val="28"/>
        </w:rPr>
        <w:t>col.main</w:t>
      </w:r>
      <w:proofErr w:type="spellEnd"/>
      <w:r>
        <w:rPr>
          <w:rFonts w:ascii="Courier New" w:hAnsi="Courier New" w:cs="Courier New"/>
          <w:szCs w:val="28"/>
        </w:rPr>
        <w:t xml:space="preserve"> = "</w:t>
      </w:r>
      <w:proofErr w:type="spellStart"/>
      <w:r>
        <w:rPr>
          <w:rFonts w:ascii="Courier New" w:hAnsi="Courier New" w:cs="Courier New"/>
          <w:szCs w:val="28"/>
        </w:rPr>
        <w:t>blue</w:t>
      </w:r>
      <w:proofErr w:type="spellEnd"/>
      <w:r>
        <w:rPr>
          <w:rFonts w:ascii="Courier New" w:hAnsi="Courier New" w:cs="Courier New"/>
          <w:szCs w:val="28"/>
        </w:rPr>
        <w:t>")</w:t>
      </w:r>
    </w:p>
    <w:p w14:paraId="0A823FF9" w14:textId="77777777" w:rsidR="00B62D50" w:rsidRDefault="00000000">
      <w:pPr>
        <w:spacing w:line="360" w:lineRule="auto"/>
        <w:jc w:val="both"/>
        <w:rPr>
          <w:sz w:val="28"/>
          <w:szCs w:val="28"/>
        </w:rPr>
      </w:pPr>
      <w:r>
        <w:rPr>
          <w:noProof/>
        </w:rPr>
        <w:lastRenderedPageBreak/>
        <w:drawing>
          <wp:inline distT="0" distB="0" distL="0" distR="0" wp14:anchorId="746D7290" wp14:editId="25D0F66D">
            <wp:extent cx="5940425" cy="59328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0"/>
                    <a:stretch>
                      <a:fillRect/>
                    </a:stretch>
                  </pic:blipFill>
                  <pic:spPr bwMode="auto">
                    <a:xfrm>
                      <a:off x="0" y="0"/>
                      <a:ext cx="5940425" cy="5932805"/>
                    </a:xfrm>
                    <a:prstGeom prst="rect">
                      <a:avLst/>
                    </a:prstGeom>
                  </pic:spPr>
                </pic:pic>
              </a:graphicData>
            </a:graphic>
          </wp:inline>
        </w:drawing>
      </w:r>
    </w:p>
    <w:p w14:paraId="41DCE8F5" w14:textId="77777777" w:rsidR="00B62D50" w:rsidRDefault="00000000">
      <w:pPr>
        <w:spacing w:line="360" w:lineRule="auto"/>
        <w:ind w:firstLine="708"/>
        <w:jc w:val="both"/>
        <w:rPr>
          <w:sz w:val="28"/>
          <w:szCs w:val="28"/>
        </w:rPr>
      </w:pPr>
      <w:r>
        <w:rPr>
          <w:sz w:val="28"/>
          <w:szCs w:val="28"/>
        </w:rPr>
        <w:t>4. Ширина линии</w:t>
      </w:r>
    </w:p>
    <w:p w14:paraId="52E1CD01" w14:textId="77777777" w:rsidR="00B62D50" w:rsidRDefault="00000000">
      <w:pPr>
        <w:spacing w:line="360" w:lineRule="auto"/>
        <w:ind w:firstLine="708"/>
        <w:jc w:val="both"/>
        <w:rPr>
          <w:sz w:val="28"/>
          <w:szCs w:val="28"/>
        </w:rPr>
      </w:pPr>
      <w:r>
        <w:rPr>
          <w:sz w:val="28"/>
          <w:szCs w:val="28"/>
        </w:rPr>
        <w:t xml:space="preserve">Ширина линии задается при помощи аргумента </w:t>
      </w:r>
      <w:proofErr w:type="spellStart"/>
      <w:r>
        <w:rPr>
          <w:sz w:val="28"/>
          <w:szCs w:val="28"/>
        </w:rPr>
        <w:t>lwd</w:t>
      </w:r>
      <w:proofErr w:type="spellEnd"/>
      <w:r>
        <w:rPr>
          <w:sz w:val="28"/>
          <w:szCs w:val="28"/>
        </w:rPr>
        <w:t xml:space="preserve"> (от </w:t>
      </w:r>
      <w:proofErr w:type="spellStart"/>
      <w:r>
        <w:rPr>
          <w:sz w:val="28"/>
          <w:szCs w:val="28"/>
        </w:rPr>
        <w:t>line</w:t>
      </w:r>
      <w:proofErr w:type="spellEnd"/>
      <w:r>
        <w:rPr>
          <w:sz w:val="28"/>
          <w:szCs w:val="28"/>
        </w:rPr>
        <w:t xml:space="preserve"> </w:t>
      </w:r>
      <w:proofErr w:type="spellStart"/>
      <w:r>
        <w:rPr>
          <w:sz w:val="28"/>
          <w:szCs w:val="28"/>
        </w:rPr>
        <w:t>width</w:t>
      </w:r>
      <w:proofErr w:type="spellEnd"/>
      <w:r>
        <w:rPr>
          <w:sz w:val="28"/>
          <w:szCs w:val="28"/>
        </w:rPr>
        <w:t xml:space="preserve">) функции </w:t>
      </w:r>
      <w:proofErr w:type="spellStart"/>
      <w:proofErr w:type="gramStart"/>
      <w:r>
        <w:rPr>
          <w:sz w:val="28"/>
          <w:szCs w:val="28"/>
        </w:rPr>
        <w:t>plot</w:t>
      </w:r>
      <w:proofErr w:type="spellEnd"/>
      <w:r>
        <w:rPr>
          <w:sz w:val="28"/>
          <w:szCs w:val="28"/>
        </w:rPr>
        <w:t>(</w:t>
      </w:r>
      <w:proofErr w:type="gramEnd"/>
      <w:r>
        <w:rPr>
          <w:sz w:val="28"/>
          <w:szCs w:val="28"/>
        </w:rPr>
        <w:t xml:space="preserve">). Аргумент принимает положительные числовые значения, показывающие, во сколько раз ширина линии должна быть больше относительно ширины, заданной по умолчанию. Ширина линии (по умолчанию равна 1) является безразмерной величиной, поскольку на разных графических устройствах линии с одинаковыми параметрами могут выглядеть по-разному. Ниже приведены примеры трех графиков с разными значениями параметра </w:t>
      </w:r>
      <w:proofErr w:type="spellStart"/>
      <w:r>
        <w:rPr>
          <w:sz w:val="28"/>
          <w:szCs w:val="28"/>
        </w:rPr>
        <w:t>lwd</w:t>
      </w:r>
      <w:proofErr w:type="spellEnd"/>
      <w:r>
        <w:rPr>
          <w:sz w:val="28"/>
          <w:szCs w:val="28"/>
        </w:rPr>
        <w:t>:</w:t>
      </w:r>
    </w:p>
    <w:p w14:paraId="3B827C93"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xml:space="preserve">, means, </w:t>
      </w:r>
      <w:proofErr w:type="spellStart"/>
      <w:r>
        <w:rPr>
          <w:rFonts w:ascii="Courier New" w:hAnsi="Courier New" w:cs="Courier New"/>
          <w:szCs w:val="28"/>
          <w:lang w:val="en-US"/>
        </w:rPr>
        <w:t>xlab</w:t>
      </w:r>
      <w:proofErr w:type="spellEnd"/>
      <w:r>
        <w:rPr>
          <w:rFonts w:ascii="Courier New" w:hAnsi="Courier New" w:cs="Courier New"/>
          <w:szCs w:val="28"/>
          <w:lang w:val="en-US"/>
        </w:rPr>
        <w:t xml:space="preserve"> = "</w:t>
      </w:r>
      <w:r>
        <w:rPr>
          <w:rFonts w:ascii="Courier New" w:hAnsi="Courier New" w:cs="Courier New"/>
          <w:szCs w:val="28"/>
        </w:rPr>
        <w:t>Время</w:t>
      </w:r>
      <w:r>
        <w:rPr>
          <w:rFonts w:ascii="Courier New" w:hAnsi="Courier New" w:cs="Courier New"/>
          <w:szCs w:val="28"/>
          <w:lang w:val="en-US"/>
        </w:rPr>
        <w:t xml:space="preserve">", </w:t>
      </w:r>
      <w:proofErr w:type="spellStart"/>
      <w:r>
        <w:rPr>
          <w:rFonts w:ascii="Courier New" w:hAnsi="Courier New" w:cs="Courier New"/>
          <w:szCs w:val="28"/>
          <w:lang w:val="en-US"/>
        </w:rPr>
        <w:t>ylab</w:t>
      </w:r>
      <w:proofErr w:type="spellEnd"/>
      <w:r>
        <w:rPr>
          <w:rFonts w:ascii="Courier New" w:hAnsi="Courier New" w:cs="Courier New"/>
          <w:szCs w:val="28"/>
          <w:lang w:val="en-US"/>
        </w:rPr>
        <w:t xml:space="preserve"> = "</w:t>
      </w:r>
      <w:r>
        <w:rPr>
          <w:rFonts w:ascii="Courier New" w:hAnsi="Courier New" w:cs="Courier New"/>
          <w:szCs w:val="28"/>
        </w:rPr>
        <w:t>Концентрация</w:t>
      </w:r>
      <w:r>
        <w:rPr>
          <w:rFonts w:ascii="Courier New" w:hAnsi="Courier New" w:cs="Courier New"/>
          <w:szCs w:val="28"/>
          <w:lang w:val="en-US"/>
        </w:rPr>
        <w:t>", main =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2", type = "l",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2)</w:t>
      </w:r>
    </w:p>
    <w:p w14:paraId="17F1EBBF"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lastRenderedPageBreak/>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xml:space="preserve">, means, </w:t>
      </w:r>
      <w:proofErr w:type="spellStart"/>
      <w:r>
        <w:rPr>
          <w:rFonts w:ascii="Courier New" w:hAnsi="Courier New" w:cs="Courier New"/>
          <w:szCs w:val="28"/>
          <w:lang w:val="en-US"/>
        </w:rPr>
        <w:t>xlab</w:t>
      </w:r>
      <w:proofErr w:type="spellEnd"/>
      <w:r>
        <w:rPr>
          <w:rFonts w:ascii="Courier New" w:hAnsi="Courier New" w:cs="Courier New"/>
          <w:szCs w:val="28"/>
          <w:lang w:val="en-US"/>
        </w:rPr>
        <w:t xml:space="preserve"> = "</w:t>
      </w:r>
      <w:r>
        <w:rPr>
          <w:rFonts w:ascii="Courier New" w:hAnsi="Courier New" w:cs="Courier New"/>
          <w:szCs w:val="28"/>
        </w:rPr>
        <w:t>Время</w:t>
      </w:r>
      <w:r>
        <w:rPr>
          <w:rFonts w:ascii="Courier New" w:hAnsi="Courier New" w:cs="Courier New"/>
          <w:szCs w:val="28"/>
          <w:lang w:val="en-US"/>
        </w:rPr>
        <w:t xml:space="preserve">", </w:t>
      </w:r>
      <w:proofErr w:type="spellStart"/>
      <w:r>
        <w:rPr>
          <w:rFonts w:ascii="Courier New" w:hAnsi="Courier New" w:cs="Courier New"/>
          <w:szCs w:val="28"/>
          <w:lang w:val="en-US"/>
        </w:rPr>
        <w:t>ylab</w:t>
      </w:r>
      <w:proofErr w:type="spellEnd"/>
      <w:r>
        <w:rPr>
          <w:rFonts w:ascii="Courier New" w:hAnsi="Courier New" w:cs="Courier New"/>
          <w:szCs w:val="28"/>
          <w:lang w:val="en-US"/>
        </w:rPr>
        <w:t xml:space="preserve"> = "</w:t>
      </w:r>
      <w:r>
        <w:rPr>
          <w:rFonts w:ascii="Courier New" w:hAnsi="Courier New" w:cs="Courier New"/>
          <w:szCs w:val="28"/>
        </w:rPr>
        <w:t>Концентрация</w:t>
      </w:r>
      <w:r>
        <w:rPr>
          <w:rFonts w:ascii="Courier New" w:hAnsi="Courier New" w:cs="Courier New"/>
          <w:szCs w:val="28"/>
          <w:lang w:val="en-US"/>
        </w:rPr>
        <w:t>", main =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5", type = "l",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5)</w:t>
      </w:r>
    </w:p>
    <w:p w14:paraId="36EDB7C8"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plot(</w:t>
      </w:r>
      <w:proofErr w:type="spellStart"/>
      <w:proofErr w:type="gramEnd"/>
      <w:r>
        <w:rPr>
          <w:rFonts w:ascii="Courier New" w:hAnsi="Courier New" w:cs="Courier New"/>
          <w:szCs w:val="28"/>
          <w:lang w:val="en-US"/>
        </w:rPr>
        <w:t>indo.times</w:t>
      </w:r>
      <w:proofErr w:type="spellEnd"/>
      <w:r>
        <w:rPr>
          <w:rFonts w:ascii="Courier New" w:hAnsi="Courier New" w:cs="Courier New"/>
          <w:szCs w:val="28"/>
          <w:lang w:val="en-US"/>
        </w:rPr>
        <w:t xml:space="preserve">, means, </w:t>
      </w:r>
      <w:proofErr w:type="spellStart"/>
      <w:r>
        <w:rPr>
          <w:rFonts w:ascii="Courier New" w:hAnsi="Courier New" w:cs="Courier New"/>
          <w:szCs w:val="28"/>
          <w:lang w:val="en-US"/>
        </w:rPr>
        <w:t>xlab</w:t>
      </w:r>
      <w:proofErr w:type="spellEnd"/>
      <w:r>
        <w:rPr>
          <w:rFonts w:ascii="Courier New" w:hAnsi="Courier New" w:cs="Courier New"/>
          <w:szCs w:val="28"/>
          <w:lang w:val="en-US"/>
        </w:rPr>
        <w:t xml:space="preserve"> = "</w:t>
      </w:r>
      <w:r>
        <w:rPr>
          <w:rFonts w:ascii="Courier New" w:hAnsi="Courier New" w:cs="Courier New"/>
          <w:szCs w:val="28"/>
        </w:rPr>
        <w:t>Время</w:t>
      </w:r>
      <w:r>
        <w:rPr>
          <w:rFonts w:ascii="Courier New" w:hAnsi="Courier New" w:cs="Courier New"/>
          <w:szCs w:val="28"/>
          <w:lang w:val="en-US"/>
        </w:rPr>
        <w:t xml:space="preserve">", </w:t>
      </w:r>
      <w:proofErr w:type="spellStart"/>
      <w:r>
        <w:rPr>
          <w:rFonts w:ascii="Courier New" w:hAnsi="Courier New" w:cs="Courier New"/>
          <w:szCs w:val="28"/>
          <w:lang w:val="en-US"/>
        </w:rPr>
        <w:t>ylab</w:t>
      </w:r>
      <w:proofErr w:type="spellEnd"/>
      <w:r>
        <w:rPr>
          <w:rFonts w:ascii="Courier New" w:hAnsi="Courier New" w:cs="Courier New"/>
          <w:szCs w:val="28"/>
          <w:lang w:val="en-US"/>
        </w:rPr>
        <w:t xml:space="preserve"> = "</w:t>
      </w:r>
      <w:r>
        <w:rPr>
          <w:rFonts w:ascii="Courier New" w:hAnsi="Courier New" w:cs="Courier New"/>
          <w:szCs w:val="28"/>
        </w:rPr>
        <w:t>Концентрация</w:t>
      </w:r>
      <w:r>
        <w:rPr>
          <w:rFonts w:ascii="Courier New" w:hAnsi="Courier New" w:cs="Courier New"/>
          <w:szCs w:val="28"/>
          <w:lang w:val="en-US"/>
        </w:rPr>
        <w:t>", main =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10", type = "l",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10)</w:t>
      </w:r>
    </w:p>
    <w:p w14:paraId="58B052BD" w14:textId="77777777" w:rsidR="00B62D50" w:rsidRDefault="00000000">
      <w:pPr>
        <w:spacing w:line="360" w:lineRule="auto"/>
        <w:ind w:firstLine="708"/>
        <w:jc w:val="both"/>
        <w:rPr>
          <w:sz w:val="28"/>
          <w:szCs w:val="28"/>
        </w:rPr>
      </w:pPr>
      <w:r>
        <w:rPr>
          <w:sz w:val="28"/>
          <w:szCs w:val="28"/>
        </w:rPr>
        <w:t>5. Концы и места соединения линий</w:t>
      </w:r>
    </w:p>
    <w:p w14:paraId="7F6309C1" w14:textId="77777777" w:rsidR="00B62D50" w:rsidRDefault="00000000">
      <w:pPr>
        <w:spacing w:line="360" w:lineRule="auto"/>
        <w:ind w:firstLine="708"/>
        <w:jc w:val="both"/>
        <w:rPr>
          <w:sz w:val="28"/>
          <w:szCs w:val="28"/>
        </w:rPr>
      </w:pPr>
      <w:r>
        <w:rPr>
          <w:sz w:val="28"/>
          <w:szCs w:val="28"/>
        </w:rPr>
        <w:t xml:space="preserve">Аргумент </w:t>
      </w:r>
      <w:proofErr w:type="spellStart"/>
      <w:r>
        <w:rPr>
          <w:sz w:val="28"/>
          <w:szCs w:val="28"/>
        </w:rPr>
        <w:t>lend</w:t>
      </w:r>
      <w:proofErr w:type="spellEnd"/>
      <w:r>
        <w:rPr>
          <w:sz w:val="28"/>
          <w:szCs w:val="28"/>
        </w:rPr>
        <w:t xml:space="preserve"> (от </w:t>
      </w:r>
      <w:proofErr w:type="spellStart"/>
      <w:r>
        <w:rPr>
          <w:sz w:val="28"/>
          <w:szCs w:val="28"/>
        </w:rPr>
        <w:t>line</w:t>
      </w:r>
      <w:proofErr w:type="spellEnd"/>
      <w:r>
        <w:rPr>
          <w:sz w:val="28"/>
          <w:szCs w:val="28"/>
        </w:rPr>
        <w:t xml:space="preserve"> </w:t>
      </w:r>
      <w:proofErr w:type="spellStart"/>
      <w:r>
        <w:rPr>
          <w:sz w:val="28"/>
          <w:szCs w:val="28"/>
        </w:rPr>
        <w:t>end</w:t>
      </w:r>
      <w:proofErr w:type="spellEnd"/>
      <w:r>
        <w:rPr>
          <w:sz w:val="28"/>
          <w:szCs w:val="28"/>
        </w:rPr>
        <w:t xml:space="preserve"> – окончание линии) функции </w:t>
      </w:r>
      <w:proofErr w:type="spellStart"/>
      <w:proofErr w:type="gramStart"/>
      <w:r>
        <w:rPr>
          <w:sz w:val="28"/>
          <w:szCs w:val="28"/>
        </w:rPr>
        <w:t>plot</w:t>
      </w:r>
      <w:proofErr w:type="spellEnd"/>
      <w:r>
        <w:rPr>
          <w:sz w:val="28"/>
          <w:szCs w:val="28"/>
        </w:rPr>
        <w:t>(</w:t>
      </w:r>
      <w:proofErr w:type="gramEnd"/>
      <w:r>
        <w:rPr>
          <w:sz w:val="28"/>
          <w:szCs w:val="28"/>
        </w:rPr>
        <w:t xml:space="preserve">) позволяет настроить внешний вид концов линии. Этот аргумент принимает значения 0 (по умолчанию), 1 или 2, что соответствует округлым, усеченным квадратным и квадратным концам соответственно. Места соединения линий также могут выглядеть по-разному, что определяется аргументом </w:t>
      </w:r>
      <w:proofErr w:type="spellStart"/>
      <w:r>
        <w:rPr>
          <w:sz w:val="28"/>
          <w:szCs w:val="28"/>
        </w:rPr>
        <w:t>ljoin</w:t>
      </w:r>
      <w:proofErr w:type="spellEnd"/>
      <w:r>
        <w:rPr>
          <w:sz w:val="28"/>
          <w:szCs w:val="28"/>
        </w:rPr>
        <w:t xml:space="preserve"> (от </w:t>
      </w:r>
      <w:proofErr w:type="spellStart"/>
      <w:r>
        <w:rPr>
          <w:sz w:val="28"/>
          <w:szCs w:val="28"/>
        </w:rPr>
        <w:t>line</w:t>
      </w:r>
      <w:proofErr w:type="spellEnd"/>
      <w:r>
        <w:rPr>
          <w:sz w:val="28"/>
          <w:szCs w:val="28"/>
        </w:rPr>
        <w:t xml:space="preserve"> – линия, и </w:t>
      </w:r>
      <w:proofErr w:type="spellStart"/>
      <w:r>
        <w:rPr>
          <w:sz w:val="28"/>
          <w:szCs w:val="28"/>
        </w:rPr>
        <w:t>join</w:t>
      </w:r>
      <w:proofErr w:type="spellEnd"/>
      <w:r>
        <w:rPr>
          <w:sz w:val="28"/>
          <w:szCs w:val="28"/>
        </w:rPr>
        <w:t xml:space="preserve"> – место соединения). Аргумент </w:t>
      </w:r>
      <w:proofErr w:type="spellStart"/>
      <w:r>
        <w:rPr>
          <w:sz w:val="28"/>
          <w:szCs w:val="28"/>
        </w:rPr>
        <w:t>ljoin</w:t>
      </w:r>
      <w:proofErr w:type="spellEnd"/>
      <w:r>
        <w:rPr>
          <w:sz w:val="28"/>
          <w:szCs w:val="28"/>
        </w:rPr>
        <w:t xml:space="preserve"> принимает значения 0 (по умолчанию), 1 или 2, что соответствует округлому, остроугольному и усеченному соединениям соответственно.</w:t>
      </w:r>
    </w:p>
    <w:p w14:paraId="157A1CF0" w14:textId="77777777" w:rsidR="00B62D50" w:rsidRDefault="00000000">
      <w:pPr>
        <w:spacing w:line="360" w:lineRule="auto"/>
        <w:ind w:firstLine="708"/>
        <w:jc w:val="both"/>
        <w:rPr>
          <w:sz w:val="28"/>
          <w:szCs w:val="28"/>
        </w:rPr>
      </w:pPr>
      <w:r>
        <w:rPr>
          <w:sz w:val="28"/>
          <w:szCs w:val="28"/>
        </w:rPr>
        <w:t>6. Тип линии</w:t>
      </w:r>
    </w:p>
    <w:p w14:paraId="08B4E55A" w14:textId="77777777" w:rsidR="00B62D50" w:rsidRDefault="00000000">
      <w:pPr>
        <w:spacing w:line="360" w:lineRule="auto"/>
        <w:ind w:firstLine="708"/>
        <w:jc w:val="both"/>
        <w:rPr>
          <w:sz w:val="28"/>
          <w:szCs w:val="28"/>
        </w:rPr>
      </w:pPr>
      <w:r>
        <w:rPr>
          <w:sz w:val="28"/>
          <w:szCs w:val="28"/>
        </w:rPr>
        <w:t xml:space="preserve">Тип линии настраивается при помощи аргумента </w:t>
      </w:r>
      <w:proofErr w:type="spellStart"/>
      <w:r>
        <w:rPr>
          <w:sz w:val="28"/>
          <w:szCs w:val="28"/>
        </w:rPr>
        <w:t>lty</w:t>
      </w:r>
      <w:proofErr w:type="spellEnd"/>
      <w:r>
        <w:rPr>
          <w:sz w:val="28"/>
          <w:szCs w:val="28"/>
        </w:rPr>
        <w:t xml:space="preserve"> (от </w:t>
      </w:r>
      <w:proofErr w:type="spellStart"/>
      <w:r>
        <w:rPr>
          <w:sz w:val="28"/>
          <w:szCs w:val="28"/>
        </w:rPr>
        <w:t>line</w:t>
      </w:r>
      <w:proofErr w:type="spellEnd"/>
      <w:r>
        <w:rPr>
          <w:sz w:val="28"/>
          <w:szCs w:val="28"/>
        </w:rPr>
        <w:t xml:space="preserve"> – линия, и </w:t>
      </w:r>
      <w:proofErr w:type="spellStart"/>
      <w:r>
        <w:rPr>
          <w:sz w:val="28"/>
          <w:szCs w:val="28"/>
        </w:rPr>
        <w:t>type</w:t>
      </w:r>
      <w:proofErr w:type="spellEnd"/>
      <w:r>
        <w:rPr>
          <w:sz w:val="28"/>
          <w:szCs w:val="28"/>
        </w:rPr>
        <w:t xml:space="preserve"> – тип) функции </w:t>
      </w:r>
      <w:proofErr w:type="spellStart"/>
      <w:proofErr w:type="gramStart"/>
      <w:r>
        <w:rPr>
          <w:sz w:val="28"/>
          <w:szCs w:val="28"/>
        </w:rPr>
        <w:t>plot</w:t>
      </w:r>
      <w:proofErr w:type="spellEnd"/>
      <w:r>
        <w:rPr>
          <w:sz w:val="28"/>
          <w:szCs w:val="28"/>
        </w:rPr>
        <w:t>(</w:t>
      </w:r>
      <w:proofErr w:type="gramEnd"/>
      <w:r>
        <w:rPr>
          <w:sz w:val="28"/>
          <w:szCs w:val="28"/>
        </w:rPr>
        <w:t>). Существует шесть предустановленных типов линий, которые задаются числами от 1 до 6 соответственно.</w:t>
      </w:r>
    </w:p>
    <w:p w14:paraId="1ECF7016" w14:textId="77777777" w:rsidR="00B62D50" w:rsidRDefault="00000000">
      <w:pPr>
        <w:spacing w:line="360" w:lineRule="auto"/>
        <w:ind w:firstLine="708"/>
        <w:jc w:val="both"/>
        <w:rPr>
          <w:sz w:val="28"/>
          <w:szCs w:val="28"/>
        </w:rPr>
      </w:pPr>
      <w:r>
        <w:rPr>
          <w:sz w:val="28"/>
          <w:szCs w:val="28"/>
        </w:rPr>
        <w:t xml:space="preserve">При необходимости можно создать пользовательские типы линий. В таких случаях в качестве значения аргумента </w:t>
      </w:r>
      <w:proofErr w:type="spellStart"/>
      <w:r>
        <w:rPr>
          <w:sz w:val="28"/>
          <w:szCs w:val="28"/>
        </w:rPr>
        <w:t>lty</w:t>
      </w:r>
      <w:proofErr w:type="spellEnd"/>
      <w:r>
        <w:rPr>
          <w:sz w:val="28"/>
          <w:szCs w:val="28"/>
        </w:rPr>
        <w:t xml:space="preserve"> выступает текстовая последовательность из четырех цифр. Эти числа (от 1 до 9) определяют размер четырех элементов, составляющих повторяющийся паттерн "штрих - пробел - штрих - пробел". Например, при </w:t>
      </w:r>
      <w:proofErr w:type="spellStart"/>
      <w:r>
        <w:rPr>
          <w:sz w:val="28"/>
          <w:szCs w:val="28"/>
        </w:rPr>
        <w:t>lty</w:t>
      </w:r>
      <w:proofErr w:type="spellEnd"/>
      <w:r>
        <w:rPr>
          <w:sz w:val="28"/>
          <w:szCs w:val="28"/>
        </w:rPr>
        <w:t xml:space="preserve"> = "4241" линия будет состоять из повторяющегося паттерна, в котором имеется штрих длиной 4 единицы, пробел длиной 2 единицы, опять штрих длиной 4 единицы, и пробел в 1 единицу. Примеры пользовательских типов линий приведены ниже:</w:t>
      </w:r>
    </w:p>
    <w:p w14:paraId="170BACEC" w14:textId="77777777" w:rsidR="00B62D50" w:rsidRDefault="00000000">
      <w:pPr>
        <w:spacing w:line="360" w:lineRule="auto"/>
        <w:ind w:firstLine="708"/>
        <w:jc w:val="both"/>
        <w:rPr>
          <w:sz w:val="28"/>
          <w:szCs w:val="28"/>
        </w:rPr>
      </w:pPr>
      <w:r>
        <w:rPr>
          <w:noProof/>
        </w:rPr>
        <w:lastRenderedPageBreak/>
        <w:drawing>
          <wp:inline distT="0" distB="0" distL="0" distR="0" wp14:anchorId="5C8A6DAA" wp14:editId="459E0A32">
            <wp:extent cx="5136515" cy="22580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1"/>
                    <a:stretch>
                      <a:fillRect/>
                    </a:stretch>
                  </pic:blipFill>
                  <pic:spPr bwMode="auto">
                    <a:xfrm>
                      <a:off x="0" y="0"/>
                      <a:ext cx="5136515" cy="2258060"/>
                    </a:xfrm>
                    <a:prstGeom prst="rect">
                      <a:avLst/>
                    </a:prstGeom>
                  </pic:spPr>
                </pic:pic>
              </a:graphicData>
            </a:graphic>
          </wp:inline>
        </w:drawing>
      </w:r>
    </w:p>
    <w:p w14:paraId="35F5A4AA" w14:textId="77777777" w:rsidR="00B62D50" w:rsidRDefault="00000000">
      <w:pPr>
        <w:spacing w:line="360" w:lineRule="auto"/>
        <w:ind w:firstLine="708"/>
        <w:jc w:val="both"/>
        <w:rPr>
          <w:sz w:val="28"/>
          <w:szCs w:val="28"/>
        </w:rPr>
      </w:pPr>
      <w:r>
        <w:rPr>
          <w:sz w:val="28"/>
          <w:szCs w:val="28"/>
        </w:rPr>
        <w:t xml:space="preserve">Цвет линий задается при помощи аргумента </w:t>
      </w:r>
      <w:proofErr w:type="spellStart"/>
      <w:r>
        <w:rPr>
          <w:sz w:val="28"/>
          <w:szCs w:val="28"/>
        </w:rPr>
        <w:t>col</w:t>
      </w:r>
      <w:proofErr w:type="spellEnd"/>
      <w:r>
        <w:rPr>
          <w:sz w:val="28"/>
          <w:szCs w:val="28"/>
        </w:rPr>
        <w:t xml:space="preserve"> (от color – цвет). Использование параметра </w:t>
      </w:r>
      <w:proofErr w:type="spellStart"/>
      <w:r>
        <w:rPr>
          <w:sz w:val="28"/>
          <w:szCs w:val="28"/>
        </w:rPr>
        <w:t>col</w:t>
      </w:r>
      <w:proofErr w:type="spellEnd"/>
      <w:r>
        <w:rPr>
          <w:sz w:val="28"/>
          <w:szCs w:val="28"/>
        </w:rPr>
        <w:t xml:space="preserve"> в отношении линий ничем не отличается от его использования в отношении графических символов.</w:t>
      </w:r>
    </w:p>
    <w:p w14:paraId="2BBAD9D0" w14:textId="77777777" w:rsidR="00B62D50" w:rsidRDefault="00000000">
      <w:pPr>
        <w:spacing w:line="360" w:lineRule="auto"/>
        <w:ind w:firstLine="708"/>
        <w:jc w:val="both"/>
        <w:rPr>
          <w:sz w:val="28"/>
          <w:szCs w:val="28"/>
        </w:rPr>
      </w:pPr>
      <w:r>
        <w:rPr>
          <w:sz w:val="28"/>
          <w:szCs w:val="28"/>
        </w:rPr>
        <w:t>7. Рамка графика</w:t>
      </w:r>
    </w:p>
    <w:p w14:paraId="3A42C20D" w14:textId="77777777" w:rsidR="00B62D50" w:rsidRDefault="00000000">
      <w:pPr>
        <w:spacing w:line="360" w:lineRule="auto"/>
        <w:ind w:firstLine="708"/>
        <w:jc w:val="both"/>
        <w:rPr>
          <w:sz w:val="28"/>
          <w:szCs w:val="28"/>
        </w:rPr>
      </w:pPr>
      <w:r>
        <w:rPr>
          <w:sz w:val="28"/>
          <w:szCs w:val="28"/>
        </w:rPr>
        <w:t xml:space="preserve">Для настройки внешнего вида рамки графика служит аргумент </w:t>
      </w:r>
      <w:proofErr w:type="spellStart"/>
      <w:r>
        <w:rPr>
          <w:sz w:val="28"/>
          <w:szCs w:val="28"/>
        </w:rPr>
        <w:t>bty</w:t>
      </w:r>
      <w:proofErr w:type="spellEnd"/>
      <w:r>
        <w:rPr>
          <w:sz w:val="28"/>
          <w:szCs w:val="28"/>
        </w:rPr>
        <w:t xml:space="preserve"> (от </w:t>
      </w:r>
      <w:proofErr w:type="spellStart"/>
      <w:r>
        <w:rPr>
          <w:sz w:val="28"/>
          <w:szCs w:val="28"/>
        </w:rPr>
        <w:t>box</w:t>
      </w:r>
      <w:proofErr w:type="spellEnd"/>
      <w:r>
        <w:rPr>
          <w:sz w:val="28"/>
          <w:szCs w:val="28"/>
        </w:rPr>
        <w:t xml:space="preserve"> – коробка, и </w:t>
      </w:r>
      <w:proofErr w:type="spellStart"/>
      <w:r>
        <w:rPr>
          <w:sz w:val="28"/>
          <w:szCs w:val="28"/>
        </w:rPr>
        <w:t>type</w:t>
      </w:r>
      <w:proofErr w:type="spellEnd"/>
      <w:r>
        <w:rPr>
          <w:sz w:val="28"/>
          <w:szCs w:val="28"/>
        </w:rPr>
        <w:t xml:space="preserve"> – тип) функции </w:t>
      </w:r>
      <w:proofErr w:type="spellStart"/>
      <w:proofErr w:type="gramStart"/>
      <w:r>
        <w:rPr>
          <w:sz w:val="28"/>
          <w:szCs w:val="28"/>
        </w:rPr>
        <w:t>plot</w:t>
      </w:r>
      <w:proofErr w:type="spellEnd"/>
      <w:r>
        <w:rPr>
          <w:sz w:val="28"/>
          <w:szCs w:val="28"/>
        </w:rPr>
        <w:t>(</w:t>
      </w:r>
      <w:proofErr w:type="gramEnd"/>
      <w:r>
        <w:rPr>
          <w:sz w:val="28"/>
          <w:szCs w:val="28"/>
        </w:rPr>
        <w:t xml:space="preserve">). Этот аргумент принимает одно из </w:t>
      </w:r>
      <w:proofErr w:type="spellStart"/>
      <w:r>
        <w:rPr>
          <w:sz w:val="28"/>
          <w:szCs w:val="28"/>
        </w:rPr>
        <w:t>следущих</w:t>
      </w:r>
      <w:proofErr w:type="spellEnd"/>
      <w:r>
        <w:rPr>
          <w:sz w:val="28"/>
          <w:szCs w:val="28"/>
        </w:rPr>
        <w:t xml:space="preserve"> шести текстовых значений:</w:t>
      </w:r>
    </w:p>
    <w:p w14:paraId="2E1B3D1F" w14:textId="77777777" w:rsidR="00B62D50" w:rsidRDefault="00000000">
      <w:pPr>
        <w:spacing w:line="360" w:lineRule="auto"/>
        <w:ind w:firstLine="708"/>
        <w:jc w:val="both"/>
        <w:rPr>
          <w:sz w:val="28"/>
          <w:szCs w:val="28"/>
        </w:rPr>
      </w:pPr>
      <w:r>
        <w:rPr>
          <w:sz w:val="28"/>
          <w:szCs w:val="28"/>
        </w:rPr>
        <w:t>"O" "L" "7" "C" "U" "["</w:t>
      </w:r>
    </w:p>
    <w:p w14:paraId="6604A447" w14:textId="77777777" w:rsidR="00B62D50" w:rsidRDefault="00000000">
      <w:pPr>
        <w:spacing w:line="360" w:lineRule="auto"/>
        <w:ind w:firstLine="708"/>
        <w:jc w:val="both"/>
        <w:rPr>
          <w:sz w:val="28"/>
          <w:szCs w:val="28"/>
        </w:rPr>
      </w:pPr>
      <w:r>
        <w:rPr>
          <w:sz w:val="28"/>
          <w:szCs w:val="28"/>
        </w:rPr>
        <w:t>Рамка будет принимать вид в соответствии с формой указанного символа (допускается использование также строчных букв o, l, c, и u). Ниже приведен пример использования различных перечисленных опций:</w:t>
      </w:r>
    </w:p>
    <w:p w14:paraId="5B1F25B6"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indo.times</w:t>
      </w:r>
      <w:proofErr w:type="spellEnd"/>
      <w:r>
        <w:rPr>
          <w:rFonts w:ascii="Courier New" w:hAnsi="Courier New" w:cs="Courier New"/>
          <w:szCs w:val="28"/>
        </w:rPr>
        <w:t xml:space="preserve">, </w:t>
      </w:r>
      <w:proofErr w:type="spellStart"/>
      <w:r>
        <w:rPr>
          <w:rFonts w:ascii="Courier New" w:hAnsi="Courier New" w:cs="Courier New"/>
          <w:szCs w:val="28"/>
        </w:rPr>
        <w:t>means</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"Время", </w:t>
      </w:r>
      <w:proofErr w:type="spellStart"/>
      <w:r>
        <w:rPr>
          <w:rFonts w:ascii="Courier New" w:hAnsi="Courier New" w:cs="Courier New"/>
          <w:szCs w:val="28"/>
        </w:rPr>
        <w:t>ylab</w:t>
      </w:r>
      <w:proofErr w:type="spellEnd"/>
      <w:r>
        <w:rPr>
          <w:rFonts w:ascii="Courier New" w:hAnsi="Courier New" w:cs="Courier New"/>
          <w:szCs w:val="28"/>
        </w:rPr>
        <w:t xml:space="preserve"> = "Концентрация", </w:t>
      </w:r>
      <w:proofErr w:type="spellStart"/>
      <w:r>
        <w:rPr>
          <w:rFonts w:ascii="Courier New" w:hAnsi="Courier New" w:cs="Courier New"/>
          <w:szCs w:val="28"/>
        </w:rPr>
        <w:t>main</w:t>
      </w:r>
      <w:proofErr w:type="spellEnd"/>
      <w:r>
        <w:rPr>
          <w:rFonts w:ascii="Courier New" w:hAnsi="Courier New" w:cs="Courier New"/>
          <w:szCs w:val="28"/>
        </w:rPr>
        <w:t xml:space="preserve"> = "", </w:t>
      </w:r>
      <w:proofErr w:type="spellStart"/>
      <w:r>
        <w:rPr>
          <w:rFonts w:ascii="Courier New" w:hAnsi="Courier New" w:cs="Courier New"/>
          <w:szCs w:val="28"/>
        </w:rPr>
        <w:t>type</w:t>
      </w:r>
      <w:proofErr w:type="spellEnd"/>
      <w:r>
        <w:rPr>
          <w:rFonts w:ascii="Courier New" w:hAnsi="Courier New" w:cs="Courier New"/>
          <w:szCs w:val="28"/>
        </w:rPr>
        <w:t xml:space="preserve"> = "l", </w:t>
      </w:r>
      <w:proofErr w:type="spellStart"/>
      <w:r>
        <w:rPr>
          <w:rFonts w:ascii="Courier New" w:hAnsi="Courier New" w:cs="Courier New"/>
          <w:szCs w:val="28"/>
        </w:rPr>
        <w:t>lwd</w:t>
      </w:r>
      <w:proofErr w:type="spellEnd"/>
      <w:r>
        <w:rPr>
          <w:rFonts w:ascii="Courier New" w:hAnsi="Courier New" w:cs="Courier New"/>
          <w:szCs w:val="28"/>
        </w:rPr>
        <w:t xml:space="preserve"> = 10, </w:t>
      </w:r>
      <w:proofErr w:type="spellStart"/>
      <w:r>
        <w:rPr>
          <w:rFonts w:ascii="Courier New" w:hAnsi="Courier New" w:cs="Courier New"/>
          <w:szCs w:val="28"/>
        </w:rPr>
        <w:t>lty</w:t>
      </w:r>
      <w:proofErr w:type="spellEnd"/>
      <w:r>
        <w:rPr>
          <w:rFonts w:ascii="Courier New" w:hAnsi="Courier New" w:cs="Courier New"/>
          <w:szCs w:val="28"/>
        </w:rPr>
        <w:t xml:space="preserve"> = 2, </w:t>
      </w:r>
      <w:proofErr w:type="spellStart"/>
      <w:r>
        <w:rPr>
          <w:rFonts w:ascii="Courier New" w:hAnsi="Courier New" w:cs="Courier New"/>
          <w:szCs w:val="28"/>
        </w:rPr>
        <w:t>col</w:t>
      </w:r>
      <w:proofErr w:type="spellEnd"/>
      <w:r>
        <w:rPr>
          <w:rFonts w:ascii="Courier New" w:hAnsi="Courier New" w:cs="Courier New"/>
          <w:szCs w:val="28"/>
        </w:rPr>
        <w:t xml:space="preserve"> = 6, </w:t>
      </w:r>
      <w:proofErr w:type="spellStart"/>
      <w:r>
        <w:rPr>
          <w:rFonts w:ascii="Courier New" w:hAnsi="Courier New" w:cs="Courier New"/>
          <w:szCs w:val="28"/>
        </w:rPr>
        <w:t>bty</w:t>
      </w:r>
      <w:proofErr w:type="spellEnd"/>
      <w:r>
        <w:rPr>
          <w:rFonts w:ascii="Courier New" w:hAnsi="Courier New" w:cs="Courier New"/>
          <w:szCs w:val="28"/>
        </w:rPr>
        <w:t>= "L")</w:t>
      </w:r>
    </w:p>
    <w:p w14:paraId="54F6A2DD" w14:textId="77777777" w:rsidR="00B62D50" w:rsidRDefault="00000000">
      <w:pPr>
        <w:spacing w:line="360" w:lineRule="auto"/>
        <w:jc w:val="both"/>
        <w:rPr>
          <w:sz w:val="28"/>
          <w:szCs w:val="28"/>
        </w:rPr>
      </w:pPr>
      <w:r>
        <w:rPr>
          <w:noProof/>
        </w:rPr>
        <w:lastRenderedPageBreak/>
        <w:drawing>
          <wp:inline distT="0" distB="0" distL="0" distR="0" wp14:anchorId="5AF9E82B" wp14:editId="404CA8D1">
            <wp:extent cx="5940425" cy="59328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2"/>
                    <a:stretch>
                      <a:fillRect/>
                    </a:stretch>
                  </pic:blipFill>
                  <pic:spPr bwMode="auto">
                    <a:xfrm>
                      <a:off x="0" y="0"/>
                      <a:ext cx="5940425" cy="5932805"/>
                    </a:xfrm>
                    <a:prstGeom prst="rect">
                      <a:avLst/>
                    </a:prstGeom>
                  </pic:spPr>
                </pic:pic>
              </a:graphicData>
            </a:graphic>
          </wp:inline>
        </w:drawing>
      </w:r>
    </w:p>
    <w:p w14:paraId="14D2D9C5" w14:textId="77777777" w:rsidR="00B62D50" w:rsidRDefault="00000000">
      <w:pPr>
        <w:pStyle w:val="5"/>
        <w:numPr>
          <w:ilvl w:val="1"/>
          <w:numId w:val="1"/>
        </w:numPr>
        <w:ind w:left="720"/>
        <w:rPr>
          <w:szCs w:val="28"/>
        </w:rPr>
      </w:pPr>
      <w:r>
        <w:t>Гистограммы, функции ядерной плотности</w:t>
      </w:r>
    </w:p>
    <w:p w14:paraId="77F91A1A" w14:textId="77777777" w:rsidR="00B62D50" w:rsidRDefault="00B62D50">
      <w:pPr>
        <w:spacing w:line="360" w:lineRule="auto"/>
        <w:jc w:val="both"/>
        <w:rPr>
          <w:sz w:val="28"/>
          <w:szCs w:val="28"/>
        </w:rPr>
      </w:pPr>
    </w:p>
    <w:p w14:paraId="2A6B58D9" w14:textId="77777777" w:rsidR="00B62D50" w:rsidRDefault="00000000">
      <w:pPr>
        <w:spacing w:line="360" w:lineRule="auto"/>
        <w:ind w:firstLine="708"/>
        <w:jc w:val="both"/>
        <w:rPr>
          <w:sz w:val="28"/>
          <w:szCs w:val="28"/>
        </w:rPr>
      </w:pPr>
      <w:r>
        <w:rPr>
          <w:sz w:val="28"/>
          <w:szCs w:val="28"/>
        </w:rPr>
        <w:t xml:space="preserve">Гистограмма является важным инструментом статистики, позволяющим наглядно представить распределение значений анализируемой переменной. В системе R для построения гистограмм служит функция </w:t>
      </w:r>
      <w:proofErr w:type="spellStart"/>
      <w:proofErr w:type="gramStart"/>
      <w:r>
        <w:rPr>
          <w:sz w:val="28"/>
          <w:szCs w:val="28"/>
        </w:rPr>
        <w:t>hist</w:t>
      </w:r>
      <w:proofErr w:type="spellEnd"/>
      <w:r>
        <w:rPr>
          <w:sz w:val="28"/>
          <w:szCs w:val="28"/>
        </w:rPr>
        <w:t>(</w:t>
      </w:r>
      <w:proofErr w:type="gramEnd"/>
      <w:r>
        <w:rPr>
          <w:sz w:val="28"/>
          <w:szCs w:val="28"/>
        </w:rPr>
        <w:t>). Ее основным аргументом выступает имя анализируемой переменной.</w:t>
      </w:r>
    </w:p>
    <w:p w14:paraId="733C4AFB" w14:textId="77777777" w:rsidR="00B62D50" w:rsidRDefault="00000000">
      <w:pPr>
        <w:spacing w:line="360" w:lineRule="auto"/>
        <w:ind w:firstLine="708"/>
        <w:jc w:val="both"/>
        <w:rPr>
          <w:sz w:val="28"/>
          <w:szCs w:val="28"/>
        </w:rPr>
      </w:pPr>
      <w:r>
        <w:rPr>
          <w:sz w:val="28"/>
          <w:szCs w:val="28"/>
        </w:rPr>
        <w:t>В качестве примера создадим нормально распределенную совокупность X из 100 наблюдений со средним значением 15 и стандартным отклонением 5:</w:t>
      </w:r>
    </w:p>
    <w:p w14:paraId="6B156A54" w14:textId="77777777" w:rsidR="00B62D50" w:rsidRDefault="00000000">
      <w:pPr>
        <w:spacing w:line="360" w:lineRule="auto"/>
        <w:ind w:firstLine="708"/>
        <w:jc w:val="both"/>
        <w:rPr>
          <w:rFonts w:ascii="Courier New" w:hAnsi="Courier New" w:cs="Courier New"/>
          <w:sz w:val="28"/>
          <w:szCs w:val="28"/>
          <w:lang w:val="en-US"/>
        </w:rPr>
      </w:pPr>
      <w:r>
        <w:rPr>
          <w:rFonts w:ascii="Courier New" w:hAnsi="Courier New" w:cs="Courier New"/>
          <w:szCs w:val="28"/>
          <w:lang w:val="en-US"/>
        </w:rPr>
        <w:t xml:space="preserve">X &lt;- </w:t>
      </w:r>
      <w:proofErr w:type="spellStart"/>
      <w:proofErr w:type="gramStart"/>
      <w:r>
        <w:rPr>
          <w:rFonts w:ascii="Courier New" w:hAnsi="Courier New" w:cs="Courier New"/>
          <w:szCs w:val="28"/>
          <w:lang w:val="en-US"/>
        </w:rPr>
        <w:t>rnorm</w:t>
      </w:r>
      <w:proofErr w:type="spellEnd"/>
      <w:r>
        <w:rPr>
          <w:rFonts w:ascii="Courier New" w:hAnsi="Courier New" w:cs="Courier New"/>
          <w:szCs w:val="28"/>
          <w:lang w:val="en-US"/>
        </w:rPr>
        <w:t>(</w:t>
      </w:r>
      <w:proofErr w:type="gramEnd"/>
      <w:r>
        <w:rPr>
          <w:rFonts w:ascii="Courier New" w:hAnsi="Courier New" w:cs="Courier New"/>
          <w:szCs w:val="28"/>
          <w:lang w:val="en-US"/>
        </w:rPr>
        <w:t xml:space="preserve">n = 100, mean = 15, </w:t>
      </w:r>
      <w:proofErr w:type="spellStart"/>
      <w:r>
        <w:rPr>
          <w:rFonts w:ascii="Courier New" w:hAnsi="Courier New" w:cs="Courier New"/>
          <w:szCs w:val="28"/>
          <w:lang w:val="en-US"/>
        </w:rPr>
        <w:t>sd</w:t>
      </w:r>
      <w:proofErr w:type="spellEnd"/>
      <w:r>
        <w:rPr>
          <w:rFonts w:ascii="Courier New" w:hAnsi="Courier New" w:cs="Courier New"/>
          <w:szCs w:val="28"/>
          <w:lang w:val="en-US"/>
        </w:rPr>
        <w:t xml:space="preserve"> = 5)</w:t>
      </w:r>
    </w:p>
    <w:p w14:paraId="2F9D0F21" w14:textId="77777777" w:rsidR="00B62D50" w:rsidRDefault="00000000">
      <w:pPr>
        <w:spacing w:line="360" w:lineRule="auto"/>
        <w:ind w:firstLine="708"/>
        <w:jc w:val="both"/>
        <w:rPr>
          <w:sz w:val="28"/>
          <w:szCs w:val="28"/>
        </w:rPr>
      </w:pPr>
      <w:r>
        <w:rPr>
          <w:sz w:val="28"/>
          <w:szCs w:val="28"/>
        </w:rPr>
        <w:lastRenderedPageBreak/>
        <w:t xml:space="preserve">Для создания переменной X использована функция </w:t>
      </w:r>
      <w:proofErr w:type="spellStart"/>
      <w:proofErr w:type="gramStart"/>
      <w:r>
        <w:rPr>
          <w:sz w:val="28"/>
          <w:szCs w:val="28"/>
        </w:rPr>
        <w:t>rnorm</w:t>
      </w:r>
      <w:proofErr w:type="spellEnd"/>
      <w:r>
        <w:rPr>
          <w:sz w:val="28"/>
          <w:szCs w:val="28"/>
        </w:rPr>
        <w:t>(</w:t>
      </w:r>
      <w:proofErr w:type="gramEnd"/>
      <w:r>
        <w:rPr>
          <w:sz w:val="28"/>
          <w:szCs w:val="28"/>
        </w:rPr>
        <w:t xml:space="preserve">) (от </w:t>
      </w:r>
      <w:proofErr w:type="spellStart"/>
      <w:r>
        <w:rPr>
          <w:sz w:val="28"/>
          <w:szCs w:val="28"/>
        </w:rPr>
        <w:t>random</w:t>
      </w:r>
      <w:proofErr w:type="spellEnd"/>
      <w:r>
        <w:rPr>
          <w:sz w:val="28"/>
          <w:szCs w:val="28"/>
        </w:rPr>
        <w:t xml:space="preserve"> –случайный, и </w:t>
      </w:r>
      <w:proofErr w:type="spellStart"/>
      <w:r>
        <w:rPr>
          <w:sz w:val="28"/>
          <w:szCs w:val="28"/>
        </w:rPr>
        <w:t>norm</w:t>
      </w:r>
      <w:proofErr w:type="spellEnd"/>
      <w:r>
        <w:rPr>
          <w:sz w:val="28"/>
          <w:szCs w:val="28"/>
        </w:rPr>
        <w:t xml:space="preserve"> – нормальный). Используя генератор случайных чисел, эта функция формирует нормально распределенные совокупности с заданными размером (n), средним значением (</w:t>
      </w:r>
      <w:proofErr w:type="spellStart"/>
      <w:r>
        <w:rPr>
          <w:sz w:val="28"/>
          <w:szCs w:val="28"/>
        </w:rPr>
        <w:t>mean</w:t>
      </w:r>
      <w:proofErr w:type="spellEnd"/>
      <w:r>
        <w:rPr>
          <w:sz w:val="28"/>
          <w:szCs w:val="28"/>
        </w:rPr>
        <w:t>) и стандартным отклонением (</w:t>
      </w:r>
      <w:proofErr w:type="spellStart"/>
      <w:r>
        <w:rPr>
          <w:sz w:val="28"/>
          <w:szCs w:val="28"/>
        </w:rPr>
        <w:t>sd</w:t>
      </w:r>
      <w:proofErr w:type="spellEnd"/>
      <w:r>
        <w:rPr>
          <w:sz w:val="28"/>
          <w:szCs w:val="28"/>
        </w:rPr>
        <w:t>).</w:t>
      </w:r>
    </w:p>
    <w:p w14:paraId="375A2D25" w14:textId="77777777" w:rsidR="00B62D50" w:rsidRDefault="00000000">
      <w:pPr>
        <w:spacing w:line="360" w:lineRule="auto"/>
        <w:ind w:firstLine="708"/>
        <w:jc w:val="both"/>
        <w:rPr>
          <w:sz w:val="28"/>
          <w:szCs w:val="28"/>
        </w:rPr>
      </w:pPr>
      <w:r>
        <w:rPr>
          <w:sz w:val="28"/>
          <w:szCs w:val="28"/>
        </w:rPr>
        <w:t>Изобразить значения переменной X в виде гистограммы очень просто:</w:t>
      </w:r>
    </w:p>
    <w:p w14:paraId="1982BB36" w14:textId="77777777" w:rsidR="00B62D50" w:rsidRDefault="00000000">
      <w:pPr>
        <w:spacing w:line="360" w:lineRule="auto"/>
        <w:ind w:firstLine="708"/>
        <w:jc w:val="both"/>
        <w:rPr>
          <w:rFonts w:ascii="Courier New" w:hAnsi="Courier New" w:cs="Courier New"/>
          <w:sz w:val="28"/>
          <w:szCs w:val="28"/>
        </w:rPr>
      </w:pPr>
      <w:proofErr w:type="spellStart"/>
      <w:r>
        <w:rPr>
          <w:rFonts w:ascii="Courier New" w:hAnsi="Courier New" w:cs="Courier New"/>
          <w:szCs w:val="28"/>
        </w:rPr>
        <w:t>hist</w:t>
      </w:r>
      <w:proofErr w:type="spellEnd"/>
      <w:r>
        <w:rPr>
          <w:rFonts w:ascii="Courier New" w:hAnsi="Courier New" w:cs="Courier New"/>
          <w:szCs w:val="28"/>
        </w:rPr>
        <w:t>(X)</w:t>
      </w:r>
    </w:p>
    <w:p w14:paraId="4754C721" w14:textId="77777777" w:rsidR="00B62D50" w:rsidRDefault="00000000">
      <w:pPr>
        <w:spacing w:line="360" w:lineRule="auto"/>
        <w:jc w:val="both"/>
        <w:rPr>
          <w:sz w:val="28"/>
          <w:szCs w:val="28"/>
        </w:rPr>
      </w:pPr>
      <w:r>
        <w:rPr>
          <w:noProof/>
        </w:rPr>
        <w:drawing>
          <wp:inline distT="0" distB="0" distL="0" distR="0" wp14:anchorId="57F522AE" wp14:editId="7240555C">
            <wp:extent cx="5940425" cy="59328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3"/>
                    <a:stretch>
                      <a:fillRect/>
                    </a:stretch>
                  </pic:blipFill>
                  <pic:spPr bwMode="auto">
                    <a:xfrm>
                      <a:off x="0" y="0"/>
                      <a:ext cx="5940425" cy="5932805"/>
                    </a:xfrm>
                    <a:prstGeom prst="rect">
                      <a:avLst/>
                    </a:prstGeom>
                  </pic:spPr>
                </pic:pic>
              </a:graphicData>
            </a:graphic>
          </wp:inline>
        </w:drawing>
      </w:r>
    </w:p>
    <w:p w14:paraId="1A6825E4" w14:textId="77777777" w:rsidR="00B62D50" w:rsidRDefault="00000000">
      <w:pPr>
        <w:spacing w:line="360" w:lineRule="auto"/>
        <w:ind w:firstLine="708"/>
        <w:jc w:val="both"/>
        <w:rPr>
          <w:sz w:val="28"/>
          <w:szCs w:val="28"/>
        </w:rPr>
      </w:pPr>
      <w:r>
        <w:rPr>
          <w:sz w:val="28"/>
          <w:szCs w:val="28"/>
        </w:rPr>
        <w:t xml:space="preserve">Как видно из приведенного рисунка, функция </w:t>
      </w:r>
      <w:proofErr w:type="spellStart"/>
      <w:proofErr w:type="gramStart"/>
      <w:r>
        <w:rPr>
          <w:sz w:val="28"/>
          <w:szCs w:val="28"/>
        </w:rPr>
        <w:t>hist</w:t>
      </w:r>
      <w:proofErr w:type="spellEnd"/>
      <w:r>
        <w:rPr>
          <w:sz w:val="28"/>
          <w:szCs w:val="28"/>
        </w:rPr>
        <w:t>(</w:t>
      </w:r>
      <w:proofErr w:type="gramEnd"/>
      <w:r>
        <w:rPr>
          <w:sz w:val="28"/>
          <w:szCs w:val="28"/>
        </w:rPr>
        <w:t xml:space="preserve">) автоматически выбирает количество столбцов для отображения на графике, а также создает названия осей и заголовок графика. </w:t>
      </w:r>
    </w:p>
    <w:p w14:paraId="28825AB2" w14:textId="77777777" w:rsidR="00B62D50" w:rsidRDefault="00000000">
      <w:pPr>
        <w:spacing w:line="360" w:lineRule="auto"/>
        <w:ind w:firstLine="708"/>
        <w:jc w:val="both"/>
        <w:rPr>
          <w:sz w:val="28"/>
          <w:szCs w:val="28"/>
        </w:rPr>
      </w:pPr>
      <w:r>
        <w:rPr>
          <w:sz w:val="28"/>
          <w:szCs w:val="28"/>
        </w:rPr>
        <w:lastRenderedPageBreak/>
        <w:t xml:space="preserve">В приведенном выше примере программа автоматически разбила значения переменной X на 6 классов. Для более детальной прорисовки можно увеличить дробность деления данных на классы (т.е. использовать меньший классовый промежуток). Сделать это позволяет аргумент </w:t>
      </w:r>
      <w:proofErr w:type="spellStart"/>
      <w:r>
        <w:rPr>
          <w:sz w:val="28"/>
          <w:szCs w:val="28"/>
        </w:rPr>
        <w:t>breaks</w:t>
      </w:r>
      <w:proofErr w:type="spellEnd"/>
      <w:r>
        <w:rPr>
          <w:sz w:val="28"/>
          <w:szCs w:val="28"/>
        </w:rPr>
        <w:t xml:space="preserve"> (разломы) функции </w:t>
      </w:r>
      <w:proofErr w:type="spellStart"/>
      <w:proofErr w:type="gramStart"/>
      <w:r>
        <w:rPr>
          <w:sz w:val="28"/>
          <w:szCs w:val="28"/>
        </w:rPr>
        <w:t>hist</w:t>
      </w:r>
      <w:proofErr w:type="spellEnd"/>
      <w:r>
        <w:rPr>
          <w:sz w:val="28"/>
          <w:szCs w:val="28"/>
        </w:rPr>
        <w:t>(</w:t>
      </w:r>
      <w:proofErr w:type="gramEnd"/>
      <w:r>
        <w:rPr>
          <w:sz w:val="28"/>
          <w:szCs w:val="28"/>
        </w:rPr>
        <w:t xml:space="preserve">). При необходимости столбцы гистограммы можно залить желаемым цветом. Для этого следует воспользоваться аргументом </w:t>
      </w:r>
      <w:proofErr w:type="spellStart"/>
      <w:r>
        <w:rPr>
          <w:sz w:val="28"/>
          <w:szCs w:val="28"/>
        </w:rPr>
        <w:t>col</w:t>
      </w:r>
      <w:proofErr w:type="spellEnd"/>
      <w:r>
        <w:rPr>
          <w:sz w:val="28"/>
          <w:szCs w:val="28"/>
        </w:rPr>
        <w:t xml:space="preserve">. </w:t>
      </w:r>
    </w:p>
    <w:p w14:paraId="2BDE215A"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hist</w:t>
      </w:r>
      <w:proofErr w:type="spellEnd"/>
      <w:r>
        <w:rPr>
          <w:rFonts w:ascii="Courier New" w:hAnsi="Courier New" w:cs="Courier New"/>
          <w:szCs w:val="28"/>
        </w:rPr>
        <w:t>(</w:t>
      </w:r>
      <w:proofErr w:type="gramEnd"/>
      <w:r>
        <w:rPr>
          <w:rFonts w:ascii="Courier New" w:hAnsi="Courier New" w:cs="Courier New"/>
          <w:szCs w:val="28"/>
        </w:rPr>
        <w:t xml:space="preserve">X, </w:t>
      </w:r>
      <w:proofErr w:type="spellStart"/>
      <w:r>
        <w:rPr>
          <w:rFonts w:ascii="Courier New" w:hAnsi="Courier New" w:cs="Courier New"/>
          <w:szCs w:val="28"/>
        </w:rPr>
        <w:t>breaks</w:t>
      </w:r>
      <w:proofErr w:type="spellEnd"/>
      <w:r>
        <w:rPr>
          <w:rFonts w:ascii="Courier New" w:hAnsi="Courier New" w:cs="Courier New"/>
          <w:szCs w:val="28"/>
        </w:rPr>
        <w:t xml:space="preserve"> = 20, </w:t>
      </w:r>
      <w:proofErr w:type="spellStart"/>
      <w:r>
        <w:rPr>
          <w:rFonts w:ascii="Courier New" w:hAnsi="Courier New" w:cs="Courier New"/>
          <w:szCs w:val="28"/>
        </w:rPr>
        <w:t>col</w:t>
      </w:r>
      <w:proofErr w:type="spellEnd"/>
      <w:r>
        <w:rPr>
          <w:rFonts w:ascii="Courier New" w:hAnsi="Courier New" w:cs="Courier New"/>
          <w:szCs w:val="28"/>
        </w:rPr>
        <w:t xml:space="preserve"> = "</w:t>
      </w:r>
      <w:proofErr w:type="spellStart"/>
      <w:r>
        <w:rPr>
          <w:rFonts w:ascii="Courier New" w:hAnsi="Courier New" w:cs="Courier New"/>
          <w:szCs w:val="28"/>
        </w:rPr>
        <w:t>lightblue</w:t>
      </w:r>
      <w:proofErr w:type="spellEnd"/>
      <w:r>
        <w:rPr>
          <w:rFonts w:ascii="Courier New" w:hAnsi="Courier New" w:cs="Courier New"/>
          <w:szCs w:val="28"/>
        </w:rPr>
        <w:t>")</w:t>
      </w:r>
    </w:p>
    <w:p w14:paraId="03B24680" w14:textId="77777777" w:rsidR="00B62D50" w:rsidRDefault="00000000">
      <w:pPr>
        <w:spacing w:line="360" w:lineRule="auto"/>
        <w:jc w:val="both"/>
        <w:rPr>
          <w:sz w:val="28"/>
          <w:szCs w:val="28"/>
        </w:rPr>
      </w:pPr>
      <w:r>
        <w:rPr>
          <w:noProof/>
        </w:rPr>
        <w:drawing>
          <wp:inline distT="0" distB="0" distL="0" distR="0" wp14:anchorId="291796B2" wp14:editId="08FCF047">
            <wp:extent cx="5940425" cy="5932805"/>
            <wp:effectExtent l="0" t="0" r="0"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pic:cNvPicPr>
                      <a:picLocks noChangeAspect="1" noChangeArrowheads="1"/>
                    </pic:cNvPicPr>
                  </pic:nvPicPr>
                  <pic:blipFill>
                    <a:blip r:embed="rId14"/>
                    <a:stretch>
                      <a:fillRect/>
                    </a:stretch>
                  </pic:blipFill>
                  <pic:spPr bwMode="auto">
                    <a:xfrm>
                      <a:off x="0" y="0"/>
                      <a:ext cx="5940425" cy="5932805"/>
                    </a:xfrm>
                    <a:prstGeom prst="rect">
                      <a:avLst/>
                    </a:prstGeom>
                  </pic:spPr>
                </pic:pic>
              </a:graphicData>
            </a:graphic>
          </wp:inline>
        </w:drawing>
      </w:r>
    </w:p>
    <w:p w14:paraId="694756F1" w14:textId="77777777" w:rsidR="00B62D50" w:rsidRDefault="00000000">
      <w:pPr>
        <w:spacing w:line="360" w:lineRule="auto"/>
        <w:ind w:firstLine="708"/>
        <w:jc w:val="both"/>
        <w:rPr>
          <w:sz w:val="28"/>
          <w:szCs w:val="28"/>
        </w:rPr>
      </w:pPr>
      <w:r>
        <w:rPr>
          <w:sz w:val="28"/>
          <w:szCs w:val="28"/>
        </w:rPr>
        <w:t>Как видим, результатом выполнения предыдущей команды стала гистограмма с двадцатью столбцами, позволяющая более детально проанализировать распределение значений переменной X.</w:t>
      </w:r>
    </w:p>
    <w:p w14:paraId="70DF4F76" w14:textId="77777777" w:rsidR="00B62D50" w:rsidRDefault="00000000">
      <w:pPr>
        <w:spacing w:line="360" w:lineRule="auto"/>
        <w:ind w:firstLine="708"/>
        <w:jc w:val="both"/>
        <w:rPr>
          <w:sz w:val="28"/>
          <w:szCs w:val="28"/>
        </w:rPr>
      </w:pPr>
      <w:r>
        <w:rPr>
          <w:sz w:val="28"/>
          <w:szCs w:val="28"/>
        </w:rPr>
        <w:lastRenderedPageBreak/>
        <w:t xml:space="preserve">По умолчанию функция </w:t>
      </w:r>
      <w:proofErr w:type="spellStart"/>
      <w:proofErr w:type="gramStart"/>
      <w:r>
        <w:rPr>
          <w:sz w:val="28"/>
          <w:szCs w:val="28"/>
        </w:rPr>
        <w:t>hist</w:t>
      </w:r>
      <w:proofErr w:type="spellEnd"/>
      <w:r>
        <w:rPr>
          <w:sz w:val="28"/>
          <w:szCs w:val="28"/>
        </w:rPr>
        <w:t>(</w:t>
      </w:r>
      <w:proofErr w:type="gramEnd"/>
      <w:r>
        <w:rPr>
          <w:sz w:val="28"/>
          <w:szCs w:val="28"/>
        </w:rPr>
        <w:t xml:space="preserve">) отображает по оси ординат частоты встречаемости для каждого класса значений X. Такое поведение функции можно изменить, придав аргументу </w:t>
      </w:r>
      <w:proofErr w:type="spellStart"/>
      <w:r>
        <w:rPr>
          <w:sz w:val="28"/>
          <w:szCs w:val="28"/>
        </w:rPr>
        <w:t>freq</w:t>
      </w:r>
      <w:proofErr w:type="spellEnd"/>
      <w:r>
        <w:rPr>
          <w:sz w:val="28"/>
          <w:szCs w:val="28"/>
        </w:rPr>
        <w:t xml:space="preserve"> (от </w:t>
      </w:r>
      <w:proofErr w:type="spellStart"/>
      <w:r>
        <w:rPr>
          <w:sz w:val="28"/>
          <w:szCs w:val="28"/>
        </w:rPr>
        <w:t>frequency</w:t>
      </w:r>
      <w:proofErr w:type="spellEnd"/>
      <w:r>
        <w:rPr>
          <w:sz w:val="28"/>
          <w:szCs w:val="28"/>
        </w:rPr>
        <w:t xml:space="preserve"> – частота) значение FALSE. В этом случае ось ординат будет отражать плотность вероятности каждого класса так, что суммарная площадь под гистограммой составит 1:</w:t>
      </w:r>
    </w:p>
    <w:p w14:paraId="41F861FF" w14:textId="77777777" w:rsidR="00B62D50" w:rsidRDefault="00000000">
      <w:pPr>
        <w:spacing w:line="360" w:lineRule="auto"/>
        <w:ind w:firstLine="708"/>
        <w:jc w:val="both"/>
        <w:rPr>
          <w:rFonts w:ascii="Courier New" w:hAnsi="Courier New" w:cs="Courier New"/>
          <w:sz w:val="28"/>
          <w:szCs w:val="28"/>
          <w:lang w:val="en-US"/>
        </w:rPr>
      </w:pPr>
      <w:proofErr w:type="gramStart"/>
      <w:r>
        <w:rPr>
          <w:rFonts w:ascii="Courier New" w:hAnsi="Courier New" w:cs="Courier New"/>
          <w:szCs w:val="28"/>
          <w:lang w:val="en-US"/>
        </w:rPr>
        <w:t>hist(</w:t>
      </w:r>
      <w:proofErr w:type="gramEnd"/>
      <w:r>
        <w:rPr>
          <w:rFonts w:ascii="Courier New" w:hAnsi="Courier New" w:cs="Courier New"/>
          <w:szCs w:val="28"/>
          <w:lang w:val="en-US"/>
        </w:rPr>
        <w:t xml:space="preserve">X, breaks = 20, </w:t>
      </w:r>
      <w:proofErr w:type="spellStart"/>
      <w:r>
        <w:rPr>
          <w:rFonts w:ascii="Courier New" w:hAnsi="Courier New" w:cs="Courier New"/>
          <w:szCs w:val="28"/>
          <w:lang w:val="en-US"/>
        </w:rPr>
        <w:t>freq</w:t>
      </w:r>
      <w:proofErr w:type="spellEnd"/>
      <w:r>
        <w:rPr>
          <w:rFonts w:ascii="Courier New" w:hAnsi="Courier New" w:cs="Courier New"/>
          <w:szCs w:val="28"/>
          <w:lang w:val="en-US"/>
        </w:rPr>
        <w:t xml:space="preserve"> = FALSE)</w:t>
      </w:r>
    </w:p>
    <w:p w14:paraId="70D43E7D" w14:textId="77777777" w:rsidR="00B62D50" w:rsidRDefault="00000000">
      <w:pPr>
        <w:spacing w:line="360" w:lineRule="auto"/>
        <w:ind w:firstLine="708"/>
        <w:jc w:val="both"/>
        <w:rPr>
          <w:sz w:val="28"/>
          <w:szCs w:val="28"/>
        </w:rPr>
      </w:pPr>
      <w:r>
        <w:rPr>
          <w:sz w:val="28"/>
          <w:szCs w:val="28"/>
        </w:rPr>
        <w:t>В ряде случаев, в частности при небольшом числе наблюдений, гистограммы могут давать неверное представление о свойствах совокупности, например, из-за небольшого числа редко расположенных столбцов:</w:t>
      </w:r>
    </w:p>
    <w:p w14:paraId="196E2CDC" w14:textId="77777777" w:rsidR="00B62D50"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X &lt;- </w:t>
      </w:r>
      <w:proofErr w:type="spellStart"/>
      <w:proofErr w:type="gramStart"/>
      <w:r>
        <w:rPr>
          <w:rFonts w:ascii="Courier New" w:hAnsi="Courier New" w:cs="Courier New"/>
          <w:szCs w:val="28"/>
          <w:lang w:val="en-US"/>
        </w:rPr>
        <w:t>rnorm</w:t>
      </w:r>
      <w:proofErr w:type="spellEnd"/>
      <w:r>
        <w:rPr>
          <w:rFonts w:ascii="Courier New" w:hAnsi="Courier New" w:cs="Courier New"/>
          <w:szCs w:val="28"/>
          <w:lang w:val="en-US"/>
        </w:rPr>
        <w:t>(</w:t>
      </w:r>
      <w:proofErr w:type="gramEnd"/>
      <w:r>
        <w:rPr>
          <w:rFonts w:ascii="Courier New" w:hAnsi="Courier New" w:cs="Courier New"/>
          <w:szCs w:val="28"/>
          <w:lang w:val="en-US"/>
        </w:rPr>
        <w:t xml:space="preserve">n = 50, mean = 15, </w:t>
      </w:r>
      <w:proofErr w:type="spellStart"/>
      <w:r>
        <w:rPr>
          <w:rFonts w:ascii="Courier New" w:hAnsi="Courier New" w:cs="Courier New"/>
          <w:szCs w:val="28"/>
          <w:lang w:val="en-US"/>
        </w:rPr>
        <w:t>sd</w:t>
      </w:r>
      <w:proofErr w:type="spellEnd"/>
      <w:r>
        <w:rPr>
          <w:rFonts w:ascii="Courier New" w:hAnsi="Courier New" w:cs="Courier New"/>
          <w:szCs w:val="28"/>
          <w:lang w:val="en-US"/>
        </w:rPr>
        <w:t xml:space="preserve"> = 5)</w:t>
      </w:r>
    </w:p>
    <w:p w14:paraId="32BBB9AE" w14:textId="77777777" w:rsidR="00B62D50" w:rsidRDefault="00000000">
      <w:pPr>
        <w:spacing w:line="360" w:lineRule="auto"/>
        <w:ind w:firstLine="708"/>
        <w:jc w:val="both"/>
        <w:rPr>
          <w:sz w:val="28"/>
          <w:szCs w:val="28"/>
          <w:lang w:val="en-US"/>
        </w:rPr>
      </w:pPr>
      <w:proofErr w:type="gramStart"/>
      <w:r>
        <w:rPr>
          <w:rFonts w:ascii="Courier New" w:hAnsi="Courier New" w:cs="Courier New"/>
          <w:szCs w:val="28"/>
          <w:lang w:val="en-US"/>
        </w:rPr>
        <w:t>hist(</w:t>
      </w:r>
      <w:proofErr w:type="gramEnd"/>
      <w:r>
        <w:rPr>
          <w:rFonts w:ascii="Courier New" w:hAnsi="Courier New" w:cs="Courier New"/>
          <w:szCs w:val="28"/>
          <w:lang w:val="en-US"/>
        </w:rPr>
        <w:t xml:space="preserve">X, breaks = 20, </w:t>
      </w:r>
      <w:proofErr w:type="spellStart"/>
      <w:r>
        <w:rPr>
          <w:rFonts w:ascii="Courier New" w:hAnsi="Courier New" w:cs="Courier New"/>
          <w:szCs w:val="28"/>
          <w:lang w:val="en-US"/>
        </w:rPr>
        <w:t>freq</w:t>
      </w:r>
      <w:proofErr w:type="spellEnd"/>
      <w:r>
        <w:rPr>
          <w:rFonts w:ascii="Courier New" w:hAnsi="Courier New" w:cs="Courier New"/>
          <w:szCs w:val="28"/>
          <w:lang w:val="en-US"/>
        </w:rPr>
        <w:t xml:space="preserve"> = FALSE, col = "</w:t>
      </w:r>
      <w:proofErr w:type="spellStart"/>
      <w:r>
        <w:rPr>
          <w:rFonts w:ascii="Courier New" w:hAnsi="Courier New" w:cs="Courier New"/>
          <w:szCs w:val="28"/>
          <w:lang w:val="en-US"/>
        </w:rPr>
        <w:t>lightblue</w:t>
      </w:r>
      <w:proofErr w:type="spellEnd"/>
      <w:r>
        <w:rPr>
          <w:rFonts w:ascii="Courier New" w:hAnsi="Courier New" w:cs="Courier New"/>
          <w:szCs w:val="28"/>
          <w:lang w:val="en-US"/>
        </w:rPr>
        <w:t>")</w:t>
      </w:r>
    </w:p>
    <w:p w14:paraId="66CF262B" w14:textId="77777777" w:rsidR="00B62D50" w:rsidRDefault="00000000">
      <w:pPr>
        <w:spacing w:line="360" w:lineRule="auto"/>
        <w:ind w:firstLine="708"/>
        <w:jc w:val="both"/>
        <w:rPr>
          <w:sz w:val="28"/>
          <w:szCs w:val="28"/>
        </w:rPr>
      </w:pPr>
      <w:r>
        <w:rPr>
          <w:sz w:val="28"/>
          <w:szCs w:val="28"/>
        </w:rPr>
        <w:t xml:space="preserve">Вместо гистограммы (или параллельно с ней) в таких случаях рекомендуется воспользоваться кривой плотности вероятности. Оценка плотности вероятности выполняется при помощи функции </w:t>
      </w:r>
      <w:proofErr w:type="spellStart"/>
      <w:proofErr w:type="gramStart"/>
      <w:r>
        <w:rPr>
          <w:sz w:val="28"/>
          <w:szCs w:val="28"/>
        </w:rPr>
        <w:t>density</w:t>
      </w:r>
      <w:proofErr w:type="spellEnd"/>
      <w:r>
        <w:rPr>
          <w:sz w:val="28"/>
          <w:szCs w:val="28"/>
        </w:rPr>
        <w:t>(</w:t>
      </w:r>
      <w:proofErr w:type="gramEnd"/>
      <w:r>
        <w:rPr>
          <w:sz w:val="28"/>
          <w:szCs w:val="28"/>
        </w:rPr>
        <w:t xml:space="preserve">), которую можно применить в качестве аргумента функции </w:t>
      </w:r>
      <w:proofErr w:type="spellStart"/>
      <w:r>
        <w:rPr>
          <w:sz w:val="28"/>
          <w:szCs w:val="28"/>
        </w:rPr>
        <w:t>plot</w:t>
      </w:r>
      <w:proofErr w:type="spellEnd"/>
      <w:r>
        <w:rPr>
          <w:sz w:val="28"/>
          <w:szCs w:val="28"/>
        </w:rPr>
        <w:t>() для графического изображения результата:</w:t>
      </w:r>
    </w:p>
    <w:p w14:paraId="33F83748" w14:textId="77777777" w:rsidR="00B62D50" w:rsidRDefault="00000000">
      <w:pPr>
        <w:spacing w:line="360" w:lineRule="auto"/>
        <w:ind w:firstLine="708"/>
        <w:jc w:val="both"/>
        <w:rPr>
          <w:rFonts w:ascii="Courier New" w:hAnsi="Courier New" w:cs="Courier New"/>
          <w:sz w:val="28"/>
          <w:szCs w:val="28"/>
        </w:rPr>
      </w:pPr>
      <w:proofErr w:type="spellStart"/>
      <w:r>
        <w:rPr>
          <w:rFonts w:ascii="Courier New" w:hAnsi="Courier New" w:cs="Courier New"/>
          <w:szCs w:val="28"/>
        </w:rPr>
        <w:t>plot</w:t>
      </w:r>
      <w:proofErr w:type="spellEnd"/>
      <w:r>
        <w:rPr>
          <w:rFonts w:ascii="Courier New" w:hAnsi="Courier New" w:cs="Courier New"/>
          <w:szCs w:val="28"/>
        </w:rPr>
        <w:t>(</w:t>
      </w:r>
      <w:proofErr w:type="spellStart"/>
      <w:r>
        <w:rPr>
          <w:rFonts w:ascii="Courier New" w:hAnsi="Courier New" w:cs="Courier New"/>
          <w:szCs w:val="28"/>
        </w:rPr>
        <w:t>density</w:t>
      </w:r>
      <w:proofErr w:type="spellEnd"/>
      <w:r>
        <w:rPr>
          <w:rFonts w:ascii="Courier New" w:hAnsi="Courier New" w:cs="Courier New"/>
          <w:szCs w:val="28"/>
        </w:rPr>
        <w:t>(X))</w:t>
      </w:r>
    </w:p>
    <w:p w14:paraId="546DA211" w14:textId="77777777" w:rsidR="00B62D50" w:rsidRDefault="00000000">
      <w:pPr>
        <w:spacing w:line="360" w:lineRule="auto"/>
        <w:ind w:firstLine="708"/>
        <w:jc w:val="both"/>
        <w:rPr>
          <w:sz w:val="28"/>
          <w:szCs w:val="28"/>
        </w:rPr>
      </w:pPr>
      <w:r>
        <w:rPr>
          <w:sz w:val="28"/>
          <w:szCs w:val="28"/>
        </w:rPr>
        <w:t xml:space="preserve">Гладкость получаемой кривой регулируется при помощи аргумента </w:t>
      </w:r>
      <w:proofErr w:type="spellStart"/>
      <w:r>
        <w:rPr>
          <w:sz w:val="28"/>
          <w:szCs w:val="28"/>
        </w:rPr>
        <w:t>bw</w:t>
      </w:r>
      <w:proofErr w:type="spellEnd"/>
      <w:r>
        <w:rPr>
          <w:sz w:val="28"/>
          <w:szCs w:val="28"/>
        </w:rPr>
        <w:t xml:space="preserve"> (от </w:t>
      </w:r>
      <w:proofErr w:type="spellStart"/>
      <w:r>
        <w:rPr>
          <w:sz w:val="28"/>
          <w:szCs w:val="28"/>
        </w:rPr>
        <w:t>bandwidth</w:t>
      </w:r>
      <w:proofErr w:type="spellEnd"/>
      <w:r>
        <w:rPr>
          <w:sz w:val="28"/>
          <w:szCs w:val="28"/>
        </w:rPr>
        <w:t xml:space="preserve"> – ширина окна), например:</w:t>
      </w:r>
    </w:p>
    <w:p w14:paraId="0CEF4902" w14:textId="77777777" w:rsidR="00B62D50"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plot</w:t>
      </w:r>
      <w:proofErr w:type="spellEnd"/>
      <w:r>
        <w:rPr>
          <w:rFonts w:ascii="Courier New" w:hAnsi="Courier New" w:cs="Courier New"/>
          <w:szCs w:val="28"/>
        </w:rPr>
        <w:t>(</w:t>
      </w:r>
      <w:proofErr w:type="spellStart"/>
      <w:proofErr w:type="gramEnd"/>
      <w:r>
        <w:rPr>
          <w:rFonts w:ascii="Courier New" w:hAnsi="Courier New" w:cs="Courier New"/>
          <w:szCs w:val="28"/>
        </w:rPr>
        <w:t>density</w:t>
      </w:r>
      <w:proofErr w:type="spellEnd"/>
      <w:r>
        <w:rPr>
          <w:rFonts w:ascii="Courier New" w:hAnsi="Courier New" w:cs="Courier New"/>
          <w:szCs w:val="28"/>
        </w:rPr>
        <w:t xml:space="preserve">(X, </w:t>
      </w:r>
      <w:proofErr w:type="spellStart"/>
      <w:r>
        <w:rPr>
          <w:rFonts w:ascii="Courier New" w:hAnsi="Courier New" w:cs="Courier New"/>
          <w:szCs w:val="28"/>
        </w:rPr>
        <w:t>bw</w:t>
      </w:r>
      <w:proofErr w:type="spellEnd"/>
      <w:r>
        <w:rPr>
          <w:rFonts w:ascii="Courier New" w:hAnsi="Courier New" w:cs="Courier New"/>
          <w:szCs w:val="28"/>
        </w:rPr>
        <w:t xml:space="preserve"> = 0.8))</w:t>
      </w:r>
    </w:p>
    <w:p w14:paraId="52D09B9B" w14:textId="77777777" w:rsidR="00B62D50" w:rsidRDefault="00000000">
      <w:pPr>
        <w:spacing w:line="360" w:lineRule="auto"/>
        <w:ind w:firstLine="708"/>
        <w:jc w:val="both"/>
        <w:rPr>
          <w:sz w:val="28"/>
          <w:szCs w:val="28"/>
        </w:rPr>
      </w:pPr>
      <w:r>
        <w:rPr>
          <w:sz w:val="28"/>
          <w:szCs w:val="28"/>
        </w:rPr>
        <w:t xml:space="preserve">Для полноты картины гистограмму можно совместить с кривой плотности вероятности. При этом сначала необходимо построить саму гистограмму, а затем добавить к ней кривую плотности при помощи функции </w:t>
      </w:r>
      <w:proofErr w:type="spellStart"/>
      <w:proofErr w:type="gramStart"/>
      <w:r>
        <w:rPr>
          <w:sz w:val="28"/>
          <w:szCs w:val="28"/>
        </w:rPr>
        <w:t>lines</w:t>
      </w:r>
      <w:proofErr w:type="spellEnd"/>
      <w:r>
        <w:rPr>
          <w:sz w:val="28"/>
          <w:szCs w:val="28"/>
        </w:rPr>
        <w:t>(</w:t>
      </w:r>
      <w:proofErr w:type="gramEnd"/>
      <w:r>
        <w:rPr>
          <w:sz w:val="28"/>
          <w:szCs w:val="28"/>
        </w:rPr>
        <w:t>):</w:t>
      </w:r>
    </w:p>
    <w:p w14:paraId="27EE66E5" w14:textId="77777777" w:rsidR="00B62D50"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hist</w:t>
      </w:r>
      <w:proofErr w:type="spellEnd"/>
      <w:r>
        <w:rPr>
          <w:rFonts w:ascii="Courier New" w:hAnsi="Courier New" w:cs="Courier New"/>
          <w:szCs w:val="28"/>
        </w:rPr>
        <w:t>(</w:t>
      </w:r>
      <w:proofErr w:type="gramEnd"/>
      <w:r>
        <w:rPr>
          <w:rFonts w:ascii="Courier New" w:hAnsi="Courier New" w:cs="Courier New"/>
          <w:szCs w:val="28"/>
        </w:rPr>
        <w:t xml:space="preserve">X, </w:t>
      </w:r>
      <w:proofErr w:type="spellStart"/>
      <w:r>
        <w:rPr>
          <w:rFonts w:ascii="Courier New" w:hAnsi="Courier New" w:cs="Courier New"/>
          <w:szCs w:val="28"/>
        </w:rPr>
        <w:t>breaks</w:t>
      </w:r>
      <w:proofErr w:type="spellEnd"/>
      <w:r>
        <w:rPr>
          <w:rFonts w:ascii="Courier New" w:hAnsi="Courier New" w:cs="Courier New"/>
          <w:szCs w:val="28"/>
        </w:rPr>
        <w:t xml:space="preserve"> = 20, </w:t>
      </w:r>
      <w:proofErr w:type="spellStart"/>
      <w:r>
        <w:rPr>
          <w:rFonts w:ascii="Courier New" w:hAnsi="Courier New" w:cs="Courier New"/>
          <w:szCs w:val="28"/>
        </w:rPr>
        <w:t>freq</w:t>
      </w:r>
      <w:proofErr w:type="spellEnd"/>
      <w:r>
        <w:rPr>
          <w:rFonts w:ascii="Courier New" w:hAnsi="Courier New" w:cs="Courier New"/>
          <w:szCs w:val="28"/>
        </w:rPr>
        <w:t xml:space="preserve"> = FALSE, </w:t>
      </w:r>
      <w:proofErr w:type="spellStart"/>
      <w:r>
        <w:rPr>
          <w:rFonts w:ascii="Courier New" w:hAnsi="Courier New" w:cs="Courier New"/>
          <w:szCs w:val="28"/>
        </w:rPr>
        <w:t>col</w:t>
      </w:r>
      <w:proofErr w:type="spellEnd"/>
      <w:r>
        <w:rPr>
          <w:rFonts w:ascii="Courier New" w:hAnsi="Courier New" w:cs="Courier New"/>
          <w:szCs w:val="28"/>
        </w:rPr>
        <w:t xml:space="preserve"> = "</w:t>
      </w:r>
      <w:proofErr w:type="spellStart"/>
      <w:r>
        <w:rPr>
          <w:rFonts w:ascii="Courier New" w:hAnsi="Courier New" w:cs="Courier New"/>
          <w:szCs w:val="28"/>
        </w:rPr>
        <w:t>lightblue</w:t>
      </w:r>
      <w:proofErr w:type="spellEnd"/>
      <w:r>
        <w:rPr>
          <w:rFonts w:ascii="Courier New" w:hAnsi="Courier New" w:cs="Courier New"/>
          <w:szCs w:val="28"/>
        </w:rPr>
        <w:t xml:space="preserve">", </w:t>
      </w:r>
      <w:proofErr w:type="spellStart"/>
      <w:r>
        <w:rPr>
          <w:rFonts w:ascii="Courier New" w:hAnsi="Courier New" w:cs="Courier New"/>
          <w:szCs w:val="28"/>
        </w:rPr>
        <w:t>xlab</w:t>
      </w:r>
      <w:proofErr w:type="spellEnd"/>
      <w:r>
        <w:rPr>
          <w:rFonts w:ascii="Courier New" w:hAnsi="Courier New" w:cs="Courier New"/>
          <w:szCs w:val="28"/>
        </w:rPr>
        <w:t xml:space="preserve"> = "Переменная X", </w:t>
      </w:r>
      <w:proofErr w:type="spellStart"/>
      <w:r>
        <w:rPr>
          <w:rFonts w:ascii="Courier New" w:hAnsi="Courier New" w:cs="Courier New"/>
          <w:szCs w:val="28"/>
        </w:rPr>
        <w:t>ylab</w:t>
      </w:r>
      <w:proofErr w:type="spellEnd"/>
      <w:r>
        <w:rPr>
          <w:rFonts w:ascii="Courier New" w:hAnsi="Courier New" w:cs="Courier New"/>
          <w:szCs w:val="28"/>
        </w:rPr>
        <w:t xml:space="preserve"> = "Плотность вероятности", </w:t>
      </w:r>
      <w:proofErr w:type="spellStart"/>
      <w:r>
        <w:rPr>
          <w:rFonts w:ascii="Courier New" w:hAnsi="Courier New" w:cs="Courier New"/>
          <w:szCs w:val="28"/>
        </w:rPr>
        <w:t>main</w:t>
      </w:r>
      <w:proofErr w:type="spellEnd"/>
      <w:r>
        <w:rPr>
          <w:rFonts w:ascii="Courier New" w:hAnsi="Courier New" w:cs="Courier New"/>
          <w:szCs w:val="28"/>
        </w:rPr>
        <w:t xml:space="preserve"> = "Гистограмма, совмещенная с кривой плотности")</w:t>
      </w:r>
    </w:p>
    <w:p w14:paraId="7FEE3402" w14:textId="77777777" w:rsidR="00B62D50"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lines(density(X), col = "red",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2)</w:t>
      </w:r>
    </w:p>
    <w:p w14:paraId="704E223E" w14:textId="77777777" w:rsidR="00B62D50" w:rsidRDefault="00000000">
      <w:pPr>
        <w:spacing w:line="360" w:lineRule="auto"/>
        <w:ind w:firstLine="708"/>
        <w:jc w:val="both"/>
        <w:rPr>
          <w:sz w:val="28"/>
          <w:szCs w:val="28"/>
          <w:lang w:val="en-US"/>
        </w:rPr>
      </w:pPr>
      <w:proofErr w:type="gramStart"/>
      <w:r>
        <w:rPr>
          <w:rFonts w:ascii="Courier New" w:hAnsi="Courier New" w:cs="Courier New"/>
          <w:szCs w:val="28"/>
          <w:lang w:val="en-US"/>
        </w:rPr>
        <w:t>lines(</w:t>
      </w:r>
      <w:proofErr w:type="gramEnd"/>
      <w:r>
        <w:rPr>
          <w:rFonts w:ascii="Courier New" w:hAnsi="Courier New" w:cs="Courier New"/>
          <w:szCs w:val="28"/>
          <w:lang w:val="en-US"/>
        </w:rPr>
        <w:t xml:space="preserve">density(X, </w:t>
      </w:r>
      <w:proofErr w:type="spellStart"/>
      <w:r>
        <w:rPr>
          <w:rFonts w:ascii="Courier New" w:hAnsi="Courier New" w:cs="Courier New"/>
          <w:szCs w:val="28"/>
          <w:lang w:val="en-US"/>
        </w:rPr>
        <w:t>bw</w:t>
      </w:r>
      <w:proofErr w:type="spellEnd"/>
      <w:r>
        <w:rPr>
          <w:rFonts w:ascii="Courier New" w:hAnsi="Courier New" w:cs="Courier New"/>
          <w:szCs w:val="28"/>
          <w:lang w:val="en-US"/>
        </w:rPr>
        <w:t xml:space="preserve"> = 0.8), col = "blue", </w:t>
      </w:r>
      <w:proofErr w:type="spellStart"/>
      <w:r>
        <w:rPr>
          <w:rFonts w:ascii="Courier New" w:hAnsi="Courier New" w:cs="Courier New"/>
          <w:szCs w:val="28"/>
          <w:lang w:val="en-US"/>
        </w:rPr>
        <w:t>lwd</w:t>
      </w:r>
      <w:proofErr w:type="spellEnd"/>
      <w:r>
        <w:rPr>
          <w:rFonts w:ascii="Courier New" w:hAnsi="Courier New" w:cs="Courier New"/>
          <w:szCs w:val="28"/>
          <w:lang w:val="en-US"/>
        </w:rPr>
        <w:t xml:space="preserve"> = 2)</w:t>
      </w:r>
    </w:p>
    <w:p w14:paraId="0084858F" w14:textId="77777777" w:rsidR="00B62D50" w:rsidRDefault="00000000">
      <w:pPr>
        <w:spacing w:line="360" w:lineRule="auto"/>
        <w:jc w:val="both"/>
        <w:rPr>
          <w:rFonts w:asciiTheme="minorHAnsi" w:hAnsiTheme="minorHAnsi"/>
          <w:sz w:val="28"/>
          <w:szCs w:val="28"/>
        </w:rPr>
      </w:pPr>
      <w:r>
        <w:rPr>
          <w:noProof/>
        </w:rPr>
        <w:lastRenderedPageBreak/>
        <w:drawing>
          <wp:inline distT="0" distB="0" distL="0" distR="0" wp14:anchorId="6A9A7D73" wp14:editId="43CBA4AE">
            <wp:extent cx="5940425" cy="5932805"/>
            <wp:effectExtent l="0" t="0" r="0" b="0"/>
            <wp:docPr id="1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pic:cNvPicPr>
                      <a:picLocks noChangeAspect="1" noChangeArrowheads="1"/>
                    </pic:cNvPicPr>
                  </pic:nvPicPr>
                  <pic:blipFill>
                    <a:blip r:embed="rId15"/>
                    <a:stretch>
                      <a:fillRect/>
                    </a:stretch>
                  </pic:blipFill>
                  <pic:spPr bwMode="auto">
                    <a:xfrm>
                      <a:off x="0" y="0"/>
                      <a:ext cx="5940425" cy="5932805"/>
                    </a:xfrm>
                    <a:prstGeom prst="rect">
                      <a:avLst/>
                    </a:prstGeom>
                  </pic:spPr>
                </pic:pic>
              </a:graphicData>
            </a:graphic>
          </wp:inline>
        </w:drawing>
      </w:r>
    </w:p>
    <w:p w14:paraId="77047B1D" w14:textId="77777777" w:rsidR="00B62D50" w:rsidRDefault="00000000">
      <w:pPr>
        <w:spacing w:line="360" w:lineRule="auto"/>
        <w:ind w:firstLine="708"/>
        <w:jc w:val="both"/>
        <w:rPr>
          <w:sz w:val="28"/>
          <w:szCs w:val="28"/>
        </w:rPr>
      </w:pPr>
      <w:r>
        <w:rPr>
          <w:sz w:val="28"/>
          <w:szCs w:val="28"/>
        </w:rPr>
        <w:t xml:space="preserve">Наконец, для того, чтобы оценить взаимодействие между двумя переменными, представляет интерес построить график поверхности ядерной плотности распределения двухмерной случайной величины z = </w:t>
      </w:r>
      <w:proofErr w:type="gramStart"/>
      <w:r>
        <w:rPr>
          <w:sz w:val="28"/>
          <w:szCs w:val="28"/>
        </w:rPr>
        <w:t>f(</w:t>
      </w:r>
      <w:proofErr w:type="gramEnd"/>
      <w:r>
        <w:rPr>
          <w:sz w:val="28"/>
          <w:szCs w:val="28"/>
        </w:rPr>
        <w:t>x ,y). Это можно сделать с использованием функции kde2</w:t>
      </w:r>
      <w:proofErr w:type="gramStart"/>
      <w:r>
        <w:rPr>
          <w:sz w:val="28"/>
          <w:szCs w:val="28"/>
        </w:rPr>
        <w:t>d(</w:t>
      </w:r>
      <w:proofErr w:type="gramEnd"/>
      <w:r>
        <w:rPr>
          <w:sz w:val="28"/>
          <w:szCs w:val="28"/>
        </w:rPr>
        <w:t xml:space="preserve">) из популярного пакета MASS. В качестве примера покажем диаграмму совместного распределения показателей </w:t>
      </w:r>
      <w:proofErr w:type="spellStart"/>
      <w:r>
        <w:rPr>
          <w:sz w:val="28"/>
          <w:szCs w:val="28"/>
        </w:rPr>
        <w:t>time</w:t>
      </w:r>
      <w:proofErr w:type="spellEnd"/>
      <w:r>
        <w:rPr>
          <w:sz w:val="28"/>
          <w:szCs w:val="28"/>
        </w:rPr>
        <w:t xml:space="preserve"> и </w:t>
      </w:r>
      <w:proofErr w:type="spellStart"/>
      <w:r>
        <w:rPr>
          <w:sz w:val="28"/>
          <w:szCs w:val="28"/>
        </w:rPr>
        <w:t>conc</w:t>
      </w:r>
      <w:proofErr w:type="spellEnd"/>
      <w:r>
        <w:rPr>
          <w:sz w:val="28"/>
          <w:szCs w:val="28"/>
        </w:rPr>
        <w:t xml:space="preserve"> в эксперименте со скоростью выведения индометацина:</w:t>
      </w:r>
    </w:p>
    <w:p w14:paraId="01F40246"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data(</w:t>
      </w:r>
      <w:proofErr w:type="spellStart"/>
      <w:proofErr w:type="gramEnd"/>
      <w:r>
        <w:rPr>
          <w:rFonts w:ascii="Courier New" w:hAnsi="Courier New" w:cs="Courier New"/>
          <w:szCs w:val="28"/>
          <w:lang w:val="en-US"/>
        </w:rPr>
        <w:t>Indometh</w:t>
      </w:r>
      <w:proofErr w:type="spellEnd"/>
      <w:r>
        <w:rPr>
          <w:rFonts w:ascii="Courier New" w:hAnsi="Courier New" w:cs="Courier New"/>
          <w:szCs w:val="28"/>
          <w:lang w:val="en-US"/>
        </w:rPr>
        <w:t>) ; attach(</w:t>
      </w:r>
      <w:proofErr w:type="spellStart"/>
      <w:r>
        <w:rPr>
          <w:rFonts w:ascii="Courier New" w:hAnsi="Courier New" w:cs="Courier New"/>
          <w:szCs w:val="28"/>
          <w:lang w:val="en-US"/>
        </w:rPr>
        <w:t>Indometh</w:t>
      </w:r>
      <w:proofErr w:type="spellEnd"/>
      <w:r>
        <w:rPr>
          <w:rFonts w:ascii="Courier New" w:hAnsi="Courier New" w:cs="Courier New"/>
          <w:szCs w:val="28"/>
          <w:lang w:val="en-US"/>
        </w:rPr>
        <w:t>)</w:t>
      </w:r>
    </w:p>
    <w:p w14:paraId="0907E451"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library(</w:t>
      </w:r>
      <w:proofErr w:type="gramEnd"/>
      <w:r>
        <w:rPr>
          <w:rFonts w:ascii="Courier New" w:hAnsi="Courier New" w:cs="Courier New"/>
          <w:szCs w:val="28"/>
          <w:lang w:val="en-US"/>
        </w:rPr>
        <w:t>MASS)</w:t>
      </w:r>
    </w:p>
    <w:p w14:paraId="0ECEA357" w14:textId="77777777" w:rsidR="00B62D50"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f &lt;- kde2</w:t>
      </w:r>
      <w:proofErr w:type="gramStart"/>
      <w:r>
        <w:rPr>
          <w:rFonts w:ascii="Courier New" w:hAnsi="Courier New" w:cs="Courier New"/>
          <w:szCs w:val="28"/>
          <w:lang w:val="en-US"/>
        </w:rPr>
        <w:t>d(</w:t>
      </w:r>
      <w:proofErr w:type="gramEnd"/>
      <w:r>
        <w:rPr>
          <w:rFonts w:ascii="Courier New" w:hAnsi="Courier New" w:cs="Courier New"/>
          <w:szCs w:val="28"/>
          <w:lang w:val="en-US"/>
        </w:rPr>
        <w:t>time, conc)</w:t>
      </w:r>
    </w:p>
    <w:p w14:paraId="285CF5A6" w14:textId="77777777" w:rsidR="00B62D50"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lastRenderedPageBreak/>
        <w:t>image(</w:t>
      </w:r>
      <w:proofErr w:type="spellStart"/>
      <w:proofErr w:type="gramEnd"/>
      <w:r>
        <w:rPr>
          <w:rFonts w:ascii="Courier New" w:hAnsi="Courier New" w:cs="Courier New"/>
          <w:szCs w:val="28"/>
          <w:lang w:val="en-US"/>
        </w:rPr>
        <w:t>f,xlab</w:t>
      </w:r>
      <w:proofErr w:type="spellEnd"/>
      <w:r>
        <w:rPr>
          <w:rFonts w:ascii="Courier New" w:hAnsi="Courier New" w:cs="Courier New"/>
          <w:szCs w:val="28"/>
          <w:lang w:val="en-US"/>
        </w:rPr>
        <w:t>="</w:t>
      </w:r>
      <w:r>
        <w:rPr>
          <w:rFonts w:ascii="Courier New" w:hAnsi="Courier New" w:cs="Courier New"/>
          <w:szCs w:val="28"/>
        </w:rPr>
        <w:t>Время</w:t>
      </w:r>
      <w:r>
        <w:rPr>
          <w:rFonts w:ascii="Courier New" w:hAnsi="Courier New" w:cs="Courier New"/>
          <w:szCs w:val="28"/>
          <w:lang w:val="en-US"/>
        </w:rPr>
        <w:t xml:space="preserve"> </w:t>
      </w:r>
      <w:r>
        <w:rPr>
          <w:rFonts w:ascii="Courier New" w:hAnsi="Courier New" w:cs="Courier New"/>
          <w:szCs w:val="28"/>
        </w:rPr>
        <w:t>выведения</w:t>
      </w:r>
      <w:r>
        <w:rPr>
          <w:rFonts w:ascii="Courier New" w:hAnsi="Courier New" w:cs="Courier New"/>
          <w:szCs w:val="28"/>
          <w:lang w:val="en-US"/>
        </w:rPr>
        <w:t>",</w:t>
      </w:r>
      <w:proofErr w:type="spellStart"/>
      <w:r>
        <w:rPr>
          <w:rFonts w:ascii="Courier New" w:hAnsi="Courier New" w:cs="Courier New"/>
          <w:szCs w:val="28"/>
          <w:lang w:val="en-US"/>
        </w:rPr>
        <w:t>ylab</w:t>
      </w:r>
      <w:proofErr w:type="spellEnd"/>
      <w:r>
        <w:rPr>
          <w:rFonts w:ascii="Courier New" w:hAnsi="Courier New" w:cs="Courier New"/>
          <w:szCs w:val="28"/>
          <w:lang w:val="en-US"/>
        </w:rPr>
        <w:t>="</w:t>
      </w:r>
      <w:r>
        <w:rPr>
          <w:rFonts w:ascii="Courier New" w:hAnsi="Courier New" w:cs="Courier New"/>
          <w:szCs w:val="28"/>
        </w:rPr>
        <w:t>Концентрация</w:t>
      </w:r>
      <w:r>
        <w:rPr>
          <w:rFonts w:ascii="Courier New" w:hAnsi="Courier New" w:cs="Courier New"/>
          <w:szCs w:val="28"/>
          <w:lang w:val="en-US"/>
        </w:rPr>
        <w:t xml:space="preserve"> </w:t>
      </w:r>
      <w:r>
        <w:rPr>
          <w:rFonts w:ascii="Courier New" w:hAnsi="Courier New" w:cs="Courier New"/>
          <w:szCs w:val="28"/>
        </w:rPr>
        <w:t>индометацина</w:t>
      </w:r>
      <w:r>
        <w:rPr>
          <w:rFonts w:ascii="Courier New" w:hAnsi="Courier New" w:cs="Courier New"/>
          <w:szCs w:val="28"/>
          <w:lang w:val="en-US"/>
        </w:rPr>
        <w:t>")</w:t>
      </w:r>
    </w:p>
    <w:p w14:paraId="11489C9D" w14:textId="77777777" w:rsidR="00B62D50" w:rsidRDefault="00000000">
      <w:pPr>
        <w:spacing w:line="360" w:lineRule="auto"/>
        <w:ind w:firstLine="708"/>
        <w:jc w:val="both"/>
        <w:rPr>
          <w:sz w:val="28"/>
          <w:szCs w:val="28"/>
        </w:rPr>
      </w:pPr>
      <w:proofErr w:type="spellStart"/>
      <w:proofErr w:type="gramStart"/>
      <w:r>
        <w:rPr>
          <w:rFonts w:ascii="Courier New" w:hAnsi="Courier New" w:cs="Courier New"/>
          <w:szCs w:val="28"/>
        </w:rPr>
        <w:t>contour</w:t>
      </w:r>
      <w:proofErr w:type="spellEnd"/>
      <w:r>
        <w:rPr>
          <w:rFonts w:ascii="Courier New" w:hAnsi="Courier New" w:cs="Courier New"/>
          <w:szCs w:val="28"/>
        </w:rPr>
        <w:t>(</w:t>
      </w:r>
      <w:proofErr w:type="gramEnd"/>
      <w:r>
        <w:rPr>
          <w:rFonts w:ascii="Courier New" w:hAnsi="Courier New" w:cs="Courier New"/>
          <w:szCs w:val="28"/>
        </w:rPr>
        <w:t xml:space="preserve">f, </w:t>
      </w:r>
      <w:proofErr w:type="spellStart"/>
      <w:r>
        <w:rPr>
          <w:rFonts w:ascii="Courier New" w:hAnsi="Courier New" w:cs="Courier New"/>
          <w:szCs w:val="28"/>
        </w:rPr>
        <w:t>add</w:t>
      </w:r>
      <w:proofErr w:type="spellEnd"/>
      <w:r>
        <w:rPr>
          <w:rFonts w:ascii="Courier New" w:hAnsi="Courier New" w:cs="Courier New"/>
          <w:szCs w:val="28"/>
        </w:rPr>
        <w:t>=TRUE)</w:t>
      </w:r>
    </w:p>
    <w:p w14:paraId="29ACF0D1" w14:textId="77777777" w:rsidR="00B62D50" w:rsidRDefault="00000000">
      <w:pPr>
        <w:spacing w:line="360" w:lineRule="auto"/>
        <w:ind w:firstLine="708"/>
        <w:jc w:val="both"/>
        <w:rPr>
          <w:sz w:val="28"/>
          <w:szCs w:val="28"/>
        </w:rPr>
      </w:pPr>
      <w:r>
        <w:rPr>
          <w:sz w:val="28"/>
          <w:szCs w:val="28"/>
        </w:rPr>
        <w:t xml:space="preserve">Здесь функция </w:t>
      </w:r>
      <w:proofErr w:type="spellStart"/>
      <w:proofErr w:type="gramStart"/>
      <w:r>
        <w:rPr>
          <w:sz w:val="28"/>
          <w:szCs w:val="28"/>
        </w:rPr>
        <w:t>image</w:t>
      </w:r>
      <w:proofErr w:type="spellEnd"/>
      <w:r>
        <w:rPr>
          <w:sz w:val="28"/>
          <w:szCs w:val="28"/>
        </w:rPr>
        <w:t>(</w:t>
      </w:r>
      <w:proofErr w:type="gramEnd"/>
      <w:r>
        <w:rPr>
          <w:sz w:val="28"/>
          <w:szCs w:val="28"/>
        </w:rPr>
        <w:t xml:space="preserve">) создает окрашенную прямоугольную сетку, цвет которой зависит от значения переменной f (в нашем случае это – плотность вероятности), а функция </w:t>
      </w:r>
      <w:proofErr w:type="spellStart"/>
      <w:r>
        <w:rPr>
          <w:sz w:val="28"/>
          <w:szCs w:val="28"/>
        </w:rPr>
        <w:t>contour</w:t>
      </w:r>
      <w:proofErr w:type="spellEnd"/>
      <w:r>
        <w:rPr>
          <w:sz w:val="28"/>
          <w:szCs w:val="28"/>
        </w:rPr>
        <w:t>() – добавляет на график изолинии.</w:t>
      </w:r>
    </w:p>
    <w:p w14:paraId="6A9F3F7A" w14:textId="77777777" w:rsidR="00B62D50" w:rsidRDefault="00000000">
      <w:pPr>
        <w:spacing w:line="360" w:lineRule="auto"/>
        <w:jc w:val="both"/>
        <w:rPr>
          <w:sz w:val="28"/>
          <w:szCs w:val="28"/>
        </w:rPr>
      </w:pPr>
      <w:r>
        <w:rPr>
          <w:noProof/>
        </w:rPr>
        <w:drawing>
          <wp:inline distT="0" distB="0" distL="0" distR="0" wp14:anchorId="7679835F" wp14:editId="2EB1BD63">
            <wp:extent cx="5940425" cy="5932805"/>
            <wp:effectExtent l="0" t="0" r="0" b="0"/>
            <wp:docPr id="1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pic:cNvPicPr>
                      <a:picLocks noChangeAspect="1" noChangeArrowheads="1"/>
                    </pic:cNvPicPr>
                  </pic:nvPicPr>
                  <pic:blipFill>
                    <a:blip r:embed="rId16"/>
                    <a:stretch>
                      <a:fillRect/>
                    </a:stretch>
                  </pic:blipFill>
                  <pic:spPr bwMode="auto">
                    <a:xfrm>
                      <a:off x="0" y="0"/>
                      <a:ext cx="5940425" cy="5932805"/>
                    </a:xfrm>
                    <a:prstGeom prst="rect">
                      <a:avLst/>
                    </a:prstGeom>
                  </pic:spPr>
                </pic:pic>
              </a:graphicData>
            </a:graphic>
          </wp:inline>
        </w:drawing>
      </w:r>
    </w:p>
    <w:p w14:paraId="7A5320B1" w14:textId="77777777" w:rsidR="00B62D50" w:rsidRDefault="00000000">
      <w:pPr>
        <w:spacing w:line="360" w:lineRule="auto"/>
        <w:jc w:val="both"/>
        <w:rPr>
          <w:rFonts w:ascii="TimesNewRomanPS-BoldMT" w:eastAsiaTheme="minorHAnsi" w:hAnsi="TimesNewRomanPS-BoldMT" w:cs="TimesNewRomanPS-BoldMT"/>
          <w:b/>
          <w:bCs/>
          <w:sz w:val="26"/>
          <w:szCs w:val="26"/>
          <w:lang w:eastAsia="en-US"/>
        </w:rPr>
      </w:pPr>
      <w:r>
        <w:rPr>
          <w:sz w:val="28"/>
          <w:szCs w:val="28"/>
        </w:rPr>
        <w:t xml:space="preserve">Кроме этого, </w:t>
      </w:r>
      <w:r>
        <w:rPr>
          <w:sz w:val="28"/>
          <w:szCs w:val="28"/>
          <w:lang w:val="en-US"/>
        </w:rPr>
        <w:t>R</w:t>
      </w:r>
      <w:r>
        <w:rPr>
          <w:sz w:val="28"/>
          <w:szCs w:val="28"/>
        </w:rPr>
        <w:t xml:space="preserve"> поддерживает создание следующих диаграмм: диаграммы размахов, круговые и столбиковые диаграммы, диаграммы Кливленда и одномерные диаграммы рассеяния, </w:t>
      </w:r>
      <w:proofErr w:type="spellStart"/>
      <w:r>
        <w:rPr>
          <w:sz w:val="28"/>
          <w:szCs w:val="28"/>
        </w:rPr>
        <w:t>категоризованные</w:t>
      </w:r>
      <w:proofErr w:type="spellEnd"/>
      <w:r>
        <w:rPr>
          <w:sz w:val="28"/>
          <w:szCs w:val="28"/>
        </w:rPr>
        <w:t xml:space="preserve"> графики и другие.</w:t>
      </w:r>
    </w:p>
    <w:p w14:paraId="621A2813" w14:textId="77777777" w:rsidR="00B62D50" w:rsidRDefault="00B62D50">
      <w:pPr>
        <w:spacing w:line="360" w:lineRule="auto"/>
        <w:jc w:val="both"/>
        <w:rPr>
          <w:rFonts w:ascii="TimesNewRomanPS-BoldMT" w:eastAsiaTheme="minorHAnsi" w:hAnsi="TimesNewRomanPS-BoldMT" w:cs="TimesNewRomanPS-BoldMT"/>
          <w:b/>
          <w:bCs/>
          <w:sz w:val="26"/>
          <w:szCs w:val="26"/>
          <w:lang w:eastAsia="en-US"/>
        </w:rPr>
      </w:pPr>
    </w:p>
    <w:p w14:paraId="208051D2" w14:textId="77777777" w:rsidR="00B62D50" w:rsidRDefault="00000000">
      <w:pPr>
        <w:pStyle w:val="5"/>
        <w:numPr>
          <w:ilvl w:val="1"/>
          <w:numId w:val="1"/>
        </w:numPr>
        <w:ind w:left="720"/>
        <w:rPr>
          <w:szCs w:val="28"/>
        </w:rPr>
      </w:pPr>
      <w:r>
        <w:lastRenderedPageBreak/>
        <w:t>Задание</w:t>
      </w:r>
    </w:p>
    <w:p w14:paraId="75CFB4DC" w14:textId="0FE81EBF" w:rsidR="00B62D50" w:rsidRDefault="00000000" w:rsidP="00792FFD">
      <w:pPr>
        <w:spacing w:line="360" w:lineRule="auto"/>
        <w:ind w:firstLine="708"/>
        <w:jc w:val="both"/>
        <w:rPr>
          <w:sz w:val="28"/>
          <w:szCs w:val="28"/>
        </w:rPr>
      </w:pPr>
      <w:bookmarkStart w:id="0" w:name="_Hlk118053378"/>
      <w:r>
        <w:rPr>
          <w:sz w:val="28"/>
          <w:szCs w:val="28"/>
        </w:rPr>
        <w:t xml:space="preserve">1) Выполнить приведенные выше примеры для скорости выведения индометацина и нормального распределения. В качестве параметров нормального распределения взять следующие: количество наблюдений – 200 среднее значение – 20, стандартное отклонение </w:t>
      </w:r>
      <w:r w:rsidR="00792FFD">
        <w:rPr>
          <w:sz w:val="28"/>
          <w:szCs w:val="28"/>
        </w:rPr>
        <w:t>–</w:t>
      </w:r>
      <w:r>
        <w:rPr>
          <w:sz w:val="28"/>
          <w:szCs w:val="28"/>
        </w:rPr>
        <w:t xml:space="preserve"> 5;</w:t>
      </w:r>
      <w:r w:rsidR="00792FFD">
        <w:rPr>
          <w:sz w:val="28"/>
          <w:szCs w:val="28"/>
        </w:rPr>
        <w:br/>
      </w:r>
      <w:r w:rsidR="00792FFD">
        <w:rPr>
          <w:noProof/>
        </w:rPr>
        <w:drawing>
          <wp:inline distT="0" distB="0" distL="0" distR="0" wp14:anchorId="1CFC94FE" wp14:editId="09A6F407">
            <wp:extent cx="5940425" cy="31242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24200"/>
                    </a:xfrm>
                    <a:prstGeom prst="rect">
                      <a:avLst/>
                    </a:prstGeom>
                  </pic:spPr>
                </pic:pic>
              </a:graphicData>
            </a:graphic>
          </wp:inline>
        </w:drawing>
      </w:r>
    </w:p>
    <w:p w14:paraId="70FCC440" w14:textId="6F0F4181" w:rsidR="00792FFD" w:rsidRDefault="00792FFD" w:rsidP="00792FFD">
      <w:pPr>
        <w:spacing w:line="360" w:lineRule="auto"/>
        <w:ind w:firstLine="708"/>
        <w:jc w:val="center"/>
        <w:rPr>
          <w:sz w:val="28"/>
          <w:szCs w:val="28"/>
        </w:rPr>
      </w:pPr>
      <w:r>
        <w:rPr>
          <w:sz w:val="28"/>
          <w:szCs w:val="28"/>
        </w:rPr>
        <w:t xml:space="preserve">Рисунок 1 </w:t>
      </w:r>
      <w:r>
        <w:rPr>
          <w:sz w:val="28"/>
          <w:szCs w:val="28"/>
        </w:rPr>
        <w:t>–</w:t>
      </w:r>
      <w:r>
        <w:rPr>
          <w:sz w:val="28"/>
          <w:szCs w:val="28"/>
        </w:rPr>
        <w:t xml:space="preserve"> П</w:t>
      </w:r>
      <w:r>
        <w:rPr>
          <w:sz w:val="28"/>
          <w:szCs w:val="28"/>
        </w:rPr>
        <w:t>ример для скорости выведения индометацина</w:t>
      </w:r>
      <w:r>
        <w:rPr>
          <w:sz w:val="28"/>
          <w:szCs w:val="28"/>
        </w:rPr>
        <w:t>.</w:t>
      </w:r>
    </w:p>
    <w:p w14:paraId="11B81234" w14:textId="5D9F04FE" w:rsidR="00792FFD" w:rsidRDefault="00792FFD" w:rsidP="00792FFD">
      <w:pPr>
        <w:spacing w:line="360" w:lineRule="auto"/>
        <w:ind w:firstLine="708"/>
        <w:jc w:val="center"/>
        <w:rPr>
          <w:sz w:val="28"/>
          <w:szCs w:val="28"/>
        </w:rPr>
      </w:pPr>
    </w:p>
    <w:p w14:paraId="388F75A4" w14:textId="7EF970F0" w:rsidR="00792FFD" w:rsidRDefault="00792FFD" w:rsidP="00792FFD">
      <w:pPr>
        <w:spacing w:line="360" w:lineRule="auto"/>
        <w:rPr>
          <w:sz w:val="28"/>
          <w:szCs w:val="28"/>
        </w:rPr>
      </w:pPr>
      <w:r>
        <w:rPr>
          <w:noProof/>
        </w:rPr>
        <w:drawing>
          <wp:inline distT="0" distB="0" distL="0" distR="0" wp14:anchorId="7ADF117E" wp14:editId="0637010E">
            <wp:extent cx="5940425" cy="31394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39440"/>
                    </a:xfrm>
                    <a:prstGeom prst="rect">
                      <a:avLst/>
                    </a:prstGeom>
                  </pic:spPr>
                </pic:pic>
              </a:graphicData>
            </a:graphic>
          </wp:inline>
        </w:drawing>
      </w:r>
    </w:p>
    <w:p w14:paraId="29CADC7E" w14:textId="7697BDF0" w:rsidR="00792FFD" w:rsidRDefault="00792FFD" w:rsidP="00792FFD">
      <w:pPr>
        <w:spacing w:line="360" w:lineRule="auto"/>
        <w:ind w:firstLine="708"/>
        <w:jc w:val="center"/>
        <w:rPr>
          <w:sz w:val="28"/>
          <w:szCs w:val="28"/>
        </w:rPr>
      </w:pPr>
      <w:r>
        <w:rPr>
          <w:sz w:val="28"/>
          <w:szCs w:val="28"/>
        </w:rPr>
        <w:t xml:space="preserve">Рисунок </w:t>
      </w:r>
      <w:r>
        <w:rPr>
          <w:sz w:val="28"/>
          <w:szCs w:val="28"/>
        </w:rPr>
        <w:t>2</w:t>
      </w:r>
      <w:r>
        <w:rPr>
          <w:sz w:val="28"/>
          <w:szCs w:val="28"/>
        </w:rPr>
        <w:t xml:space="preserve"> – Пример нормального распределения.</w:t>
      </w:r>
    </w:p>
    <w:p w14:paraId="426EA55E" w14:textId="77777777" w:rsidR="00792FFD" w:rsidRDefault="00792FFD" w:rsidP="00792FFD">
      <w:pPr>
        <w:spacing w:line="360" w:lineRule="auto"/>
        <w:rPr>
          <w:sz w:val="28"/>
          <w:szCs w:val="28"/>
        </w:rPr>
      </w:pPr>
    </w:p>
    <w:p w14:paraId="1BE253C3" w14:textId="77777777" w:rsidR="00792FFD" w:rsidRPr="00792FFD" w:rsidRDefault="00792FFD">
      <w:pPr>
        <w:spacing w:line="360" w:lineRule="auto"/>
        <w:ind w:firstLine="708"/>
        <w:jc w:val="both"/>
        <w:rPr>
          <w:sz w:val="28"/>
          <w:szCs w:val="28"/>
        </w:rPr>
      </w:pPr>
    </w:p>
    <w:p w14:paraId="1975A0B3" w14:textId="77777777" w:rsidR="00C25F31" w:rsidRDefault="00000000" w:rsidP="00C25F31">
      <w:pPr>
        <w:spacing w:line="360" w:lineRule="auto"/>
        <w:ind w:firstLine="708"/>
        <w:jc w:val="both"/>
        <w:rPr>
          <w:sz w:val="28"/>
          <w:szCs w:val="28"/>
        </w:rPr>
      </w:pPr>
      <w:r>
        <w:rPr>
          <w:sz w:val="28"/>
          <w:szCs w:val="28"/>
        </w:rPr>
        <w:t xml:space="preserve">2) Проанализировать свои данные. Выбрать данные для построения графиков с использованием функции </w:t>
      </w:r>
      <w:proofErr w:type="gramStart"/>
      <w:r>
        <w:rPr>
          <w:sz w:val="28"/>
          <w:szCs w:val="28"/>
          <w:lang w:val="en-US"/>
        </w:rPr>
        <w:t>plot</w:t>
      </w:r>
      <w:r>
        <w:rPr>
          <w:sz w:val="28"/>
          <w:szCs w:val="28"/>
        </w:rPr>
        <w:t>(</w:t>
      </w:r>
      <w:proofErr w:type="gramEnd"/>
      <w:r>
        <w:rPr>
          <w:sz w:val="28"/>
          <w:szCs w:val="28"/>
        </w:rPr>
        <w:t xml:space="preserve">), </w:t>
      </w:r>
      <w:r>
        <w:rPr>
          <w:sz w:val="28"/>
          <w:szCs w:val="28"/>
          <w:lang w:val="en-US"/>
        </w:rPr>
        <w:t>hist</w:t>
      </w:r>
      <w:r>
        <w:rPr>
          <w:sz w:val="28"/>
          <w:szCs w:val="28"/>
        </w:rPr>
        <w:t>(). Построить 5-6 графиков с различным оформлением либо различными исходными данными.</w:t>
      </w:r>
    </w:p>
    <w:p w14:paraId="2A50E0F3" w14:textId="44B2C67E" w:rsidR="00DF53BA" w:rsidRDefault="00DF53BA" w:rsidP="00C25F31">
      <w:pPr>
        <w:spacing w:line="360" w:lineRule="auto"/>
        <w:jc w:val="center"/>
        <w:rPr>
          <w:sz w:val="28"/>
          <w:szCs w:val="28"/>
        </w:rPr>
      </w:pPr>
      <w:r>
        <w:rPr>
          <w:sz w:val="28"/>
          <w:szCs w:val="28"/>
        </w:rPr>
        <w:br/>
      </w:r>
      <w:r>
        <w:rPr>
          <w:noProof/>
        </w:rPr>
        <w:drawing>
          <wp:inline distT="0" distB="0" distL="0" distR="0" wp14:anchorId="08E1F259" wp14:editId="3409C473">
            <wp:extent cx="2872800" cy="3537336"/>
            <wp:effectExtent l="0" t="0" r="381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985" cy="3553571"/>
                    </a:xfrm>
                    <a:prstGeom prst="rect">
                      <a:avLst/>
                    </a:prstGeom>
                  </pic:spPr>
                </pic:pic>
              </a:graphicData>
            </a:graphic>
          </wp:inline>
        </w:drawing>
      </w:r>
    </w:p>
    <w:p w14:paraId="0E499B32" w14:textId="1CC3B03F" w:rsidR="00DF53BA" w:rsidRDefault="00DF53BA" w:rsidP="00DF53BA">
      <w:pPr>
        <w:spacing w:line="360" w:lineRule="auto"/>
        <w:ind w:firstLine="708"/>
        <w:jc w:val="center"/>
        <w:rPr>
          <w:sz w:val="28"/>
          <w:szCs w:val="28"/>
        </w:rPr>
      </w:pPr>
      <w:r>
        <w:rPr>
          <w:sz w:val="28"/>
          <w:szCs w:val="28"/>
        </w:rPr>
        <w:t xml:space="preserve">Рисунок </w:t>
      </w:r>
      <w:r w:rsidRPr="00DF53BA">
        <w:rPr>
          <w:sz w:val="28"/>
          <w:szCs w:val="28"/>
        </w:rPr>
        <w:t>3</w:t>
      </w:r>
      <w:r>
        <w:rPr>
          <w:sz w:val="28"/>
          <w:szCs w:val="28"/>
        </w:rPr>
        <w:t xml:space="preserve"> – </w:t>
      </w:r>
      <w:r>
        <w:rPr>
          <w:sz w:val="28"/>
          <w:szCs w:val="28"/>
        </w:rPr>
        <w:t>О</w:t>
      </w:r>
      <w:r w:rsidRPr="00DF53BA">
        <w:rPr>
          <w:sz w:val="28"/>
          <w:szCs w:val="28"/>
        </w:rPr>
        <w:t xml:space="preserve">бъем сброса загрязненных сточных вод по </w:t>
      </w:r>
      <w:r>
        <w:rPr>
          <w:sz w:val="28"/>
          <w:szCs w:val="28"/>
        </w:rPr>
        <w:t>Каспийскому морю</w:t>
      </w:r>
      <w:r w:rsidRPr="00DF53BA">
        <w:rPr>
          <w:sz w:val="28"/>
          <w:szCs w:val="28"/>
        </w:rPr>
        <w:t xml:space="preserve"> (млрд куб. м)</w:t>
      </w:r>
      <w:r>
        <w:rPr>
          <w:sz w:val="28"/>
          <w:szCs w:val="28"/>
        </w:rPr>
        <w:t>.</w:t>
      </w:r>
      <w:r>
        <w:rPr>
          <w:noProof/>
        </w:rPr>
        <w:drawing>
          <wp:inline distT="0" distB="0" distL="0" distR="0" wp14:anchorId="227C120B" wp14:editId="5A645D3D">
            <wp:extent cx="5176800" cy="2784017"/>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2016" cy="2786822"/>
                    </a:xfrm>
                    <a:prstGeom prst="rect">
                      <a:avLst/>
                    </a:prstGeom>
                  </pic:spPr>
                </pic:pic>
              </a:graphicData>
            </a:graphic>
          </wp:inline>
        </w:drawing>
      </w:r>
    </w:p>
    <w:p w14:paraId="1A4D3136" w14:textId="37A939ED" w:rsidR="00DF53BA" w:rsidRDefault="00DF53BA" w:rsidP="00DF53BA">
      <w:pPr>
        <w:spacing w:line="360" w:lineRule="auto"/>
        <w:ind w:firstLine="708"/>
        <w:jc w:val="center"/>
        <w:rPr>
          <w:sz w:val="28"/>
          <w:szCs w:val="28"/>
        </w:rPr>
      </w:pPr>
      <w:r>
        <w:rPr>
          <w:sz w:val="28"/>
          <w:szCs w:val="28"/>
        </w:rPr>
        <w:t xml:space="preserve">Рисунок </w:t>
      </w:r>
      <w:r>
        <w:rPr>
          <w:sz w:val="28"/>
          <w:szCs w:val="28"/>
        </w:rPr>
        <w:t>4</w:t>
      </w:r>
      <w:r>
        <w:rPr>
          <w:sz w:val="28"/>
          <w:szCs w:val="28"/>
        </w:rPr>
        <w:t xml:space="preserve"> – О</w:t>
      </w:r>
      <w:r w:rsidRPr="00DF53BA">
        <w:rPr>
          <w:sz w:val="28"/>
          <w:szCs w:val="28"/>
        </w:rPr>
        <w:t xml:space="preserve">бъем сброса загрязненных сточных вод по </w:t>
      </w:r>
      <w:r>
        <w:rPr>
          <w:sz w:val="28"/>
          <w:szCs w:val="28"/>
        </w:rPr>
        <w:t>Каспийскому морю</w:t>
      </w:r>
      <w:r w:rsidRPr="00DF53BA">
        <w:rPr>
          <w:sz w:val="28"/>
          <w:szCs w:val="28"/>
        </w:rPr>
        <w:t xml:space="preserve"> (млрд куб. м)</w:t>
      </w:r>
      <w:r>
        <w:rPr>
          <w:sz w:val="28"/>
          <w:szCs w:val="28"/>
        </w:rPr>
        <w:t>.</w:t>
      </w:r>
    </w:p>
    <w:p w14:paraId="1BF02882" w14:textId="45514E32" w:rsidR="00DF53BA" w:rsidRDefault="00DF53BA" w:rsidP="00DF53BA">
      <w:pPr>
        <w:spacing w:line="360" w:lineRule="auto"/>
        <w:jc w:val="center"/>
        <w:rPr>
          <w:sz w:val="28"/>
          <w:szCs w:val="28"/>
        </w:rPr>
      </w:pPr>
      <w:r>
        <w:rPr>
          <w:noProof/>
        </w:rPr>
        <w:lastRenderedPageBreak/>
        <w:drawing>
          <wp:inline distT="0" distB="0" distL="0" distR="0" wp14:anchorId="515D01B8" wp14:editId="01CBE6C2">
            <wp:extent cx="5601600" cy="299869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7894" cy="3002066"/>
                    </a:xfrm>
                    <a:prstGeom prst="rect">
                      <a:avLst/>
                    </a:prstGeom>
                  </pic:spPr>
                </pic:pic>
              </a:graphicData>
            </a:graphic>
          </wp:inline>
        </w:drawing>
      </w:r>
    </w:p>
    <w:p w14:paraId="1C350ACE" w14:textId="5458094A" w:rsidR="00DF53BA" w:rsidRDefault="00DF53BA" w:rsidP="00DF53BA">
      <w:pPr>
        <w:spacing w:line="360" w:lineRule="auto"/>
        <w:ind w:firstLine="708"/>
        <w:jc w:val="center"/>
        <w:rPr>
          <w:sz w:val="28"/>
          <w:szCs w:val="28"/>
        </w:rPr>
      </w:pPr>
      <w:r>
        <w:rPr>
          <w:sz w:val="28"/>
          <w:szCs w:val="28"/>
        </w:rPr>
        <w:t xml:space="preserve">Рисунок </w:t>
      </w:r>
      <w:r>
        <w:rPr>
          <w:sz w:val="28"/>
          <w:szCs w:val="28"/>
        </w:rPr>
        <w:t>5</w:t>
      </w:r>
      <w:r>
        <w:rPr>
          <w:sz w:val="28"/>
          <w:szCs w:val="28"/>
        </w:rPr>
        <w:t xml:space="preserve"> – О</w:t>
      </w:r>
      <w:r w:rsidRPr="00DF53BA">
        <w:rPr>
          <w:sz w:val="28"/>
          <w:szCs w:val="28"/>
        </w:rPr>
        <w:t>бъем сброса загрязненных сточных вод по морям</w:t>
      </w:r>
      <w:r>
        <w:rPr>
          <w:sz w:val="28"/>
          <w:szCs w:val="28"/>
        </w:rPr>
        <w:t xml:space="preserve"> Каспийское, Карское, Азовское</w:t>
      </w:r>
      <w:r w:rsidRPr="00DF53BA">
        <w:rPr>
          <w:sz w:val="28"/>
          <w:szCs w:val="28"/>
        </w:rPr>
        <w:t xml:space="preserve"> (млрд куб. м)</w:t>
      </w:r>
      <w:r>
        <w:rPr>
          <w:sz w:val="28"/>
          <w:szCs w:val="28"/>
        </w:rPr>
        <w:t>.</w:t>
      </w:r>
    </w:p>
    <w:p w14:paraId="5B31AFE0" w14:textId="5AAEC3DA" w:rsidR="00DF53BA" w:rsidRDefault="00C25F31" w:rsidP="00C25F31">
      <w:pPr>
        <w:spacing w:line="360" w:lineRule="auto"/>
        <w:jc w:val="center"/>
        <w:rPr>
          <w:sz w:val="28"/>
          <w:szCs w:val="28"/>
        </w:rPr>
      </w:pPr>
      <w:r>
        <w:rPr>
          <w:noProof/>
        </w:rPr>
        <w:drawing>
          <wp:inline distT="0" distB="0" distL="0" distR="0" wp14:anchorId="20A635B6" wp14:editId="37A76761">
            <wp:extent cx="5940425" cy="31635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63570"/>
                    </a:xfrm>
                    <a:prstGeom prst="rect">
                      <a:avLst/>
                    </a:prstGeom>
                  </pic:spPr>
                </pic:pic>
              </a:graphicData>
            </a:graphic>
          </wp:inline>
        </w:drawing>
      </w:r>
    </w:p>
    <w:p w14:paraId="7366ACB9" w14:textId="62A16262" w:rsidR="00C25F31" w:rsidRDefault="00C25F31" w:rsidP="00C25F31">
      <w:pPr>
        <w:spacing w:line="360" w:lineRule="auto"/>
        <w:ind w:firstLine="708"/>
        <w:jc w:val="center"/>
        <w:rPr>
          <w:sz w:val="28"/>
          <w:szCs w:val="28"/>
        </w:rPr>
      </w:pPr>
      <w:r>
        <w:rPr>
          <w:sz w:val="28"/>
          <w:szCs w:val="28"/>
        </w:rPr>
        <w:t xml:space="preserve">Рисунок </w:t>
      </w:r>
      <w:r>
        <w:rPr>
          <w:sz w:val="28"/>
          <w:szCs w:val="28"/>
        </w:rPr>
        <w:t>6</w:t>
      </w:r>
      <w:r>
        <w:rPr>
          <w:sz w:val="28"/>
          <w:szCs w:val="28"/>
        </w:rPr>
        <w:t xml:space="preserve"> – </w:t>
      </w:r>
      <w:r w:rsidRPr="00C25F31">
        <w:rPr>
          <w:sz w:val="28"/>
          <w:szCs w:val="28"/>
        </w:rPr>
        <w:t>Экспорт/импорт металлов и изделий из них по ФО РФ (2013 г.)</w:t>
      </w:r>
      <w:r>
        <w:rPr>
          <w:sz w:val="28"/>
          <w:szCs w:val="28"/>
        </w:rPr>
        <w:t>.</w:t>
      </w:r>
    </w:p>
    <w:p w14:paraId="7D9C61F3" w14:textId="65238756" w:rsidR="00C25F31" w:rsidRDefault="00C25F31" w:rsidP="00C25F31">
      <w:pPr>
        <w:spacing w:line="360" w:lineRule="auto"/>
        <w:jc w:val="center"/>
        <w:rPr>
          <w:sz w:val="28"/>
          <w:szCs w:val="28"/>
        </w:rPr>
      </w:pPr>
      <w:r>
        <w:rPr>
          <w:noProof/>
        </w:rPr>
        <w:lastRenderedPageBreak/>
        <w:drawing>
          <wp:inline distT="0" distB="0" distL="0" distR="0" wp14:anchorId="75AF2243" wp14:editId="27076537">
            <wp:extent cx="5940425" cy="315849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58490"/>
                    </a:xfrm>
                    <a:prstGeom prst="rect">
                      <a:avLst/>
                    </a:prstGeom>
                  </pic:spPr>
                </pic:pic>
              </a:graphicData>
            </a:graphic>
          </wp:inline>
        </w:drawing>
      </w:r>
    </w:p>
    <w:p w14:paraId="1F0BCE4D" w14:textId="76DB7836" w:rsidR="00C25F31" w:rsidRDefault="00C25F31" w:rsidP="00C25F31">
      <w:pPr>
        <w:spacing w:line="360" w:lineRule="auto"/>
        <w:ind w:firstLine="708"/>
        <w:jc w:val="center"/>
        <w:rPr>
          <w:sz w:val="28"/>
          <w:szCs w:val="28"/>
        </w:rPr>
      </w:pPr>
      <w:r>
        <w:rPr>
          <w:sz w:val="28"/>
          <w:szCs w:val="28"/>
        </w:rPr>
        <w:t xml:space="preserve">Рисунок </w:t>
      </w:r>
      <w:r>
        <w:rPr>
          <w:sz w:val="28"/>
          <w:szCs w:val="28"/>
        </w:rPr>
        <w:t>7.</w:t>
      </w:r>
    </w:p>
    <w:p w14:paraId="40ECB356" w14:textId="0AE6F675" w:rsidR="00B62D50" w:rsidRDefault="00C25F31" w:rsidP="00C25F31">
      <w:pPr>
        <w:spacing w:line="360" w:lineRule="auto"/>
        <w:ind w:firstLine="708"/>
        <w:jc w:val="both"/>
        <w:rPr>
          <w:sz w:val="28"/>
          <w:szCs w:val="28"/>
        </w:rPr>
      </w:pPr>
      <w:r>
        <w:rPr>
          <w:sz w:val="28"/>
          <w:szCs w:val="28"/>
        </w:rPr>
        <w:t>3</w:t>
      </w:r>
      <w:r w:rsidR="00000000">
        <w:rPr>
          <w:sz w:val="28"/>
          <w:szCs w:val="28"/>
        </w:rPr>
        <w:t xml:space="preserve">) Выполнить предложенный скрипт из предыдущей практической работы Example1.R. Изменить параметры функции </w:t>
      </w:r>
      <w:r w:rsidR="00000000">
        <w:rPr>
          <w:sz w:val="28"/>
          <w:szCs w:val="28"/>
          <w:lang w:val="en-US"/>
        </w:rPr>
        <w:t>plot</w:t>
      </w:r>
      <w:r w:rsidR="00000000">
        <w:rPr>
          <w:sz w:val="28"/>
          <w:szCs w:val="28"/>
        </w:rPr>
        <w:t>(), например, изменить маркеры, цвет и т.п. Результат представить в отчете.</w:t>
      </w:r>
    </w:p>
    <w:p w14:paraId="59898B11" w14:textId="34C07AD2" w:rsidR="00C25F31" w:rsidRDefault="00C25F31" w:rsidP="00C25F31">
      <w:pPr>
        <w:spacing w:line="360" w:lineRule="auto"/>
        <w:ind w:firstLine="708"/>
        <w:jc w:val="center"/>
        <w:rPr>
          <w:sz w:val="28"/>
          <w:szCs w:val="28"/>
        </w:rPr>
      </w:pPr>
      <w:r>
        <w:rPr>
          <w:noProof/>
        </w:rPr>
        <w:drawing>
          <wp:inline distT="0" distB="0" distL="0" distR="0" wp14:anchorId="13756D6A" wp14:editId="2A6DF884">
            <wp:extent cx="3477847" cy="3567070"/>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2645" cy="3582248"/>
                    </a:xfrm>
                    <a:prstGeom prst="rect">
                      <a:avLst/>
                    </a:prstGeom>
                  </pic:spPr>
                </pic:pic>
              </a:graphicData>
            </a:graphic>
          </wp:inline>
        </w:drawing>
      </w:r>
    </w:p>
    <w:p w14:paraId="1A2D304B" w14:textId="5D38DDF7" w:rsidR="00C25F31" w:rsidRDefault="00C25F31" w:rsidP="00C25F31">
      <w:pPr>
        <w:spacing w:line="360" w:lineRule="auto"/>
        <w:ind w:firstLine="708"/>
        <w:jc w:val="center"/>
        <w:rPr>
          <w:sz w:val="28"/>
          <w:szCs w:val="28"/>
        </w:rPr>
      </w:pPr>
      <w:r>
        <w:rPr>
          <w:sz w:val="28"/>
          <w:szCs w:val="28"/>
        </w:rPr>
        <w:t>Рисунок 7</w:t>
      </w:r>
      <w:r w:rsidRPr="00C25F31">
        <w:rPr>
          <w:sz w:val="28"/>
          <w:szCs w:val="28"/>
        </w:rPr>
        <w:t xml:space="preserve"> – </w:t>
      </w:r>
      <w:r>
        <w:rPr>
          <w:sz w:val="28"/>
          <w:szCs w:val="28"/>
        </w:rPr>
        <w:t xml:space="preserve">Скрипт </w:t>
      </w:r>
      <w:r>
        <w:rPr>
          <w:sz w:val="28"/>
          <w:szCs w:val="28"/>
        </w:rPr>
        <w:t>Example1.R</w:t>
      </w:r>
      <w:r>
        <w:rPr>
          <w:sz w:val="28"/>
          <w:szCs w:val="28"/>
        </w:rPr>
        <w:t xml:space="preserve"> с измененным цветом</w:t>
      </w:r>
      <w:r>
        <w:rPr>
          <w:sz w:val="28"/>
          <w:szCs w:val="28"/>
        </w:rPr>
        <w:t>.</w:t>
      </w:r>
    </w:p>
    <w:p w14:paraId="69A822F9" w14:textId="1AFEC779" w:rsidR="00C25F31" w:rsidRDefault="00C25F31" w:rsidP="00C25F31">
      <w:pPr>
        <w:spacing w:line="360" w:lineRule="auto"/>
        <w:jc w:val="center"/>
        <w:rPr>
          <w:sz w:val="28"/>
          <w:szCs w:val="28"/>
        </w:rPr>
      </w:pPr>
      <w:r>
        <w:rPr>
          <w:noProof/>
        </w:rPr>
        <w:lastRenderedPageBreak/>
        <w:drawing>
          <wp:inline distT="0" distB="0" distL="0" distR="0" wp14:anchorId="75C7232B" wp14:editId="5D3B3D7D">
            <wp:extent cx="3644625" cy="3764618"/>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1330" cy="3771543"/>
                    </a:xfrm>
                    <a:prstGeom prst="rect">
                      <a:avLst/>
                    </a:prstGeom>
                  </pic:spPr>
                </pic:pic>
              </a:graphicData>
            </a:graphic>
          </wp:inline>
        </w:drawing>
      </w:r>
    </w:p>
    <w:p w14:paraId="4FBE3326" w14:textId="724DEEDC" w:rsidR="00C25F31" w:rsidRDefault="00C25F31" w:rsidP="00C25F31">
      <w:pPr>
        <w:spacing w:line="360" w:lineRule="auto"/>
        <w:ind w:firstLine="708"/>
        <w:jc w:val="center"/>
        <w:rPr>
          <w:sz w:val="28"/>
          <w:szCs w:val="28"/>
        </w:rPr>
      </w:pPr>
      <w:r>
        <w:rPr>
          <w:sz w:val="28"/>
          <w:szCs w:val="28"/>
        </w:rPr>
        <w:t>Рисунок 7</w:t>
      </w:r>
      <w:r w:rsidRPr="00C25F31">
        <w:rPr>
          <w:sz w:val="28"/>
          <w:szCs w:val="28"/>
        </w:rPr>
        <w:t xml:space="preserve"> – </w:t>
      </w:r>
      <w:r>
        <w:rPr>
          <w:sz w:val="28"/>
          <w:szCs w:val="28"/>
        </w:rPr>
        <w:t xml:space="preserve">Скрипт Example1.R с измененным </w:t>
      </w:r>
      <w:proofErr w:type="spellStart"/>
      <w:r>
        <w:rPr>
          <w:sz w:val="28"/>
          <w:szCs w:val="28"/>
          <w:lang w:val="en-US"/>
        </w:rPr>
        <w:t>pch</w:t>
      </w:r>
      <w:proofErr w:type="spellEnd"/>
      <w:r>
        <w:rPr>
          <w:sz w:val="28"/>
          <w:szCs w:val="28"/>
        </w:rPr>
        <w:t>.</w:t>
      </w:r>
    </w:p>
    <w:bookmarkEnd w:id="0"/>
    <w:p w14:paraId="3B373377" w14:textId="77777777" w:rsidR="00C25F31" w:rsidRDefault="00C25F31" w:rsidP="00C25F31">
      <w:pPr>
        <w:spacing w:line="360" w:lineRule="auto"/>
        <w:jc w:val="center"/>
        <w:rPr>
          <w:sz w:val="28"/>
          <w:szCs w:val="28"/>
        </w:rPr>
      </w:pPr>
    </w:p>
    <w:p w14:paraId="5734A866" w14:textId="77777777" w:rsidR="00C25F31" w:rsidRDefault="00C25F31" w:rsidP="00C25F31">
      <w:pPr>
        <w:spacing w:line="360" w:lineRule="auto"/>
        <w:ind w:firstLine="708"/>
        <w:jc w:val="center"/>
        <w:rPr>
          <w:sz w:val="28"/>
          <w:szCs w:val="28"/>
        </w:rPr>
      </w:pPr>
    </w:p>
    <w:p w14:paraId="53A8C7FA" w14:textId="77777777" w:rsidR="00B62D50" w:rsidRDefault="00B62D50">
      <w:pPr>
        <w:spacing w:line="360" w:lineRule="auto"/>
        <w:ind w:firstLine="708"/>
        <w:jc w:val="both"/>
        <w:rPr>
          <w:sz w:val="28"/>
          <w:szCs w:val="28"/>
        </w:rPr>
      </w:pPr>
    </w:p>
    <w:p w14:paraId="0D0CA494" w14:textId="77777777" w:rsidR="00B62D50" w:rsidRDefault="00000000">
      <w:pPr>
        <w:pStyle w:val="5"/>
        <w:numPr>
          <w:ilvl w:val="1"/>
          <w:numId w:val="1"/>
        </w:numPr>
        <w:ind w:left="720"/>
        <w:rPr>
          <w:b w:val="0"/>
          <w:szCs w:val="28"/>
        </w:rPr>
      </w:pPr>
      <w:r>
        <w:t>Содержание отчёта</w:t>
      </w:r>
    </w:p>
    <w:p w14:paraId="391284AD" w14:textId="77777777" w:rsidR="00B62D50" w:rsidRDefault="00B62D50">
      <w:pPr>
        <w:jc w:val="center"/>
      </w:pPr>
    </w:p>
    <w:p w14:paraId="1678C28F" w14:textId="77777777" w:rsidR="00B62D50" w:rsidRDefault="00000000">
      <w:pPr>
        <w:spacing w:line="276" w:lineRule="auto"/>
        <w:ind w:left="360"/>
        <w:jc w:val="both"/>
        <w:rPr>
          <w:sz w:val="28"/>
          <w:szCs w:val="28"/>
        </w:rPr>
      </w:pPr>
      <w:r>
        <w:rPr>
          <w:sz w:val="28"/>
          <w:szCs w:val="28"/>
        </w:rPr>
        <w:t>1. Фрагмент данных, использованных для выполнения работы.</w:t>
      </w:r>
    </w:p>
    <w:p w14:paraId="31CC9608" w14:textId="77777777" w:rsidR="00B62D50" w:rsidRDefault="00000000">
      <w:pPr>
        <w:spacing w:line="276" w:lineRule="auto"/>
        <w:ind w:left="360"/>
        <w:jc w:val="both"/>
        <w:rPr>
          <w:sz w:val="28"/>
          <w:szCs w:val="28"/>
        </w:rPr>
      </w:pPr>
      <w:r>
        <w:rPr>
          <w:sz w:val="28"/>
          <w:szCs w:val="28"/>
        </w:rPr>
        <w:t>2. Полученные результаты по каждому пункту (или «скриншоты»).</w:t>
      </w:r>
    </w:p>
    <w:p w14:paraId="10A47F96" w14:textId="77777777" w:rsidR="00B62D50" w:rsidRDefault="00000000">
      <w:pPr>
        <w:spacing w:line="276" w:lineRule="auto"/>
        <w:ind w:left="360"/>
        <w:contextualSpacing/>
        <w:rPr>
          <w:sz w:val="28"/>
          <w:szCs w:val="28"/>
        </w:rPr>
      </w:pPr>
      <w:r>
        <w:rPr>
          <w:sz w:val="28"/>
          <w:szCs w:val="28"/>
        </w:rPr>
        <w:t>3. Выводы о проделанной работе.</w:t>
      </w:r>
    </w:p>
    <w:p w14:paraId="11BF4655" w14:textId="77777777" w:rsidR="00B62D50" w:rsidRDefault="00B62D50">
      <w:pPr>
        <w:spacing w:line="360" w:lineRule="auto"/>
        <w:jc w:val="both"/>
        <w:rPr>
          <w:sz w:val="28"/>
          <w:szCs w:val="28"/>
        </w:rPr>
      </w:pPr>
    </w:p>
    <w:sectPr w:rsidR="00B62D50">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NewRomanPS-BoldMT">
    <w:altName w:val="Cambria"/>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4C8F"/>
    <w:multiLevelType w:val="multilevel"/>
    <w:tmpl w:val="80CEF442"/>
    <w:lvl w:ilvl="0">
      <w:start w:val="1"/>
      <w:numFmt w:val="decimal"/>
      <w:lvlText w:val="%1."/>
      <w:lvlJc w:val="left"/>
      <w:pPr>
        <w:tabs>
          <w:tab w:val="num" w:pos="0"/>
        </w:tabs>
        <w:ind w:left="720" w:hanging="360"/>
      </w:pPr>
    </w:lvl>
    <w:lvl w:ilvl="1">
      <w:start w:val="1"/>
      <w:numFmt w:val="decimal"/>
      <w:lvlText w:val="%1.%2."/>
      <w:lvlJc w:val="left"/>
      <w:pPr>
        <w:tabs>
          <w:tab w:val="num" w:pos="0"/>
        </w:tabs>
        <w:ind w:left="4689"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15:restartNumberingAfterBreak="0">
    <w:nsid w:val="482162EC"/>
    <w:multiLevelType w:val="multilevel"/>
    <w:tmpl w:val="A7ECA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29070584">
    <w:abstractNumId w:val="0"/>
  </w:num>
  <w:num w:numId="2" w16cid:durableId="135954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D50"/>
    <w:rsid w:val="00792FFD"/>
    <w:rsid w:val="00B62D50"/>
    <w:rsid w:val="00C25F31"/>
    <w:rsid w:val="00DF53B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7F02"/>
  <w15:docId w15:val="{6A202632-02C9-4B25-A26B-3B7F1090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F31"/>
    <w:rPr>
      <w:rFonts w:ascii="Times New Roman" w:eastAsia="Times New Roman" w:hAnsi="Times New Roman" w:cs="Times New Roman"/>
      <w:sz w:val="24"/>
      <w:szCs w:val="24"/>
      <w:lang w:eastAsia="ru-RU"/>
    </w:rPr>
  </w:style>
  <w:style w:type="paragraph" w:styleId="3">
    <w:name w:val="heading 3"/>
    <w:basedOn w:val="a"/>
    <w:next w:val="a"/>
    <w:link w:val="30"/>
    <w:qFormat/>
    <w:rsid w:val="00E342C5"/>
    <w:pPr>
      <w:keepNext/>
      <w:spacing w:before="240" w:after="60"/>
      <w:jc w:val="center"/>
      <w:outlineLvl w:val="2"/>
    </w:pPr>
    <w:rPr>
      <w:rFonts w:cs="Arial"/>
      <w:b/>
      <w:bCs/>
      <w:sz w:val="28"/>
      <w:szCs w:val="26"/>
      <w:lang w:eastAsia="ar-SA"/>
    </w:rPr>
  </w:style>
  <w:style w:type="paragraph" w:styleId="5">
    <w:name w:val="heading 5"/>
    <w:basedOn w:val="a"/>
    <w:next w:val="a"/>
    <w:link w:val="50"/>
    <w:qFormat/>
    <w:rsid w:val="00E342C5"/>
    <w:pPr>
      <w:keepNext/>
      <w:spacing w:before="120" w:after="120"/>
      <w:jc w:val="center"/>
      <w:outlineLvl w:val="4"/>
    </w:pPr>
    <w:rPr>
      <w:b/>
      <w:bCs/>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qFormat/>
    <w:rsid w:val="00E342C5"/>
    <w:rPr>
      <w:rFonts w:ascii="Times New Roman" w:eastAsia="Times New Roman" w:hAnsi="Times New Roman" w:cs="Arial"/>
      <w:b/>
      <w:bCs/>
      <w:sz w:val="28"/>
      <w:szCs w:val="26"/>
      <w:lang w:eastAsia="ar-SA"/>
    </w:rPr>
  </w:style>
  <w:style w:type="character" w:customStyle="1" w:styleId="50">
    <w:name w:val="Заголовок 5 Знак"/>
    <w:basedOn w:val="a0"/>
    <w:link w:val="5"/>
    <w:qFormat/>
    <w:rsid w:val="00E342C5"/>
    <w:rPr>
      <w:rFonts w:ascii="Times New Roman" w:eastAsia="Times New Roman" w:hAnsi="Times New Roman" w:cs="Times New Roman"/>
      <w:b/>
      <w:bCs/>
      <w:sz w:val="28"/>
      <w:szCs w:val="18"/>
      <w:lang w:eastAsia="ru-RU"/>
    </w:rPr>
  </w:style>
  <w:style w:type="character" w:customStyle="1" w:styleId="HTML">
    <w:name w:val="Стандартный HTML Знак"/>
    <w:basedOn w:val="a0"/>
    <w:uiPriority w:val="99"/>
    <w:qFormat/>
    <w:rsid w:val="00E342C5"/>
    <w:rPr>
      <w:rFonts w:ascii="Courier New" w:eastAsia="Times New Roman" w:hAnsi="Courier New" w:cs="Courier New"/>
      <w:color w:val="000000"/>
      <w:sz w:val="20"/>
      <w:szCs w:val="20"/>
      <w:lang w:eastAsia="ru-RU"/>
    </w:rPr>
  </w:style>
  <w:style w:type="character" w:customStyle="1" w:styleId="a3">
    <w:name w:val="Текст выноски Знак"/>
    <w:basedOn w:val="a0"/>
    <w:uiPriority w:val="99"/>
    <w:semiHidden/>
    <w:qFormat/>
    <w:rsid w:val="00E342C5"/>
    <w:rPr>
      <w:rFonts w:ascii="Tahoma" w:eastAsia="Times New Roman" w:hAnsi="Tahoma" w:cs="Tahoma"/>
      <w:sz w:val="16"/>
      <w:szCs w:val="16"/>
      <w:lang w:eastAsia="ru-RU"/>
    </w:rPr>
  </w:style>
  <w:style w:type="character" w:customStyle="1" w:styleId="a4">
    <w:name w:val="Текст сноски Знак"/>
    <w:basedOn w:val="a0"/>
    <w:uiPriority w:val="99"/>
    <w:qFormat/>
    <w:rsid w:val="00522878"/>
    <w:rPr>
      <w:rFonts w:ascii="Times New Roman" w:eastAsia="Times New Roman" w:hAnsi="Times New Roman" w:cs="Times New Roman"/>
      <w:sz w:val="20"/>
      <w:szCs w:val="20"/>
      <w:lang w:eastAsia="ru-RU"/>
    </w:rPr>
  </w:style>
  <w:style w:type="character" w:customStyle="1" w:styleId="a5">
    <w:name w:val="Привязка сноски"/>
    <w:rPr>
      <w:rFonts w:cs="Times New Roman"/>
      <w:vertAlign w:val="superscript"/>
    </w:rPr>
  </w:style>
  <w:style w:type="character" w:customStyle="1" w:styleId="FootnoteCharacters">
    <w:name w:val="Footnote Characters"/>
    <w:uiPriority w:val="99"/>
    <w:qFormat/>
    <w:rsid w:val="00522878"/>
    <w:rPr>
      <w:rFonts w:cs="Times New Roman"/>
      <w:vertAlign w:val="superscript"/>
    </w:rPr>
  </w:style>
  <w:style w:type="paragraph" w:styleId="a6">
    <w:name w:val="Title"/>
    <w:basedOn w:val="a"/>
    <w:next w:val="a7"/>
    <w:qFormat/>
    <w:pPr>
      <w:keepNext/>
      <w:spacing w:before="240" w:after="120"/>
    </w:pPr>
    <w:rPr>
      <w:rFonts w:ascii="Liberation Sans" w:eastAsia="Microsoft YaHei" w:hAnsi="Liberation Sans" w:cs="Lucida Sans"/>
      <w:sz w:val="28"/>
      <w:szCs w:val="28"/>
    </w:rPr>
  </w:style>
  <w:style w:type="paragraph" w:styleId="a7">
    <w:name w:val="Body Text"/>
    <w:basedOn w:val="a"/>
    <w:pPr>
      <w:spacing w:after="140" w:line="276" w:lineRule="auto"/>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rPr>
  </w:style>
  <w:style w:type="paragraph" w:styleId="aa">
    <w:name w:val="index heading"/>
    <w:basedOn w:val="a"/>
    <w:qFormat/>
    <w:pPr>
      <w:suppressLineNumbers/>
    </w:pPr>
    <w:rPr>
      <w:rFonts w:cs="Lucida Sans"/>
      <w:lang/>
    </w:rPr>
  </w:style>
  <w:style w:type="paragraph" w:styleId="HTML0">
    <w:name w:val="HTML Preformatted"/>
    <w:basedOn w:val="a"/>
    <w:uiPriority w:val="99"/>
    <w:qFormat/>
    <w:rsid w:val="00E3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ab">
    <w:name w:val="No Spacing"/>
    <w:uiPriority w:val="1"/>
    <w:qFormat/>
    <w:rsid w:val="00E342C5"/>
    <w:rPr>
      <w:rFonts w:cs="Times New Roman"/>
    </w:rPr>
  </w:style>
  <w:style w:type="paragraph" w:styleId="ac">
    <w:name w:val="Balloon Text"/>
    <w:basedOn w:val="a"/>
    <w:uiPriority w:val="99"/>
    <w:semiHidden/>
    <w:unhideWhenUsed/>
    <w:qFormat/>
    <w:rsid w:val="00E342C5"/>
    <w:rPr>
      <w:rFonts w:ascii="Tahoma" w:hAnsi="Tahoma" w:cs="Tahoma"/>
      <w:sz w:val="16"/>
      <w:szCs w:val="16"/>
    </w:rPr>
  </w:style>
  <w:style w:type="paragraph" w:styleId="ad">
    <w:name w:val="List Paragraph"/>
    <w:basedOn w:val="a"/>
    <w:uiPriority w:val="34"/>
    <w:qFormat/>
    <w:rsid w:val="00791D7A"/>
    <w:pPr>
      <w:ind w:left="720"/>
      <w:contextualSpacing/>
    </w:pPr>
  </w:style>
  <w:style w:type="paragraph" w:styleId="ae">
    <w:name w:val="footnote text"/>
    <w:basedOn w:val="a"/>
    <w:uiPriority w:val="99"/>
    <w:rsid w:val="00522878"/>
    <w:rPr>
      <w:sz w:val="20"/>
      <w:szCs w:val="20"/>
    </w:rPr>
  </w:style>
  <w:style w:type="table" w:styleId="af">
    <w:name w:val="Table Grid"/>
    <w:basedOn w:val="a1"/>
    <w:uiPriority w:val="59"/>
    <w:rsid w:val="007E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png"/><Relationship Id="rId10" Type="http://schemas.openxmlformats.org/officeDocument/2006/relationships/image" Target="media/image5.w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DCBDA-6B22-4274-9871-C2CC0ACA3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24</Pages>
  <Words>2653</Words>
  <Characters>15127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vyatsu</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Коржавина Анастасия Сергеевна</dc:creator>
  <dc:description/>
  <cp:lastModifiedBy>Даниил Савин</cp:lastModifiedBy>
  <cp:revision>11</cp:revision>
  <dcterms:created xsi:type="dcterms:W3CDTF">2017-03-03T08:13:00Z</dcterms:created>
  <dcterms:modified xsi:type="dcterms:W3CDTF">2022-10-30T17:17:00Z</dcterms:modified>
  <dc:language>ru-RU</dc:language>
</cp:coreProperties>
</file>