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3124F1" w:rsidRDefault="004D1F00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3124F1" w:rsidRDefault="004D1F00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3124F1" w:rsidRDefault="004D1F00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039F2F04" w14:textId="58E245C3" w:rsidR="004D1F00" w:rsidRPr="003124F1" w:rsidRDefault="004D1F00" w:rsidP="003124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ВЯТСКИЙ ГОСУДАРСТВЕННЫЙ УНИВЕРСИТЕТ</w:t>
      </w:r>
    </w:p>
    <w:p w14:paraId="0CDB513F" w14:textId="77777777" w:rsidR="004D1F00" w:rsidRPr="003124F1" w:rsidRDefault="004D1F00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2E8E822C" w14:textId="587922FB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3FE69A" w14:textId="77777777" w:rsidR="00171931" w:rsidRPr="003124F1" w:rsidRDefault="0017193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24A382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A17DAF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5F52AE" w14:textId="411215C2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D98419" w14:textId="77777777" w:rsidR="003124F1" w:rsidRP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C39977" w14:textId="77777777" w:rsidR="005220CC" w:rsidRPr="003124F1" w:rsidRDefault="005220CC" w:rsidP="003124F1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891900" w14:textId="71A11CF3" w:rsidR="004D1F00" w:rsidRPr="0025030D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по </w:t>
      </w:r>
      <w:r w:rsidR="00370D12"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лабораторно</w:t>
      </w:r>
      <w:r w:rsidR="00171931"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й работе </w:t>
      </w: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№</w:t>
      </w:r>
      <w:r w:rsidR="0025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  <w:r w:rsidR="00FE7EB5"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5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</w:p>
    <w:p w14:paraId="51A2EEB5" w14:textId="0B91D903" w:rsidR="004D1F00" w:rsidRPr="003124F1" w:rsidRDefault="0025030D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030D">
        <w:rPr>
          <w:rFonts w:ascii="Times New Roman" w:hAnsi="Times New Roman" w:cs="Times New Roman"/>
          <w:b/>
          <w:sz w:val="24"/>
          <w:szCs w:val="24"/>
        </w:rPr>
        <w:t>Исследование временных рядов с помощью среды R. Несбалансированные данные.</w:t>
      </w:r>
      <w:r w:rsidR="001461CB" w:rsidRPr="003124F1">
        <w:rPr>
          <w:rFonts w:ascii="Times New Roman" w:hAnsi="Times New Roman" w:cs="Times New Roman"/>
          <w:b/>
          <w:sz w:val="24"/>
          <w:szCs w:val="24"/>
        </w:rPr>
        <w:br/>
      </w:r>
      <w:r w:rsidR="004D1F00"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 «</w:t>
      </w:r>
      <w:r w:rsidR="00171931" w:rsidRPr="003124F1">
        <w:rPr>
          <w:rFonts w:ascii="Times New Roman" w:hAnsi="Times New Roman" w:cs="Times New Roman"/>
          <w:sz w:val="24"/>
          <w:szCs w:val="24"/>
        </w:rPr>
        <w:t>Теория и применение методов прогнозирования</w:t>
      </w:r>
      <w:r w:rsidR="004D1F00" w:rsidRPr="003124F1">
        <w:rPr>
          <w:rFonts w:ascii="Times New Roman" w:hAnsi="Times New Roman" w:cs="Times New Roman"/>
          <w:sz w:val="24"/>
          <w:szCs w:val="24"/>
        </w:rPr>
        <w:t>»</w:t>
      </w:r>
    </w:p>
    <w:p w14:paraId="72AC683F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B9B3FB3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E7AB85" w14:textId="77777777" w:rsidR="003124F1" w:rsidRP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3124F1" w:rsidRDefault="004D1F00" w:rsidP="001461CB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1D47E4" w14:textId="2BC36FB4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A12988" w14:textId="58C2FCEA" w:rsid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6D8F89" w14:textId="452859EE" w:rsid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ECD2A" w14:textId="2AE18599" w:rsid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CF010C" w14:textId="77777777" w:rsid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936DFF" w14:textId="21EF9D1D" w:rsid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6B3456" w14:textId="77777777" w:rsidR="003124F1" w:rsidRPr="003124F1" w:rsidRDefault="003124F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3124F1" w14:paraId="6AED3AFA" w14:textId="77777777" w:rsidTr="004D1F00">
        <w:tc>
          <w:tcPr>
            <w:tcW w:w="4928" w:type="dxa"/>
          </w:tcPr>
          <w:p w14:paraId="755BDEF3" w14:textId="27B48A78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Выполнил: студент группы И</w:t>
            </w:r>
            <w:r w:rsidR="001E7BA3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Тм-1301</w:t>
            </w:r>
          </w:p>
        </w:tc>
        <w:tc>
          <w:tcPr>
            <w:tcW w:w="5386" w:type="dxa"/>
            <w:vAlign w:val="center"/>
          </w:tcPr>
          <w:p w14:paraId="60850A69" w14:textId="3E4B6766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______________/ </w:t>
            </w:r>
            <w:r w:rsidR="001E7BA3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Савин</w:t>
            </w: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E7BA3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1E7BA3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/</w:t>
            </w:r>
          </w:p>
        </w:tc>
      </w:tr>
      <w:tr w:rsidR="004D1F00" w:rsidRPr="003124F1" w14:paraId="1F90F17A" w14:textId="77777777" w:rsidTr="004D1F00">
        <w:tc>
          <w:tcPr>
            <w:tcW w:w="4928" w:type="dxa"/>
          </w:tcPr>
          <w:p w14:paraId="5A3551A3" w14:textId="77777777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D1F00" w:rsidRPr="003124F1" w14:paraId="39327B60" w14:textId="77777777" w:rsidTr="004D1F00">
        <w:tc>
          <w:tcPr>
            <w:tcW w:w="4928" w:type="dxa"/>
          </w:tcPr>
          <w:p w14:paraId="29FC8B0C" w14:textId="18DEFE48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Проверил: </w:t>
            </w:r>
            <w:r w:rsidR="00171931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к.т.н., доцент кафедры ЭВМ</w:t>
            </w:r>
          </w:p>
        </w:tc>
        <w:tc>
          <w:tcPr>
            <w:tcW w:w="5386" w:type="dxa"/>
            <w:vAlign w:val="center"/>
          </w:tcPr>
          <w:p w14:paraId="586F1982" w14:textId="53CC209C" w:rsidR="004D1F00" w:rsidRPr="003124F1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______________/ </w:t>
            </w:r>
            <w:r w:rsidR="00171931"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Коржавина А.С.</w:t>
            </w:r>
            <w:r w:rsidRPr="00312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</w:t>
            </w:r>
          </w:p>
        </w:tc>
      </w:tr>
    </w:tbl>
    <w:p w14:paraId="60B3E1F9" w14:textId="77777777" w:rsidR="004D1F00" w:rsidRPr="003124F1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F0EDF6" w14:textId="77777777" w:rsidR="004D1F00" w:rsidRPr="003124F1" w:rsidRDefault="004D1F00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77EE0" w14:textId="7E3B46CA" w:rsidR="005220CC" w:rsidRPr="003124F1" w:rsidRDefault="005220CC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17B768" w14:textId="77777777" w:rsidR="005220CC" w:rsidRPr="003124F1" w:rsidRDefault="005220CC" w:rsidP="004D1F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E1B2BB" w14:textId="3DCDD218" w:rsidR="005220CC" w:rsidRPr="003124F1" w:rsidRDefault="004D1F00" w:rsidP="001719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24F1"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 202</w:t>
      </w:r>
      <w:r w:rsidR="00B90912" w:rsidRPr="003124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="005220CC" w:rsidRPr="003124F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708ECBE" w14:textId="77777777" w:rsidR="005B79E3" w:rsidRPr="001461CB" w:rsidRDefault="005B79E3" w:rsidP="005B79E3">
      <w:pPr>
        <w:pStyle w:val="5"/>
        <w:ind w:left="360"/>
        <w:rPr>
          <w:szCs w:val="28"/>
        </w:rPr>
      </w:pPr>
      <w:r w:rsidRPr="001461CB">
        <w:rPr>
          <w:szCs w:val="28"/>
        </w:rPr>
        <w:lastRenderedPageBreak/>
        <w:t>Практическое задание</w:t>
      </w:r>
    </w:p>
    <w:p w14:paraId="2679A56A" w14:textId="38DDA66D" w:rsidR="0025030D" w:rsidRPr="0025030D" w:rsidRDefault="0025030D" w:rsidP="0025030D">
      <w:pPr>
        <w:pStyle w:val="a3"/>
        <w:numPr>
          <w:ilvl w:val="0"/>
          <w:numId w:val="12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25030D">
        <w:rPr>
          <w:rFonts w:ascii="Times New Roman" w:hAnsi="Times New Roman" w:cs="Times New Roman"/>
          <w:sz w:val="28"/>
          <w:szCs w:val="28"/>
        </w:rPr>
        <w:t>Провести 10 опытов по определению «хороших» и «плохих» клиентов на различных случайных выборках. Использовать данные cs-test.csv из предыдущих работ. Результат представить в таблице: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5030D" w:rsidRPr="0025030D" w14:paraId="4040BF6D" w14:textId="77777777" w:rsidTr="0025030D">
        <w:trPr>
          <w:jc w:val="center"/>
        </w:trPr>
        <w:tc>
          <w:tcPr>
            <w:tcW w:w="3190" w:type="dxa"/>
          </w:tcPr>
          <w:p w14:paraId="23CBA4E2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№ выборки (опыта)</w:t>
            </w:r>
          </w:p>
        </w:tc>
        <w:tc>
          <w:tcPr>
            <w:tcW w:w="3190" w:type="dxa"/>
          </w:tcPr>
          <w:p w14:paraId="56812F9E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Количество «плохих» клиентов</w:t>
            </w:r>
          </w:p>
        </w:tc>
        <w:tc>
          <w:tcPr>
            <w:tcW w:w="3191" w:type="dxa"/>
          </w:tcPr>
          <w:p w14:paraId="350C9F1C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% «плохих» клиентов</w:t>
            </w:r>
          </w:p>
        </w:tc>
      </w:tr>
      <w:tr w:rsidR="0025030D" w:rsidRPr="0025030D" w14:paraId="6FB88865" w14:textId="77777777" w:rsidTr="0025030D">
        <w:trPr>
          <w:jc w:val="center"/>
        </w:trPr>
        <w:tc>
          <w:tcPr>
            <w:tcW w:w="3190" w:type="dxa"/>
          </w:tcPr>
          <w:p w14:paraId="0EFC92AA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0" w:type="dxa"/>
          </w:tcPr>
          <w:p w14:paraId="0A9343FA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344</w:t>
            </w:r>
          </w:p>
        </w:tc>
        <w:tc>
          <w:tcPr>
            <w:tcW w:w="3191" w:type="dxa"/>
          </w:tcPr>
          <w:p w14:paraId="4EA3747C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7,043</w:t>
            </w:r>
          </w:p>
        </w:tc>
      </w:tr>
      <w:tr w:rsidR="0025030D" w:rsidRPr="0025030D" w14:paraId="6B949B24" w14:textId="77777777" w:rsidTr="0025030D">
        <w:trPr>
          <w:jc w:val="center"/>
        </w:trPr>
        <w:tc>
          <w:tcPr>
            <w:tcW w:w="3190" w:type="dxa"/>
          </w:tcPr>
          <w:p w14:paraId="1555723F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0" w:type="dxa"/>
          </w:tcPr>
          <w:p w14:paraId="0A0C8F91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694</w:t>
            </w:r>
          </w:p>
        </w:tc>
        <w:tc>
          <w:tcPr>
            <w:tcW w:w="3191" w:type="dxa"/>
          </w:tcPr>
          <w:p w14:paraId="1EEC5564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6,94</w:t>
            </w:r>
          </w:p>
        </w:tc>
      </w:tr>
      <w:tr w:rsidR="0025030D" w:rsidRPr="0025030D" w14:paraId="1E5581F3" w14:textId="77777777" w:rsidTr="0025030D">
        <w:trPr>
          <w:jc w:val="center"/>
        </w:trPr>
        <w:tc>
          <w:tcPr>
            <w:tcW w:w="3190" w:type="dxa"/>
          </w:tcPr>
          <w:p w14:paraId="3F10AEA9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0" w:type="dxa"/>
          </w:tcPr>
          <w:p w14:paraId="7E096986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1285</w:t>
            </w:r>
          </w:p>
        </w:tc>
        <w:tc>
          <w:tcPr>
            <w:tcW w:w="3191" w:type="dxa"/>
          </w:tcPr>
          <w:p w14:paraId="4A223B9B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6,425</w:t>
            </w:r>
          </w:p>
        </w:tc>
      </w:tr>
      <w:tr w:rsidR="0025030D" w:rsidRPr="0025030D" w14:paraId="699B34D1" w14:textId="77777777" w:rsidTr="0025030D">
        <w:trPr>
          <w:jc w:val="center"/>
        </w:trPr>
        <w:tc>
          <w:tcPr>
            <w:tcW w:w="3190" w:type="dxa"/>
          </w:tcPr>
          <w:p w14:paraId="51671C8C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0" w:type="dxa"/>
          </w:tcPr>
          <w:p w14:paraId="7BBEF575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1959</w:t>
            </w:r>
          </w:p>
        </w:tc>
        <w:tc>
          <w:tcPr>
            <w:tcW w:w="3191" w:type="dxa"/>
          </w:tcPr>
          <w:p w14:paraId="67DB7819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6,53</w:t>
            </w:r>
          </w:p>
        </w:tc>
      </w:tr>
      <w:tr w:rsidR="0025030D" w:rsidRPr="0025030D" w14:paraId="54E2098F" w14:textId="77777777" w:rsidTr="0025030D">
        <w:trPr>
          <w:jc w:val="center"/>
        </w:trPr>
        <w:tc>
          <w:tcPr>
            <w:tcW w:w="3190" w:type="dxa"/>
          </w:tcPr>
          <w:p w14:paraId="024618AF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0" w:type="dxa"/>
          </w:tcPr>
          <w:p w14:paraId="562DB47C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2755</w:t>
            </w:r>
          </w:p>
        </w:tc>
        <w:tc>
          <w:tcPr>
            <w:tcW w:w="3191" w:type="dxa"/>
          </w:tcPr>
          <w:p w14:paraId="3271DAC2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6,8875</w:t>
            </w:r>
          </w:p>
        </w:tc>
      </w:tr>
      <w:tr w:rsidR="0025030D" w:rsidRPr="0025030D" w14:paraId="45B89C9D" w14:textId="77777777" w:rsidTr="0025030D">
        <w:trPr>
          <w:jc w:val="center"/>
        </w:trPr>
        <w:tc>
          <w:tcPr>
            <w:tcW w:w="3190" w:type="dxa"/>
          </w:tcPr>
          <w:p w14:paraId="7E959EEB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90" w:type="dxa"/>
          </w:tcPr>
          <w:p w14:paraId="4CFE93C2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3377</w:t>
            </w:r>
          </w:p>
        </w:tc>
        <w:tc>
          <w:tcPr>
            <w:tcW w:w="3191" w:type="dxa"/>
          </w:tcPr>
          <w:p w14:paraId="5D775304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6,754</w:t>
            </w:r>
          </w:p>
        </w:tc>
      </w:tr>
      <w:tr w:rsidR="0025030D" w:rsidRPr="0025030D" w14:paraId="1678875F" w14:textId="77777777" w:rsidTr="0025030D">
        <w:trPr>
          <w:jc w:val="center"/>
        </w:trPr>
        <w:tc>
          <w:tcPr>
            <w:tcW w:w="3190" w:type="dxa"/>
          </w:tcPr>
          <w:p w14:paraId="565D1CE8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0" w:type="dxa"/>
          </w:tcPr>
          <w:p w14:paraId="4D2AE35F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4044</w:t>
            </w:r>
          </w:p>
        </w:tc>
        <w:tc>
          <w:tcPr>
            <w:tcW w:w="3191" w:type="dxa"/>
          </w:tcPr>
          <w:p w14:paraId="01618D5B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6,74</w:t>
            </w:r>
          </w:p>
        </w:tc>
      </w:tr>
      <w:tr w:rsidR="0025030D" w:rsidRPr="0025030D" w14:paraId="54DE6794" w14:textId="77777777" w:rsidTr="0025030D">
        <w:trPr>
          <w:jc w:val="center"/>
        </w:trPr>
        <w:tc>
          <w:tcPr>
            <w:tcW w:w="3190" w:type="dxa"/>
          </w:tcPr>
          <w:p w14:paraId="28EDFA8A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90" w:type="dxa"/>
          </w:tcPr>
          <w:p w14:paraId="4CB159DC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4622</w:t>
            </w:r>
          </w:p>
        </w:tc>
        <w:tc>
          <w:tcPr>
            <w:tcW w:w="3191" w:type="dxa"/>
          </w:tcPr>
          <w:p w14:paraId="4AD12753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6,6</w:t>
            </w:r>
          </w:p>
        </w:tc>
      </w:tr>
      <w:tr w:rsidR="0025030D" w:rsidRPr="0025030D" w14:paraId="37532CC2" w14:textId="77777777" w:rsidTr="0025030D">
        <w:trPr>
          <w:jc w:val="center"/>
        </w:trPr>
        <w:tc>
          <w:tcPr>
            <w:tcW w:w="3190" w:type="dxa"/>
          </w:tcPr>
          <w:p w14:paraId="73387D18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0" w:type="dxa"/>
          </w:tcPr>
          <w:p w14:paraId="5923E3E0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5223</w:t>
            </w:r>
          </w:p>
        </w:tc>
        <w:tc>
          <w:tcPr>
            <w:tcW w:w="3191" w:type="dxa"/>
          </w:tcPr>
          <w:p w14:paraId="50E9E06A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6,52</w:t>
            </w:r>
          </w:p>
        </w:tc>
      </w:tr>
      <w:tr w:rsidR="0025030D" w:rsidRPr="0025030D" w14:paraId="76CE802A" w14:textId="77777777" w:rsidTr="0025030D">
        <w:trPr>
          <w:jc w:val="center"/>
        </w:trPr>
        <w:tc>
          <w:tcPr>
            <w:tcW w:w="3190" w:type="dxa"/>
          </w:tcPr>
          <w:p w14:paraId="0CE8D7AF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90" w:type="dxa"/>
          </w:tcPr>
          <w:p w14:paraId="5BA719CE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6024</w:t>
            </w:r>
          </w:p>
        </w:tc>
        <w:tc>
          <w:tcPr>
            <w:tcW w:w="3191" w:type="dxa"/>
          </w:tcPr>
          <w:p w14:paraId="3495EDBF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6,69</w:t>
            </w:r>
          </w:p>
        </w:tc>
      </w:tr>
    </w:tbl>
    <w:p w14:paraId="6B17CBE8" w14:textId="77777777" w:rsidR="0025030D" w:rsidRPr="0025030D" w:rsidRDefault="0025030D" w:rsidP="002503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F67ED7" w14:textId="78AF0AAB" w:rsidR="0025030D" w:rsidRPr="0025030D" w:rsidRDefault="0025030D" w:rsidP="0025030D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0D">
        <w:rPr>
          <w:rFonts w:ascii="Times New Roman" w:hAnsi="Times New Roman" w:cs="Times New Roman"/>
          <w:sz w:val="28"/>
          <w:szCs w:val="28"/>
        </w:rPr>
        <w:t>Выполнить метод случайных сбалансированных подмножеств с использованием паспортов скользящего контроля.</w:t>
      </w:r>
    </w:p>
    <w:p w14:paraId="2D6CC5D0" w14:textId="77777777" w:rsidR="0025030D" w:rsidRPr="0025030D" w:rsidRDefault="0025030D" w:rsidP="002503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030D">
        <w:rPr>
          <w:rFonts w:ascii="Times New Roman" w:hAnsi="Times New Roman" w:cs="Times New Roman"/>
          <w:sz w:val="28"/>
          <w:szCs w:val="28"/>
        </w:rPr>
        <w:t xml:space="preserve">Провести ряд опытов с различными значениями параметра </w:t>
      </w:r>
      <w:r w:rsidRPr="0025030D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5030D">
        <w:rPr>
          <w:rFonts w:ascii="Times New Roman" w:hAnsi="Times New Roman" w:cs="Times New Roman"/>
          <w:sz w:val="28"/>
          <w:szCs w:val="28"/>
        </w:rPr>
        <w:t xml:space="preserve"> (0.75,0.8, 0.85,0.9, 0.95).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49"/>
        <w:gridCol w:w="2827"/>
        <w:gridCol w:w="2710"/>
        <w:gridCol w:w="2365"/>
      </w:tblGrid>
      <w:tr w:rsidR="0025030D" w:rsidRPr="0025030D" w14:paraId="218C1881" w14:textId="77777777" w:rsidTr="00895BA8">
        <w:tc>
          <w:tcPr>
            <w:tcW w:w="2149" w:type="dxa"/>
          </w:tcPr>
          <w:p w14:paraId="40ED8FE2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alpha</w:t>
            </w:r>
          </w:p>
        </w:tc>
        <w:tc>
          <w:tcPr>
            <w:tcW w:w="2827" w:type="dxa"/>
          </w:tcPr>
          <w:p w14:paraId="74B5AA57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размер подмножества</w:t>
            </w:r>
          </w:p>
        </w:tc>
        <w:tc>
          <w:tcPr>
            <w:tcW w:w="2710" w:type="dxa"/>
          </w:tcPr>
          <w:p w14:paraId="7854B241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 xml:space="preserve">общее кол-во валидационных данных </w:t>
            </w:r>
          </w:p>
        </w:tc>
        <w:tc>
          <w:tcPr>
            <w:tcW w:w="1885" w:type="dxa"/>
          </w:tcPr>
          <w:p w14:paraId="6447621F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AUC</w:t>
            </w: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, соответствующий подмножеству</w:t>
            </w:r>
          </w:p>
        </w:tc>
      </w:tr>
      <w:tr w:rsidR="0025030D" w:rsidRPr="0025030D" w14:paraId="34F832D3" w14:textId="77777777" w:rsidTr="00895BA8">
        <w:tc>
          <w:tcPr>
            <w:tcW w:w="2149" w:type="dxa"/>
          </w:tcPr>
          <w:p w14:paraId="1694CD28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</w:tc>
        <w:tc>
          <w:tcPr>
            <w:tcW w:w="2827" w:type="dxa"/>
          </w:tcPr>
          <w:p w14:paraId="658F2529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9400</w:t>
            </w:r>
          </w:p>
        </w:tc>
        <w:tc>
          <w:tcPr>
            <w:tcW w:w="2710" w:type="dxa"/>
          </w:tcPr>
          <w:p w14:paraId="3F91877C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70600</w:t>
            </w:r>
          </w:p>
        </w:tc>
        <w:tc>
          <w:tcPr>
            <w:tcW w:w="1885" w:type="dxa"/>
          </w:tcPr>
          <w:p w14:paraId="4D0787F9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0.8598</w:t>
            </w:r>
          </w:p>
        </w:tc>
      </w:tr>
      <w:tr w:rsidR="0025030D" w:rsidRPr="0025030D" w14:paraId="5EC27C73" w14:textId="77777777" w:rsidTr="00895BA8">
        <w:tc>
          <w:tcPr>
            <w:tcW w:w="2149" w:type="dxa"/>
          </w:tcPr>
          <w:p w14:paraId="30C29A8D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2827" w:type="dxa"/>
          </w:tcPr>
          <w:p w14:paraId="34AFDB28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9469</w:t>
            </w:r>
          </w:p>
        </w:tc>
        <w:tc>
          <w:tcPr>
            <w:tcW w:w="2710" w:type="dxa"/>
          </w:tcPr>
          <w:p w14:paraId="59774F64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70531</w:t>
            </w:r>
          </w:p>
        </w:tc>
        <w:tc>
          <w:tcPr>
            <w:tcW w:w="1885" w:type="dxa"/>
          </w:tcPr>
          <w:p w14:paraId="512DA291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0.8599</w:t>
            </w:r>
          </w:p>
        </w:tc>
      </w:tr>
      <w:tr w:rsidR="0025030D" w:rsidRPr="0025030D" w14:paraId="1C8F918D" w14:textId="77777777" w:rsidTr="00895BA8">
        <w:tc>
          <w:tcPr>
            <w:tcW w:w="2149" w:type="dxa"/>
          </w:tcPr>
          <w:p w14:paraId="662D3791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2827" w:type="dxa"/>
          </w:tcPr>
          <w:p w14:paraId="6FB9B62D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9845</w:t>
            </w:r>
          </w:p>
        </w:tc>
        <w:tc>
          <w:tcPr>
            <w:tcW w:w="2710" w:type="dxa"/>
          </w:tcPr>
          <w:p w14:paraId="428EC9E5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70155</w:t>
            </w:r>
          </w:p>
        </w:tc>
        <w:tc>
          <w:tcPr>
            <w:tcW w:w="1885" w:type="dxa"/>
          </w:tcPr>
          <w:p w14:paraId="7AE41F3E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0.8595</w:t>
            </w:r>
          </w:p>
        </w:tc>
      </w:tr>
      <w:tr w:rsidR="0025030D" w:rsidRPr="0025030D" w14:paraId="4263C52B" w14:textId="77777777" w:rsidTr="00895BA8">
        <w:tc>
          <w:tcPr>
            <w:tcW w:w="2149" w:type="dxa"/>
          </w:tcPr>
          <w:p w14:paraId="4ACF83CC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2827" w:type="dxa"/>
          </w:tcPr>
          <w:p w14:paraId="15FFFE15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10295</w:t>
            </w:r>
          </w:p>
        </w:tc>
        <w:tc>
          <w:tcPr>
            <w:tcW w:w="2710" w:type="dxa"/>
          </w:tcPr>
          <w:p w14:paraId="18C31E5C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69705</w:t>
            </w:r>
          </w:p>
        </w:tc>
        <w:tc>
          <w:tcPr>
            <w:tcW w:w="1885" w:type="dxa"/>
          </w:tcPr>
          <w:p w14:paraId="107061C7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0.8599</w:t>
            </w:r>
          </w:p>
        </w:tc>
      </w:tr>
      <w:tr w:rsidR="0025030D" w:rsidRPr="0025030D" w14:paraId="0A6E4E65" w14:textId="77777777" w:rsidTr="00895BA8">
        <w:tc>
          <w:tcPr>
            <w:tcW w:w="2149" w:type="dxa"/>
          </w:tcPr>
          <w:p w14:paraId="088FCD1B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  <w:tc>
          <w:tcPr>
            <w:tcW w:w="2827" w:type="dxa"/>
          </w:tcPr>
          <w:p w14:paraId="0FBC270E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10483</w:t>
            </w:r>
          </w:p>
        </w:tc>
        <w:tc>
          <w:tcPr>
            <w:tcW w:w="2710" w:type="dxa"/>
          </w:tcPr>
          <w:p w14:paraId="4032F7F0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69517</w:t>
            </w:r>
          </w:p>
        </w:tc>
        <w:tc>
          <w:tcPr>
            <w:tcW w:w="1885" w:type="dxa"/>
          </w:tcPr>
          <w:p w14:paraId="7E5E8056" w14:textId="77777777" w:rsidR="0025030D" w:rsidRPr="0025030D" w:rsidRDefault="0025030D" w:rsidP="00895B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30D">
              <w:rPr>
                <w:rFonts w:ascii="Times New Roman" w:hAnsi="Times New Roman" w:cs="Times New Roman"/>
                <w:sz w:val="28"/>
                <w:szCs w:val="28"/>
              </w:rPr>
              <w:t>0.8595</w:t>
            </w:r>
          </w:p>
        </w:tc>
      </w:tr>
    </w:tbl>
    <w:p w14:paraId="44C22294" w14:textId="256EFAEB" w:rsidR="0025030D" w:rsidRPr="0025030D" w:rsidRDefault="0025030D" w:rsidP="0025030D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0D">
        <w:rPr>
          <w:rFonts w:ascii="Times New Roman" w:hAnsi="Times New Roman" w:cs="Times New Roman"/>
          <w:sz w:val="28"/>
          <w:szCs w:val="28"/>
        </w:rPr>
        <w:lastRenderedPageBreak/>
        <w:t>Построить модели нейронной сети с числом нейронов скрытого слоя 3, 10, 20. Вывести графики.</w:t>
      </w:r>
    </w:p>
    <w:p w14:paraId="66B54FD8" w14:textId="77777777" w:rsidR="0025030D" w:rsidRPr="0025030D" w:rsidRDefault="0025030D" w:rsidP="002503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3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C954B2" wp14:editId="7AC31224">
            <wp:extent cx="5940425" cy="29070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07A1" w14:textId="77777777" w:rsidR="0025030D" w:rsidRPr="0025030D" w:rsidRDefault="0025030D" w:rsidP="002503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30D">
        <w:rPr>
          <w:rFonts w:ascii="Times New Roman" w:hAnsi="Times New Roman" w:cs="Times New Roman"/>
          <w:sz w:val="28"/>
          <w:szCs w:val="28"/>
        </w:rPr>
        <w:t>Рисунок 1 – Число нейронов 3.</w:t>
      </w:r>
    </w:p>
    <w:p w14:paraId="25C2967D" w14:textId="77777777" w:rsidR="0025030D" w:rsidRPr="0025030D" w:rsidRDefault="0025030D" w:rsidP="002503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3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9BFB58" wp14:editId="03063A03">
            <wp:extent cx="5940425" cy="30092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FB93" w14:textId="77777777" w:rsidR="0025030D" w:rsidRPr="0025030D" w:rsidRDefault="0025030D" w:rsidP="002503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30D">
        <w:rPr>
          <w:rFonts w:ascii="Times New Roman" w:hAnsi="Times New Roman" w:cs="Times New Roman"/>
          <w:sz w:val="28"/>
          <w:szCs w:val="28"/>
        </w:rPr>
        <w:t>Рисунок 2 – Число нейронов 10.</w:t>
      </w:r>
    </w:p>
    <w:p w14:paraId="5AA6F8CA" w14:textId="77777777" w:rsidR="0025030D" w:rsidRPr="0025030D" w:rsidRDefault="0025030D" w:rsidP="002503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3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EC2CCE" wp14:editId="1F7F98A8">
            <wp:extent cx="5940425" cy="31750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34AC" w14:textId="77777777" w:rsidR="0025030D" w:rsidRPr="0025030D" w:rsidRDefault="0025030D" w:rsidP="002503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30D">
        <w:rPr>
          <w:rFonts w:ascii="Times New Roman" w:hAnsi="Times New Roman" w:cs="Times New Roman"/>
          <w:sz w:val="28"/>
          <w:szCs w:val="28"/>
        </w:rPr>
        <w:t>Рисунок 3 – Число нейронов 20.</w:t>
      </w:r>
    </w:p>
    <w:p w14:paraId="5A289BC6" w14:textId="77777777" w:rsidR="0025030D" w:rsidRPr="0025030D" w:rsidRDefault="0025030D" w:rsidP="002503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030D">
        <w:rPr>
          <w:rFonts w:ascii="Times New Roman" w:hAnsi="Times New Roman" w:cs="Times New Roman"/>
          <w:sz w:val="28"/>
          <w:szCs w:val="28"/>
        </w:rPr>
        <w:t xml:space="preserve">4) Определить незначимые переменные для данных </w:t>
      </w:r>
      <w:r w:rsidRPr="0025030D">
        <w:rPr>
          <w:rFonts w:ascii="Times New Roman" w:hAnsi="Times New Roman" w:cs="Times New Roman"/>
          <w:sz w:val="28"/>
          <w:szCs w:val="28"/>
          <w:lang w:val="en-US"/>
        </w:rPr>
        <w:t>Credits</w:t>
      </w:r>
      <w:r w:rsidRPr="0025030D">
        <w:rPr>
          <w:rFonts w:ascii="Times New Roman" w:hAnsi="Times New Roman" w:cs="Times New Roman"/>
          <w:sz w:val="28"/>
          <w:szCs w:val="28"/>
        </w:rPr>
        <w:t xml:space="preserve">. Сравнить </w:t>
      </w:r>
      <w:r w:rsidRPr="0025030D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25030D">
        <w:rPr>
          <w:rFonts w:ascii="Times New Roman" w:hAnsi="Times New Roman" w:cs="Times New Roman"/>
          <w:sz w:val="28"/>
          <w:szCs w:val="28"/>
        </w:rPr>
        <w:t xml:space="preserve"> построенной модели и полной модели.</w:t>
      </w:r>
    </w:p>
    <w:p w14:paraId="62ECED58" w14:textId="77777777" w:rsidR="0025030D" w:rsidRPr="0025030D" w:rsidRDefault="0025030D" w:rsidP="002503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030D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25030D">
        <w:rPr>
          <w:rFonts w:ascii="Times New Roman" w:hAnsi="Times New Roman" w:cs="Times New Roman"/>
          <w:sz w:val="28"/>
          <w:szCs w:val="28"/>
        </w:rPr>
        <w:t xml:space="preserve"> полной модели = 0.5422</w:t>
      </w:r>
    </w:p>
    <w:p w14:paraId="365A30D2" w14:textId="77777777" w:rsidR="0025030D" w:rsidRPr="0025030D" w:rsidRDefault="0025030D" w:rsidP="002503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030D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25030D">
        <w:rPr>
          <w:rFonts w:ascii="Times New Roman" w:hAnsi="Times New Roman" w:cs="Times New Roman"/>
          <w:sz w:val="28"/>
          <w:szCs w:val="28"/>
        </w:rPr>
        <w:t xml:space="preserve"> построенной модели = 0.6832 </w:t>
      </w:r>
    </w:p>
    <w:p w14:paraId="3D0FB8B0" w14:textId="77777777" w:rsidR="0025030D" w:rsidRPr="0025030D" w:rsidRDefault="0025030D" w:rsidP="002503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3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1029E3" wp14:editId="7023E6E4">
            <wp:extent cx="3748052" cy="3850217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717" cy="38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F6F3" w14:textId="619B89C5" w:rsidR="0025030D" w:rsidRPr="0025030D" w:rsidRDefault="0025030D" w:rsidP="002503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30D">
        <w:rPr>
          <w:rFonts w:ascii="Times New Roman" w:hAnsi="Times New Roman" w:cs="Times New Roman"/>
          <w:sz w:val="28"/>
          <w:szCs w:val="28"/>
        </w:rPr>
        <w:t>Рисунок 4 – Значимые и незначимые переменные.</w:t>
      </w:r>
    </w:p>
    <w:p w14:paraId="7FDA8D46" w14:textId="71D715B0" w:rsidR="00952BA6" w:rsidRPr="005B797F" w:rsidRDefault="00952BA6" w:rsidP="005B797F">
      <w:pPr>
        <w:spacing w:line="360" w:lineRule="auto"/>
        <w:ind w:firstLine="708"/>
        <w:rPr>
          <w:sz w:val="28"/>
          <w:szCs w:val="28"/>
        </w:rPr>
      </w:pPr>
      <w:r w:rsidRPr="001461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00242BFC" w14:textId="33618D4D" w:rsidR="00A24465" w:rsidRPr="0025030D" w:rsidRDefault="006762AB" w:rsidP="0081182E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25030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изучен</w:t>
      </w:r>
      <w:r w:rsidR="0025030D">
        <w:rPr>
          <w:rFonts w:ascii="Times New Roman" w:hAnsi="Times New Roman" w:cs="Times New Roman"/>
          <w:sz w:val="28"/>
          <w:szCs w:val="28"/>
        </w:rPr>
        <w:t xml:space="preserve">ы временные ряды, несбалансированные данные, а также использование нейронных сетей. Были построены нейронные сети с разным количеством скрытых нейронов, а также с разным значением </w:t>
      </w:r>
      <w:r w:rsidR="0025030D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="0025030D" w:rsidRPr="0025030D">
        <w:rPr>
          <w:rFonts w:ascii="Times New Roman" w:hAnsi="Times New Roman" w:cs="Times New Roman"/>
          <w:sz w:val="28"/>
          <w:szCs w:val="28"/>
        </w:rPr>
        <w:t>.</w:t>
      </w:r>
    </w:p>
    <w:sectPr w:rsidR="00A24465" w:rsidRPr="0025030D" w:rsidSect="003F0891">
      <w:footerReference w:type="default" r:id="rId11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F09F7" w14:textId="77777777" w:rsidR="00095E1D" w:rsidRDefault="00095E1D" w:rsidP="003F0891">
      <w:pPr>
        <w:spacing w:after="0" w:line="240" w:lineRule="auto"/>
      </w:pPr>
      <w:r>
        <w:separator/>
      </w:r>
    </w:p>
  </w:endnote>
  <w:endnote w:type="continuationSeparator" w:id="0">
    <w:p w14:paraId="79FED4BA" w14:textId="77777777" w:rsidR="00095E1D" w:rsidRDefault="00095E1D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="007645E7">
          <w:rPr>
            <w:rFonts w:ascii="Times New Roman" w:hAnsi="Times New Roman" w:cs="Times New Roman"/>
            <w:noProof/>
          </w:rPr>
          <w:t>4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8A805" w14:textId="77777777" w:rsidR="00095E1D" w:rsidRDefault="00095E1D" w:rsidP="003F0891">
      <w:pPr>
        <w:spacing w:after="0" w:line="240" w:lineRule="auto"/>
      </w:pPr>
      <w:r>
        <w:separator/>
      </w:r>
    </w:p>
  </w:footnote>
  <w:footnote w:type="continuationSeparator" w:id="0">
    <w:p w14:paraId="56A6B7D2" w14:textId="77777777" w:rsidR="00095E1D" w:rsidRDefault="00095E1D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F84"/>
    <w:multiLevelType w:val="hybridMultilevel"/>
    <w:tmpl w:val="E938B280"/>
    <w:lvl w:ilvl="0" w:tplc="6756B5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684EAB"/>
    <w:multiLevelType w:val="multilevel"/>
    <w:tmpl w:val="9DDEE2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46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3" w15:restartNumberingAfterBreak="0">
    <w:nsid w:val="2E3B3C73"/>
    <w:multiLevelType w:val="hybridMultilevel"/>
    <w:tmpl w:val="BC4648B4"/>
    <w:lvl w:ilvl="0" w:tplc="0B700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5" w15:restartNumberingAfterBreak="0">
    <w:nsid w:val="312C15B1"/>
    <w:multiLevelType w:val="hybridMultilevel"/>
    <w:tmpl w:val="2D9638AA"/>
    <w:lvl w:ilvl="0" w:tplc="D64EF0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22E42EE"/>
    <w:multiLevelType w:val="hybridMultilevel"/>
    <w:tmpl w:val="CFCE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E0AE2"/>
    <w:multiLevelType w:val="hybridMultilevel"/>
    <w:tmpl w:val="40A8D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34123D"/>
    <w:multiLevelType w:val="hybridMultilevel"/>
    <w:tmpl w:val="9E860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720511"/>
    <w:multiLevelType w:val="hybridMultilevel"/>
    <w:tmpl w:val="237CB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74E3BC4"/>
    <w:multiLevelType w:val="hybridMultilevel"/>
    <w:tmpl w:val="115C5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953601">
    <w:abstractNumId w:val="10"/>
  </w:num>
  <w:num w:numId="2" w16cid:durableId="1776905676">
    <w:abstractNumId w:val="1"/>
  </w:num>
  <w:num w:numId="3" w16cid:durableId="1981034157">
    <w:abstractNumId w:val="4"/>
  </w:num>
  <w:num w:numId="4" w16cid:durableId="861238802">
    <w:abstractNumId w:val="8"/>
  </w:num>
  <w:num w:numId="5" w16cid:durableId="1823886359">
    <w:abstractNumId w:val="7"/>
  </w:num>
  <w:num w:numId="6" w16cid:durableId="1044985810">
    <w:abstractNumId w:val="9"/>
  </w:num>
  <w:num w:numId="7" w16cid:durableId="350493207">
    <w:abstractNumId w:val="6"/>
  </w:num>
  <w:num w:numId="8" w16cid:durableId="1744988273">
    <w:abstractNumId w:val="3"/>
  </w:num>
  <w:num w:numId="9" w16cid:durableId="902331609">
    <w:abstractNumId w:val="11"/>
  </w:num>
  <w:num w:numId="10" w16cid:durableId="709188942">
    <w:abstractNumId w:val="2"/>
  </w:num>
  <w:num w:numId="11" w16cid:durableId="483744042">
    <w:abstractNumId w:val="0"/>
  </w:num>
  <w:num w:numId="12" w16cid:durableId="16738748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56FE2"/>
    <w:rsid w:val="00090DCA"/>
    <w:rsid w:val="000918AE"/>
    <w:rsid w:val="00095E1D"/>
    <w:rsid w:val="000961ED"/>
    <w:rsid w:val="000D0E73"/>
    <w:rsid w:val="000F2666"/>
    <w:rsid w:val="000F3139"/>
    <w:rsid w:val="00112076"/>
    <w:rsid w:val="001461CB"/>
    <w:rsid w:val="00164DD8"/>
    <w:rsid w:val="00171931"/>
    <w:rsid w:val="00176D6D"/>
    <w:rsid w:val="001D695A"/>
    <w:rsid w:val="001E7BA3"/>
    <w:rsid w:val="0022245C"/>
    <w:rsid w:val="0022589A"/>
    <w:rsid w:val="0025030D"/>
    <w:rsid w:val="00275190"/>
    <w:rsid w:val="002773EE"/>
    <w:rsid w:val="00287736"/>
    <w:rsid w:val="00296EF9"/>
    <w:rsid w:val="002A086F"/>
    <w:rsid w:val="002E2684"/>
    <w:rsid w:val="0031213A"/>
    <w:rsid w:val="003124F1"/>
    <w:rsid w:val="003701D2"/>
    <w:rsid w:val="00370D12"/>
    <w:rsid w:val="003763D1"/>
    <w:rsid w:val="003F0891"/>
    <w:rsid w:val="00456D52"/>
    <w:rsid w:val="00463253"/>
    <w:rsid w:val="00466CED"/>
    <w:rsid w:val="004D1F00"/>
    <w:rsid w:val="004E2851"/>
    <w:rsid w:val="005220CC"/>
    <w:rsid w:val="00535939"/>
    <w:rsid w:val="005957BA"/>
    <w:rsid w:val="005B797F"/>
    <w:rsid w:val="005B79E3"/>
    <w:rsid w:val="005F05E9"/>
    <w:rsid w:val="006762AB"/>
    <w:rsid w:val="0069530C"/>
    <w:rsid w:val="006F5F89"/>
    <w:rsid w:val="00716834"/>
    <w:rsid w:val="00724F03"/>
    <w:rsid w:val="007645E7"/>
    <w:rsid w:val="007D1802"/>
    <w:rsid w:val="0081182E"/>
    <w:rsid w:val="0082171E"/>
    <w:rsid w:val="0083462D"/>
    <w:rsid w:val="008606DA"/>
    <w:rsid w:val="0087418E"/>
    <w:rsid w:val="0088279E"/>
    <w:rsid w:val="00893D63"/>
    <w:rsid w:val="00894BF5"/>
    <w:rsid w:val="008C73C7"/>
    <w:rsid w:val="00914B00"/>
    <w:rsid w:val="009461D6"/>
    <w:rsid w:val="00952BA6"/>
    <w:rsid w:val="00993AB3"/>
    <w:rsid w:val="009C7E45"/>
    <w:rsid w:val="009F60DF"/>
    <w:rsid w:val="00A008C3"/>
    <w:rsid w:val="00A14997"/>
    <w:rsid w:val="00A17585"/>
    <w:rsid w:val="00A24465"/>
    <w:rsid w:val="00A819F5"/>
    <w:rsid w:val="00A87893"/>
    <w:rsid w:val="00AB07D1"/>
    <w:rsid w:val="00AC0D79"/>
    <w:rsid w:val="00AF64C1"/>
    <w:rsid w:val="00B004F6"/>
    <w:rsid w:val="00B5541F"/>
    <w:rsid w:val="00B57ED6"/>
    <w:rsid w:val="00B90912"/>
    <w:rsid w:val="00BD4071"/>
    <w:rsid w:val="00C265D6"/>
    <w:rsid w:val="00C27DA3"/>
    <w:rsid w:val="00C56B08"/>
    <w:rsid w:val="00CF2881"/>
    <w:rsid w:val="00D07C99"/>
    <w:rsid w:val="00D40D67"/>
    <w:rsid w:val="00D44F2C"/>
    <w:rsid w:val="00DF20C0"/>
    <w:rsid w:val="00DF3192"/>
    <w:rsid w:val="00E70DDC"/>
    <w:rsid w:val="00E950C3"/>
    <w:rsid w:val="00EB5490"/>
    <w:rsid w:val="00F02E89"/>
    <w:rsid w:val="00F1082D"/>
    <w:rsid w:val="00F1466D"/>
    <w:rsid w:val="00F15245"/>
    <w:rsid w:val="00F33996"/>
    <w:rsid w:val="00F40796"/>
    <w:rsid w:val="00F42EC8"/>
    <w:rsid w:val="00F608C4"/>
    <w:rsid w:val="00FA591B"/>
    <w:rsid w:val="00FB0951"/>
    <w:rsid w:val="00FC792C"/>
    <w:rsid w:val="00FE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5B79E3"/>
    <w:pPr>
      <w:keepNext/>
      <w:suppressAutoHyphens/>
      <w:spacing w:before="120" w:after="12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  <w:style w:type="character" w:styleId="a9">
    <w:name w:val="annotation reference"/>
    <w:basedOn w:val="a0"/>
    <w:uiPriority w:val="99"/>
    <w:semiHidden/>
    <w:unhideWhenUsed/>
    <w:rsid w:val="00AB07D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B07D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B07D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B07D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B07D1"/>
    <w:rPr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qFormat/>
    <w:rsid w:val="005B79E3"/>
    <w:rPr>
      <w:rFonts w:ascii="Times New Roman" w:eastAsia="Times New Roman" w:hAnsi="Times New Roman" w:cs="Times New Roman"/>
      <w:b/>
      <w:bCs/>
      <w:sz w:val="2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Савин Д,А</dc:creator>
  <cp:lastModifiedBy>Даниил Савин</cp:lastModifiedBy>
  <cp:revision>2</cp:revision>
  <cp:lastPrinted>2021-09-06T05:42:00Z</cp:lastPrinted>
  <dcterms:created xsi:type="dcterms:W3CDTF">2022-10-30T19:33:00Z</dcterms:created>
  <dcterms:modified xsi:type="dcterms:W3CDTF">2022-10-30T19:33:00Z</dcterms:modified>
</cp:coreProperties>
</file>