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9FF0F" w14:textId="23741359" w:rsidR="00266829" w:rsidRPr="00296312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631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1.</w:t>
      </w:r>
      <w:r w:rsidR="00C80170" w:rsidRPr="00296312">
        <w:rPr>
          <w:rFonts w:ascii="Times New Roman" w:eastAsia="Times New Roman" w:hAnsi="Times New Roman" w:cs="Times New Roman"/>
          <w:b/>
          <w:sz w:val="24"/>
          <w:szCs w:val="24"/>
        </w:rPr>
        <w:t>Как называется раздел науки, объединяющий криптографию и криптоанализ?</w:t>
      </w:r>
    </w:p>
    <w:p w14:paraId="3717075D" w14:textId="513EE88D" w:rsidR="00B655FA" w:rsidRDefault="005B654E" w:rsidP="004D7808">
      <w:pPr>
        <w:tabs>
          <w:tab w:val="left" w:pos="284"/>
        </w:tabs>
        <w:spacing w:line="240" w:lineRule="auto"/>
        <w:ind w:left="360"/>
        <w:rPr>
          <w:color w:val="181818"/>
          <w:sz w:val="20"/>
          <w:shd w:val="clear" w:color="auto" w:fill="FFFFFF"/>
        </w:rPr>
      </w:pPr>
      <w:r>
        <w:rPr>
          <w:color w:val="181818"/>
          <w:sz w:val="20"/>
          <w:shd w:val="clear" w:color="auto" w:fill="FFFFFF"/>
        </w:rPr>
        <w:tab/>
      </w:r>
      <w:r w:rsidR="00B655FA">
        <w:rPr>
          <w:color w:val="181818"/>
          <w:sz w:val="20"/>
          <w:shd w:val="clear" w:color="auto" w:fill="FFFFFF"/>
        </w:rPr>
        <w:t>К</w:t>
      </w:r>
      <w:r w:rsidR="00B655FA" w:rsidRPr="007350A4">
        <w:rPr>
          <w:color w:val="181818"/>
          <w:sz w:val="20"/>
          <w:shd w:val="clear" w:color="auto" w:fill="FFFFFF"/>
        </w:rPr>
        <w:t>риптографию и криптоанализ объединяют в одну науку – криптологию</w:t>
      </w:r>
    </w:p>
    <w:p w14:paraId="4863362F" w14:textId="77777777" w:rsidR="005B654E" w:rsidRDefault="005B654E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DB9FF10" w14:textId="497005EA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Какие задачи решает криптогра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фия?</w:t>
      </w:r>
    </w:p>
    <w:p w14:paraId="4913D769" w14:textId="77777777" w:rsidR="0039482C" w:rsidRPr="00F7147B" w:rsidRDefault="0039482C" w:rsidP="0039482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Криптография решает следующие задачи: шифрование данных с целью защиты от несанкционированного доступа; проверка подлинности сообщений; проверка целостности передаваемых данных; обеспечение невозможности отказа.</w:t>
      </w:r>
    </w:p>
    <w:p w14:paraId="699FD0C0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1CC02" w14:textId="77777777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DB9FF11" w14:textId="4A2F1D50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Что представляет собой криптографический алгоритм?</w:t>
      </w:r>
    </w:p>
    <w:p w14:paraId="00F0706D" w14:textId="43802209" w:rsidR="00C63E62" w:rsidRPr="00C63E62" w:rsidRDefault="00C63E62" w:rsidP="00C63E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7147B">
        <w:rPr>
          <w:rFonts w:ascii="Times New Roman" w:hAnsi="Times New Roman" w:cs="Times New Roman"/>
          <w:sz w:val="24"/>
          <w:szCs w:val="24"/>
        </w:rPr>
        <w:t>Криптографические алгоритмы представляют собой алгоритмы шифрования/дешифрования, кэширования, формирования и проверки электронной цифровой подписи.</w:t>
      </w:r>
    </w:p>
    <w:p w14:paraId="5BA8DD16" w14:textId="03050B16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6EB82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2" w14:textId="3E687AE5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Какие требования предъявляются для современных криптографических систем защиты?</w:t>
      </w:r>
    </w:p>
    <w:p w14:paraId="5A3114FB" w14:textId="77777777" w:rsidR="00C63E62" w:rsidRPr="00F7147B" w:rsidRDefault="00C63E62" w:rsidP="00C63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К криптографическим системам предьявляют следующие требования:</w:t>
      </w:r>
    </w:p>
    <w:p w14:paraId="27FEC1D8" w14:textId="77777777" w:rsidR="00C63E62" w:rsidRPr="00F7147B" w:rsidRDefault="00C63E62" w:rsidP="00C63E6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35F3B14" w14:textId="77777777" w:rsidR="00C63E62" w:rsidRPr="00F7147B" w:rsidRDefault="00C63E62" w:rsidP="00C63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зашифрованное сообщение должно поддаваться чтению только при наличии ключа;</w:t>
      </w:r>
    </w:p>
    <w:p w14:paraId="276A76A3" w14:textId="77777777" w:rsidR="00C63E62" w:rsidRPr="00F7147B" w:rsidRDefault="00C63E62" w:rsidP="00C63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знание алгоритма шифрования не должно влиять на надежность защиты;</w:t>
      </w:r>
    </w:p>
    <w:p w14:paraId="3A56152B" w14:textId="77777777" w:rsidR="00C63E62" w:rsidRPr="00F7147B" w:rsidRDefault="00C63E62" w:rsidP="00C63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любой ключ из множества возможных должен обеспечивать надежную защиту информации;</w:t>
      </w:r>
    </w:p>
    <w:p w14:paraId="1376F72E" w14:textId="77777777" w:rsidR="00C63E62" w:rsidRPr="00F7147B" w:rsidRDefault="00C63E62" w:rsidP="00C63E62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алгоритм шифрования должен допускать как программную, так и аппаратную реализацию.</w:t>
      </w:r>
    </w:p>
    <w:p w14:paraId="493F78C2" w14:textId="0FB31134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7A632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3" w14:textId="138FFBFB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В чем суть криптографического метода замены и перестановки?</w:t>
      </w:r>
    </w:p>
    <w:p w14:paraId="673DD87B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При использовании метода перестановки сообщение делится на блоки, которые переставляют на другие позиции. А метод замены заменяет символы по алфавиты на другие.</w:t>
      </w:r>
    </w:p>
    <w:p w14:paraId="15C29A7D" w14:textId="77B8EA7D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8B4C6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4" w14:textId="270A519D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одноконтурной обыкновенной подста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новки?</w:t>
      </w:r>
    </w:p>
    <w:p w14:paraId="7B8D6CCC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При многоалфавитной одноконтурной обыкновенной подстановке для замены символов исходного текста используется несколько алфавитов, причем смена алфавитов осуществляется последовательно циклически</w:t>
      </w:r>
    </w:p>
    <w:p w14:paraId="51E9ABB5" w14:textId="68466483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AE24F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5" w14:textId="61BDBE45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7.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Объясните метод шифрования простой перестановки?</w:t>
      </w:r>
    </w:p>
    <w:p w14:paraId="4BE44A91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Простейшим примером перестановки является перестановка с фиксированным периодом . В этом методе сообщение делится на блоки по определенному количеству символов и в каждом блоке производится одна и та же перестановка</w:t>
      </w:r>
      <w:r w:rsidRPr="00F7147B">
        <w:rPr>
          <w:rFonts w:ascii="Times New Roman" w:hAnsi="Times New Roman" w:cs="Times New Roman"/>
          <w:i/>
          <w:sz w:val="24"/>
          <w:szCs w:val="24"/>
        </w:rPr>
        <w:t>.</w:t>
      </w:r>
    </w:p>
    <w:p w14:paraId="473942AB" w14:textId="1435BE1E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B4EC6" w14:textId="39790CC6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BD062" w14:textId="77777777" w:rsidR="006E0C89" w:rsidRPr="0039482C" w:rsidRDefault="006E0C89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6" w14:textId="1E0DEA4C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8.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Объясните шифрование методом гаммирования?</w:t>
      </w:r>
    </w:p>
    <w:p w14:paraId="571A8952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Метод гаммирования подразумевает создание гаммы т.е набора случайных чисел полученных различными методами гаммирования. Далее с гаммой проводятся арифметические операции.</w:t>
      </w:r>
    </w:p>
    <w:p w14:paraId="16E21B1C" w14:textId="7A5F5E80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95AA0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7" w14:textId="07C19708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 xml:space="preserve">Какова стойкость комбинированные методы шифрования? </w:t>
      </w:r>
    </w:p>
    <w:p w14:paraId="19A789B5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При использовании комбинированных методов шифрования стойкость шифра равна произведению стойкостей отдельных методов.</w:t>
      </w:r>
    </w:p>
    <w:p w14:paraId="28CBC415" w14:textId="43BDD9D0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9E6FD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8" w14:textId="077C63C8" w:rsidR="00266829" w:rsidRDefault="00C80170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4D7808"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является важнейшим показателем надежности криптографического закрытия?</w:t>
      </w:r>
    </w:p>
    <w:p w14:paraId="165838AF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Важнейшим показателем надежности криптографического закрытия информации является его стойкость</w:t>
      </w:r>
    </w:p>
    <w:p w14:paraId="4A0CB2A4" w14:textId="5F99D53C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650D7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9" w14:textId="3191DCF5" w:rsidR="00266829" w:rsidRDefault="004D7808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Как определяется трудоемкость метода шифрования?</w:t>
      </w:r>
    </w:p>
    <w:p w14:paraId="467E1873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Трудоемкость метода - определяется числом элементарных операций, необходимых для шифрования одного символа исходного текста</w:t>
      </w:r>
    </w:p>
    <w:p w14:paraId="43D682B0" w14:textId="422EDBA3" w:rsid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CC1D3" w14:textId="77777777" w:rsidR="0039482C" w:rsidRPr="0039482C" w:rsidRDefault="0039482C" w:rsidP="004D7808">
      <w:pPr>
        <w:tabs>
          <w:tab w:val="left" w:pos="284"/>
        </w:tabs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A" w14:textId="0CAE6C5F" w:rsidR="00266829" w:rsidRDefault="00C80170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4D7808"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такое маршрутная перестановка?</w:t>
      </w:r>
    </w:p>
    <w:p w14:paraId="1A804145" w14:textId="68ED597C" w:rsidR="0039482C" w:rsidRDefault="006E0C89" w:rsidP="006E0C89">
      <w:pPr>
        <w:tabs>
          <w:tab w:val="left" w:pos="7230"/>
          <w:tab w:val="left" w:pos="284"/>
        </w:tabs>
        <w:spacing w:line="240" w:lineRule="auto"/>
        <w:ind w:left="360" w:righ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Маршрутные перестановки основываются на некоторой геометрической фигуре.</w:t>
      </w:r>
    </w:p>
    <w:p w14:paraId="6539F00B" w14:textId="77777777" w:rsidR="0039482C" w:rsidRP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B" w14:textId="32CAB4FE" w:rsidR="00266829" w:rsidRDefault="004D7808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="00C80170" w:rsidRPr="0039482C">
        <w:rPr>
          <w:rFonts w:ascii="Times New Roman" w:eastAsia="Times New Roman" w:hAnsi="Times New Roman" w:cs="Times New Roman"/>
          <w:b/>
          <w:sz w:val="24"/>
          <w:szCs w:val="24"/>
        </w:rPr>
        <w:t>то называется «поворотной решеткой»?</w:t>
      </w:r>
    </w:p>
    <w:p w14:paraId="258E481F" w14:textId="593944F4" w:rsidR="0039482C" w:rsidRDefault="006E0C89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Отрезок открытого текста записывается в такую фигуру по некоторой траектории.</w:t>
      </w:r>
    </w:p>
    <w:p w14:paraId="02CC71DC" w14:textId="77777777" w:rsidR="0039482C" w:rsidRP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C" w14:textId="33413535" w:rsidR="00266829" w:rsidRDefault="00C80170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="004D7808"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 xml:space="preserve"> Оцените количество ключей шифра вертикальной перестановки. Во сколько раз это </w:t>
      </w:r>
    </w:p>
    <w:p w14:paraId="48CE0317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Для использования шифра, называемого поворотной решеткой, изготавливается трафарет из прямоугольного листа клетчатой бумаги размера 2m´2k клеток. В трафарете вырезано m´k клеток так, что при наложении его на лист чистой бумаги того же размера четырьмя возможными способами его вырезы полностью покрывают всю площадь листа</w:t>
      </w:r>
    </w:p>
    <w:p w14:paraId="67A3087F" w14:textId="37482E69" w:rsid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95473" w14:textId="77777777" w:rsidR="0039482C" w:rsidRP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D" w14:textId="011CCC22" w:rsidR="00266829" w:rsidRDefault="00C80170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="004D7808"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 xml:space="preserve"> В чем отличие шифров простой и сложной з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амены?</w:t>
      </w:r>
    </w:p>
    <w:p w14:paraId="31B0F4D0" w14:textId="77777777" w:rsidR="006E0C89" w:rsidRPr="00F7147B" w:rsidRDefault="006E0C89" w:rsidP="006E0C89">
      <w:pPr>
        <w:ind w:left="360"/>
        <w:rPr>
          <w:rFonts w:ascii="Times New Roman" w:hAnsi="Times New Roman" w:cs="Times New Roman"/>
          <w:sz w:val="24"/>
          <w:szCs w:val="24"/>
        </w:rPr>
      </w:pPr>
      <w:r w:rsidRPr="00F7147B">
        <w:rPr>
          <w:rFonts w:ascii="Times New Roman" w:hAnsi="Times New Roman" w:cs="Times New Roman"/>
          <w:sz w:val="24"/>
          <w:szCs w:val="24"/>
        </w:rPr>
        <w:t>Шифры сложной замены – шифры сложной замены отличаются от шифров простой замены тем, что в них при шифровании используется много алфавитов.</w:t>
      </w:r>
    </w:p>
    <w:p w14:paraId="48CFE5BB" w14:textId="0C91DCB1" w:rsid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C3C8E" w14:textId="77777777" w:rsidR="0039482C" w:rsidRP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E" w14:textId="7F9205B4" w:rsidR="00266829" w:rsidRDefault="00C80170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 w:rsidR="004D7808" w:rsidRPr="0039482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39482C">
        <w:rPr>
          <w:rFonts w:ascii="Times New Roman" w:eastAsia="Times New Roman" w:hAnsi="Times New Roman" w:cs="Times New Roman"/>
          <w:b/>
          <w:sz w:val="24"/>
          <w:szCs w:val="24"/>
        </w:rPr>
        <w:t xml:space="preserve"> Какие шифры сложной замены вам известны?</w:t>
      </w:r>
    </w:p>
    <w:p w14:paraId="1FF1B504" w14:textId="3EF6928D" w:rsidR="0039482C" w:rsidRPr="00B956A9" w:rsidRDefault="00B956A9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Шифр Гронсфельда</w:t>
      </w:r>
      <w:bookmarkStart w:id="1" w:name="_GoBack"/>
      <w:bookmarkEnd w:id="1"/>
    </w:p>
    <w:p w14:paraId="6A97E2CC" w14:textId="77777777" w:rsidR="0039482C" w:rsidRPr="0039482C" w:rsidRDefault="0039482C" w:rsidP="004D7808">
      <w:pPr>
        <w:tabs>
          <w:tab w:val="left" w:pos="7230"/>
          <w:tab w:val="left" w:pos="284"/>
        </w:tabs>
        <w:spacing w:line="240" w:lineRule="auto"/>
        <w:ind w:left="360" w:right="2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FF1F" w14:textId="77777777" w:rsidR="00266829" w:rsidRDefault="00266829"/>
    <w:sectPr w:rsidR="002668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83BCD"/>
    <w:multiLevelType w:val="multilevel"/>
    <w:tmpl w:val="D71E2CA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BCA62CA"/>
    <w:multiLevelType w:val="hybridMultilevel"/>
    <w:tmpl w:val="733AD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29"/>
    <w:rsid w:val="00266829"/>
    <w:rsid w:val="00296312"/>
    <w:rsid w:val="0039482C"/>
    <w:rsid w:val="004D7808"/>
    <w:rsid w:val="005B654E"/>
    <w:rsid w:val="006E0C89"/>
    <w:rsid w:val="00B655FA"/>
    <w:rsid w:val="00B956A9"/>
    <w:rsid w:val="00C63E62"/>
    <w:rsid w:val="00C8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FF03"/>
  <w15:docId w15:val="{2C982723-C35A-4AB6-AAB7-89E98602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D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515</Words>
  <Characters>2942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</cp:lastModifiedBy>
  <cp:revision>10</cp:revision>
  <dcterms:created xsi:type="dcterms:W3CDTF">2022-02-25T06:48:00Z</dcterms:created>
  <dcterms:modified xsi:type="dcterms:W3CDTF">2022-02-25T06:56:00Z</dcterms:modified>
</cp:coreProperties>
</file>