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1009" w14:textId="77777777" w:rsidR="00A5479C" w:rsidRDefault="00A5479C" w:rsidP="00A54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425A8" w14:textId="77777777" w:rsidR="00A5479C" w:rsidRDefault="00A5479C" w:rsidP="00A54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14:paraId="0B95563B" w14:textId="77777777" w:rsidR="00A5479C" w:rsidRDefault="00A5479C" w:rsidP="00A54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14:paraId="7B19D1BF" w14:textId="77777777" w:rsidR="00A5479C" w:rsidRDefault="00A5479C" w:rsidP="00A54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2890950F" w14:textId="77777777" w:rsidR="00A5479C" w:rsidRDefault="00A5479C" w:rsidP="00A54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14:paraId="4DB31FEA" w14:textId="77777777" w:rsidR="00A5479C" w:rsidRDefault="00A5479C" w:rsidP="00A547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BDC2813" w14:textId="77777777" w:rsidR="00A5479C" w:rsidRDefault="00A5479C" w:rsidP="00A547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A5975" w14:textId="77777777" w:rsidR="00A5479C" w:rsidRDefault="00A5479C" w:rsidP="00A547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46E7BF" w14:textId="77777777" w:rsidR="00A5479C" w:rsidRDefault="00A5479C" w:rsidP="00A547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D35692B" w14:textId="77777777" w:rsidR="00A5479C" w:rsidRDefault="00A5479C" w:rsidP="00A54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35108E35" w14:textId="3E1BC426" w:rsidR="00A5479C" w:rsidRDefault="00A5479C" w:rsidP="00A54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094A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Найти максимальный элемент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572C5D32" w14:textId="77777777" w:rsidR="00A5479C" w:rsidRDefault="00A5479C" w:rsidP="00A547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002E1D" w14:textId="77777777" w:rsidR="00A5479C" w:rsidRDefault="00A5479C" w:rsidP="00A547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F5FE68" w14:textId="77777777" w:rsidR="00A5479C" w:rsidRDefault="00A5479C" w:rsidP="00A547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2D9687" w14:textId="77777777" w:rsidR="00A5479C" w:rsidRDefault="00A5479C" w:rsidP="00A547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CF47C1B" w14:textId="77777777" w:rsidR="00A5479C" w:rsidRDefault="00A5479C" w:rsidP="00A547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14:paraId="0A49E118" w14:textId="77777777" w:rsidR="00A5479C" w:rsidRDefault="00A5479C" w:rsidP="00A547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14:paraId="4F4CFB8F" w14:textId="77777777" w:rsidR="00A5479C" w:rsidRDefault="00A5479C" w:rsidP="00A547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Швацкий Даниил Александрович.</w:t>
      </w:r>
    </w:p>
    <w:p w14:paraId="575B6C5F" w14:textId="77777777" w:rsidR="00A5479C" w:rsidRDefault="00A5479C" w:rsidP="00A547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14:paraId="69596707" w14:textId="77777777" w:rsidR="00A5479C" w:rsidRDefault="00A5479C" w:rsidP="00A547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14:paraId="25D274AD" w14:textId="77777777" w:rsidR="00A5479C" w:rsidRDefault="00A5479C" w:rsidP="00A547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14:paraId="15D2D15D" w14:textId="77777777" w:rsidR="00A5479C" w:rsidRDefault="00A5479C" w:rsidP="00A547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3B69F52" w14:textId="77777777" w:rsidR="00A5479C" w:rsidRDefault="00A5479C" w:rsidP="00A547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AF205" w14:textId="77777777" w:rsidR="00A5479C" w:rsidRDefault="00A5479C" w:rsidP="00A547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EF36C80" w14:textId="77777777" w:rsidR="00A5479C" w:rsidRDefault="00A5479C" w:rsidP="00A54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965DAA" w14:textId="77777777" w:rsidR="00A5479C" w:rsidRDefault="00A5479C" w:rsidP="00A54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942391" w14:textId="49BE8BA7" w:rsidR="00A5479C" w:rsidRDefault="00A5479C" w:rsidP="00A54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2B47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6C561FB0" w14:textId="6138AE93" w:rsidR="005E07BA" w:rsidRDefault="002B47C6">
      <w:pPr>
        <w:rPr>
          <w:rFonts w:ascii="Times New Roman" w:hAnsi="Times New Roman" w:cs="Times New Roman"/>
          <w:sz w:val="32"/>
          <w:szCs w:val="32"/>
        </w:rPr>
      </w:pPr>
      <w:r w:rsidRPr="002B47C6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  <w:r w:rsidRPr="002B47C6">
        <w:rPr>
          <w:rFonts w:ascii="Times New Roman" w:hAnsi="Times New Roman" w:cs="Times New Roman"/>
          <w:sz w:val="32"/>
          <w:szCs w:val="32"/>
        </w:rPr>
        <w:t xml:space="preserve"> Задан одномерный массив </w:t>
      </w:r>
      <w:r w:rsidRPr="002B47C6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B47C6">
        <w:rPr>
          <w:rFonts w:ascii="Times New Roman" w:hAnsi="Times New Roman" w:cs="Times New Roman"/>
          <w:sz w:val="32"/>
          <w:szCs w:val="32"/>
        </w:rPr>
        <w:t xml:space="preserve"> элементов. Найти максимальный элемент, количество максимальных элементов, индекс элемента и сумму таких элементов.</w:t>
      </w:r>
    </w:p>
    <w:p w14:paraId="568E2A32" w14:textId="3E0C77C9" w:rsidR="002B47C6" w:rsidRPr="002B47C6" w:rsidRDefault="002B47C6">
      <w:pPr>
        <w:rPr>
          <w:rFonts w:ascii="Times New Roman" w:hAnsi="Times New Roman" w:cs="Times New Roman"/>
          <w:sz w:val="28"/>
          <w:szCs w:val="28"/>
        </w:rPr>
      </w:pPr>
      <w:r w:rsidRPr="002B47C6">
        <w:rPr>
          <w:rFonts w:ascii="Times New Roman" w:hAnsi="Times New Roman" w:cs="Times New Roman"/>
          <w:sz w:val="28"/>
          <w:szCs w:val="28"/>
        </w:rPr>
        <w:t xml:space="preserve">Подключим директивы </w:t>
      </w:r>
      <w:proofErr w:type="spellStart"/>
      <w:r w:rsidRPr="002B47C6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2B47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47C6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2B47C6">
        <w:rPr>
          <w:rFonts w:ascii="Times New Roman" w:hAnsi="Times New Roman" w:cs="Times New Roman"/>
          <w:sz w:val="28"/>
          <w:szCs w:val="28"/>
        </w:rPr>
        <w:t>.</w:t>
      </w:r>
      <w:r w:rsidRPr="002B47C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B47C6">
        <w:rPr>
          <w:rFonts w:ascii="Times New Roman" w:hAnsi="Times New Roman" w:cs="Times New Roman"/>
          <w:sz w:val="28"/>
          <w:szCs w:val="28"/>
        </w:rPr>
        <w:t xml:space="preserve">, для использования функций </w:t>
      </w:r>
      <w:proofErr w:type="spellStart"/>
      <w:r w:rsidRPr="002B47C6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2B47C6">
        <w:rPr>
          <w:rFonts w:ascii="Times New Roman" w:hAnsi="Times New Roman" w:cs="Times New Roman"/>
          <w:sz w:val="28"/>
          <w:szCs w:val="28"/>
        </w:rPr>
        <w:t xml:space="preserve"> и </w:t>
      </w:r>
      <w:r w:rsidRPr="002B47C6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2B47C6">
        <w:rPr>
          <w:rFonts w:ascii="Times New Roman" w:hAnsi="Times New Roman" w:cs="Times New Roman"/>
          <w:sz w:val="28"/>
          <w:szCs w:val="28"/>
        </w:rPr>
        <w:t xml:space="preserve">() в дальнейшем. Воспользуемся генератором случайных чисел, для этого используем функцию </w:t>
      </w:r>
      <w:proofErr w:type="spellStart"/>
      <w:r w:rsidRPr="002B47C6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2B47C6">
        <w:rPr>
          <w:rFonts w:ascii="Times New Roman" w:hAnsi="Times New Roman" w:cs="Times New Roman"/>
          <w:sz w:val="28"/>
          <w:szCs w:val="28"/>
        </w:rPr>
        <w:t>(</w:t>
      </w:r>
      <w:r w:rsidRPr="002B47C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B47C6">
        <w:rPr>
          <w:rFonts w:ascii="Times New Roman" w:hAnsi="Times New Roman" w:cs="Times New Roman"/>
          <w:sz w:val="28"/>
          <w:szCs w:val="28"/>
        </w:rPr>
        <w:t>(0)).</w:t>
      </w:r>
    </w:p>
    <w:p w14:paraId="7F5C2DA3" w14:textId="48637B2A" w:rsidR="002B47C6" w:rsidRPr="002B47C6" w:rsidRDefault="002B47C6">
      <w:pPr>
        <w:rPr>
          <w:rFonts w:ascii="Times New Roman" w:hAnsi="Times New Roman" w:cs="Times New Roman"/>
          <w:sz w:val="28"/>
          <w:szCs w:val="28"/>
        </w:rPr>
      </w:pPr>
      <w:r w:rsidRPr="002B47C6">
        <w:rPr>
          <w:rFonts w:ascii="Times New Roman" w:hAnsi="Times New Roman" w:cs="Times New Roman"/>
          <w:sz w:val="28"/>
          <w:szCs w:val="28"/>
        </w:rPr>
        <w:t xml:space="preserve">Объявим массив </w:t>
      </w:r>
      <w:r w:rsidRPr="002B47C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B4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7C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B47C6">
        <w:rPr>
          <w:rFonts w:ascii="Times New Roman" w:hAnsi="Times New Roman" w:cs="Times New Roman"/>
          <w:sz w:val="28"/>
          <w:szCs w:val="28"/>
        </w:rPr>
        <w:t xml:space="preserve">[100] на 100 элементов, и переменную </w:t>
      </w:r>
      <w:r w:rsidRPr="002B47C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47C6">
        <w:rPr>
          <w:rFonts w:ascii="Times New Roman" w:hAnsi="Times New Roman" w:cs="Times New Roman"/>
          <w:sz w:val="28"/>
          <w:szCs w:val="28"/>
        </w:rPr>
        <w:t>, которая будет отвечать за количество используемых элементов массива.</w:t>
      </w:r>
    </w:p>
    <w:p w14:paraId="2B78C87C" w14:textId="023B356E" w:rsidR="002B47C6" w:rsidRDefault="002B47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47C6"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 w:rsidRPr="002B47C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2B47C6">
        <w:rPr>
          <w:rFonts w:ascii="Times New Roman" w:hAnsi="Times New Roman" w:cs="Times New Roman"/>
          <w:sz w:val="28"/>
          <w:szCs w:val="28"/>
        </w:rPr>
        <w:t xml:space="preserve"> </w:t>
      </w:r>
      <w:r w:rsidRPr="002B47C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B47C6">
        <w:rPr>
          <w:rFonts w:ascii="Times New Roman" w:hAnsi="Times New Roman" w:cs="Times New Roman"/>
          <w:color w:val="000000"/>
          <w:sz w:val="28"/>
          <w:szCs w:val="28"/>
        </w:rPr>
        <w:t xml:space="preserve">(n &lt; 2 || n &gt; 100) проверим, чтобы </w:t>
      </w:r>
      <w:r w:rsidRPr="002B47C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B47C6">
        <w:rPr>
          <w:rFonts w:ascii="Times New Roman" w:hAnsi="Times New Roman" w:cs="Times New Roman"/>
          <w:color w:val="000000"/>
          <w:sz w:val="28"/>
          <w:szCs w:val="28"/>
        </w:rPr>
        <w:t xml:space="preserve"> не выходил за рамки размерности массива.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7D6247" w14:textId="23ABBAA6" w:rsidR="002B47C6" w:rsidRDefault="002B47C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Циклом</w:t>
      </w:r>
      <w:r w:rsidRPr="002B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2B47C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B47C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B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47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47C6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2B47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47C6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2B47C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B47C6">
        <w:rPr>
          <w:rFonts w:ascii="Times New Roman" w:hAnsi="Times New Roman" w:cs="Times New Roman"/>
          <w:color w:val="000000"/>
          <w:sz w:val="28"/>
          <w:szCs w:val="28"/>
        </w:rPr>
        <w:t>; ++</w:t>
      </w:r>
      <w:proofErr w:type="spellStart"/>
      <w:r w:rsidRPr="002B47C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B47C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заполним</w:t>
      </w:r>
      <w:r w:rsidRPr="002B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2B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B4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элементов случайными числами.</w:t>
      </w:r>
    </w:p>
    <w:p w14:paraId="0E244481" w14:textId="45F4A856" w:rsidR="002B47C6" w:rsidRDefault="002B47C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Объявим и инициализируем переменные</w:t>
      </w:r>
      <w:r w:rsidR="005151BB">
        <w:rPr>
          <w:rFonts w:ascii="Times New Roman" w:hAnsi="Times New Roman" w:cs="Times New Roman"/>
          <w:color w:val="000000"/>
          <w:sz w:val="28"/>
          <w:szCs w:val="28"/>
        </w:rPr>
        <w:t xml:space="preserve"> типа </w:t>
      </w:r>
      <w:r w:rsidR="005151B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B47C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B47C6">
        <w:rPr>
          <w:rFonts w:ascii="Times New Roman" w:hAnsi="Times New Roman" w:cs="Times New Roman"/>
          <w:color w:val="000000"/>
          <w:sz w:val="28"/>
          <w:szCs w:val="28"/>
        </w:rPr>
        <w:t xml:space="preserve">[0],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B47C6">
        <w:rPr>
          <w:rFonts w:ascii="Times New Roman" w:hAnsi="Times New Roman" w:cs="Times New Roman"/>
          <w:color w:val="000000"/>
          <w:sz w:val="28"/>
          <w:szCs w:val="28"/>
        </w:rPr>
        <w:t xml:space="preserve"> = 1,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r w:rsidRPr="002B47C6">
        <w:rPr>
          <w:rFonts w:ascii="Times New Roman" w:hAnsi="Times New Roman" w:cs="Times New Roman"/>
          <w:color w:val="000000"/>
          <w:sz w:val="28"/>
          <w:szCs w:val="28"/>
        </w:rPr>
        <w:t xml:space="preserve"> = 0,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которые будут отвечать за максимальный элемент, количество и индекс элемента соответственно.</w:t>
      </w:r>
    </w:p>
    <w:p w14:paraId="55EACE39" w14:textId="0477AE27" w:rsidR="005151BB" w:rsidRDefault="00515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каждом итерации будем проверять является ли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5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максимальным элементом, а также есть ли еще такие элементы,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51BB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151BB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51BB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то проверяем равен ли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5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текущему элементу массива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51B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151BB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51B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151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да, то увеличиваем счетчик. Иначе заменяем переменную на новый максимальный элемент, сбрасываем счетчик, и запоминаем новый индекс.</w:t>
      </w:r>
    </w:p>
    <w:p w14:paraId="7E60CE74" w14:textId="5203F92A" w:rsidR="005151BB" w:rsidRDefault="00515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 все на экран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51BB">
        <w:rPr>
          <w:rFonts w:ascii="Times New Roman" w:hAnsi="Times New Roman" w:cs="Times New Roman"/>
          <w:sz w:val="28"/>
          <w:szCs w:val="28"/>
        </w:rPr>
        <w:t>.</w:t>
      </w:r>
    </w:p>
    <w:p w14:paraId="7D7AAC9A" w14:textId="663C82CF" w:rsidR="005151BB" w:rsidRDefault="005151BB">
      <w:pPr>
        <w:rPr>
          <w:rFonts w:ascii="Times New Roman" w:hAnsi="Times New Roman" w:cs="Times New Roman"/>
          <w:sz w:val="28"/>
          <w:szCs w:val="28"/>
        </w:rPr>
      </w:pPr>
    </w:p>
    <w:p w14:paraId="3A732A92" w14:textId="6F35080A" w:rsidR="005151BB" w:rsidRDefault="005151BB">
      <w:pPr>
        <w:rPr>
          <w:rFonts w:ascii="Times New Roman" w:hAnsi="Times New Roman" w:cs="Times New Roman"/>
          <w:sz w:val="28"/>
          <w:szCs w:val="28"/>
        </w:rPr>
      </w:pPr>
    </w:p>
    <w:p w14:paraId="60826224" w14:textId="04FBD852" w:rsidR="005151BB" w:rsidRDefault="005151BB">
      <w:pPr>
        <w:rPr>
          <w:rFonts w:ascii="Times New Roman" w:hAnsi="Times New Roman" w:cs="Times New Roman"/>
          <w:sz w:val="28"/>
          <w:szCs w:val="28"/>
        </w:rPr>
      </w:pPr>
    </w:p>
    <w:p w14:paraId="4CA68214" w14:textId="2AD90D43" w:rsidR="005151BB" w:rsidRDefault="005151BB">
      <w:pPr>
        <w:rPr>
          <w:rFonts w:ascii="Times New Roman" w:hAnsi="Times New Roman" w:cs="Times New Roman"/>
          <w:sz w:val="28"/>
          <w:szCs w:val="28"/>
        </w:rPr>
      </w:pPr>
    </w:p>
    <w:p w14:paraId="63DE8E91" w14:textId="6C103899" w:rsidR="005151BB" w:rsidRDefault="005151BB">
      <w:pPr>
        <w:rPr>
          <w:rFonts w:ascii="Times New Roman" w:hAnsi="Times New Roman" w:cs="Times New Roman"/>
          <w:sz w:val="28"/>
          <w:szCs w:val="28"/>
        </w:rPr>
      </w:pPr>
    </w:p>
    <w:p w14:paraId="45584350" w14:textId="661B261B" w:rsidR="005151BB" w:rsidRDefault="005151BB">
      <w:pPr>
        <w:rPr>
          <w:rFonts w:ascii="Times New Roman" w:hAnsi="Times New Roman" w:cs="Times New Roman"/>
          <w:sz w:val="28"/>
          <w:szCs w:val="28"/>
        </w:rPr>
      </w:pPr>
    </w:p>
    <w:p w14:paraId="3A91D60A" w14:textId="07CD1D9F" w:rsidR="005151BB" w:rsidRDefault="005151BB">
      <w:pPr>
        <w:rPr>
          <w:rFonts w:ascii="Times New Roman" w:hAnsi="Times New Roman" w:cs="Times New Roman"/>
          <w:sz w:val="28"/>
          <w:szCs w:val="28"/>
        </w:rPr>
      </w:pPr>
    </w:p>
    <w:p w14:paraId="62F60406" w14:textId="13053AEA" w:rsidR="005151BB" w:rsidRDefault="005151BB">
      <w:pPr>
        <w:rPr>
          <w:rFonts w:ascii="Times New Roman" w:hAnsi="Times New Roman" w:cs="Times New Roman"/>
          <w:sz w:val="28"/>
          <w:szCs w:val="28"/>
        </w:rPr>
      </w:pPr>
    </w:p>
    <w:p w14:paraId="4AB1E997" w14:textId="265B23BE" w:rsidR="005151BB" w:rsidRDefault="005151BB">
      <w:pPr>
        <w:rPr>
          <w:rFonts w:ascii="Times New Roman" w:hAnsi="Times New Roman" w:cs="Times New Roman"/>
          <w:sz w:val="28"/>
          <w:szCs w:val="28"/>
        </w:rPr>
      </w:pPr>
    </w:p>
    <w:p w14:paraId="1176FA5B" w14:textId="1C6F2FBB" w:rsidR="005151BB" w:rsidRDefault="005151BB">
      <w:pPr>
        <w:rPr>
          <w:rFonts w:ascii="Times New Roman" w:hAnsi="Times New Roman" w:cs="Times New Roman"/>
          <w:sz w:val="28"/>
          <w:szCs w:val="28"/>
        </w:rPr>
      </w:pPr>
    </w:p>
    <w:p w14:paraId="7086D506" w14:textId="7FA73AF1" w:rsidR="005151BB" w:rsidRDefault="005151BB">
      <w:pPr>
        <w:rPr>
          <w:rFonts w:ascii="Times New Roman" w:hAnsi="Times New Roman" w:cs="Times New Roman"/>
          <w:sz w:val="28"/>
          <w:szCs w:val="28"/>
        </w:rPr>
      </w:pPr>
    </w:p>
    <w:p w14:paraId="4D8D21D1" w14:textId="3A5728EA" w:rsidR="005151BB" w:rsidRDefault="005151BB">
      <w:pPr>
        <w:rPr>
          <w:rFonts w:ascii="Times New Roman" w:hAnsi="Times New Roman" w:cs="Times New Roman"/>
          <w:sz w:val="28"/>
          <w:szCs w:val="28"/>
        </w:rPr>
      </w:pPr>
    </w:p>
    <w:p w14:paraId="3CC9789E" w14:textId="081106CB" w:rsidR="005151BB" w:rsidRDefault="00515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программы:</w:t>
      </w:r>
    </w:p>
    <w:p w14:paraId="103E3E2A" w14:textId="110E8ED2" w:rsidR="005151BB" w:rsidRDefault="005151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51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0355F3" wp14:editId="7B052FFA">
            <wp:extent cx="4391638" cy="1181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D1A6" w14:textId="12F9F329" w:rsidR="005151BB" w:rsidRDefault="005151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51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093822" wp14:editId="6C62523E">
            <wp:extent cx="5940425" cy="33559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38E4" w14:textId="45E705CE" w:rsidR="002B47C6" w:rsidRDefault="005151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51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5E5581" wp14:editId="4802E1D9">
            <wp:extent cx="5458587" cy="39057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979C" w14:textId="655ACA3E" w:rsidR="00761CF9" w:rsidRDefault="00761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</w:p>
    <w:p w14:paraId="670D974B" w14:textId="2EEE4BFB" w:rsidR="00761CF9" w:rsidRPr="00761CF9" w:rsidRDefault="00BC6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2A886" wp14:editId="6E9A424C">
            <wp:extent cx="5934075" cy="845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CF9" w:rsidRPr="0076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F9"/>
    <w:rsid w:val="00094A5B"/>
    <w:rsid w:val="000A15F9"/>
    <w:rsid w:val="002B47C6"/>
    <w:rsid w:val="004A0E90"/>
    <w:rsid w:val="005151BB"/>
    <w:rsid w:val="005E07BA"/>
    <w:rsid w:val="006D7E21"/>
    <w:rsid w:val="00761CF9"/>
    <w:rsid w:val="00910ECB"/>
    <w:rsid w:val="00A5479C"/>
    <w:rsid w:val="00B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CBAB"/>
  <w15:chartTrackingRefBased/>
  <w15:docId w15:val="{7A279D6C-461D-475B-93B4-884D79B9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79C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2024-02-03T05:37:00Z</dcterms:created>
  <dcterms:modified xsi:type="dcterms:W3CDTF">2024-02-04T05:59:00Z</dcterms:modified>
</cp:coreProperties>
</file>