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09D3" w14:textId="4682EE21" w:rsidR="0053453F" w:rsidRDefault="0040331D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МИРЭА – Российский Технологический Университет</w:t>
      </w:r>
    </w:p>
    <w:p w14:paraId="27F64D98" w14:textId="77777777" w:rsidR="00026422" w:rsidRPr="0053453F" w:rsidRDefault="00026422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47398E33" w14:textId="77777777" w:rsidR="00F269F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 xml:space="preserve">Семестровая работа по дисциплине </w:t>
      </w:r>
    </w:p>
    <w:p w14:paraId="05E723AE" w14:textId="2D7D9E95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«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Фронтенд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и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бекенд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разработка»</w:t>
      </w:r>
    </w:p>
    <w:p w14:paraId="0F50736D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1C68CC54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7B73810A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192A4443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058979E9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0616A2A2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2D69E32A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523C9295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78D02D2D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65620963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7D0F067C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4478B5FD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079C6BBF" w14:textId="194A43DA" w:rsidR="0053453F" w:rsidRDefault="005A2D7D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 xml:space="preserve">ПЛАТФОРМА ДЛЯ </w:t>
      </w:r>
      <w:r w:rsidR="00804CC1">
        <w:rPr>
          <w:rFonts w:ascii="Times New Roman" w:eastAsia="Calibri" w:hAnsi="Times New Roman" w:cs="Times New Roman"/>
          <w:b/>
          <w:sz w:val="24"/>
        </w:rPr>
        <w:t>КОММУНИКАЦИИ</w:t>
      </w:r>
      <w:r>
        <w:rPr>
          <w:rFonts w:ascii="Times New Roman" w:eastAsia="Calibri" w:hAnsi="Times New Roman" w:cs="Times New Roman"/>
          <w:b/>
          <w:sz w:val="24"/>
        </w:rPr>
        <w:t xml:space="preserve"> ЖИЛЬЦОВ И АДМИНИСТРАЦИИ ОБЩЕЖИТИЯ</w:t>
      </w:r>
    </w:p>
    <w:p w14:paraId="5119CFD2" w14:textId="77777777" w:rsidR="00991015" w:rsidRPr="0053453F" w:rsidRDefault="00991015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16DE2E1E" w14:textId="3F6AF4A0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 w:rsidRPr="0053453F">
        <w:rPr>
          <w:rFonts w:ascii="Times New Roman" w:eastAsia="Calibri" w:hAnsi="Times New Roman" w:cs="Times New Roman"/>
          <w:b/>
          <w:sz w:val="24"/>
        </w:rPr>
        <w:t>Сведения об авторе:</w:t>
      </w:r>
    </w:p>
    <w:p w14:paraId="503C2DDC" w14:textId="18193EA4" w:rsidR="0053453F" w:rsidRPr="0053453F" w:rsidRDefault="0053453F" w:rsidP="00804CC1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 w:rsidRPr="0053453F">
        <w:rPr>
          <w:rFonts w:ascii="Times New Roman" w:eastAsia="Calibri" w:hAnsi="Times New Roman" w:cs="Times New Roman"/>
          <w:b/>
          <w:sz w:val="24"/>
        </w:rPr>
        <w:t xml:space="preserve">Столяров Даниил </w:t>
      </w:r>
      <w:proofErr w:type="spellStart"/>
      <w:r w:rsidRPr="0053453F">
        <w:rPr>
          <w:rFonts w:ascii="Times New Roman" w:eastAsia="Calibri" w:hAnsi="Times New Roman" w:cs="Times New Roman"/>
          <w:b/>
          <w:sz w:val="24"/>
        </w:rPr>
        <w:t>Шикхарович</w:t>
      </w:r>
      <w:proofErr w:type="spellEnd"/>
      <w:r w:rsidR="00804CC1">
        <w:rPr>
          <w:rFonts w:ascii="Times New Roman" w:eastAsia="Calibri" w:hAnsi="Times New Roman" w:cs="Times New Roman"/>
          <w:b/>
          <w:sz w:val="24"/>
        </w:rPr>
        <w:t>,</w:t>
      </w:r>
    </w:p>
    <w:p w14:paraId="4880DEAC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 w:rsidRPr="0053453F">
        <w:rPr>
          <w:rFonts w:ascii="Times New Roman" w:eastAsia="Calibri" w:hAnsi="Times New Roman" w:cs="Times New Roman"/>
          <w:b/>
          <w:sz w:val="24"/>
        </w:rPr>
        <w:t>ЭФБО-01-22</w:t>
      </w:r>
    </w:p>
    <w:p w14:paraId="12EB5949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69CCEF1A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75FDB160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208AB686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0488F5E5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154E030C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6CD7A751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283AC4F7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71A2F8FE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14370A22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1E8C7685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0DABA0B0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0C4047A6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19095844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168BDB95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0E73A36C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055113DF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1273F6E1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05D2D74E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049A7C58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35A0E781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78DE07CB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78DDDEF8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72BFC368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41B85B9A" w14:textId="2C48BECE" w:rsidR="00E43897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  <w:r w:rsidRPr="0053453F">
        <w:rPr>
          <w:rFonts w:ascii="Times New Roman" w:eastAsia="Calibri" w:hAnsi="Times New Roman" w:cs="Times New Roman"/>
          <w:sz w:val="24"/>
        </w:rPr>
        <w:t>202</w:t>
      </w:r>
      <w:r w:rsidR="00991015">
        <w:rPr>
          <w:rFonts w:ascii="Times New Roman" w:eastAsia="Calibri" w:hAnsi="Times New Roman" w:cs="Times New Roman"/>
          <w:sz w:val="24"/>
        </w:rPr>
        <w:t>3</w:t>
      </w:r>
      <w:r w:rsidRPr="0053453F">
        <w:rPr>
          <w:rFonts w:ascii="Times New Roman" w:eastAsia="Calibri" w:hAnsi="Times New Roman" w:cs="Times New Roman"/>
          <w:sz w:val="24"/>
        </w:rPr>
        <w:t xml:space="preserve"> год</w:t>
      </w:r>
    </w:p>
    <w:p w14:paraId="49A773F3" w14:textId="50EB76E1" w:rsidR="003E5C58" w:rsidRDefault="00E43897" w:rsidP="003E5C58">
      <w:pPr>
        <w:pStyle w:val="1"/>
        <w:jc w:val="center"/>
        <w:rPr>
          <w:rFonts w:eastAsia="Calibri"/>
        </w:rPr>
      </w:pPr>
      <w:r>
        <w:rPr>
          <w:rFonts w:eastAsia="Calibri"/>
        </w:rPr>
        <w:br w:type="page"/>
      </w:r>
      <w:r w:rsidR="00303FC1">
        <w:rPr>
          <w:rFonts w:eastAsia="Calibri"/>
        </w:rPr>
        <w:lastRenderedPageBreak/>
        <w:t>Описание страниц</w:t>
      </w:r>
    </w:p>
    <w:p w14:paraId="743C872D" w14:textId="619A2C81" w:rsidR="00423CDE" w:rsidRDefault="00423CDE" w:rsidP="00423CDE">
      <w:pPr>
        <w:pStyle w:val="2"/>
      </w:pPr>
      <w:r>
        <w:t>Страница «Лента новостей»</w:t>
      </w:r>
    </w:p>
    <w:p w14:paraId="72AA2FCB" w14:textId="4C9D928F" w:rsidR="00423CDE" w:rsidRDefault="00423CDE" w:rsidP="00423CDE">
      <w:r>
        <w:t>На данной странице будут отображаться уведомления от администрации общежития для всех жильцов. Верхняя панель имеет кнопки (перейти на главную страницу, посмотреть заявки, переключить цветовую тему в режим для слабовидящих, добавить заявку, открыть профиль)</w:t>
      </w:r>
    </w:p>
    <w:p w14:paraId="540C590E" w14:textId="6A5245BC" w:rsidR="00CA2C6F" w:rsidRPr="00423CDE" w:rsidRDefault="00CA2C6F" w:rsidP="00423CDE">
      <w:r w:rsidRPr="00CA2C6F">
        <w:rPr>
          <w:noProof/>
        </w:rPr>
        <w:drawing>
          <wp:inline distT="0" distB="0" distL="0" distR="0" wp14:anchorId="714A206D" wp14:editId="3D756CCF">
            <wp:extent cx="5940425" cy="2877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4B49" w14:textId="1FE41C10" w:rsidR="003E5C58" w:rsidRDefault="000E5225" w:rsidP="003E5C58">
      <w:pPr>
        <w:pStyle w:val="2"/>
      </w:pPr>
      <w:r>
        <w:t>Страница «Профиль»</w:t>
      </w:r>
    </w:p>
    <w:p w14:paraId="281231A8" w14:textId="2AEEBCE3" w:rsidR="002F685A" w:rsidRDefault="000E5225" w:rsidP="000E5225">
      <w:r>
        <w:t>На данной странице пользователь может увидеть хранящуюся информацию о себе. Также он может осуществить выход из учётной записи.</w:t>
      </w:r>
    </w:p>
    <w:p w14:paraId="23D11673" w14:textId="5F3C4F0E" w:rsidR="00266081" w:rsidRDefault="00266081" w:rsidP="000E5225">
      <w:r w:rsidRPr="00266081">
        <w:rPr>
          <w:noProof/>
        </w:rPr>
        <w:drawing>
          <wp:inline distT="0" distB="0" distL="0" distR="0" wp14:anchorId="27B1A2C8" wp14:editId="57DBCAD6">
            <wp:extent cx="5940425" cy="2852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FF13" w14:textId="6EE18116" w:rsidR="002F685A" w:rsidRDefault="002F685A" w:rsidP="002F685A">
      <w:pPr>
        <w:pStyle w:val="2"/>
      </w:pPr>
      <w:r>
        <w:t>Страница «Мои заявки»</w:t>
      </w:r>
    </w:p>
    <w:p w14:paraId="5C221DCE" w14:textId="110D0B3F" w:rsidR="002F685A" w:rsidRDefault="002F685A" w:rsidP="002F685A">
      <w:r>
        <w:t>На данной странице выведен список из поданных данным пользователем заявок. При клике на заголовок заявки пользователь попадает на страницу с заявкой.</w:t>
      </w:r>
    </w:p>
    <w:p w14:paraId="3C753618" w14:textId="7FCC1FF6" w:rsidR="003D392C" w:rsidRDefault="003D392C" w:rsidP="002F685A">
      <w:r w:rsidRPr="003D392C">
        <w:rPr>
          <w:noProof/>
        </w:rPr>
        <w:lastRenderedPageBreak/>
        <w:drawing>
          <wp:inline distT="0" distB="0" distL="0" distR="0" wp14:anchorId="54F3157B" wp14:editId="067C7190">
            <wp:extent cx="5940425" cy="2889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A9EB" w14:textId="02FB9D6F" w:rsidR="002F685A" w:rsidRDefault="002F685A" w:rsidP="002F685A">
      <w:pPr>
        <w:pStyle w:val="2"/>
      </w:pPr>
      <w:r>
        <w:t>Страница «Заявка»</w:t>
      </w:r>
    </w:p>
    <w:p w14:paraId="09D366E5" w14:textId="794C08F6" w:rsidR="002F685A" w:rsidRDefault="002F685A" w:rsidP="002F685A">
      <w:r>
        <w:t xml:space="preserve">На данной странице есть два окна: окно с исходной заявкой (информация об авторе, название и описание заявки, которое может включать картинки) и окно с обсуждением, где </w:t>
      </w:r>
      <w:r w:rsidR="00305860">
        <w:t>администрация и пользователь могут обсудить заявку.</w:t>
      </w:r>
    </w:p>
    <w:p w14:paraId="7500BBAD" w14:textId="425C383B" w:rsidR="00266081" w:rsidRPr="002F685A" w:rsidRDefault="004D75A7" w:rsidP="002F685A">
      <w:r w:rsidRPr="004D75A7">
        <w:rPr>
          <w:noProof/>
        </w:rPr>
        <w:drawing>
          <wp:inline distT="0" distB="0" distL="0" distR="0" wp14:anchorId="66E61290" wp14:editId="41855C9A">
            <wp:extent cx="5940425" cy="28543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90B4" w14:textId="2EA44539" w:rsidR="000B3C7C" w:rsidRDefault="000B3C7C" w:rsidP="000B3C7C">
      <w:pPr>
        <w:pStyle w:val="2"/>
      </w:pPr>
      <w:r>
        <w:lastRenderedPageBreak/>
        <w:t>Страница «Добавить заявку»</w:t>
      </w:r>
    </w:p>
    <w:p w14:paraId="32464F56" w14:textId="46AE3410" w:rsidR="004F614B" w:rsidRPr="000B3C7C" w:rsidRDefault="000B3C7C" w:rsidP="000B3C7C">
      <w:r>
        <w:t>На данной странице пользователь может добавить заявку. Для этого предлагается использовать текстовый редактор, который поддерживает вставку картинок.</w:t>
      </w:r>
      <w:r w:rsidR="004F614B" w:rsidRPr="004F614B">
        <w:rPr>
          <w:noProof/>
        </w:rPr>
        <w:drawing>
          <wp:inline distT="0" distB="0" distL="0" distR="0" wp14:anchorId="7B3DA8E8" wp14:editId="14C40BC3">
            <wp:extent cx="5940425" cy="28746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B1FE" w14:textId="5BC30C2E" w:rsidR="000E5225" w:rsidRPr="00F05B2C" w:rsidRDefault="00F05B2C" w:rsidP="00F05B2C">
      <w:pPr>
        <w:pStyle w:val="2"/>
      </w:pPr>
      <w:r>
        <w:t>Страницы «Регистрация» и «Логин»</w:t>
      </w:r>
    </w:p>
    <w:p w14:paraId="1FDDF17E" w14:textId="74EAF241" w:rsidR="00F05B2C" w:rsidRDefault="00F05B2C" w:rsidP="00F05B2C">
      <w:pPr>
        <w:rPr>
          <w:noProof/>
        </w:rPr>
      </w:pPr>
      <w:r>
        <w:t>На данных страницах можно соответственно зарегистрироваться и войти в учётную запись.</w:t>
      </w:r>
      <w:r w:rsidR="00E00434" w:rsidRPr="00E00434">
        <w:rPr>
          <w:noProof/>
        </w:rPr>
        <w:t xml:space="preserve"> </w:t>
      </w:r>
      <w:r w:rsidR="00E00434" w:rsidRPr="00E00434">
        <w:rPr>
          <w:noProof/>
        </w:rPr>
        <w:drawing>
          <wp:inline distT="0" distB="0" distL="0" distR="0" wp14:anchorId="0BCFEC83" wp14:editId="4F08A6E6">
            <wp:extent cx="5940425" cy="28917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8EDD" w14:textId="066861C0" w:rsidR="00C71EF9" w:rsidRPr="00F05B2C" w:rsidRDefault="00C71EF9" w:rsidP="00F05B2C">
      <w:r w:rsidRPr="00C71EF9">
        <w:rPr>
          <w:noProof/>
        </w:rPr>
        <w:lastRenderedPageBreak/>
        <w:drawing>
          <wp:inline distT="0" distB="0" distL="0" distR="0" wp14:anchorId="6D7AC608" wp14:editId="19EC56CD">
            <wp:extent cx="5940425" cy="29095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0A74" w14:textId="03A978F8" w:rsidR="003E5C58" w:rsidRDefault="005B0B9E" w:rsidP="005B0B9E">
      <w:pPr>
        <w:pStyle w:val="1"/>
        <w:jc w:val="center"/>
      </w:pPr>
      <w:r>
        <w:t>Схема маршрутизации</w:t>
      </w:r>
    </w:p>
    <w:p w14:paraId="5E853023" w14:textId="20F4C301" w:rsidR="00F50993" w:rsidRDefault="00F50993" w:rsidP="00AA31EF">
      <w:r>
        <w:t>Из верхней навигационной панели можно перейти к страницам «Лента новостей», «Мои заявки», «Добавить заявку», «Профиль» - если выполнен вход в учётную запись, «Логин» - если не выполнен вход в учётную запись.</w:t>
      </w:r>
    </w:p>
    <w:p w14:paraId="0CFD4A13" w14:textId="6DB9CCB4" w:rsidR="00F50993" w:rsidRDefault="00F50993" w:rsidP="00AA31EF">
      <w:r>
        <w:t>Из страницы «Вход» можно попасть на страницу «Регистрация», нажав по соответствующей кнопке.</w:t>
      </w:r>
    </w:p>
    <w:p w14:paraId="0BEF069C" w14:textId="1AE84B2A" w:rsidR="00F50993" w:rsidRPr="00F50993" w:rsidRDefault="00F50993" w:rsidP="00AA31EF">
      <w:r>
        <w:t>Из страницы «Мои заявки» можно попасть на страницу «Заявка», нажав по соответствующему заголовку.</w:t>
      </w:r>
    </w:p>
    <w:p w14:paraId="62A21133" w14:textId="2F41F374" w:rsidR="003459F2" w:rsidRPr="00AA31EF" w:rsidRDefault="003459F2" w:rsidP="003459F2">
      <w:pPr>
        <w:pStyle w:val="2"/>
      </w:pPr>
      <w:r>
        <w:rPr>
          <w:lang w:val="en-US"/>
        </w:rPr>
        <w:t>REST</w:t>
      </w:r>
      <w:r w:rsidRPr="00AA31EF">
        <w:t xml:space="preserve"> </w:t>
      </w:r>
      <w:r>
        <w:rPr>
          <w:lang w:val="en-US"/>
        </w:rPr>
        <w:t>API</w:t>
      </w:r>
    </w:p>
    <w:p w14:paraId="291FC5F4" w14:textId="5A77A769" w:rsidR="009E029D" w:rsidRPr="00AA31EF" w:rsidRDefault="00D44514" w:rsidP="005B0B9E">
      <w:r w:rsidRPr="003459F2">
        <w:rPr>
          <w:b/>
          <w:bCs/>
          <w:lang w:val="en-US"/>
        </w:rPr>
        <w:t>GET</w:t>
      </w:r>
      <w:r w:rsidRPr="00AA31EF">
        <w:rPr>
          <w:b/>
          <w:bCs/>
        </w:rPr>
        <w:t xml:space="preserve"> *</w:t>
      </w:r>
      <w:r w:rsidRPr="00AA31EF">
        <w:t xml:space="preserve"> - </w:t>
      </w:r>
      <w:r>
        <w:t>отправить</w:t>
      </w:r>
      <w:r w:rsidRPr="00AA31EF">
        <w:t xml:space="preserve"> /</w:t>
      </w:r>
      <w:r>
        <w:rPr>
          <w:lang w:val="en-US"/>
        </w:rPr>
        <w:t>front</w:t>
      </w:r>
      <w:r w:rsidRPr="00AA31EF">
        <w:t>/</w:t>
      </w:r>
      <w:r>
        <w:rPr>
          <w:lang w:val="en-US"/>
        </w:rPr>
        <w:t>index</w:t>
      </w:r>
      <w:r w:rsidRPr="00AA31EF">
        <w:t>.</w:t>
      </w:r>
      <w:r>
        <w:rPr>
          <w:lang w:val="en-US"/>
        </w:rPr>
        <w:t>html</w:t>
      </w:r>
      <w:r w:rsidR="009E029D" w:rsidRPr="00AA31EF">
        <w:t xml:space="preserve"> </w:t>
      </w:r>
      <w:r w:rsidR="00CD613A" w:rsidRPr="00AA31EF">
        <w:t>(</w:t>
      </w:r>
      <w:r w:rsidR="00CD613A">
        <w:t>приложение</w:t>
      </w:r>
      <w:r w:rsidR="00CD613A" w:rsidRPr="00AA31EF">
        <w:t xml:space="preserve"> </w:t>
      </w:r>
      <w:r w:rsidR="00CD613A">
        <w:t>использует</w:t>
      </w:r>
      <w:r w:rsidR="00CD613A" w:rsidRPr="00AA31EF">
        <w:t xml:space="preserve"> </w:t>
      </w:r>
      <w:r w:rsidR="00CD613A">
        <w:t>паттерн</w:t>
      </w:r>
      <w:r w:rsidR="00CD613A" w:rsidRPr="00AA31EF">
        <w:t xml:space="preserve"> </w:t>
      </w:r>
      <w:r w:rsidR="00CD613A">
        <w:rPr>
          <w:lang w:val="en-US"/>
        </w:rPr>
        <w:t>Single</w:t>
      </w:r>
      <w:r w:rsidR="00CD613A" w:rsidRPr="00AA31EF">
        <w:t xml:space="preserve"> </w:t>
      </w:r>
      <w:r w:rsidR="00CD613A">
        <w:rPr>
          <w:lang w:val="en-US"/>
        </w:rPr>
        <w:t>Page</w:t>
      </w:r>
      <w:r w:rsidR="00CD613A" w:rsidRPr="00AA31EF">
        <w:t xml:space="preserve"> </w:t>
      </w:r>
      <w:r w:rsidR="00CD613A">
        <w:rPr>
          <w:lang w:val="en-US"/>
        </w:rPr>
        <w:t>Application</w:t>
      </w:r>
      <w:r w:rsidR="00CD613A" w:rsidRPr="00AA31EF">
        <w:t>)</w:t>
      </w:r>
    </w:p>
    <w:p w14:paraId="561DCD7F" w14:textId="5EE2E438" w:rsidR="00D44514" w:rsidRDefault="0008180B" w:rsidP="005B0B9E">
      <w:r w:rsidRPr="003459F2">
        <w:rPr>
          <w:b/>
          <w:bCs/>
          <w:lang w:val="en-US"/>
        </w:rPr>
        <w:t>GET</w:t>
      </w:r>
      <w:r w:rsidRPr="003459F2">
        <w:rPr>
          <w:b/>
          <w:bCs/>
        </w:rPr>
        <w:t xml:space="preserve"> /</w:t>
      </w:r>
      <w:r w:rsidRPr="003459F2">
        <w:rPr>
          <w:b/>
          <w:bCs/>
          <w:lang w:val="en-US"/>
        </w:rPr>
        <w:t>images</w:t>
      </w:r>
      <w:r w:rsidRPr="003459F2">
        <w:rPr>
          <w:b/>
          <w:bCs/>
        </w:rPr>
        <w:t>/*</w:t>
      </w:r>
      <w:r w:rsidRPr="00010FE4">
        <w:t xml:space="preserve"> - </w:t>
      </w:r>
      <w:r>
        <w:t xml:space="preserve">отправить картинку с </w:t>
      </w:r>
      <w:r w:rsidR="00010FE4">
        <w:t xml:space="preserve">указанным </w:t>
      </w:r>
      <w:proofErr w:type="spellStart"/>
      <w:r w:rsidR="00010FE4">
        <w:rPr>
          <w:lang w:val="en-US"/>
        </w:rPr>
        <w:t>uuid</w:t>
      </w:r>
      <w:proofErr w:type="spellEnd"/>
      <w:r w:rsidR="00010FE4" w:rsidRPr="00010FE4">
        <w:t xml:space="preserve"> </w:t>
      </w:r>
      <w:r w:rsidR="00010FE4">
        <w:t>или сообщение об ошибке.</w:t>
      </w:r>
    </w:p>
    <w:p w14:paraId="415A22F8" w14:textId="0BEBD82C" w:rsidR="009E029D" w:rsidRDefault="009E029D" w:rsidP="005B0B9E">
      <w:r w:rsidRPr="003459F2">
        <w:rPr>
          <w:b/>
          <w:bCs/>
          <w:lang w:val="en-US"/>
        </w:rPr>
        <w:t>POST</w:t>
      </w:r>
      <w:r w:rsidRPr="003459F2">
        <w:rPr>
          <w:b/>
          <w:bCs/>
        </w:rPr>
        <w:t xml:space="preserve"> /</w:t>
      </w:r>
      <w:r w:rsidR="003258E7" w:rsidRPr="003459F2">
        <w:rPr>
          <w:b/>
          <w:bCs/>
          <w:lang w:val="en-US"/>
        </w:rPr>
        <w:t>register</w:t>
      </w:r>
      <w:r w:rsidR="003258E7" w:rsidRPr="003258E7">
        <w:t xml:space="preserve"> </w:t>
      </w:r>
      <w:r w:rsidR="003258E7">
        <w:t xml:space="preserve">(отправка формы регистрации) – зарегистрирует пользователя или (в случае занятого </w:t>
      </w:r>
      <w:r w:rsidR="003258E7">
        <w:rPr>
          <w:lang w:val="en-US"/>
        </w:rPr>
        <w:t>email</w:t>
      </w:r>
      <w:r w:rsidR="003258E7">
        <w:t xml:space="preserve"> или некорректного пароля) вернёт ошибку.</w:t>
      </w:r>
    </w:p>
    <w:p w14:paraId="71D0C734" w14:textId="5DB8B2E7" w:rsidR="00C121D8" w:rsidRDefault="00C121D8" w:rsidP="005B0B9E">
      <w:r w:rsidRPr="003459F2">
        <w:rPr>
          <w:b/>
          <w:bCs/>
          <w:lang w:val="en-US"/>
        </w:rPr>
        <w:t>POST</w:t>
      </w:r>
      <w:r w:rsidRPr="003459F2">
        <w:rPr>
          <w:b/>
          <w:bCs/>
        </w:rPr>
        <w:t xml:space="preserve"> /</w:t>
      </w:r>
      <w:r w:rsidRPr="003459F2">
        <w:rPr>
          <w:b/>
          <w:bCs/>
          <w:lang w:val="en-US"/>
        </w:rPr>
        <w:t>login</w:t>
      </w:r>
      <w:r w:rsidRPr="00C121D8">
        <w:t xml:space="preserve"> (</w:t>
      </w:r>
      <w:r>
        <w:t>отправка формы входа) – авторизирует пользователя или (в случае некорректного пароля) вернёт ошибку.</w:t>
      </w:r>
    </w:p>
    <w:p w14:paraId="11B44161" w14:textId="0585F32C" w:rsidR="00C121D8" w:rsidRDefault="00C121D8" w:rsidP="005B0B9E">
      <w:r w:rsidRPr="003459F2">
        <w:rPr>
          <w:b/>
          <w:bCs/>
          <w:lang w:val="en-US"/>
        </w:rPr>
        <w:t>POST</w:t>
      </w:r>
      <w:r w:rsidRPr="003459F2">
        <w:rPr>
          <w:b/>
          <w:bCs/>
        </w:rPr>
        <w:t xml:space="preserve"> /</w:t>
      </w:r>
      <w:r w:rsidRPr="003459F2">
        <w:rPr>
          <w:b/>
          <w:bCs/>
          <w:lang w:val="en-US"/>
        </w:rPr>
        <w:t>upload</w:t>
      </w:r>
      <w:r w:rsidRPr="003459F2">
        <w:rPr>
          <w:b/>
          <w:bCs/>
        </w:rPr>
        <w:t>-</w:t>
      </w:r>
      <w:r w:rsidRPr="003459F2">
        <w:rPr>
          <w:b/>
          <w:bCs/>
          <w:lang w:val="en-US"/>
        </w:rPr>
        <w:t>image</w:t>
      </w:r>
      <w:r w:rsidRPr="003459F2">
        <w:rPr>
          <w:b/>
          <w:bCs/>
        </w:rPr>
        <w:t>-</w:t>
      </w:r>
      <w:r w:rsidRPr="003459F2">
        <w:rPr>
          <w:b/>
          <w:bCs/>
          <w:lang w:val="en-US"/>
        </w:rPr>
        <w:t>file</w:t>
      </w:r>
      <w:r w:rsidRPr="00C121D8">
        <w:t xml:space="preserve"> (</w:t>
      </w:r>
      <w:r>
        <w:t>отправка</w:t>
      </w:r>
      <w:r w:rsidRPr="00C121D8">
        <w:t xml:space="preserve"> </w:t>
      </w:r>
      <w:r>
        <w:t>формы</w:t>
      </w:r>
      <w:r w:rsidRPr="00C121D8">
        <w:t xml:space="preserve">, </w:t>
      </w:r>
      <w:r>
        <w:t xml:space="preserve">к которой прикреплена картинка) – загрузит картинку на сервер, если та не превышает определённого размера (8 </w:t>
      </w:r>
      <w:proofErr w:type="spellStart"/>
      <w:r>
        <w:t>мб</w:t>
      </w:r>
      <w:proofErr w:type="spellEnd"/>
      <w:r>
        <w:t>)</w:t>
      </w:r>
      <w:r w:rsidR="00BD5EC0">
        <w:t>.</w:t>
      </w:r>
    </w:p>
    <w:p w14:paraId="061599C0" w14:textId="268CE04F" w:rsidR="00BD5EC0" w:rsidRDefault="00BD5EC0" w:rsidP="005B0B9E">
      <w:r w:rsidRPr="003459F2">
        <w:rPr>
          <w:b/>
          <w:bCs/>
          <w:lang w:val="en-US"/>
        </w:rPr>
        <w:t>POST</w:t>
      </w:r>
      <w:r w:rsidRPr="003459F2">
        <w:rPr>
          <w:b/>
          <w:bCs/>
        </w:rPr>
        <w:t xml:space="preserve"> /</w:t>
      </w:r>
      <w:r w:rsidRPr="003459F2">
        <w:rPr>
          <w:b/>
          <w:bCs/>
          <w:lang w:val="en-US"/>
        </w:rPr>
        <w:t>upload</w:t>
      </w:r>
      <w:r w:rsidRPr="003459F2">
        <w:rPr>
          <w:b/>
          <w:bCs/>
        </w:rPr>
        <w:t>-</w:t>
      </w:r>
      <w:r w:rsidRPr="003459F2">
        <w:rPr>
          <w:b/>
          <w:bCs/>
          <w:lang w:val="en-US"/>
        </w:rPr>
        <w:t>image</w:t>
      </w:r>
      <w:r w:rsidRPr="003459F2">
        <w:rPr>
          <w:b/>
          <w:bCs/>
        </w:rPr>
        <w:t>-</w:t>
      </w:r>
      <w:proofErr w:type="spellStart"/>
      <w:r w:rsidRPr="003459F2">
        <w:rPr>
          <w:b/>
          <w:bCs/>
          <w:lang w:val="en-US"/>
        </w:rPr>
        <w:t>url</w:t>
      </w:r>
      <w:proofErr w:type="spellEnd"/>
      <w:r w:rsidRPr="00BD5EC0">
        <w:t xml:space="preserve"> (</w:t>
      </w:r>
      <w:r>
        <w:t>отправка</w:t>
      </w:r>
      <w:r w:rsidRPr="00BD5EC0">
        <w:t xml:space="preserve"> </w:t>
      </w:r>
      <w:r>
        <w:t>формы</w:t>
      </w:r>
      <w:r w:rsidRPr="00BD5EC0">
        <w:t xml:space="preserve">, </w:t>
      </w:r>
      <w:r>
        <w:t xml:space="preserve">содержащей </w:t>
      </w:r>
      <w:proofErr w:type="spellStart"/>
      <w:r>
        <w:rPr>
          <w:lang w:val="en-US"/>
        </w:rPr>
        <w:t>url</w:t>
      </w:r>
      <w:proofErr w:type="spellEnd"/>
      <w:r w:rsidRPr="00BD5EC0">
        <w:t xml:space="preserve"> </w:t>
      </w:r>
      <w:r>
        <w:t>картинки) – сохранит внешнюю ссылку на картинку, не загружая её саму.</w:t>
      </w:r>
    </w:p>
    <w:p w14:paraId="115EB215" w14:textId="0A8C9263" w:rsidR="00BD5EC0" w:rsidRDefault="00BD5EC0" w:rsidP="005B0B9E">
      <w:r w:rsidRPr="003459F2">
        <w:rPr>
          <w:b/>
          <w:bCs/>
          <w:lang w:val="en-US"/>
        </w:rPr>
        <w:t>POST</w:t>
      </w:r>
      <w:r w:rsidRPr="003459F2">
        <w:rPr>
          <w:b/>
          <w:bCs/>
        </w:rPr>
        <w:t xml:space="preserve"> /</w:t>
      </w:r>
      <w:r w:rsidRPr="003459F2">
        <w:rPr>
          <w:b/>
          <w:bCs/>
          <w:lang w:val="en-US"/>
        </w:rPr>
        <w:t>update</w:t>
      </w:r>
      <w:r w:rsidRPr="003459F2">
        <w:rPr>
          <w:b/>
          <w:bCs/>
        </w:rPr>
        <w:t>-</w:t>
      </w:r>
      <w:r w:rsidRPr="003459F2">
        <w:rPr>
          <w:b/>
          <w:bCs/>
          <w:lang w:val="en-US"/>
        </w:rPr>
        <w:t>user</w:t>
      </w:r>
      <w:r w:rsidRPr="003459F2">
        <w:rPr>
          <w:b/>
          <w:bCs/>
        </w:rPr>
        <w:t>-</w:t>
      </w:r>
      <w:r w:rsidRPr="003459F2">
        <w:rPr>
          <w:b/>
          <w:bCs/>
          <w:lang w:val="en-US"/>
        </w:rPr>
        <w:t>data</w:t>
      </w:r>
      <w:r w:rsidRPr="00BD5EC0">
        <w:t xml:space="preserve"> (</w:t>
      </w:r>
      <w:r>
        <w:t>отправка</w:t>
      </w:r>
      <w:r w:rsidRPr="00BD5EC0">
        <w:t xml:space="preserve"> </w:t>
      </w:r>
      <w:r>
        <w:t>формы</w:t>
      </w:r>
      <w:r w:rsidRPr="00BD5EC0">
        <w:t xml:space="preserve"> </w:t>
      </w:r>
      <w:r>
        <w:t>с данными пользователя) – обновляет данные о пользователе.</w:t>
      </w:r>
    </w:p>
    <w:p w14:paraId="4DD894B7" w14:textId="56757FF1" w:rsidR="003459F2" w:rsidRPr="003459F2" w:rsidRDefault="003459F2" w:rsidP="003459F2">
      <w:pPr>
        <w:pStyle w:val="2"/>
      </w:pPr>
      <w:r>
        <w:rPr>
          <w:lang w:val="en-US"/>
        </w:rPr>
        <w:t>Socket</w:t>
      </w:r>
      <w:r w:rsidRPr="00AA31EF">
        <w:t>.</w:t>
      </w:r>
      <w:r>
        <w:rPr>
          <w:lang w:val="en-US"/>
        </w:rPr>
        <w:t>IO</w:t>
      </w:r>
      <w:r w:rsidRPr="00AA31EF">
        <w:t xml:space="preserve"> </w:t>
      </w:r>
      <w:r>
        <w:rPr>
          <w:lang w:val="en-US"/>
        </w:rPr>
        <w:t>API</w:t>
      </w:r>
    </w:p>
    <w:p w14:paraId="7D858810" w14:textId="24197FB5" w:rsidR="00BD5EC0" w:rsidRDefault="00BD5EC0" w:rsidP="005B0B9E">
      <w:r>
        <w:t xml:space="preserve">В данном проекте используется фреймворк </w:t>
      </w:r>
      <w:r>
        <w:rPr>
          <w:lang w:val="en-US"/>
        </w:rPr>
        <w:t>Socket</w:t>
      </w:r>
      <w:r w:rsidRPr="00BD5EC0">
        <w:t>.</w:t>
      </w:r>
      <w:r>
        <w:rPr>
          <w:lang w:val="en-US"/>
        </w:rPr>
        <w:t>IO</w:t>
      </w:r>
      <w:r>
        <w:t xml:space="preserve">. События названы по следующей схеме: </w:t>
      </w:r>
      <w:r w:rsidRPr="004F2108">
        <w:rPr>
          <w:b/>
          <w:bCs/>
          <w:i/>
          <w:iCs/>
        </w:rPr>
        <w:t xml:space="preserve">&lt;название&gt; </w:t>
      </w:r>
      <w:r w:rsidRPr="00BD5EC0">
        <w:t xml:space="preserve">- </w:t>
      </w:r>
      <w:r>
        <w:t>вызов события</w:t>
      </w:r>
      <w:r w:rsidR="001041F5">
        <w:t xml:space="preserve"> на стороне клиента</w:t>
      </w:r>
      <w:r w:rsidRPr="00BD5EC0">
        <w:t>;</w:t>
      </w:r>
      <w:r>
        <w:br/>
      </w:r>
      <w:r w:rsidRPr="004F2108">
        <w:rPr>
          <w:b/>
          <w:bCs/>
          <w:i/>
          <w:iCs/>
          <w:lang w:val="en-US"/>
        </w:rPr>
        <w:t>successful</w:t>
      </w:r>
      <w:r w:rsidRPr="004F2108">
        <w:rPr>
          <w:b/>
          <w:bCs/>
          <w:i/>
          <w:iCs/>
        </w:rPr>
        <w:t xml:space="preserve"> &lt;название&gt;</w:t>
      </w:r>
      <w:r w:rsidRPr="00BD5EC0">
        <w:t xml:space="preserve"> - </w:t>
      </w:r>
      <w:r>
        <w:t>обработка при удачном сценарии обработки события</w:t>
      </w:r>
      <w:r w:rsidR="003459F2" w:rsidRPr="003459F2">
        <w:t>;</w:t>
      </w:r>
      <w:r>
        <w:br/>
      </w:r>
      <w:r w:rsidRPr="004F2108">
        <w:rPr>
          <w:b/>
          <w:bCs/>
          <w:i/>
          <w:iCs/>
          <w:lang w:val="en-US"/>
        </w:rPr>
        <w:t>failed</w:t>
      </w:r>
      <w:r w:rsidRPr="004F2108">
        <w:rPr>
          <w:b/>
          <w:bCs/>
          <w:i/>
          <w:iCs/>
        </w:rPr>
        <w:t xml:space="preserve"> &lt;название&gt;</w:t>
      </w:r>
      <w:r w:rsidRPr="00BD5EC0">
        <w:t xml:space="preserve"> </w:t>
      </w:r>
      <w:r>
        <w:t>- обработка при неудачном сценарии обработки события</w:t>
      </w:r>
      <w:r w:rsidR="003459F2" w:rsidRPr="003459F2">
        <w:t>;</w:t>
      </w:r>
    </w:p>
    <w:p w14:paraId="01451B66" w14:textId="68B08819" w:rsidR="003459F2" w:rsidRDefault="003459F2" w:rsidP="005B0B9E">
      <w:r>
        <w:lastRenderedPageBreak/>
        <w:t>На данный момент зарегистрированы следующие события.</w:t>
      </w:r>
    </w:p>
    <w:p w14:paraId="7E8DFAE6" w14:textId="2C1DC62E" w:rsidR="004F2108" w:rsidRPr="008B07A1" w:rsidRDefault="004F2108" w:rsidP="005B0B9E">
      <w:r w:rsidRPr="008B07A1">
        <w:rPr>
          <w:b/>
          <w:bCs/>
        </w:rPr>
        <w:t>“</w:t>
      </w:r>
      <w:r w:rsidRPr="008B07A1">
        <w:rPr>
          <w:b/>
          <w:bCs/>
          <w:lang w:val="en-US"/>
        </w:rPr>
        <w:t>application</w:t>
      </w:r>
      <w:r w:rsidRPr="008B07A1">
        <w:rPr>
          <w:b/>
          <w:bCs/>
        </w:rPr>
        <w:t xml:space="preserve"> </w:t>
      </w:r>
      <w:r w:rsidRPr="008B07A1">
        <w:rPr>
          <w:b/>
          <w:bCs/>
          <w:lang w:val="en-US"/>
        </w:rPr>
        <w:t>fetch</w:t>
      </w:r>
      <w:r w:rsidRPr="008B07A1">
        <w:rPr>
          <w:b/>
          <w:bCs/>
        </w:rPr>
        <w:t>”</w:t>
      </w:r>
      <w:r w:rsidRPr="004F2108">
        <w:t xml:space="preserve"> –</w:t>
      </w:r>
      <w:r>
        <w:t xml:space="preserve"> загружает заявку по её </w:t>
      </w:r>
      <w:r>
        <w:rPr>
          <w:lang w:val="en-US"/>
        </w:rPr>
        <w:t>id</w:t>
      </w:r>
      <w:r w:rsidRPr="004F2108">
        <w:t>.</w:t>
      </w:r>
      <w:r>
        <w:br/>
      </w:r>
      <w:r w:rsidRPr="008B07A1">
        <w:rPr>
          <w:b/>
          <w:bCs/>
        </w:rPr>
        <w:t>“</w:t>
      </w:r>
      <w:r w:rsidRPr="008B07A1">
        <w:rPr>
          <w:b/>
          <w:bCs/>
          <w:lang w:val="en-US"/>
        </w:rPr>
        <w:t>fetch</w:t>
      </w:r>
      <w:r w:rsidRPr="008B07A1">
        <w:rPr>
          <w:b/>
          <w:bCs/>
        </w:rPr>
        <w:t xml:space="preserve"> </w:t>
      </w:r>
      <w:r w:rsidRPr="008B07A1">
        <w:rPr>
          <w:b/>
          <w:bCs/>
          <w:lang w:val="en-US"/>
        </w:rPr>
        <w:t>mine</w:t>
      </w:r>
      <w:r w:rsidRPr="008B07A1">
        <w:rPr>
          <w:b/>
          <w:bCs/>
        </w:rPr>
        <w:t xml:space="preserve"> </w:t>
      </w:r>
      <w:r w:rsidRPr="008B07A1">
        <w:rPr>
          <w:b/>
          <w:bCs/>
          <w:lang w:val="en-US"/>
        </w:rPr>
        <w:t>applications</w:t>
      </w:r>
      <w:r w:rsidRPr="008B07A1">
        <w:rPr>
          <w:b/>
          <w:bCs/>
        </w:rPr>
        <w:t>”</w:t>
      </w:r>
      <w:r w:rsidRPr="004F2108">
        <w:t xml:space="preserve"> – </w:t>
      </w:r>
      <w:r>
        <w:t>загружает</w:t>
      </w:r>
      <w:r w:rsidRPr="004F2108">
        <w:t xml:space="preserve"> </w:t>
      </w:r>
      <w:r>
        <w:t>список</w:t>
      </w:r>
      <w:r w:rsidRPr="004F2108">
        <w:t xml:space="preserve"> </w:t>
      </w:r>
      <w:r>
        <w:t>собственных заявок</w:t>
      </w:r>
      <w:r w:rsidRPr="004F2108">
        <w:t>.</w:t>
      </w:r>
      <w:r>
        <w:br/>
      </w:r>
      <w:r w:rsidRPr="008B07A1">
        <w:rPr>
          <w:b/>
        </w:rPr>
        <w:t>“</w:t>
      </w:r>
      <w:r w:rsidRPr="008B07A1">
        <w:rPr>
          <w:b/>
          <w:lang w:val="en-US"/>
        </w:rPr>
        <w:t>application</w:t>
      </w:r>
      <w:r w:rsidRPr="00AA31EF">
        <w:rPr>
          <w:b/>
        </w:rPr>
        <w:t xml:space="preserve"> </w:t>
      </w:r>
      <w:r w:rsidRPr="008B07A1">
        <w:rPr>
          <w:b/>
          <w:lang w:val="en-US"/>
        </w:rPr>
        <w:t>apply</w:t>
      </w:r>
      <w:r w:rsidRPr="00AA31EF">
        <w:rPr>
          <w:b/>
        </w:rPr>
        <w:t>”</w:t>
      </w:r>
      <w:r w:rsidRPr="00AA31EF">
        <w:t xml:space="preserve"> – </w:t>
      </w:r>
      <w:r>
        <w:t>создаёт новую заявку.</w:t>
      </w:r>
      <w:r>
        <w:br/>
      </w:r>
      <w:r w:rsidRPr="008B07A1">
        <w:rPr>
          <w:b/>
          <w:bCs/>
        </w:rPr>
        <w:t>“</w:t>
      </w:r>
      <w:r w:rsidRPr="008B07A1">
        <w:rPr>
          <w:b/>
          <w:bCs/>
          <w:lang w:val="en-US"/>
        </w:rPr>
        <w:t>fetch</w:t>
      </w:r>
      <w:r w:rsidRPr="008B07A1">
        <w:rPr>
          <w:b/>
          <w:bCs/>
        </w:rPr>
        <w:t xml:space="preserve"> </w:t>
      </w:r>
      <w:r w:rsidRPr="008B07A1">
        <w:rPr>
          <w:b/>
          <w:bCs/>
          <w:lang w:val="en-US"/>
        </w:rPr>
        <w:t>user</w:t>
      </w:r>
      <w:r w:rsidRPr="008B07A1">
        <w:rPr>
          <w:b/>
          <w:bCs/>
        </w:rPr>
        <w:t>”</w:t>
      </w:r>
      <w:r w:rsidRPr="004F2108">
        <w:t xml:space="preserve"> – </w:t>
      </w:r>
      <w:r>
        <w:t>загрузка публичных данных о пользователе.</w:t>
      </w:r>
      <w:r w:rsidRPr="004F2108">
        <w:br/>
      </w:r>
      <w:r w:rsidRPr="008B07A1">
        <w:rPr>
          <w:b/>
          <w:bCs/>
        </w:rPr>
        <w:t>“</w:t>
      </w:r>
      <w:r w:rsidRPr="008B07A1">
        <w:rPr>
          <w:b/>
          <w:bCs/>
          <w:lang w:val="en-US"/>
        </w:rPr>
        <w:t>fetch</w:t>
      </w:r>
      <w:r w:rsidRPr="008B07A1">
        <w:rPr>
          <w:b/>
          <w:bCs/>
        </w:rPr>
        <w:t xml:space="preserve"> </w:t>
      </w:r>
      <w:r w:rsidRPr="008B07A1">
        <w:rPr>
          <w:b/>
          <w:bCs/>
          <w:lang w:val="en-US"/>
        </w:rPr>
        <w:t>by</w:t>
      </w:r>
      <w:r w:rsidRPr="008B07A1">
        <w:rPr>
          <w:b/>
          <w:bCs/>
        </w:rPr>
        <w:t xml:space="preserve"> </w:t>
      </w:r>
      <w:r w:rsidRPr="008B07A1">
        <w:rPr>
          <w:b/>
          <w:bCs/>
          <w:lang w:val="en-US"/>
        </w:rPr>
        <w:t>key</w:t>
      </w:r>
      <w:r w:rsidRPr="008B07A1">
        <w:rPr>
          <w:b/>
          <w:bCs/>
        </w:rPr>
        <w:t>”</w:t>
      </w:r>
      <w:r w:rsidRPr="004F2108">
        <w:t xml:space="preserve"> – </w:t>
      </w:r>
      <w:r>
        <w:t>загрузка полных данных о пользователе, используя ключ аутентификации.</w:t>
      </w:r>
      <w:r w:rsidRPr="00AA31EF">
        <w:br/>
      </w:r>
      <w:r w:rsidRPr="008B07A1">
        <w:rPr>
          <w:b/>
          <w:bCs/>
          <w:lang w:val="en-US"/>
        </w:rPr>
        <w:t>“remove application”</w:t>
      </w:r>
      <w:r>
        <w:rPr>
          <w:lang w:val="en-US"/>
        </w:rPr>
        <w:t xml:space="preserve"> – </w:t>
      </w:r>
      <w:r>
        <w:t>удаление заявки</w:t>
      </w:r>
      <w:r w:rsidR="008B07A1">
        <w:t xml:space="preserve"> по её </w:t>
      </w:r>
      <w:r w:rsidR="008B07A1">
        <w:rPr>
          <w:lang w:val="en-US"/>
        </w:rPr>
        <w:t>id.</w:t>
      </w:r>
    </w:p>
    <w:p w14:paraId="61C5DBCB" w14:textId="77777777" w:rsidR="002E61FF" w:rsidRDefault="002E61FF" w:rsidP="005B0B9E">
      <w:pPr>
        <w:rPr>
          <w:lang w:val="en-US"/>
        </w:rPr>
      </w:pPr>
    </w:p>
    <w:p w14:paraId="0E10BCAA" w14:textId="77777777" w:rsidR="004A3FBD" w:rsidRDefault="002E61FF" w:rsidP="002E61FF">
      <w:pPr>
        <w:pStyle w:val="1"/>
        <w:jc w:val="center"/>
      </w:pPr>
      <w:r>
        <w:t>База данных</w:t>
      </w:r>
    </w:p>
    <w:p w14:paraId="3CBA923C" w14:textId="77777777" w:rsidR="004A3FBD" w:rsidRPr="00AA31EF" w:rsidRDefault="004A3FBD" w:rsidP="004A3FBD"/>
    <w:p w14:paraId="0BF749A0" w14:textId="74E8A532" w:rsidR="004A3FBD" w:rsidRPr="004A3FBD" w:rsidRDefault="004A3FBD" w:rsidP="004A3FBD">
      <w:r>
        <w:t xml:space="preserve">В качестве СУБД используется </w:t>
      </w:r>
      <w:r>
        <w:rPr>
          <w:lang w:val="en-US"/>
        </w:rPr>
        <w:t>PostgreSQL</w:t>
      </w:r>
      <w:r w:rsidRPr="004A3FBD">
        <w:t xml:space="preserve">. </w:t>
      </w:r>
      <w:r>
        <w:t>Схема базы данных представлена ниже.</w:t>
      </w:r>
    </w:p>
    <w:p w14:paraId="540A2872" w14:textId="77777777" w:rsidR="004A3FBD" w:rsidRDefault="004A3FBD" w:rsidP="004A3FBD"/>
    <w:p w14:paraId="07BB2836" w14:textId="1DE028CE" w:rsidR="00BD5EC0" w:rsidRDefault="004A3FBD" w:rsidP="004A3F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8A2E18" wp14:editId="435E105E">
            <wp:extent cx="5940425" cy="352820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54" b="29520"/>
                    <a:stretch/>
                  </pic:blipFill>
                  <pic:spPr bwMode="auto">
                    <a:xfrm>
                      <a:off x="0" y="0"/>
                      <a:ext cx="5940425" cy="352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389FA" w14:textId="77777777" w:rsidR="002E61FF" w:rsidRPr="002E61FF" w:rsidRDefault="002E61FF" w:rsidP="005B0B9E">
      <w:pPr>
        <w:rPr>
          <w:lang w:val="en-US"/>
        </w:rPr>
      </w:pPr>
    </w:p>
    <w:sectPr w:rsidR="002E61FF" w:rsidRPr="002E6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E043F"/>
    <w:multiLevelType w:val="hybridMultilevel"/>
    <w:tmpl w:val="F6888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33D7C"/>
    <w:multiLevelType w:val="hybridMultilevel"/>
    <w:tmpl w:val="57745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C0"/>
    <w:rsid w:val="00010FE4"/>
    <w:rsid w:val="00026422"/>
    <w:rsid w:val="0008180B"/>
    <w:rsid w:val="000939BA"/>
    <w:rsid w:val="000B3C7C"/>
    <w:rsid w:val="000E5225"/>
    <w:rsid w:val="001041F5"/>
    <w:rsid w:val="00140F46"/>
    <w:rsid w:val="002447F9"/>
    <w:rsid w:val="00266081"/>
    <w:rsid w:val="002E61FF"/>
    <w:rsid w:val="002F685A"/>
    <w:rsid w:val="00303FC1"/>
    <w:rsid w:val="00305860"/>
    <w:rsid w:val="003258E7"/>
    <w:rsid w:val="003459F2"/>
    <w:rsid w:val="00350160"/>
    <w:rsid w:val="003D392C"/>
    <w:rsid w:val="003E5C58"/>
    <w:rsid w:val="0040331D"/>
    <w:rsid w:val="00423CDE"/>
    <w:rsid w:val="004A3FBD"/>
    <w:rsid w:val="004D75A7"/>
    <w:rsid w:val="004F2108"/>
    <w:rsid w:val="004F614B"/>
    <w:rsid w:val="0053453F"/>
    <w:rsid w:val="005A2D7D"/>
    <w:rsid w:val="005B0611"/>
    <w:rsid w:val="005B0B9E"/>
    <w:rsid w:val="00660E30"/>
    <w:rsid w:val="006F6FAB"/>
    <w:rsid w:val="00804CC1"/>
    <w:rsid w:val="008B07A1"/>
    <w:rsid w:val="008E2AC0"/>
    <w:rsid w:val="00991015"/>
    <w:rsid w:val="009E029D"/>
    <w:rsid w:val="009E51CA"/>
    <w:rsid w:val="00A06EF3"/>
    <w:rsid w:val="00A369DF"/>
    <w:rsid w:val="00AA31EF"/>
    <w:rsid w:val="00B71853"/>
    <w:rsid w:val="00BD5EC0"/>
    <w:rsid w:val="00C121D8"/>
    <w:rsid w:val="00C71EF9"/>
    <w:rsid w:val="00CA2C6F"/>
    <w:rsid w:val="00CD613A"/>
    <w:rsid w:val="00CF65A7"/>
    <w:rsid w:val="00D24DE8"/>
    <w:rsid w:val="00D44514"/>
    <w:rsid w:val="00E00434"/>
    <w:rsid w:val="00E43897"/>
    <w:rsid w:val="00EA2F2D"/>
    <w:rsid w:val="00F05B2C"/>
    <w:rsid w:val="00F269FF"/>
    <w:rsid w:val="00F5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E1F61"/>
  <w15:chartTrackingRefBased/>
  <w15:docId w15:val="{E0A6E343-F3DD-4AF9-933E-50C6086C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3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5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E5C5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E5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C0868-BEDD-413C-B23D-71BF4609C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Столяров</dc:creator>
  <cp:keywords/>
  <dc:description/>
  <cp:lastModifiedBy>Даниил Столяров</cp:lastModifiedBy>
  <cp:revision>84</cp:revision>
  <dcterms:created xsi:type="dcterms:W3CDTF">2023-12-21T21:53:00Z</dcterms:created>
  <dcterms:modified xsi:type="dcterms:W3CDTF">2023-12-22T12:37:00Z</dcterms:modified>
</cp:coreProperties>
</file>