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89FA36" w14:textId="77777777" w:rsidR="007C41FA" w:rsidRPr="007C41FA" w:rsidRDefault="00E164FC" w:rsidP="007C41FA">
      <w:pPr>
        <w:ind w:hanging="1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 wp14:anchorId="6E6E166D" wp14:editId="105F560D">
            <wp:simplePos x="0" y="0"/>
            <wp:positionH relativeFrom="column">
              <wp:posOffset>-557530</wp:posOffset>
            </wp:positionH>
            <wp:positionV relativeFrom="paragraph">
              <wp:posOffset>-387548</wp:posOffset>
            </wp:positionV>
            <wp:extent cx="1211283" cy="1698103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283" cy="16981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41FA">
        <w:rPr>
          <w:rFonts w:ascii="Times New Roman" w:hAnsi="Times New Roman" w:cs="Times New Roman"/>
          <w:sz w:val="28"/>
          <w:szCs w:val="28"/>
        </w:rPr>
        <w:t>А</w:t>
      </w:r>
      <w:r w:rsidR="007C41FA" w:rsidRPr="007C41FA">
        <w:rPr>
          <w:rFonts w:ascii="Times New Roman" w:hAnsi="Times New Roman" w:cs="Times New Roman"/>
          <w:sz w:val="28"/>
          <w:szCs w:val="28"/>
        </w:rPr>
        <w:t>втономная некоммерческая образовательная организация</w:t>
      </w:r>
    </w:p>
    <w:p w14:paraId="6050CF5E" w14:textId="77777777" w:rsidR="007C41FA" w:rsidRPr="007C41FA" w:rsidRDefault="007C41FA" w:rsidP="007C41FA">
      <w:pPr>
        <w:ind w:firstLine="34"/>
        <w:jc w:val="center"/>
        <w:rPr>
          <w:rFonts w:ascii="Times New Roman" w:hAnsi="Times New Roman" w:cs="Times New Roman"/>
          <w:sz w:val="28"/>
          <w:szCs w:val="28"/>
        </w:rPr>
      </w:pPr>
      <w:r w:rsidRPr="007C41FA">
        <w:rPr>
          <w:rFonts w:ascii="Times New Roman" w:hAnsi="Times New Roman" w:cs="Times New Roman"/>
          <w:sz w:val="28"/>
          <w:szCs w:val="28"/>
        </w:rPr>
        <w:t>высшего образования Центросоюза Российской Федерации</w:t>
      </w:r>
    </w:p>
    <w:p w14:paraId="17303CC4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</w:p>
    <w:p w14:paraId="3097E918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  <w:r w:rsidRPr="007C41FA">
        <w:rPr>
          <w:sz w:val="28"/>
          <w:szCs w:val="28"/>
        </w:rPr>
        <w:t xml:space="preserve">СИБИРСКИЙ УНИВЕРСИТЕТ  </w:t>
      </w:r>
    </w:p>
    <w:p w14:paraId="4ED618E8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  <w:r w:rsidRPr="007C41FA">
        <w:rPr>
          <w:sz w:val="28"/>
          <w:szCs w:val="28"/>
        </w:rPr>
        <w:t>ПОТРЕБИТЕЛЬСКОЙ КООПЕРАЦИИ</w:t>
      </w:r>
    </w:p>
    <w:p w14:paraId="0686584C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</w:p>
    <w:p w14:paraId="6AF6112E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  <w:r w:rsidRPr="007C41FA">
        <w:rPr>
          <w:sz w:val="28"/>
          <w:szCs w:val="28"/>
        </w:rPr>
        <w:t>Кафедра информатики</w:t>
      </w:r>
    </w:p>
    <w:p w14:paraId="7CFE0D0A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</w:p>
    <w:p w14:paraId="3947383D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</w:p>
    <w:p w14:paraId="7C453C85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</w:p>
    <w:p w14:paraId="072FBBA5" w14:textId="77777777" w:rsidR="00E164FC" w:rsidRDefault="00E164FC" w:rsidP="00E164FC">
      <w:pPr>
        <w:widowControl w:val="0"/>
        <w:overflowPunct w:val="0"/>
        <w:autoSpaceDE w:val="0"/>
        <w:autoSpaceDN w:val="0"/>
        <w:adjustRightInd w:val="0"/>
        <w:ind w:firstLine="709"/>
        <w:jc w:val="center"/>
        <w:textAlignment w:val="baseline"/>
        <w:rPr>
          <w:rFonts w:ascii="Times New Roman" w:hAnsi="Times New Roman" w:cs="Times New Roman"/>
          <w:b/>
          <w:sz w:val="28"/>
          <w:szCs w:val="28"/>
        </w:rPr>
      </w:pPr>
      <w:r w:rsidRPr="007C41FA">
        <w:rPr>
          <w:rFonts w:ascii="Times New Roman" w:hAnsi="Times New Roman" w:cs="Times New Roman"/>
          <w:b/>
          <w:sz w:val="28"/>
          <w:szCs w:val="28"/>
        </w:rPr>
        <w:t xml:space="preserve">ОТЧЕТ О ПРОХОЖДЕНИИ </w:t>
      </w:r>
      <w:r>
        <w:rPr>
          <w:rFonts w:ascii="Times New Roman" w:hAnsi="Times New Roman" w:cs="Times New Roman"/>
          <w:b/>
          <w:sz w:val="28"/>
          <w:szCs w:val="28"/>
        </w:rPr>
        <w:t>ТЕХНОЛОГИЧЕСКОЙ (ПРОЕКТНО-ТЕХНОЛОГИЧЕСКОЙ) ПРАКТИКИ</w:t>
      </w:r>
    </w:p>
    <w:p w14:paraId="4D3E7033" w14:textId="77777777" w:rsidR="007C41FA" w:rsidRPr="007C41FA" w:rsidRDefault="00E164FC" w:rsidP="00E164FC">
      <w:pPr>
        <w:widowControl w:val="0"/>
        <w:overflowPunct w:val="0"/>
        <w:autoSpaceDE w:val="0"/>
        <w:autoSpaceDN w:val="0"/>
        <w:adjustRightInd w:val="0"/>
        <w:ind w:firstLine="709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/>
      </w:r>
      <w:r w:rsidR="007C41FA" w:rsidRPr="007C41FA">
        <w:rPr>
          <w:rFonts w:ascii="Times New Roman" w:hAnsi="Times New Roman" w:cs="Times New Roman"/>
          <w:sz w:val="28"/>
          <w:szCs w:val="28"/>
        </w:rPr>
        <w:t xml:space="preserve">Место прохождения практики: </w:t>
      </w:r>
      <w:r w:rsidRPr="00E164FC">
        <w:rPr>
          <w:rFonts w:ascii="Times New Roman" w:hAnsi="Times New Roman" w:cs="Times New Roman"/>
          <w:i/>
          <w:sz w:val="28"/>
          <w:szCs w:val="28"/>
        </w:rPr>
        <w:t>Общество с ограниченной ответственностью «Инженерное бюро»</w:t>
      </w:r>
    </w:p>
    <w:p w14:paraId="6F632466" w14:textId="77777777" w:rsidR="007C41FA" w:rsidRPr="007C41FA" w:rsidRDefault="007C41FA" w:rsidP="007C41FA">
      <w:pPr>
        <w:pStyle w:val="aa"/>
        <w:ind w:firstLine="4536"/>
        <w:rPr>
          <w:sz w:val="28"/>
          <w:szCs w:val="28"/>
        </w:rPr>
      </w:pPr>
    </w:p>
    <w:p w14:paraId="49784F05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</w:rPr>
      </w:pPr>
      <w:r w:rsidRPr="007C41FA">
        <w:rPr>
          <w:sz w:val="28"/>
          <w:szCs w:val="28"/>
        </w:rPr>
        <w:t xml:space="preserve">Студента </w:t>
      </w:r>
      <w:r w:rsidRPr="00E164FC">
        <w:rPr>
          <w:i/>
          <w:sz w:val="28"/>
          <w:szCs w:val="28"/>
        </w:rPr>
        <w:t>очной</w:t>
      </w:r>
      <w:r w:rsidRPr="007C41FA">
        <w:rPr>
          <w:sz w:val="28"/>
          <w:szCs w:val="28"/>
        </w:rPr>
        <w:t xml:space="preserve"> формы обучения</w:t>
      </w:r>
    </w:p>
    <w:p w14:paraId="277C574C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</w:rPr>
      </w:pPr>
    </w:p>
    <w:p w14:paraId="682DC856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  <w:u w:val="single"/>
        </w:rPr>
      </w:pPr>
      <w:r w:rsidRPr="007C41FA">
        <w:rPr>
          <w:sz w:val="28"/>
          <w:szCs w:val="28"/>
        </w:rPr>
        <w:t xml:space="preserve">Факультета </w:t>
      </w:r>
      <w:r w:rsidRPr="00E164FC">
        <w:rPr>
          <w:i/>
          <w:sz w:val="28"/>
          <w:szCs w:val="28"/>
        </w:rPr>
        <w:t>Экономики и управления</w:t>
      </w:r>
    </w:p>
    <w:p w14:paraId="3F6B8141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</w:rPr>
      </w:pPr>
    </w:p>
    <w:p w14:paraId="1A4A77AD" w14:textId="77777777" w:rsidR="007C41FA" w:rsidRPr="00E164FC" w:rsidRDefault="007C41FA" w:rsidP="007C41FA">
      <w:pPr>
        <w:pStyle w:val="aa"/>
        <w:ind w:left="4536" w:firstLine="0"/>
        <w:jc w:val="right"/>
        <w:rPr>
          <w:i/>
          <w:sz w:val="28"/>
          <w:szCs w:val="28"/>
        </w:rPr>
      </w:pPr>
      <w:r w:rsidRPr="007C41FA">
        <w:rPr>
          <w:sz w:val="28"/>
          <w:szCs w:val="28"/>
        </w:rPr>
        <w:t xml:space="preserve">Специальности </w:t>
      </w:r>
      <w:r w:rsidRPr="00E164FC">
        <w:rPr>
          <w:i/>
          <w:sz w:val="28"/>
          <w:szCs w:val="28"/>
        </w:rPr>
        <w:t xml:space="preserve">09.03.03 Прикладная информатика </w:t>
      </w:r>
    </w:p>
    <w:p w14:paraId="35DDF241" w14:textId="77777777" w:rsidR="007C41FA" w:rsidRPr="007C41FA" w:rsidRDefault="007C41FA" w:rsidP="007C41FA">
      <w:pPr>
        <w:pStyle w:val="aa"/>
        <w:ind w:left="4536" w:firstLine="0"/>
        <w:jc w:val="right"/>
        <w:rPr>
          <w:sz w:val="28"/>
          <w:szCs w:val="28"/>
        </w:rPr>
      </w:pPr>
    </w:p>
    <w:p w14:paraId="1EA36941" w14:textId="77777777" w:rsidR="007C41FA" w:rsidRPr="00E164FC" w:rsidRDefault="00E164FC" w:rsidP="007C41FA">
      <w:pPr>
        <w:pStyle w:val="aa"/>
        <w:ind w:firstLine="4536"/>
        <w:jc w:val="right"/>
        <w:rPr>
          <w:i/>
          <w:sz w:val="28"/>
          <w:szCs w:val="28"/>
        </w:rPr>
      </w:pPr>
      <w:r w:rsidRPr="00E164FC">
        <w:rPr>
          <w:i/>
          <w:sz w:val="28"/>
          <w:szCs w:val="28"/>
        </w:rPr>
        <w:t>4</w:t>
      </w:r>
      <w:r w:rsidR="007C41FA" w:rsidRPr="00E164FC">
        <w:rPr>
          <w:i/>
          <w:sz w:val="28"/>
          <w:szCs w:val="28"/>
        </w:rPr>
        <w:t xml:space="preserve"> курса,  группы ПИБ-11 </w:t>
      </w:r>
    </w:p>
    <w:p w14:paraId="7E099A95" w14:textId="77777777" w:rsidR="007C41FA" w:rsidRPr="00E164FC" w:rsidRDefault="007C41FA" w:rsidP="007C41FA">
      <w:pPr>
        <w:pStyle w:val="aa"/>
        <w:ind w:firstLine="4536"/>
        <w:jc w:val="right"/>
        <w:rPr>
          <w:i/>
          <w:sz w:val="28"/>
          <w:szCs w:val="28"/>
        </w:rPr>
      </w:pPr>
    </w:p>
    <w:p w14:paraId="517C3A44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  <w:u w:val="single"/>
        </w:rPr>
      </w:pPr>
      <w:r w:rsidRPr="00E164FC">
        <w:rPr>
          <w:i/>
          <w:sz w:val="28"/>
          <w:szCs w:val="28"/>
        </w:rPr>
        <w:t>Тропин Даниил Александрович</w:t>
      </w:r>
    </w:p>
    <w:p w14:paraId="25D43186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</w:rPr>
      </w:pPr>
    </w:p>
    <w:p w14:paraId="587CADF5" w14:textId="77777777" w:rsidR="007C41FA" w:rsidRPr="00E164FC" w:rsidRDefault="007C41FA" w:rsidP="007C41FA">
      <w:pPr>
        <w:pStyle w:val="aa"/>
        <w:ind w:firstLine="4536"/>
        <w:jc w:val="right"/>
        <w:rPr>
          <w:sz w:val="28"/>
          <w:szCs w:val="28"/>
        </w:rPr>
      </w:pPr>
      <w:r w:rsidRPr="007C41FA">
        <w:rPr>
          <w:sz w:val="28"/>
          <w:szCs w:val="28"/>
        </w:rPr>
        <w:t xml:space="preserve">                </w:t>
      </w:r>
      <w:r w:rsidRPr="00E164FC">
        <w:rPr>
          <w:sz w:val="28"/>
          <w:szCs w:val="28"/>
        </w:rPr>
        <w:t xml:space="preserve">Руководитель практики </w:t>
      </w:r>
      <w:r w:rsidR="00E164FC">
        <w:rPr>
          <w:i/>
          <w:sz w:val="28"/>
          <w:szCs w:val="28"/>
        </w:rPr>
        <w:br/>
        <w:t>преподаватель практик кафедры информатики</w:t>
      </w:r>
    </w:p>
    <w:p w14:paraId="422A6665" w14:textId="77777777" w:rsidR="007C41FA" w:rsidRPr="00E164FC" w:rsidRDefault="007C41FA" w:rsidP="007C41FA">
      <w:pPr>
        <w:pStyle w:val="aa"/>
        <w:ind w:firstLine="4536"/>
        <w:jc w:val="right"/>
        <w:rPr>
          <w:i/>
          <w:sz w:val="28"/>
          <w:szCs w:val="28"/>
        </w:rPr>
      </w:pPr>
      <w:r w:rsidRPr="00E164FC">
        <w:rPr>
          <w:sz w:val="28"/>
          <w:szCs w:val="28"/>
        </w:rPr>
        <w:t xml:space="preserve">                            </w:t>
      </w:r>
      <w:r w:rsidR="00E164FC" w:rsidRPr="00E164FC">
        <w:rPr>
          <w:i/>
          <w:sz w:val="28"/>
          <w:szCs w:val="28"/>
        </w:rPr>
        <w:t>Блок Иван Николаевич</w:t>
      </w:r>
      <w:r w:rsidRPr="00E164FC">
        <w:rPr>
          <w:i/>
          <w:sz w:val="28"/>
          <w:szCs w:val="28"/>
        </w:rPr>
        <w:t xml:space="preserve"> </w:t>
      </w:r>
    </w:p>
    <w:p w14:paraId="6FA71B16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</w:rPr>
      </w:pPr>
    </w:p>
    <w:p w14:paraId="78C7187E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</w:rPr>
      </w:pPr>
      <w:r w:rsidRPr="007C41FA">
        <w:rPr>
          <w:sz w:val="28"/>
          <w:szCs w:val="28"/>
        </w:rPr>
        <w:t xml:space="preserve">Оценка после защиты </w:t>
      </w:r>
      <w:r w:rsidR="00E164FC">
        <w:rPr>
          <w:sz w:val="28"/>
          <w:szCs w:val="28"/>
        </w:rPr>
        <w:br/>
        <w:t>___________________</w:t>
      </w:r>
    </w:p>
    <w:p w14:paraId="0903A392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</w:rPr>
      </w:pPr>
      <w:r w:rsidRPr="007C41FA">
        <w:rPr>
          <w:sz w:val="28"/>
          <w:szCs w:val="28"/>
        </w:rPr>
        <w:t xml:space="preserve">Дата защиты </w:t>
      </w:r>
      <w:r w:rsidR="00E164FC">
        <w:rPr>
          <w:sz w:val="28"/>
          <w:szCs w:val="28"/>
        </w:rPr>
        <w:br/>
        <w:t>___________________</w:t>
      </w:r>
    </w:p>
    <w:p w14:paraId="6BA6CD03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</w:rPr>
      </w:pPr>
    </w:p>
    <w:p w14:paraId="7913D609" w14:textId="77777777" w:rsidR="007C41FA" w:rsidRPr="007C41FA" w:rsidRDefault="007C41FA" w:rsidP="007C41FA">
      <w:pPr>
        <w:pStyle w:val="aa"/>
        <w:ind w:firstLine="4536"/>
        <w:jc w:val="right"/>
        <w:rPr>
          <w:sz w:val="28"/>
          <w:szCs w:val="28"/>
        </w:rPr>
      </w:pPr>
      <w:r w:rsidRPr="007C41FA">
        <w:rPr>
          <w:sz w:val="28"/>
          <w:szCs w:val="28"/>
        </w:rPr>
        <w:t>Сроки прохождения практики:</w:t>
      </w:r>
    </w:p>
    <w:p w14:paraId="0907117B" w14:textId="77777777" w:rsidR="007C41FA" w:rsidRPr="00E164FC" w:rsidRDefault="007C41FA" w:rsidP="007C41FA">
      <w:pPr>
        <w:pStyle w:val="aa"/>
        <w:ind w:firstLine="4536"/>
        <w:jc w:val="right"/>
        <w:rPr>
          <w:i/>
          <w:sz w:val="28"/>
          <w:szCs w:val="28"/>
        </w:rPr>
      </w:pPr>
      <w:r w:rsidRPr="007C41FA">
        <w:rPr>
          <w:sz w:val="28"/>
          <w:szCs w:val="28"/>
        </w:rPr>
        <w:t xml:space="preserve">                            </w:t>
      </w:r>
      <w:r w:rsidRPr="00E164FC">
        <w:rPr>
          <w:i/>
          <w:sz w:val="28"/>
          <w:szCs w:val="28"/>
        </w:rPr>
        <w:t xml:space="preserve">с  </w:t>
      </w:r>
      <w:r w:rsidR="00E164FC" w:rsidRPr="00E164FC">
        <w:rPr>
          <w:i/>
          <w:sz w:val="28"/>
          <w:szCs w:val="28"/>
        </w:rPr>
        <w:t>02</w:t>
      </w:r>
      <w:r w:rsidRPr="00E164FC">
        <w:rPr>
          <w:i/>
          <w:sz w:val="28"/>
          <w:szCs w:val="28"/>
        </w:rPr>
        <w:t>.</w:t>
      </w:r>
      <w:r w:rsidR="00E164FC" w:rsidRPr="00E164FC">
        <w:rPr>
          <w:i/>
          <w:sz w:val="28"/>
          <w:szCs w:val="28"/>
        </w:rPr>
        <w:t>04</w:t>
      </w:r>
      <w:r w:rsidRPr="00E164FC">
        <w:rPr>
          <w:i/>
          <w:sz w:val="28"/>
          <w:szCs w:val="28"/>
        </w:rPr>
        <w:t>.</w:t>
      </w:r>
      <w:r w:rsidR="00E164FC" w:rsidRPr="00E164FC">
        <w:rPr>
          <w:i/>
          <w:sz w:val="28"/>
          <w:szCs w:val="28"/>
        </w:rPr>
        <w:t>2025</w:t>
      </w:r>
      <w:r w:rsidRPr="00E164FC">
        <w:rPr>
          <w:i/>
          <w:sz w:val="28"/>
          <w:szCs w:val="28"/>
        </w:rPr>
        <w:t xml:space="preserve">   </w:t>
      </w:r>
      <w:r w:rsidR="00E164FC" w:rsidRPr="00E164FC">
        <w:rPr>
          <w:i/>
          <w:sz w:val="28"/>
          <w:szCs w:val="28"/>
        </w:rPr>
        <w:br/>
      </w:r>
      <w:r w:rsidRPr="00E164FC">
        <w:rPr>
          <w:i/>
          <w:sz w:val="28"/>
          <w:szCs w:val="28"/>
        </w:rPr>
        <w:t xml:space="preserve">по  </w:t>
      </w:r>
      <w:r w:rsidR="00E164FC" w:rsidRPr="00E164FC">
        <w:rPr>
          <w:i/>
          <w:sz w:val="28"/>
          <w:szCs w:val="28"/>
        </w:rPr>
        <w:t>16</w:t>
      </w:r>
      <w:r w:rsidRPr="00E164FC">
        <w:rPr>
          <w:i/>
          <w:sz w:val="28"/>
          <w:szCs w:val="28"/>
        </w:rPr>
        <w:t>.</w:t>
      </w:r>
      <w:r w:rsidR="00E164FC" w:rsidRPr="00E164FC">
        <w:rPr>
          <w:i/>
          <w:sz w:val="28"/>
          <w:szCs w:val="28"/>
        </w:rPr>
        <w:t>05</w:t>
      </w:r>
      <w:r w:rsidRPr="00E164FC">
        <w:rPr>
          <w:i/>
          <w:sz w:val="28"/>
          <w:szCs w:val="28"/>
        </w:rPr>
        <w:t>.</w:t>
      </w:r>
      <w:r w:rsidR="00E164FC" w:rsidRPr="00E164FC">
        <w:rPr>
          <w:i/>
          <w:sz w:val="28"/>
          <w:szCs w:val="28"/>
        </w:rPr>
        <w:t>2025</w:t>
      </w:r>
    </w:p>
    <w:p w14:paraId="6F36590C" w14:textId="77777777" w:rsidR="007C41FA" w:rsidRDefault="007C41FA">
      <w:pPr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/>
          <w:b/>
          <w:sz w:val="36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551150191"/>
        <w:docPartObj>
          <w:docPartGallery w:val="Table of Contents"/>
          <w:docPartUnique/>
        </w:docPartObj>
      </w:sdtPr>
      <w:sdtContent>
        <w:p w14:paraId="13031880" w14:textId="77777777" w:rsidR="007C41FA" w:rsidRPr="009901D7" w:rsidRDefault="007A6A12" w:rsidP="007A6A12">
          <w:pPr>
            <w:pStyle w:val="a3"/>
            <w:jc w:val="center"/>
            <w:rPr>
              <w:rFonts w:ascii="Times New Roman" w:hAnsi="Times New Roman" w:cs="Times New Roman"/>
              <w:color w:val="auto"/>
            </w:rPr>
          </w:pPr>
          <w:r w:rsidRPr="009901D7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12AE42FB" w14:textId="2752B9C2" w:rsidR="009901D7" w:rsidRPr="009901D7" w:rsidRDefault="007C41FA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9901D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901D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901D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2087985" w:history="1">
            <w:r w:rsidR="009901D7"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_Toc192087985 \h </w:instrTex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901D7"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4C5BAB" w14:textId="72708C99" w:rsidR="009901D7" w:rsidRPr="009901D7" w:rsidRDefault="009901D7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86" w:history="1"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РАЗДЕЛ 1. ОРГАНИЗАЦИОННО-ЭКОНОМИЧЕСКАЯ ХАРАКТЕРИСТИКА ПРЕДПРИЯТИЯ ОРГАНИЗАЦИИ.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_Toc192087986 \h </w:instrTex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6589B7" w14:textId="7B75A7C4" w:rsidR="009901D7" w:rsidRPr="009901D7" w:rsidRDefault="009901D7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87" w:history="1"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1.1 Анализ организации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_Toc192087987 \h </w:instrTex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0D5C0" w14:textId="378EDBD2" w:rsidR="009901D7" w:rsidRPr="009901D7" w:rsidRDefault="009901D7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88" w:history="1"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1.2 Организационная структура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_Toc192087988 \h </w:instrTex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F4D6EE" w14:textId="07D6B060" w:rsidR="009901D7" w:rsidRPr="009901D7" w:rsidRDefault="009901D7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89" w:history="1"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1.3 Технологический процесс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_Toc192087989 \h </w:instrTex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E63A6F" w14:textId="73912FE5" w:rsidR="009901D7" w:rsidRPr="009901D7" w:rsidRDefault="009901D7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0" w:history="1"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РАЗДЕЛ 2. АНАЛИЗ РЫНКА СОВРЕМЕННОГО ПРОГРАММНОГО ОБЕСПЕЧЕНИЯ В ИССЛЕДУЕМОЙ СФЕРЕ ДЕЯТЕЛЬНОСТИ.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_Toc192087990 \h </w:instrTex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5C919D" w14:textId="45FDB9CB" w:rsidR="009901D7" w:rsidRPr="009901D7" w:rsidRDefault="009901D7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1" w:history="1"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2.1 Программное обеспечение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_Toc192087991 \h </w:instrTex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4AECFB" w14:textId="2D2CD525" w:rsidR="009901D7" w:rsidRPr="009901D7" w:rsidRDefault="009901D7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2" w:history="1"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2.2 Среда разработки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_Toc192087992 \h </w:instrTex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7234D1" w14:textId="203782DB" w:rsidR="009901D7" w:rsidRPr="009901D7" w:rsidRDefault="009901D7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3" w:history="1"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2.3 Система управления базами данных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_Toc192087993 \h </w:instrTex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613BBF" w14:textId="4503402B" w:rsidR="009901D7" w:rsidRPr="009901D7" w:rsidRDefault="009901D7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4" w:history="1"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2.4 </w:t>
            </w:r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Object</w:t>
            </w:r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-</w:t>
            </w:r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Relational</w:t>
            </w:r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Mapping</w:t>
            </w:r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инструмент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_Toc192087994 \h </w:instrTex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3DF81C" w14:textId="47D2CE93" w:rsidR="009901D7" w:rsidRPr="009901D7" w:rsidRDefault="009901D7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5" w:history="1"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РАЗДЕЛ 3. ЭТАПЫ РАЗРАБОТКИ ВЕБ-ПРИЛОЖЕНИЯ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_Toc192087995 \h </w:instrTex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642F67" w14:textId="378281E2" w:rsidR="009901D7" w:rsidRPr="009901D7" w:rsidRDefault="009901D7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6" w:history="1"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3.1 Мероприятия по созданию ИС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_Toc192087996 \h </w:instrTex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7B452E" w14:textId="531359A4" w:rsidR="009901D7" w:rsidRPr="009901D7" w:rsidRDefault="009901D7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7" w:history="1"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3.2 Мероприятия по реализации веб-приложения и введения в эксплуатацию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_Toc192087997 \h </w:instrTex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19C97B" w14:textId="1D0E8597" w:rsidR="009901D7" w:rsidRPr="009901D7" w:rsidRDefault="009901D7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8" w:history="1"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_Toc192087998 \h </w:instrTex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53505F" w14:textId="6A2FB4E4" w:rsidR="009901D7" w:rsidRPr="009901D7" w:rsidRDefault="009901D7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087999" w:history="1">
            <w:r w:rsidRPr="009901D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БИБЛИОГРАФИЧЕСКИЙ СПИСОК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_Toc192087999 \h </w:instrTex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9901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DA2B62" w14:textId="143F1A71" w:rsidR="007C41FA" w:rsidRDefault="007C41FA">
          <w:r w:rsidRPr="009901D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4BF1CFB" w14:textId="77777777" w:rsidR="007C41FA" w:rsidRDefault="007C41FA">
      <w:pPr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/>
          <w:b/>
          <w:sz w:val="36"/>
          <w:szCs w:val="28"/>
        </w:rPr>
        <w:br w:type="page"/>
      </w:r>
    </w:p>
    <w:p w14:paraId="32C77C83" w14:textId="77777777" w:rsidR="007C41FA" w:rsidRPr="00EE1CF2" w:rsidRDefault="007C41FA" w:rsidP="007C41FA">
      <w:pPr>
        <w:jc w:val="center"/>
        <w:rPr>
          <w:rFonts w:ascii="Times New Roman" w:hAnsi="Times New Roman" w:cs="Times New Roman"/>
          <w:b/>
          <w:sz w:val="36"/>
          <w:szCs w:val="28"/>
          <w:lang w:val="en-US"/>
        </w:rPr>
        <w:sectPr w:rsidR="007C41FA" w:rsidRPr="00EE1CF2" w:rsidSect="007C41FA">
          <w:footerReference w:type="default" r:id="rId9"/>
          <w:pgSz w:w="11906" w:h="16838"/>
          <w:pgMar w:top="1134" w:right="567" w:bottom="1134" w:left="1701" w:header="709" w:footer="709" w:gutter="0"/>
          <w:pgNumType w:start="2"/>
          <w:cols w:space="708"/>
          <w:docGrid w:linePitch="360"/>
        </w:sectPr>
      </w:pPr>
    </w:p>
    <w:p w14:paraId="2A007154" w14:textId="77777777" w:rsidR="007C41FA" w:rsidRDefault="00924594" w:rsidP="00924594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0" w:name="_Toc192087985"/>
      <w:r w:rsidRPr="00924594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</w:p>
    <w:p w14:paraId="6E085EC8" w14:textId="77777777" w:rsidR="00924594" w:rsidRPr="00924594" w:rsidRDefault="00924594" w:rsidP="0013576D">
      <w:pPr>
        <w:spacing w:after="0" w:line="360" w:lineRule="auto"/>
        <w:ind w:firstLine="709"/>
        <w:jc w:val="both"/>
      </w:pPr>
    </w:p>
    <w:p w14:paraId="5229127F" w14:textId="77777777" w:rsidR="00924594" w:rsidRPr="00924594" w:rsidRDefault="00924594" w:rsidP="0013576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24594">
        <w:rPr>
          <w:rFonts w:ascii="Times New Roman" w:eastAsia="Calibri" w:hAnsi="Times New Roman" w:cs="Times New Roman"/>
          <w:sz w:val="28"/>
          <w:szCs w:val="28"/>
        </w:rPr>
        <w:t>Целью технологической (проектно-технологической) практики является расширение и углубление профессиональных практических знаний, умений, навыков применения самостоятельных решений на конкретном участке работы путем выполнения в условиях производства различных обязанностей, свойственных будущей профессиональной деятельности, а также формирование практических умений и навыков ведения исследовательской работы для подготовки и защиты выпускной квалификационной работы.</w:t>
      </w:r>
    </w:p>
    <w:p w14:paraId="0CB76516" w14:textId="77777777" w:rsidR="00924594" w:rsidRPr="00924594" w:rsidRDefault="00924594" w:rsidP="0013576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24594">
        <w:rPr>
          <w:rFonts w:ascii="Times New Roman" w:eastAsia="Calibri" w:hAnsi="Times New Roman" w:cs="Times New Roman"/>
          <w:sz w:val="28"/>
          <w:szCs w:val="28"/>
        </w:rPr>
        <w:t>Задачи преддипломной практики включают:</w:t>
      </w:r>
    </w:p>
    <w:p w14:paraId="72ADB363" w14:textId="77777777" w:rsidR="00924594" w:rsidRPr="00924594" w:rsidRDefault="00924594" w:rsidP="0013576D">
      <w:pPr>
        <w:pStyle w:val="ac"/>
        <w:numPr>
          <w:ilvl w:val="0"/>
          <w:numId w:val="1"/>
        </w:numPr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924594">
        <w:rPr>
          <w:rFonts w:eastAsia="Calibri"/>
          <w:sz w:val="28"/>
          <w:szCs w:val="28"/>
        </w:rPr>
        <w:t>овладение современными методами сбора, анализа и обработки научной информации в области информатики и вычислительной техники;</w:t>
      </w:r>
    </w:p>
    <w:p w14:paraId="0CC7D83A" w14:textId="77777777" w:rsidR="00924594" w:rsidRPr="00924594" w:rsidRDefault="00924594" w:rsidP="0013576D">
      <w:pPr>
        <w:pStyle w:val="ac"/>
        <w:numPr>
          <w:ilvl w:val="0"/>
          <w:numId w:val="1"/>
        </w:numPr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924594">
        <w:rPr>
          <w:rFonts w:eastAsia="Calibri"/>
          <w:sz w:val="28"/>
          <w:szCs w:val="28"/>
        </w:rPr>
        <w:t>овладение основами компьютерной обработки информации с помощью современных прикладных программ;</w:t>
      </w:r>
    </w:p>
    <w:p w14:paraId="69BED4E7" w14:textId="77777777" w:rsidR="00924594" w:rsidRPr="00924594" w:rsidRDefault="00924594" w:rsidP="0013576D">
      <w:pPr>
        <w:pStyle w:val="ac"/>
        <w:numPr>
          <w:ilvl w:val="0"/>
          <w:numId w:val="1"/>
        </w:numPr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924594">
        <w:rPr>
          <w:rFonts w:eastAsia="Calibri"/>
          <w:sz w:val="28"/>
          <w:szCs w:val="28"/>
        </w:rPr>
        <w:t>получение опыта оформления технической документации;</w:t>
      </w:r>
    </w:p>
    <w:p w14:paraId="58FA85B9" w14:textId="77777777" w:rsidR="00924594" w:rsidRPr="00924594" w:rsidRDefault="00924594" w:rsidP="0013576D">
      <w:pPr>
        <w:pStyle w:val="ac"/>
        <w:numPr>
          <w:ilvl w:val="0"/>
          <w:numId w:val="1"/>
        </w:numPr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924594">
        <w:rPr>
          <w:rFonts w:eastAsia="Calibri"/>
          <w:sz w:val="28"/>
          <w:szCs w:val="28"/>
        </w:rPr>
        <w:t>изучение структурных и функциональных схем предприятия, организации деятельности подразделений, требований к техническим и программным средствам, используемым на предприятии;</w:t>
      </w:r>
    </w:p>
    <w:p w14:paraId="1DE8E1F3" w14:textId="77777777" w:rsidR="00924594" w:rsidRPr="00924594" w:rsidRDefault="00924594" w:rsidP="0013576D">
      <w:pPr>
        <w:pStyle w:val="ac"/>
        <w:numPr>
          <w:ilvl w:val="0"/>
          <w:numId w:val="1"/>
        </w:numPr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924594">
        <w:rPr>
          <w:rFonts w:eastAsia="Calibri"/>
          <w:sz w:val="28"/>
          <w:szCs w:val="28"/>
        </w:rPr>
        <w:t>изучение основных характеристик и параметров производственных и технологических процессов;</w:t>
      </w:r>
    </w:p>
    <w:p w14:paraId="0A30F5A8" w14:textId="77777777" w:rsidR="00924594" w:rsidRPr="00924594" w:rsidRDefault="00924594" w:rsidP="0013576D">
      <w:pPr>
        <w:pStyle w:val="ac"/>
        <w:numPr>
          <w:ilvl w:val="0"/>
          <w:numId w:val="1"/>
        </w:numPr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924594">
        <w:rPr>
          <w:rFonts w:eastAsia="Calibri"/>
          <w:sz w:val="28"/>
          <w:szCs w:val="28"/>
        </w:rPr>
        <w:t>систематизация и углубление теоретических знаний и практических навыков в области проектирования информационных систем;</w:t>
      </w:r>
    </w:p>
    <w:p w14:paraId="134CE15C" w14:textId="77777777" w:rsidR="00924594" w:rsidRPr="00924594" w:rsidRDefault="00924594" w:rsidP="0013576D">
      <w:pPr>
        <w:pStyle w:val="ac"/>
        <w:numPr>
          <w:ilvl w:val="0"/>
          <w:numId w:val="1"/>
        </w:numPr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924594">
        <w:rPr>
          <w:rFonts w:eastAsia="Calibri"/>
          <w:sz w:val="28"/>
          <w:szCs w:val="28"/>
        </w:rPr>
        <w:t>получение теоретических и практических результатов, необходимых для успешного выполнения и защиты выпускной квалификационной работы.</w:t>
      </w:r>
    </w:p>
    <w:p w14:paraId="076E4A29" w14:textId="77777777" w:rsidR="0013576D" w:rsidRDefault="0013576D">
      <w:r>
        <w:br w:type="page"/>
      </w:r>
    </w:p>
    <w:p w14:paraId="2D1FC22A" w14:textId="77777777" w:rsidR="0013576D" w:rsidRPr="0013576D" w:rsidRDefault="0013576D" w:rsidP="0013576D">
      <w:pPr>
        <w:pStyle w:val="1"/>
        <w:jc w:val="center"/>
        <w:rPr>
          <w:rFonts w:ascii="Times New Roman" w:hAnsi="Times New Roman" w:cs="Times New Roman"/>
          <w:b w:val="0"/>
          <w:bCs w:val="0"/>
          <w:color w:val="auto"/>
        </w:rPr>
      </w:pPr>
      <w:bookmarkStart w:id="1" w:name="_Toc191558922"/>
      <w:bookmarkStart w:id="2" w:name="_Toc192087986"/>
      <w:r w:rsidRPr="0013576D">
        <w:rPr>
          <w:rFonts w:ascii="Times New Roman" w:hAnsi="Times New Roman" w:cs="Times New Roman"/>
          <w:color w:val="auto"/>
        </w:rPr>
        <w:lastRenderedPageBreak/>
        <w:t>РАЗДЕЛ 1. ОРГАНИЗАЦИОННО-ЭКОНОМИЧЕСКАЯ ХАРАКТЕРИСТИКА ПРЕДПРИЯТИЯ ОРГАНИЗАЦИИ.</w:t>
      </w:r>
      <w:bookmarkEnd w:id="1"/>
      <w:bookmarkEnd w:id="2"/>
    </w:p>
    <w:p w14:paraId="366892BC" w14:textId="77777777" w:rsidR="0013576D" w:rsidRPr="0013576D" w:rsidRDefault="0013576D" w:rsidP="0013576D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91558923"/>
      <w:bookmarkStart w:id="4" w:name="_Toc192087987"/>
      <w:r w:rsidRPr="0013576D">
        <w:rPr>
          <w:rFonts w:ascii="Times New Roman" w:hAnsi="Times New Roman" w:cs="Times New Roman"/>
          <w:color w:val="auto"/>
          <w:sz w:val="28"/>
          <w:szCs w:val="28"/>
        </w:rPr>
        <w:t>1.1 Анализ организации</w:t>
      </w:r>
      <w:bookmarkEnd w:id="3"/>
      <w:bookmarkEnd w:id="4"/>
    </w:p>
    <w:p w14:paraId="64D20917" w14:textId="77777777" w:rsidR="00924594" w:rsidRDefault="00924594" w:rsidP="00D364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B3AC8B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 xml:space="preserve">За период прохождения практики была проанализирована работа организации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0CD2">
        <w:rPr>
          <w:rFonts w:ascii="Times New Roman" w:hAnsi="Times New Roman" w:cs="Times New Roman"/>
          <w:sz w:val="28"/>
          <w:szCs w:val="28"/>
        </w:rPr>
        <w:t>ООО «Инженерное Бюро». Компания специализируется на продаже, монтаже и поставке систем вентиляции и кондиционирования. С момента ос</w:t>
      </w:r>
      <w:r>
        <w:rPr>
          <w:rFonts w:ascii="Times New Roman" w:hAnsi="Times New Roman" w:cs="Times New Roman"/>
          <w:sz w:val="28"/>
          <w:szCs w:val="28"/>
        </w:rPr>
        <w:t>нования в 2012</w:t>
      </w:r>
      <w:r w:rsidRPr="00780CD2">
        <w:rPr>
          <w:rFonts w:ascii="Times New Roman" w:hAnsi="Times New Roman" w:cs="Times New Roman"/>
          <w:sz w:val="28"/>
          <w:szCs w:val="28"/>
        </w:rPr>
        <w:t xml:space="preserve"> году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780CD2">
        <w:rPr>
          <w:rFonts w:ascii="Times New Roman" w:hAnsi="Times New Roman" w:cs="Times New Roman"/>
          <w:sz w:val="28"/>
          <w:szCs w:val="28"/>
        </w:rPr>
        <w:t xml:space="preserve">сновной доход </w:t>
      </w:r>
      <w:r>
        <w:rPr>
          <w:rFonts w:ascii="Times New Roman" w:hAnsi="Times New Roman" w:cs="Times New Roman"/>
          <w:sz w:val="28"/>
          <w:szCs w:val="28"/>
        </w:rPr>
        <w:t>компания</w:t>
      </w:r>
      <w:r w:rsidRPr="00780CD2">
        <w:rPr>
          <w:rFonts w:ascii="Times New Roman" w:hAnsi="Times New Roman" w:cs="Times New Roman"/>
          <w:sz w:val="28"/>
          <w:szCs w:val="28"/>
        </w:rPr>
        <w:t xml:space="preserve"> получает от участия в тендерах и заключения прямых договоров с клиентами.</w:t>
      </w:r>
    </w:p>
    <w:p w14:paraId="4FEF2DA2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B6713A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>Деятельность компании включает весь цикл работы с системами вентиляции и кондиционирования. Сначала проводится обследование объекта и разработка проекта системы. Затем выполняется монтаж и запуск оборудования в эксплуатацию. После установки компания обеспечивает техническое обслуживание и ремонт систем. Также доступна услуга по модернизации существующих систем для повышения их эффективности.</w:t>
      </w:r>
    </w:p>
    <w:p w14:paraId="63227B96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EC0834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>Компания предлагает качественные решения для создания комфортного микроклимата в помещениях. Оборудование устанавливается профессионально, а регулярное обслуживание гарантирует его долгую и надежную работу. Клиенты могут быть уверены в высоком уровне сервиса на всех этапах сотрудничества.</w:t>
      </w:r>
    </w:p>
    <w:p w14:paraId="46037D25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E4CE82" w14:textId="77777777" w:rsid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Стоит отметить</w:t>
      </w:r>
      <w:r w:rsidRPr="00780CD2">
        <w:rPr>
          <w:rFonts w:ascii="Times New Roman" w:hAnsi="Times New Roman" w:cs="Times New Roman"/>
          <w:sz w:val="28"/>
          <w:szCs w:val="28"/>
        </w:rPr>
        <w:t>, что компания использует современное оборудование и технологии, что позволяет ей оставаться конкурентоспособной на рынке. Процессы внутри компании организованы четко, начиная от планирования проекта и заканчивая его реализацией. Это помогает поддерживать высокий уровень качества услуг для клиентов.</w:t>
      </w:r>
    </w:p>
    <w:p w14:paraId="7AD31170" w14:textId="77777777" w:rsidR="00780CD2" w:rsidRDefault="00780C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50E915" w14:textId="77777777" w:rsidR="00780CD2" w:rsidRPr="00780CD2" w:rsidRDefault="00780CD2" w:rsidP="00780CD2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91558924"/>
      <w:bookmarkStart w:id="6" w:name="_Toc192087988"/>
      <w:r w:rsidRPr="00780CD2">
        <w:rPr>
          <w:rFonts w:ascii="Times New Roman" w:hAnsi="Times New Roman" w:cs="Times New Roman"/>
          <w:color w:val="auto"/>
          <w:sz w:val="28"/>
          <w:szCs w:val="28"/>
        </w:rPr>
        <w:lastRenderedPageBreak/>
        <w:t>1.2 Организационная структура</w:t>
      </w:r>
      <w:bookmarkEnd w:id="5"/>
      <w:bookmarkEnd w:id="6"/>
    </w:p>
    <w:p w14:paraId="510A739D" w14:textId="77777777" w:rsidR="00D364AD" w:rsidRDefault="00D364AD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023597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>Организация «Инженерное Бюро» функционирует по принципу линейной структуры управления, которая отличается ясным распределением обязанностей и четкой иерархией. Организационная модель управления включает несколько ключевых управленческих блоков:</w:t>
      </w:r>
    </w:p>
    <w:p w14:paraId="04CE9662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6BEDBF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 xml:space="preserve">На вершине </w:t>
      </w:r>
      <w:r w:rsidR="003B119A">
        <w:rPr>
          <w:rFonts w:ascii="Times New Roman" w:hAnsi="Times New Roman" w:cs="Times New Roman"/>
          <w:sz w:val="28"/>
          <w:szCs w:val="28"/>
        </w:rPr>
        <w:t xml:space="preserve">организационной структуры </w:t>
      </w:r>
      <w:r w:rsidRPr="00780CD2">
        <w:rPr>
          <w:rFonts w:ascii="Times New Roman" w:hAnsi="Times New Roman" w:cs="Times New Roman"/>
          <w:sz w:val="28"/>
          <w:szCs w:val="28"/>
        </w:rPr>
        <w:t xml:space="preserve"> находится генеральный директор, который осуществляет руководство компанией в соответствии с законодательством РФ. </w:t>
      </w:r>
      <w:r w:rsidR="003B119A">
        <w:rPr>
          <w:rFonts w:ascii="Times New Roman" w:hAnsi="Times New Roman" w:cs="Times New Roman"/>
          <w:sz w:val="28"/>
          <w:szCs w:val="28"/>
        </w:rPr>
        <w:t>Директор</w:t>
      </w:r>
      <w:r w:rsidRPr="00780CD2">
        <w:rPr>
          <w:rFonts w:ascii="Times New Roman" w:hAnsi="Times New Roman" w:cs="Times New Roman"/>
          <w:sz w:val="28"/>
          <w:szCs w:val="28"/>
        </w:rPr>
        <w:t xml:space="preserve"> несет полную ответственность за принимаемые решения и определяет стратегическое направление развития бизнеса.</w:t>
      </w:r>
    </w:p>
    <w:p w14:paraId="3B8C5815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1BF11A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>Административный отдел оказывает поддержку руководителю на бизнес-встречах, контролирует исполнение его поручений и обеспечивает взаимодействие между различными отделами. Одной из задач отдела является контроль выполнения задач на уровне не менее 90% от месячных планов. Также административный отдел ведет журнал всей корреспонденции и внедряет инструменты, облегчающие управление организацией для генерального директора.</w:t>
      </w:r>
    </w:p>
    <w:p w14:paraId="54FD3342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A44964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>Тендерный отдел занимается анализом рынка, поиском выгодных тендеров и подготовкой необходимой документации для участия в них. Специалисты отдела следят за регистрацией и продлением аккредитации на площадках государственных закупок и коммерческих сайтов. Кроме того, они собирают и формируют все нужные документы, такие как декларации, платёжные поручения, независимая гарантия, письма о деловой репутации и другие.</w:t>
      </w:r>
    </w:p>
    <w:p w14:paraId="09A02FB6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531D4D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lastRenderedPageBreak/>
        <w:t>Производственный отдел, находящийся под руководством главного инженера, выполняет монтажные работы. Этот отдел тесно сотрудничает с административным отделом для координации вопросов закупок и обеспечения необходимыми материалами.</w:t>
      </w:r>
    </w:p>
    <w:p w14:paraId="4C97F80D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13E5D5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 xml:space="preserve">Отдельного внимания заслуживает новый отдел по работе с клиентами, создание которого стало частью </w:t>
      </w:r>
      <w:r w:rsidR="009057B1">
        <w:rPr>
          <w:rFonts w:ascii="Times New Roman" w:hAnsi="Times New Roman" w:cs="Times New Roman"/>
          <w:sz w:val="28"/>
          <w:szCs w:val="28"/>
        </w:rPr>
        <w:t>практики</w:t>
      </w:r>
      <w:r w:rsidRPr="00780CD2">
        <w:rPr>
          <w:rFonts w:ascii="Times New Roman" w:hAnsi="Times New Roman" w:cs="Times New Roman"/>
          <w:sz w:val="28"/>
          <w:szCs w:val="28"/>
        </w:rPr>
        <w:t>. Этот отдел займется выполнением заказов клиентов, взаимодействуя с производственным отделом для реализации технических заданий и координации проектов.</w:t>
      </w:r>
    </w:p>
    <w:p w14:paraId="7F6517C8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4E5A27" w14:textId="77777777" w:rsid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>Структура организации «Инженерное Бюро» наглядно представл</w:t>
      </w:r>
      <w:r w:rsidR="003A7E22">
        <w:rPr>
          <w:rFonts w:ascii="Times New Roman" w:hAnsi="Times New Roman" w:cs="Times New Roman"/>
          <w:sz w:val="28"/>
          <w:szCs w:val="28"/>
        </w:rPr>
        <w:t>ена на рисунке 1.</w:t>
      </w:r>
    </w:p>
    <w:p w14:paraId="2CE565CF" w14:textId="77777777" w:rsidR="003A7E22" w:rsidRPr="003A7E22" w:rsidRDefault="003A7E22" w:rsidP="003A7E22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A7E2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74ED57" wp14:editId="689CF8BF">
            <wp:extent cx="5404184" cy="2422566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r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017" cy="242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6F4B" w14:textId="1C24B497" w:rsidR="003A7E22" w:rsidRPr="003A7E22" w:rsidRDefault="003A7E22" w:rsidP="003A7E22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3A7E22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3A7E22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3A7E22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3A7E22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728D8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3A7E22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3A7E22">
        <w:rPr>
          <w:rFonts w:ascii="Times New Roman" w:hAnsi="Times New Roman" w:cs="Times New Roman"/>
          <w:color w:val="auto"/>
          <w:sz w:val="24"/>
          <w:szCs w:val="24"/>
        </w:rPr>
        <w:t>. Организационная структура ООО "Инженерное Бюро"</w:t>
      </w:r>
    </w:p>
    <w:p w14:paraId="6EDD79D1" w14:textId="77777777" w:rsid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974495" w14:textId="77777777" w:rsidR="001637A5" w:rsidRPr="001637A5" w:rsidRDefault="001637A5" w:rsidP="001637A5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67350138"/>
      <w:bookmarkStart w:id="8" w:name="_Toc192087989"/>
      <w:r w:rsidRPr="001637A5">
        <w:rPr>
          <w:rFonts w:ascii="Times New Roman" w:hAnsi="Times New Roman" w:cs="Times New Roman"/>
          <w:color w:val="auto"/>
          <w:sz w:val="28"/>
          <w:szCs w:val="28"/>
        </w:rPr>
        <w:t>1.3 Технологический процесс</w:t>
      </w:r>
      <w:bookmarkEnd w:id="7"/>
      <w:bookmarkEnd w:id="8"/>
    </w:p>
    <w:p w14:paraId="632ED321" w14:textId="77777777" w:rsidR="001637A5" w:rsidRDefault="001637A5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669260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sz w:val="28"/>
          <w:szCs w:val="28"/>
        </w:rPr>
        <w:t>В результате анализа работы организации были выявлены основные бизнес-процессы, среди которых особое внимание уделяется следующим направлениям: управление заказами и взаимодействие с клиентами, производственный процесс монтажа систем вентиляции и кондиционирования, закупка оборудования и материалов, а также финансовый учет и бухгалтерия.</w:t>
      </w:r>
    </w:p>
    <w:p w14:paraId="780A2A3D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sz w:val="28"/>
          <w:szCs w:val="28"/>
        </w:rPr>
        <w:lastRenderedPageBreak/>
        <w:t>На данный момент в компании отсутствует автоматизация внутренних процессов. При поступлении заказа от клиента информация фиксируется вручную в CRM-системах (</w:t>
      </w:r>
      <w:proofErr w:type="spellStart"/>
      <w:r w:rsidRPr="00963D5A">
        <w:rPr>
          <w:rFonts w:ascii="Times New Roman" w:hAnsi="Times New Roman" w:cs="Times New Roman"/>
          <w:sz w:val="28"/>
          <w:szCs w:val="28"/>
        </w:rPr>
        <w:t>Yougile</w:t>
      </w:r>
      <w:proofErr w:type="spellEnd"/>
      <w:r w:rsidRPr="00963D5A">
        <w:rPr>
          <w:rFonts w:ascii="Times New Roman" w:hAnsi="Times New Roman" w:cs="Times New Roman"/>
          <w:sz w:val="28"/>
          <w:szCs w:val="28"/>
        </w:rPr>
        <w:t>, Контур Закупки). Однако такая практика приводит к потере данных со временем, создавая ряд проблем, которые можно решить с помощью внедрения веб-приложения. Заказы принимаются как на личных встречах, так и через телефон или электронную почту. После этого административный отдел обрабатывает каждую заявку, занося данные в систему вручную и координируясь с директором и производственным отделом для уточнения деталей заказа.</w:t>
      </w:r>
    </w:p>
    <w:p w14:paraId="39035D4C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sz w:val="28"/>
          <w:szCs w:val="28"/>
        </w:rPr>
        <w:t>Текущий подход имеет несколько существенных недостатков:</w:t>
      </w:r>
    </w:p>
    <w:p w14:paraId="511EFF41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963D5A">
        <w:rPr>
          <w:rFonts w:ascii="Times New Roman" w:hAnsi="Times New Roman" w:cs="Times New Roman"/>
          <w:b/>
          <w:sz w:val="28"/>
          <w:szCs w:val="28"/>
        </w:rPr>
        <w:t>Отсутствие автоматизации.</w:t>
      </w:r>
      <w:r w:rsidRPr="00963D5A">
        <w:rPr>
          <w:rFonts w:ascii="Times New Roman" w:hAnsi="Times New Roman" w:cs="Times New Roman"/>
          <w:sz w:val="28"/>
          <w:szCs w:val="28"/>
        </w:rPr>
        <w:t xml:space="preserve"> Ручной ввод данных в CRM-системы увеличивает вероятность ошибок и снижает эффективность работы.</w:t>
      </w:r>
    </w:p>
    <w:p w14:paraId="2D3347DE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963D5A">
        <w:rPr>
          <w:rFonts w:ascii="Times New Roman" w:hAnsi="Times New Roman" w:cs="Times New Roman"/>
          <w:b/>
          <w:sz w:val="28"/>
          <w:szCs w:val="28"/>
        </w:rPr>
        <w:t>Ручная обработка заказов.</w:t>
      </w:r>
      <w:r w:rsidRPr="00963D5A">
        <w:rPr>
          <w:rFonts w:ascii="Times New Roman" w:hAnsi="Times New Roman" w:cs="Times New Roman"/>
          <w:sz w:val="28"/>
          <w:szCs w:val="28"/>
        </w:rPr>
        <w:t xml:space="preserve"> Административному отделу требуется значительное время для обработки каждого заказа, что замедляет процесс и может привести к задержкам.</w:t>
      </w:r>
    </w:p>
    <w:p w14:paraId="2358CEAA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963D5A">
        <w:rPr>
          <w:rFonts w:ascii="Times New Roman" w:hAnsi="Times New Roman" w:cs="Times New Roman"/>
          <w:b/>
          <w:sz w:val="28"/>
          <w:szCs w:val="28"/>
        </w:rPr>
        <w:t>Централизация коммуникаций.</w:t>
      </w:r>
      <w:r w:rsidRPr="00963D5A">
        <w:rPr>
          <w:rFonts w:ascii="Times New Roman" w:hAnsi="Times New Roman" w:cs="Times New Roman"/>
          <w:sz w:val="28"/>
          <w:szCs w:val="28"/>
        </w:rPr>
        <w:t xml:space="preserve"> Все взаимодействия между отделами проходят через административный отдел, что усложняет процесс и повышает риск недопонимания.</w:t>
      </w:r>
    </w:p>
    <w:p w14:paraId="20FD2062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sz w:val="28"/>
          <w:szCs w:val="28"/>
        </w:rPr>
        <w:t>Для решения этих проблем предлагается внедрение веб-приложения, которое позволит автоматизировать процессы управления заказами. Это решение потребует обучения сотрудников отдела по работе с клиентами, но в долгосрочной перспективе принесет значительные преимущества. Автоматизация рабочих процессов позволит компании не только ускорить выполнение заказов, но и увеличить их количество, что положительно скажется на прибыли.</w:t>
      </w:r>
    </w:p>
    <w:p w14:paraId="29D0142A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sz w:val="28"/>
          <w:szCs w:val="28"/>
        </w:rPr>
        <w:t>Основные функции веб-приложения:</w:t>
      </w:r>
    </w:p>
    <w:p w14:paraId="2EA24A74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b/>
          <w:sz w:val="28"/>
          <w:szCs w:val="28"/>
        </w:rPr>
        <w:t>- Регистрация пользователей.</w:t>
      </w:r>
      <w:r w:rsidRPr="00963D5A">
        <w:rPr>
          <w:rFonts w:ascii="Times New Roman" w:hAnsi="Times New Roman" w:cs="Times New Roman"/>
          <w:sz w:val="28"/>
          <w:szCs w:val="28"/>
        </w:rPr>
        <w:t xml:space="preserve"> Клиенты смогут зарегистрироваться на сайте, где в зависимости от объема заказов им будут предоставляться индивидуальные скидки.</w:t>
      </w:r>
    </w:p>
    <w:p w14:paraId="230F0AA6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b/>
          <w:sz w:val="28"/>
          <w:szCs w:val="28"/>
        </w:rPr>
        <w:lastRenderedPageBreak/>
        <w:t>- Оформление заказа.</w:t>
      </w:r>
      <w:r w:rsidRPr="00963D5A">
        <w:rPr>
          <w:rFonts w:ascii="Times New Roman" w:hAnsi="Times New Roman" w:cs="Times New Roman"/>
          <w:sz w:val="28"/>
          <w:szCs w:val="28"/>
        </w:rPr>
        <w:t xml:space="preserve"> Через адаптивный интерфейс клиент сможет самостоятельно оформить заказ, а система автоматически зафиксирует все необходимые данные, исключая ошибки при ручном вводе.</w:t>
      </w:r>
    </w:p>
    <w:p w14:paraId="13185939" w14:textId="77777777" w:rsid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b/>
          <w:sz w:val="28"/>
          <w:szCs w:val="28"/>
        </w:rPr>
        <w:t>- Статус заказа.</w:t>
      </w:r>
      <w:r w:rsidRPr="00963D5A">
        <w:rPr>
          <w:rFonts w:ascii="Times New Roman" w:hAnsi="Times New Roman" w:cs="Times New Roman"/>
          <w:sz w:val="28"/>
          <w:szCs w:val="28"/>
        </w:rPr>
        <w:t xml:space="preserve"> Клиенты получат возможность отслеживать статус своих заказов в реальном времени, что повысит уровень доверия и удовлетворенности.</w:t>
      </w:r>
    </w:p>
    <w:p w14:paraId="2823AE29" w14:textId="77777777" w:rsidR="00963D5A" w:rsidRDefault="00963D5A" w:rsidP="00963D5A">
      <w:pPr>
        <w:keepNext/>
        <w:tabs>
          <w:tab w:val="left" w:pos="567"/>
        </w:tabs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B0D694" wp14:editId="3B24C156">
            <wp:extent cx="4346369" cy="434636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713" cy="433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152F" w14:textId="0359C221" w:rsidR="00963D5A" w:rsidRPr="00963D5A" w:rsidRDefault="00963D5A" w:rsidP="00963D5A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963D5A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963D5A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963D5A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963D5A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728D8">
        <w:rPr>
          <w:rFonts w:ascii="Times New Roman" w:hAnsi="Times New Roman" w:cs="Times New Roman"/>
          <w:noProof/>
          <w:color w:val="auto"/>
          <w:sz w:val="24"/>
          <w:szCs w:val="24"/>
        </w:rPr>
        <w:t>2</w:t>
      </w:r>
      <w:r w:rsidRPr="00963D5A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963D5A">
        <w:rPr>
          <w:rFonts w:ascii="Times New Roman" w:hAnsi="Times New Roman" w:cs="Times New Roman"/>
          <w:color w:val="auto"/>
          <w:sz w:val="24"/>
          <w:szCs w:val="24"/>
        </w:rPr>
        <w:t>. Диаграмма активности</w:t>
      </w:r>
    </w:p>
    <w:p w14:paraId="6B82B86A" w14:textId="77777777" w:rsid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sz w:val="28"/>
          <w:szCs w:val="28"/>
        </w:rPr>
        <w:t>Внедрение веб-приложения поможет компании «Инженерное Бюро» оптимизировать внутренние процессы, сократить время на обработку заказов и минимизировать количество ошибок. Улучшение качества обслуживания клиентов сделает компанию более конкурентоспособной на рынке. Кроме того, клиенты смогут использовать удобный интерфейс для самостоятельного оформления заказов, проверки наличия оборудования и отслеживания статуса. Это создаст дополнительные возможности для развития бизнеса и привлечения новых клиентов.</w:t>
      </w:r>
    </w:p>
    <w:p w14:paraId="10E99C98" w14:textId="77777777" w:rsidR="000845B1" w:rsidRPr="000845B1" w:rsidRDefault="000845B1" w:rsidP="000845B1">
      <w:pPr>
        <w:pStyle w:val="1"/>
        <w:jc w:val="center"/>
        <w:rPr>
          <w:rFonts w:ascii="Times New Roman" w:hAnsi="Times New Roman" w:cs="Times New Roman"/>
          <w:b w:val="0"/>
          <w:bCs w:val="0"/>
          <w:color w:val="auto"/>
        </w:rPr>
      </w:pPr>
      <w:bookmarkStart w:id="9" w:name="_Toc167350139"/>
      <w:bookmarkStart w:id="10" w:name="_Toc192087990"/>
      <w:r w:rsidRPr="000845B1">
        <w:rPr>
          <w:rFonts w:ascii="Times New Roman" w:hAnsi="Times New Roman" w:cs="Times New Roman"/>
          <w:color w:val="auto"/>
        </w:rPr>
        <w:lastRenderedPageBreak/>
        <w:t>РАЗДЕЛ 2. АНАЛИЗ РЫНКА СОВРЕМЕННОГО ПРОГРАММНОГО ОБЕСПЕЧЕНИЯ В ИССЛЕДУЕМОЙ СФЕРЕ ДЕЯТЕЛЬНОСТИ.</w:t>
      </w:r>
      <w:bookmarkEnd w:id="9"/>
      <w:bookmarkEnd w:id="10"/>
    </w:p>
    <w:p w14:paraId="6D291DDA" w14:textId="77777777" w:rsidR="000845B1" w:rsidRPr="000845B1" w:rsidRDefault="000845B1" w:rsidP="000845B1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67350140"/>
      <w:bookmarkStart w:id="12" w:name="_Toc192087991"/>
      <w:r w:rsidRPr="000845B1">
        <w:rPr>
          <w:rFonts w:ascii="Times New Roman" w:hAnsi="Times New Roman" w:cs="Times New Roman"/>
          <w:color w:val="auto"/>
          <w:sz w:val="28"/>
          <w:szCs w:val="28"/>
        </w:rPr>
        <w:t>2.1 Программное обеспечение</w:t>
      </w:r>
      <w:bookmarkEnd w:id="11"/>
      <w:bookmarkEnd w:id="12"/>
    </w:p>
    <w:p w14:paraId="5D6B1B98" w14:textId="77777777" w:rsidR="00963D5A" w:rsidRDefault="00963D5A" w:rsidP="001637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0E8988" w14:textId="77777777" w:rsidR="000845B1" w:rsidRDefault="000845B1" w:rsidP="000845B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31043">
        <w:rPr>
          <w:rFonts w:ascii="Times New Roman" w:hAnsi="Times New Roman" w:cs="Times New Roman"/>
          <w:sz w:val="28"/>
          <w:szCs w:val="28"/>
        </w:rPr>
        <w:t>Сфера вентиляции и кондиционирования требует современных решений для эффективного взаимодействия с клиентами и управления проектами. Существует ряд специализированных программных продуктов, которые предлагают широкий функционал для этой отрасли, включая каталоги оборудования и услуг, возможность онлайн-оформления заказов, интеграцию с внутренними системами управления, а также инструменты для продвижения услуг и аналитики.</w:t>
      </w:r>
    </w:p>
    <w:p w14:paraId="55BF1526" w14:textId="77777777" w:rsidR="000845B1" w:rsidRDefault="000845B1" w:rsidP="000845B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31043">
        <w:rPr>
          <w:rFonts w:ascii="Times New Roman" w:hAnsi="Times New Roman" w:cs="Times New Roman"/>
          <w:sz w:val="28"/>
          <w:szCs w:val="28"/>
        </w:rPr>
        <w:t>В ходе исследования рынка были изучены следующие программные решения:</w:t>
      </w:r>
    </w:p>
    <w:p w14:paraId="1E9B3EA1" w14:textId="77777777" w:rsidR="000845B1" w:rsidRDefault="000845B1" w:rsidP="000845B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855D3C">
        <w:rPr>
          <w:rFonts w:ascii="Times New Roman" w:hAnsi="Times New Roman" w:cs="Times New Roman"/>
          <w:b/>
          <w:sz w:val="28"/>
          <w:szCs w:val="28"/>
        </w:rPr>
        <w:t>Drupal</w:t>
      </w:r>
      <w:proofErr w:type="spellEnd"/>
      <w:r w:rsidRPr="00631043">
        <w:rPr>
          <w:rFonts w:ascii="Times New Roman" w:hAnsi="Times New Roman" w:cs="Times New Roman"/>
          <w:sz w:val="28"/>
          <w:szCs w:val="28"/>
        </w:rPr>
        <w:t xml:space="preserve"> — это система управления контентом (CMS) с открытым исходным кодом, написанная на PHP. Она используется для создания сайтов различной сложности: от простых блогов до крупных корпоративных порталов, интернет-магазинов, социальных сетей и даже приложений. </w:t>
      </w:r>
      <w:proofErr w:type="spellStart"/>
      <w:r w:rsidRPr="00631043">
        <w:rPr>
          <w:rFonts w:ascii="Times New Roman" w:hAnsi="Times New Roman" w:cs="Times New Roman"/>
          <w:sz w:val="28"/>
          <w:szCs w:val="28"/>
        </w:rPr>
        <w:t>Drupal</w:t>
      </w:r>
      <w:proofErr w:type="spellEnd"/>
      <w:r w:rsidRPr="00631043">
        <w:rPr>
          <w:rFonts w:ascii="Times New Roman" w:hAnsi="Times New Roman" w:cs="Times New Roman"/>
          <w:sz w:val="28"/>
          <w:szCs w:val="28"/>
        </w:rPr>
        <w:t xml:space="preserve"> известен своей гибкостью, безопасностью и масштабируемостью. </w:t>
      </w:r>
    </w:p>
    <w:p w14:paraId="44BE6893" w14:textId="77777777" w:rsidR="000845B1" w:rsidRDefault="000845B1" w:rsidP="000845B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Drupal</w:t>
      </w:r>
      <w:r w:rsidRPr="006310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создавать уникальные структуры сайтов, при помощи системы категорий и типов контента, уникальные</w:t>
      </w:r>
      <w:r w:rsidRPr="0033718F">
        <w:rPr>
          <w:rFonts w:ascii="Times New Roman" w:hAnsi="Times New Roman" w:cs="Times New Roman"/>
          <w:sz w:val="28"/>
          <w:szCs w:val="28"/>
        </w:rPr>
        <w:t xml:space="preserve"> поля дают возможность гибко адаптироваться к нестандартным требованиям заказчика, позволяя реализовывать уникальные идеи и задачи.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Drupal</w:t>
      </w:r>
      <w:r w:rsidRPr="003371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своём арсенале имеет огромное хранилище модулей (более 40 000), благодаря этому расширяется функциональность системы. При помощи модулей у пользователя появляется возможность интеграции с внешними сервисами, такими как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3371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системы, платежные системы, аналитические инструменты и другие. </w:t>
      </w:r>
    </w:p>
    <w:p w14:paraId="57BEB12F" w14:textId="77777777" w:rsidR="000845B1" w:rsidRDefault="000845B1" w:rsidP="000845B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Drupal</w:t>
      </w:r>
      <w:r w:rsidRPr="003371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принято считать одной из безопасных </w:t>
      </w:r>
      <w:r>
        <w:rPr>
          <w:rFonts w:ascii="Times New Roman" w:hAnsi="Times New Roman" w:cs="Times New Roman"/>
          <w:sz w:val="28"/>
          <w:szCs w:val="28"/>
          <w:lang w:val="en-US"/>
        </w:rPr>
        <w:t>CMS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5D3C">
        <w:rPr>
          <w:rFonts w:ascii="Times New Roman" w:hAnsi="Times New Roman" w:cs="Times New Roman"/>
          <w:sz w:val="28"/>
          <w:szCs w:val="28"/>
        </w:rPr>
        <w:t>(Content Management System) — система управления контентом, платформа дл</w:t>
      </w:r>
      <w:r>
        <w:rPr>
          <w:rFonts w:ascii="Times New Roman" w:hAnsi="Times New Roman" w:cs="Times New Roman"/>
          <w:sz w:val="28"/>
          <w:szCs w:val="28"/>
        </w:rPr>
        <w:t xml:space="preserve">я создания и управления сайтами. </w:t>
      </w:r>
    </w:p>
    <w:p w14:paraId="49A0337D" w14:textId="77777777" w:rsidR="000845B1" w:rsidRDefault="000845B1" w:rsidP="000845B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Разработчики регулярно выпускают обновления и работают над уязвимостью. В системе встроенные механизмы защиты атак (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33718F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инъекции), благодаря такому авторитету на рынке  государственные учреждения пользуются </w:t>
      </w:r>
      <w:r>
        <w:rPr>
          <w:rFonts w:ascii="Times New Roman" w:hAnsi="Times New Roman" w:cs="Times New Roman"/>
          <w:sz w:val="28"/>
          <w:szCs w:val="28"/>
          <w:lang w:val="en-US"/>
        </w:rPr>
        <w:t>Drupal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855D3C">
        <w:rPr>
          <w:rFonts w:ascii="Times New Roman" w:hAnsi="Times New Roman" w:cs="Times New Roman"/>
          <w:sz w:val="28"/>
          <w:szCs w:val="28"/>
          <w:u w:val="single"/>
        </w:rPr>
        <w:t>whitehouse.gov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55D3C">
        <w:t xml:space="preserve"> </w:t>
      </w:r>
      <w:r w:rsidRPr="00855D3C">
        <w:rPr>
          <w:rFonts w:ascii="Times New Roman" w:hAnsi="Times New Roman" w:cs="Times New Roman"/>
          <w:sz w:val="28"/>
          <w:szCs w:val="28"/>
          <w:u w:val="single"/>
        </w:rPr>
        <w:t>nasa.gov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3718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Пропускная способность, отлично справляется с большим трафиком контента, что делает </w:t>
      </w:r>
      <w:r>
        <w:rPr>
          <w:rFonts w:ascii="Times New Roman" w:hAnsi="Times New Roman" w:cs="Times New Roman"/>
          <w:sz w:val="28"/>
          <w:szCs w:val="28"/>
          <w:lang w:val="en-US"/>
        </w:rPr>
        <w:t>Drupal</w:t>
      </w:r>
      <w:r w:rsidRPr="003371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востребованным среди новостных порталов и социальных сетей. </w:t>
      </w:r>
      <w:proofErr w:type="spellStart"/>
      <w:r w:rsidRPr="00855D3C">
        <w:rPr>
          <w:rFonts w:ascii="Times New Roman" w:hAnsi="Times New Roman" w:cs="Times New Roman"/>
          <w:sz w:val="28"/>
          <w:szCs w:val="28"/>
        </w:rPr>
        <w:t>Drupal</w:t>
      </w:r>
      <w:proofErr w:type="spellEnd"/>
      <w:r w:rsidRPr="00855D3C">
        <w:rPr>
          <w:rFonts w:ascii="Times New Roman" w:hAnsi="Times New Roman" w:cs="Times New Roman"/>
          <w:sz w:val="28"/>
          <w:szCs w:val="28"/>
        </w:rPr>
        <w:t xml:space="preserve"> поддерживает создание многоязычных сайтов "из коробки", что делает его удобным для международных проектов.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5D3C">
        <w:rPr>
          <w:rFonts w:ascii="Times New Roman" w:hAnsi="Times New Roman" w:cs="Times New Roman"/>
          <w:sz w:val="28"/>
          <w:szCs w:val="28"/>
        </w:rPr>
        <w:t>Регулярно проводятся конференции (</w:t>
      </w:r>
      <w:proofErr w:type="spellStart"/>
      <w:r w:rsidRPr="00855D3C">
        <w:rPr>
          <w:rFonts w:ascii="Times New Roman" w:hAnsi="Times New Roman" w:cs="Times New Roman"/>
          <w:sz w:val="28"/>
          <w:szCs w:val="28"/>
        </w:rPr>
        <w:t>DrupalCon</w:t>
      </w:r>
      <w:proofErr w:type="spellEnd"/>
      <w:r w:rsidRPr="00855D3C">
        <w:rPr>
          <w:rFonts w:ascii="Times New Roman" w:hAnsi="Times New Roman" w:cs="Times New Roman"/>
          <w:sz w:val="28"/>
          <w:szCs w:val="28"/>
        </w:rPr>
        <w:t>), где обсуждаются новые тенденции и разработки.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E40CF7" w14:textId="77777777" w:rsidR="000845B1" w:rsidRDefault="000845B1" w:rsidP="000845B1">
      <w:pPr>
        <w:keepNext/>
        <w:spacing w:after="0" w:line="360" w:lineRule="auto"/>
        <w:ind w:firstLine="709"/>
        <w:jc w:val="both"/>
      </w:pPr>
      <w:r w:rsidRPr="00855D3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19C45B" wp14:editId="538E8ECE">
            <wp:extent cx="5534927" cy="3402418"/>
            <wp:effectExtent l="0" t="0" r="889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7517" cy="339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2F4E" w14:textId="0AC9BD89" w:rsidR="000845B1" w:rsidRDefault="000845B1" w:rsidP="000845B1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0845B1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728D8">
        <w:rPr>
          <w:rFonts w:ascii="Times New Roman" w:hAnsi="Times New Roman" w:cs="Times New Roman"/>
          <w:noProof/>
          <w:color w:val="auto"/>
          <w:sz w:val="24"/>
          <w:szCs w:val="24"/>
        </w:rPr>
        <w:t>3</w:t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t xml:space="preserve"> .Интерфейс </w:t>
      </w:r>
      <w:proofErr w:type="spellStart"/>
      <w:r w:rsidRPr="000845B1">
        <w:rPr>
          <w:rFonts w:ascii="Times New Roman" w:hAnsi="Times New Roman" w:cs="Times New Roman"/>
          <w:color w:val="auto"/>
          <w:sz w:val="24"/>
          <w:szCs w:val="24"/>
        </w:rPr>
        <w:t>Drupal</w:t>
      </w:r>
      <w:proofErr w:type="spellEnd"/>
    </w:p>
    <w:p w14:paraId="4E6D996E" w14:textId="77777777" w:rsidR="000845B1" w:rsidRPr="00CD14DF" w:rsidRDefault="000845B1" w:rsidP="000845B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855D3C">
        <w:rPr>
          <w:rFonts w:ascii="Times New Roman" w:hAnsi="Times New Roman" w:cs="Times New Roman"/>
          <w:b/>
          <w:sz w:val="28"/>
          <w:szCs w:val="28"/>
        </w:rPr>
        <w:t>TYPO3</w:t>
      </w:r>
      <w:r w:rsidRPr="00855D3C">
        <w:rPr>
          <w:rFonts w:ascii="Times New Roman" w:hAnsi="Times New Roman" w:cs="Times New Roman"/>
          <w:sz w:val="28"/>
          <w:szCs w:val="28"/>
        </w:rPr>
        <w:t xml:space="preserve"> — это профессиональная система управления контентом (CMS) с открытым исходным кодом, которая широко используется для создания сложных, многофункциональных и масштабируемых веб-сайтов. Она особенно популярна среди крупных организаций, корпораций и разработчиков, которым требуется высокая гибкость, безопасность и возможность управления </w:t>
      </w:r>
      <w:r w:rsidRPr="00855D3C">
        <w:rPr>
          <w:rFonts w:ascii="Times New Roman" w:hAnsi="Times New Roman" w:cs="Times New Roman"/>
          <w:sz w:val="28"/>
          <w:szCs w:val="28"/>
        </w:rPr>
        <w:lastRenderedPageBreak/>
        <w:t xml:space="preserve">большими объемами контента. Давайте подробнее рассмотрим её особенности, преимущества, недостатки и сферы применения. </w:t>
      </w:r>
    </w:p>
    <w:p w14:paraId="5DA3DF7C" w14:textId="77777777" w:rsidR="000845B1" w:rsidRDefault="000845B1" w:rsidP="000845B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TYPO</w:t>
      </w:r>
      <w:r w:rsidRPr="00FE639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позволяет создавать сайты любой сложности – от крупных корпоративных порталов до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мультисайтовых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платформ (преимущество для крупных организаций с множеством проектов). Система поддерживает множество языков и позволяет создавать многоязычные сайты. </w:t>
      </w:r>
      <w:r>
        <w:rPr>
          <w:rFonts w:ascii="Times New Roman" w:hAnsi="Times New Roman" w:cs="Times New Roman"/>
          <w:sz w:val="28"/>
          <w:szCs w:val="28"/>
          <w:lang w:val="en-US"/>
        </w:rPr>
        <w:t>TYPO</w:t>
      </w:r>
      <w:r w:rsidRPr="00FE639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мощная система расширений, которая позволяет добавлять функции: интеграции с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FE63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ERP</w:t>
      </w:r>
      <w:r w:rsidRPr="00FE639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системы, электронной коммерции расширение (</w:t>
      </w:r>
      <w:r w:rsidRPr="00FE6390">
        <w:rPr>
          <w:rFonts w:ascii="Times New Roman" w:hAnsi="Times New Roman" w:cs="Times New Roman"/>
          <w:sz w:val="28"/>
          <w:szCs w:val="28"/>
        </w:rPr>
        <w:t>TYPO3 Commerce</w:t>
      </w:r>
      <w:r>
        <w:rPr>
          <w:rFonts w:ascii="Times New Roman" w:hAnsi="Times New Roman" w:cs="Times New Roman"/>
          <w:sz w:val="28"/>
          <w:szCs w:val="28"/>
        </w:rPr>
        <w:t xml:space="preserve">), сложные опросы и формы. Разработчикам предоставляется возможность создавать расширения самостоятельно, это приветствуется, так как появляется возможность создать уникальные проекты. </w:t>
      </w:r>
      <w:r w:rsidRPr="008C2832">
        <w:rPr>
          <w:rFonts w:ascii="Times New Roman" w:hAnsi="Times New Roman" w:cs="Times New Roman"/>
          <w:sz w:val="28"/>
          <w:szCs w:val="28"/>
        </w:rPr>
        <w:t>TYPO3 известен своей высокой безопасностью. Регулярные обновления и строгая архитектура делают его подходящим для проектов, где безопасность данных критически важна (например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C2832">
        <w:rPr>
          <w:rFonts w:ascii="Times New Roman" w:hAnsi="Times New Roman" w:cs="Times New Roman"/>
          <w:sz w:val="28"/>
          <w:szCs w:val="28"/>
        </w:rPr>
        <w:t>банки).</w:t>
      </w:r>
    </w:p>
    <w:p w14:paraId="72C17FAC" w14:textId="77777777" w:rsidR="000845B1" w:rsidRDefault="000845B1" w:rsidP="000845B1">
      <w:pPr>
        <w:keepNext/>
      </w:pPr>
      <w:r w:rsidRPr="008C28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095412" wp14:editId="43EB0B35">
            <wp:extent cx="6120130" cy="297310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CB58" w14:textId="1993D5FF" w:rsidR="000845B1" w:rsidRDefault="000845B1" w:rsidP="000845B1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0845B1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728D8">
        <w:rPr>
          <w:rFonts w:ascii="Times New Roman" w:hAnsi="Times New Roman" w:cs="Times New Roman"/>
          <w:noProof/>
          <w:color w:val="auto"/>
          <w:sz w:val="24"/>
          <w:szCs w:val="24"/>
        </w:rPr>
        <w:t>4</w:t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0845B1">
        <w:rPr>
          <w:rFonts w:ascii="Times New Roman" w:hAnsi="Times New Roman" w:cs="Times New Roman"/>
          <w:color w:val="auto"/>
          <w:sz w:val="24"/>
          <w:szCs w:val="24"/>
        </w:rPr>
        <w:t>. Интерфейс TYPO3</w:t>
      </w:r>
    </w:p>
    <w:p w14:paraId="6AC4AB22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sz w:val="28"/>
          <w:szCs w:val="28"/>
        </w:rPr>
        <w:t xml:space="preserve">3. Специализированные </w:t>
      </w:r>
      <w:r w:rsidRPr="00C42412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C42412">
        <w:rPr>
          <w:rFonts w:ascii="Times New Roman" w:hAnsi="Times New Roman" w:cs="Times New Roman"/>
          <w:sz w:val="28"/>
          <w:szCs w:val="28"/>
        </w:rPr>
        <w:t xml:space="preserve">-системы: Такие системы как </w:t>
      </w:r>
      <w:proofErr w:type="spellStart"/>
      <w:r w:rsidRPr="00C42412">
        <w:rPr>
          <w:rFonts w:ascii="Times New Roman" w:hAnsi="Times New Roman" w:cs="Times New Roman"/>
          <w:sz w:val="28"/>
          <w:szCs w:val="28"/>
          <w:lang w:val="en-US"/>
        </w:rPr>
        <w:t>Bitrix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>24</w:t>
      </w:r>
      <w:r w:rsidRPr="00C42412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C424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42412">
        <w:rPr>
          <w:rFonts w:ascii="Times New Roman" w:hAnsi="Times New Roman" w:cs="Times New Roman"/>
          <w:sz w:val="28"/>
          <w:szCs w:val="28"/>
          <w:lang w:val="en-US"/>
        </w:rPr>
        <w:t>amoCRM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42412">
        <w:rPr>
          <w:rFonts w:ascii="Times New Roman" w:hAnsi="Times New Roman" w:cs="Times New Roman"/>
          <w:sz w:val="28"/>
          <w:szCs w:val="28"/>
          <w:lang w:val="en-US"/>
        </w:rPr>
        <w:t>HtbStop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</w:t>
      </w:r>
      <w:r w:rsidRPr="00C42412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C42412">
        <w:rPr>
          <w:rFonts w:ascii="Times New Roman" w:hAnsi="Times New Roman" w:cs="Times New Roman"/>
          <w:sz w:val="28"/>
          <w:szCs w:val="28"/>
        </w:rPr>
        <w:t xml:space="preserve">, предлагают широкий спектр функций для управления клиентскими отношениями и заказами. Преимуществами являются: интеграция с различными бизнес-процессами, автоматизация взаимодействия с клиентами, </w:t>
      </w:r>
      <w:r w:rsidRPr="00C42412">
        <w:rPr>
          <w:rFonts w:ascii="Times New Roman" w:hAnsi="Times New Roman" w:cs="Times New Roman"/>
          <w:sz w:val="28"/>
          <w:szCs w:val="28"/>
        </w:rPr>
        <w:lastRenderedPageBreak/>
        <w:t>мощные аналитические инструменты. Недостатками являются: Высокая стоимость для малых и средних предприятий, сложность в настройке и интеграции.</w:t>
      </w:r>
    </w:p>
    <w:p w14:paraId="15E63216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C42412">
        <w:rPr>
          <w:rFonts w:ascii="Times New Roman" w:hAnsi="Times New Roman" w:cs="Times New Roman"/>
          <w:sz w:val="28"/>
          <w:szCs w:val="28"/>
        </w:rPr>
        <w:t>Альтернативные пла</w:t>
      </w:r>
      <w:r>
        <w:rPr>
          <w:rFonts w:ascii="Times New Roman" w:hAnsi="Times New Roman" w:cs="Times New Roman"/>
          <w:sz w:val="28"/>
          <w:szCs w:val="28"/>
        </w:rPr>
        <w:t>тформы для онлайн-заказа услуг</w:t>
      </w:r>
      <w:r w:rsidRPr="00C42412">
        <w:rPr>
          <w:rFonts w:ascii="Times New Roman" w:hAnsi="Times New Roman" w:cs="Times New Roman"/>
          <w:sz w:val="28"/>
          <w:szCs w:val="28"/>
        </w:rPr>
        <w:t>: Сервисы</w:t>
      </w:r>
      <w:r>
        <w:rPr>
          <w:rFonts w:ascii="Times New Roman" w:hAnsi="Times New Roman" w:cs="Times New Roman"/>
          <w:sz w:val="28"/>
          <w:szCs w:val="28"/>
        </w:rPr>
        <w:t xml:space="preserve"> такие как </w:t>
      </w:r>
      <w:proofErr w:type="spellStart"/>
      <w:r w:rsidRPr="00C42412">
        <w:rPr>
          <w:rFonts w:ascii="Times New Roman" w:hAnsi="Times New Roman" w:cs="Times New Roman"/>
          <w:b/>
          <w:sz w:val="28"/>
          <w:szCs w:val="28"/>
        </w:rPr>
        <w:t>Tilda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42412">
        <w:rPr>
          <w:rFonts w:ascii="Times New Roman" w:hAnsi="Times New Roman" w:cs="Times New Roman"/>
          <w:b/>
          <w:sz w:val="28"/>
          <w:szCs w:val="28"/>
        </w:rPr>
        <w:t>WordPress.com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42412">
        <w:rPr>
          <w:rFonts w:ascii="Times New Roman" w:hAnsi="Times New Roman" w:cs="Times New Roman"/>
          <w:b/>
          <w:sz w:val="28"/>
          <w:szCs w:val="28"/>
        </w:rPr>
        <w:t>Webflow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предоставляют инструменты для создания сайтов с функционалом по приему заказов и бронированию услуг.</w:t>
      </w:r>
    </w:p>
    <w:p w14:paraId="3B1C3DB3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Преимущества:</w:t>
      </w:r>
      <w:r w:rsidRPr="00C42412">
        <w:rPr>
          <w:rFonts w:ascii="Times New Roman" w:hAnsi="Times New Roman" w:cs="Times New Roman"/>
          <w:sz w:val="28"/>
          <w:szCs w:val="28"/>
        </w:rPr>
        <w:t xml:space="preserve"> Эти платформы отличаются интуитивным интерфейсом, позволяют быстро создать сайт даже без опыта программирования, а также предлагают встроенные возможности для интеграции с плат</w:t>
      </w:r>
      <w:r>
        <w:rPr>
          <w:rFonts w:ascii="Times New Roman" w:hAnsi="Times New Roman" w:cs="Times New Roman"/>
          <w:sz w:val="28"/>
          <w:szCs w:val="28"/>
        </w:rPr>
        <w:t>ежными системами и календарями.</w:t>
      </w:r>
    </w:p>
    <w:p w14:paraId="4577CF59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Недостатки:</w:t>
      </w:r>
      <w:r w:rsidRPr="00C42412">
        <w:rPr>
          <w:rFonts w:ascii="Times New Roman" w:hAnsi="Times New Roman" w:cs="Times New Roman"/>
          <w:sz w:val="28"/>
          <w:szCs w:val="28"/>
        </w:rPr>
        <w:t xml:space="preserve"> Некоторые продвинутые функции могут требовать дополнительной подписки или покупки специальных модулей, 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42412">
        <w:rPr>
          <w:rFonts w:ascii="Times New Roman" w:hAnsi="Times New Roman" w:cs="Times New Roman"/>
          <w:sz w:val="28"/>
          <w:szCs w:val="28"/>
        </w:rPr>
        <w:t>настройка дизайна и функционала может быть огр</w:t>
      </w:r>
      <w:r>
        <w:rPr>
          <w:rFonts w:ascii="Times New Roman" w:hAnsi="Times New Roman" w:cs="Times New Roman"/>
          <w:sz w:val="28"/>
          <w:szCs w:val="28"/>
        </w:rPr>
        <w:t xml:space="preserve">аничена бесплатными версиями.  </w:t>
      </w:r>
    </w:p>
    <w:p w14:paraId="205A6293" w14:textId="77777777" w:rsidR="00C42412" w:rsidRDefault="00C42412" w:rsidP="00C4241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3BF2">
        <w:rPr>
          <w:rFonts w:ascii="Times New Roman" w:hAnsi="Times New Roman" w:cs="Times New Roman"/>
          <w:sz w:val="28"/>
          <w:szCs w:val="28"/>
        </w:rPr>
        <w:t>Альтернативным решением для разработ</w:t>
      </w:r>
      <w:r>
        <w:rPr>
          <w:rFonts w:ascii="Times New Roman" w:hAnsi="Times New Roman" w:cs="Times New Roman"/>
          <w:sz w:val="28"/>
          <w:szCs w:val="28"/>
        </w:rPr>
        <w:t>ки веб-приложений может стать ASP.NET</w:t>
      </w:r>
      <w:r w:rsidRPr="009C3BF2">
        <w:rPr>
          <w:rFonts w:ascii="Times New Roman" w:hAnsi="Times New Roman" w:cs="Times New Roman"/>
          <w:sz w:val="28"/>
          <w:szCs w:val="28"/>
        </w:rPr>
        <w:t xml:space="preserve"> — современная технология, которая позволяет создавать интерактивные веб-приложения с использованием языка програ</w:t>
      </w:r>
      <w:r>
        <w:rPr>
          <w:rFonts w:ascii="Times New Roman" w:hAnsi="Times New Roman" w:cs="Times New Roman"/>
          <w:sz w:val="28"/>
          <w:szCs w:val="28"/>
        </w:rPr>
        <w:t>ммирования C# и платформы .NET. В частности, ASP.NET MVC</w:t>
      </w:r>
      <w:r w:rsidRPr="009C3BF2">
        <w:rPr>
          <w:rFonts w:ascii="Times New Roman" w:hAnsi="Times New Roman" w:cs="Times New Roman"/>
          <w:sz w:val="28"/>
          <w:szCs w:val="28"/>
        </w:rPr>
        <w:t xml:space="preserve"> является привлекательным выбором благодаря следующим преимуществам:</w:t>
      </w:r>
    </w:p>
    <w:p w14:paraId="468461B1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Краткое описание преимуществ ASP.NET MVC:</w:t>
      </w:r>
    </w:p>
    <w:p w14:paraId="5FA4974B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4D09D6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1. Архитектура MVC:</w:t>
      </w:r>
      <w:r w:rsidRPr="00C42412">
        <w:rPr>
          <w:rFonts w:ascii="Times New Roman" w:hAnsi="Times New Roman" w:cs="Times New Roman"/>
          <w:sz w:val="28"/>
          <w:szCs w:val="28"/>
        </w:rPr>
        <w:t xml:space="preserve"> Четкое разделение на Модель (данные и логика), Представление (интерфейс) и Контроллер (управление), упрощающее разработку, тестирование и поддержку, особенно в крупных проектах.</w:t>
      </w:r>
    </w:p>
    <w:p w14:paraId="4E7F3EAB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2. Серверный рендеринг:</w:t>
      </w:r>
      <w:r w:rsidRPr="00C42412">
        <w:rPr>
          <w:rFonts w:ascii="Times New Roman" w:hAnsi="Times New Roman" w:cs="Times New Roman"/>
          <w:sz w:val="28"/>
          <w:szCs w:val="28"/>
        </w:rPr>
        <w:t xml:space="preserve"> Генерация HTML на сервере обеспечивает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excellent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SEO-оптимизацию и быструю начальную загрузку страниц.</w:t>
      </w:r>
    </w:p>
    <w:p w14:paraId="0293FD7E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3. Интеграция с .NET:</w:t>
      </w:r>
      <w:r w:rsidRPr="00C42412">
        <w:rPr>
          <w:rFonts w:ascii="Times New Roman" w:hAnsi="Times New Roman" w:cs="Times New Roman"/>
          <w:sz w:val="28"/>
          <w:szCs w:val="28"/>
        </w:rPr>
        <w:t xml:space="preserve"> Полная совместимость с экосистемой .NET, включая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Framework,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Dependency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Injection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и технологии Microsoft (Azure, SQL Server).</w:t>
      </w:r>
    </w:p>
    <w:p w14:paraId="02707650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777CA2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lastRenderedPageBreak/>
        <w:t>4. Гибкость:</w:t>
      </w:r>
      <w:r w:rsidRPr="00C42412">
        <w:rPr>
          <w:rFonts w:ascii="Times New Roman" w:hAnsi="Times New Roman" w:cs="Times New Roman"/>
          <w:sz w:val="28"/>
          <w:szCs w:val="28"/>
        </w:rPr>
        <w:t xml:space="preserve"> Поддержка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RESTful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API,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Razor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для динамических страниц, фильтров, маршрутизации и валидации моделей.</w:t>
      </w:r>
    </w:p>
    <w:p w14:paraId="15F52BB7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5. Современные стандарты:</w:t>
      </w:r>
      <w:r w:rsidRPr="00C42412">
        <w:rPr>
          <w:rFonts w:ascii="Times New Roman" w:hAnsi="Times New Roman" w:cs="Times New Roman"/>
          <w:sz w:val="28"/>
          <w:szCs w:val="28"/>
        </w:rPr>
        <w:t xml:space="preserve"> Встроенные инструменты для HTTP/2,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WebSockets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gRPC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SignalR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для реального времени.</w:t>
      </w:r>
    </w:p>
    <w:p w14:paraId="799AC7A5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6. Кроссплатформенность:</w:t>
      </w:r>
      <w:r w:rsidRPr="00C42412">
        <w:rPr>
          <w:rFonts w:ascii="Times New Roman" w:hAnsi="Times New Roman" w:cs="Times New Roman"/>
          <w:sz w:val="28"/>
          <w:szCs w:val="28"/>
        </w:rPr>
        <w:t xml:space="preserve"> Возможность разработки и запуска приложений на Windows, Linux и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благодаря .NET Core (.NET 5+).</w:t>
      </w:r>
    </w:p>
    <w:p w14:paraId="41E9FFAD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7. Дружественный для .NET-разработчиков:</w:t>
      </w:r>
      <w:r w:rsidRPr="00C42412">
        <w:rPr>
          <w:rFonts w:ascii="Times New Roman" w:hAnsi="Times New Roman" w:cs="Times New Roman"/>
          <w:sz w:val="28"/>
          <w:szCs w:val="28"/>
        </w:rPr>
        <w:t xml:space="preserve"> Простота освоения для команд, работающих с C# и .NET, что снижает затраты на обучение.</w:t>
      </w:r>
    </w:p>
    <w:p w14:paraId="490257B4" w14:textId="77777777" w:rsidR="000845B1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 xml:space="preserve">8. Поддержка </w:t>
      </w:r>
      <w:proofErr w:type="spellStart"/>
      <w:r w:rsidRPr="00C42412">
        <w:rPr>
          <w:rFonts w:ascii="Times New Roman" w:hAnsi="Times New Roman" w:cs="Times New Roman"/>
          <w:b/>
          <w:sz w:val="28"/>
          <w:szCs w:val="28"/>
        </w:rPr>
        <w:t>legacy</w:t>
      </w:r>
      <w:proofErr w:type="spellEnd"/>
      <w:r w:rsidRPr="00C42412">
        <w:rPr>
          <w:rFonts w:ascii="Times New Roman" w:hAnsi="Times New Roman" w:cs="Times New Roman"/>
          <w:b/>
          <w:sz w:val="28"/>
          <w:szCs w:val="28"/>
        </w:rPr>
        <w:t>-систем</w:t>
      </w:r>
      <w:proofErr w:type="gramStart"/>
      <w:r w:rsidRPr="00C42412">
        <w:rPr>
          <w:rFonts w:ascii="Times New Roman" w:hAnsi="Times New Roman" w:cs="Times New Roman"/>
          <w:b/>
          <w:sz w:val="28"/>
          <w:szCs w:val="28"/>
        </w:rPr>
        <w:t>:</w:t>
      </w:r>
      <w:r w:rsidRPr="00C42412">
        <w:rPr>
          <w:rFonts w:ascii="Times New Roman" w:hAnsi="Times New Roman" w:cs="Times New Roman"/>
          <w:sz w:val="28"/>
          <w:szCs w:val="28"/>
        </w:rPr>
        <w:t xml:space="preserve"> Хорошо</w:t>
      </w:r>
      <w:proofErr w:type="gramEnd"/>
      <w:r w:rsidRPr="00C42412">
        <w:rPr>
          <w:rFonts w:ascii="Times New Roman" w:hAnsi="Times New Roman" w:cs="Times New Roman"/>
          <w:sz w:val="28"/>
          <w:szCs w:val="28"/>
        </w:rPr>
        <w:t xml:space="preserve"> подходит для модернизации и поддержки старых приложений, созданных на классическом ASP.NET.</w:t>
      </w:r>
    </w:p>
    <w:p w14:paraId="79EB75A5" w14:textId="77777777" w:rsid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sz w:val="28"/>
          <w:szCs w:val="28"/>
        </w:rPr>
        <w:t>Таким образом, ASP.NET MVC становится идеальным решением для разработки веб-приложений, сочетая в себе гибкость, масштабируемость и удобство как в процессе разработки, так и в дальнейшей поддержке проекта. Благодаря четкой архитектуре, широким возможностям настройки и интеграции с современными технологиями, этот фреймворк позволяет создавать надежные, производительные и легко тестируемые приложения. Кроме того, его совместимость с актуальными стандартами разработки и кроссплатформенность делают ASP.NET MVC особенно привлекательным выбором. Это обеспечивает не только высокое качество продукта, но и возможность его дальнейшего развития без значительных затрат на модификацию или переписывание кода.</w:t>
      </w:r>
    </w:p>
    <w:p w14:paraId="590D324D" w14:textId="77777777" w:rsidR="00C42412" w:rsidRDefault="00C42412" w:rsidP="00C42412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67350141"/>
      <w:bookmarkStart w:id="14" w:name="_Toc192087992"/>
      <w:r w:rsidRPr="00C42412">
        <w:rPr>
          <w:rFonts w:ascii="Times New Roman" w:hAnsi="Times New Roman" w:cs="Times New Roman"/>
          <w:color w:val="auto"/>
          <w:sz w:val="28"/>
          <w:szCs w:val="28"/>
        </w:rPr>
        <w:t>2.2 Среда разработки</w:t>
      </w:r>
      <w:bookmarkEnd w:id="13"/>
      <w:bookmarkEnd w:id="14"/>
    </w:p>
    <w:p w14:paraId="6A4F9B72" w14:textId="77777777" w:rsidR="005B3B05" w:rsidRPr="005B3B05" w:rsidRDefault="005B3B05" w:rsidP="005B3B05"/>
    <w:p w14:paraId="0B0B5EB3" w14:textId="77777777" w:rsidR="00C42412" w:rsidRDefault="005B3B05" w:rsidP="005B3B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3B05">
        <w:rPr>
          <w:rFonts w:ascii="Times New Roman" w:hAnsi="Times New Roman" w:cs="Times New Roman"/>
          <w:sz w:val="28"/>
          <w:szCs w:val="28"/>
        </w:rPr>
        <w:t xml:space="preserve">Поскольку для разработки веб-приложения был выбран фреймворк ASP.NET MVC, важно подобрать среду разработки, которая максимально соответствует его особенностям и предоставляет все необходимые инструменты для эффективной и удобной работы. Правильный выбор IDE позволит не только упростить процесс разработки, но и повысить производительность за счет интегрированных возможностей и </w:t>
      </w:r>
      <w:r w:rsidRPr="005B3B05">
        <w:rPr>
          <w:rFonts w:ascii="Times New Roman" w:hAnsi="Times New Roman" w:cs="Times New Roman"/>
          <w:sz w:val="28"/>
          <w:szCs w:val="28"/>
        </w:rPr>
        <w:lastRenderedPageBreak/>
        <w:t>оптимизированных инструментов, специально адаптированных для работы с этим фреймворком.</w:t>
      </w:r>
    </w:p>
    <w:p w14:paraId="4E3CBD49" w14:textId="77777777" w:rsidR="005B3B05" w:rsidRDefault="005B3B05" w:rsidP="005B3B05">
      <w:pPr>
        <w:pStyle w:val="ac"/>
        <w:spacing w:line="360" w:lineRule="auto"/>
        <w:ind w:left="0" w:firstLine="567"/>
        <w:jc w:val="both"/>
        <w:rPr>
          <w:sz w:val="28"/>
          <w:szCs w:val="28"/>
        </w:rPr>
      </w:pPr>
      <w:r w:rsidRPr="003D10E8">
        <w:rPr>
          <w:sz w:val="28"/>
          <w:szCs w:val="28"/>
        </w:rPr>
        <w:t xml:space="preserve">Ниже приведен обзор некоторых из существующих на данный момент </w:t>
      </w:r>
      <w:r>
        <w:rPr>
          <w:sz w:val="28"/>
          <w:szCs w:val="28"/>
        </w:rPr>
        <w:t>сред разработки для написания кода.</w:t>
      </w:r>
    </w:p>
    <w:p w14:paraId="0B368592" w14:textId="77777777" w:rsidR="005B3B05" w:rsidRDefault="005B3B05" w:rsidP="005B3B05">
      <w:pPr>
        <w:pStyle w:val="ac"/>
        <w:spacing w:line="360" w:lineRule="auto"/>
        <w:ind w:left="0" w:firstLine="567"/>
        <w:jc w:val="both"/>
        <w:rPr>
          <w:sz w:val="28"/>
          <w:szCs w:val="28"/>
        </w:rPr>
      </w:pPr>
      <w:r w:rsidRPr="005B3B05">
        <w:rPr>
          <w:b/>
          <w:sz w:val="28"/>
          <w:szCs w:val="28"/>
        </w:rPr>
        <w:t>Microsoft Visual Studio —</w:t>
      </w:r>
      <w:r w:rsidRPr="005B3B05">
        <w:rPr>
          <w:sz w:val="28"/>
          <w:szCs w:val="28"/>
        </w:rPr>
        <w:t xml:space="preserve"> это интегрированная среда разработки (IDE) от Microsoft, которая оптимально подходит для работы с фреймворком </w:t>
      </w:r>
      <w:proofErr w:type="spellStart"/>
      <w:r w:rsidRPr="005B3B05">
        <w:rPr>
          <w:sz w:val="28"/>
          <w:szCs w:val="28"/>
        </w:rPr>
        <w:t>Blazor</w:t>
      </w:r>
      <w:proofErr w:type="spellEnd"/>
      <w:r w:rsidRPr="005B3B05">
        <w:rPr>
          <w:sz w:val="28"/>
          <w:szCs w:val="28"/>
        </w:rPr>
        <w:t>. Она предоставляет обширный набор инструментов для разработки веб-приложений на платформе .NET и поддерживает язык программирования C# и другие технологии, используемые в экосистеме .NET.  К преимуществам можно то, что бесплатная версия «Community Edition» для рядового пользователя будет иметь вполне себе обширный функционал, который можно расширить, подключив плагины</w:t>
      </w:r>
      <w:r>
        <w:rPr>
          <w:sz w:val="28"/>
          <w:szCs w:val="28"/>
        </w:rPr>
        <w:t>.</w:t>
      </w:r>
    </w:p>
    <w:p w14:paraId="45AEE2AB" w14:textId="77777777" w:rsidR="005B3B05" w:rsidRDefault="005B3B05" w:rsidP="005B3B05">
      <w:pPr>
        <w:pStyle w:val="ac"/>
        <w:keepNext/>
        <w:spacing w:line="360" w:lineRule="auto"/>
        <w:ind w:left="0"/>
        <w:jc w:val="center"/>
      </w:pPr>
      <w:r w:rsidRPr="006C4C4C">
        <w:rPr>
          <w:b/>
          <w:noProof/>
          <w:sz w:val="28"/>
          <w:szCs w:val="28"/>
        </w:rPr>
        <w:drawing>
          <wp:inline distT="0" distB="0" distL="0" distR="0" wp14:anchorId="2B19D3D6" wp14:editId="18E07B95">
            <wp:extent cx="6120130" cy="3276583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8F8A" w14:textId="7F4E2C29" w:rsidR="005B3B05" w:rsidRPr="00CA1CF1" w:rsidRDefault="005B3B05" w:rsidP="005B3B05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5B3B05">
        <w:rPr>
          <w:rFonts w:ascii="Times New Roman" w:hAnsi="Times New Roman" w:cs="Times New Roman"/>
          <w:color w:val="auto"/>
          <w:sz w:val="24"/>
          <w:szCs w:val="24"/>
        </w:rPr>
        <w:t>Рисунок</w:t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instrText xml:space="preserve"> </w:instrText>
      </w:r>
      <w:r w:rsidRPr="00F840D6">
        <w:rPr>
          <w:rFonts w:ascii="Times New Roman" w:hAnsi="Times New Roman" w:cs="Times New Roman"/>
          <w:color w:val="auto"/>
          <w:sz w:val="24"/>
          <w:szCs w:val="24"/>
          <w:lang w:val="en-US"/>
        </w:rPr>
        <w:instrText>SEQ</w:instrText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instrText xml:space="preserve"> </w:instrTex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instrText>Рисунок</w:instrText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instrText xml:space="preserve"> \* </w:instrText>
      </w:r>
      <w:r w:rsidRPr="00F840D6">
        <w:rPr>
          <w:rFonts w:ascii="Times New Roman" w:hAnsi="Times New Roman" w:cs="Times New Roman"/>
          <w:color w:val="auto"/>
          <w:sz w:val="24"/>
          <w:szCs w:val="24"/>
          <w:lang w:val="en-US"/>
        </w:rPr>
        <w:instrText>ARABIC</w:instrText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instrText xml:space="preserve"> </w:instrTex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728D8" w:rsidRPr="00CA1CF1">
        <w:rPr>
          <w:rFonts w:ascii="Times New Roman" w:hAnsi="Times New Roman" w:cs="Times New Roman"/>
          <w:noProof/>
          <w:color w:val="auto"/>
          <w:sz w:val="24"/>
          <w:szCs w:val="24"/>
        </w:rPr>
        <w:t>5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t>Интерфейс</w:t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F840D6">
        <w:rPr>
          <w:rFonts w:ascii="Times New Roman" w:hAnsi="Times New Roman" w:cs="Times New Roman"/>
          <w:color w:val="auto"/>
          <w:sz w:val="24"/>
          <w:szCs w:val="24"/>
          <w:lang w:val="en-US"/>
        </w:rPr>
        <w:t>Microsoft</w:t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F840D6">
        <w:rPr>
          <w:rFonts w:ascii="Times New Roman" w:hAnsi="Times New Roman" w:cs="Times New Roman"/>
          <w:color w:val="auto"/>
          <w:sz w:val="24"/>
          <w:szCs w:val="24"/>
          <w:lang w:val="en-US"/>
        </w:rPr>
        <w:t>Visual</w:t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F840D6">
        <w:rPr>
          <w:rFonts w:ascii="Times New Roman" w:hAnsi="Times New Roman" w:cs="Times New Roman"/>
          <w:color w:val="auto"/>
          <w:sz w:val="24"/>
          <w:szCs w:val="24"/>
          <w:lang w:val="en-US"/>
        </w:rPr>
        <w:t>Studio</w:t>
      </w:r>
    </w:p>
    <w:p w14:paraId="1EA17DAC" w14:textId="77777777" w:rsidR="005B3B05" w:rsidRPr="00CA1CF1" w:rsidRDefault="005B3B05" w:rsidP="005B3B05"/>
    <w:p w14:paraId="345EEF79" w14:textId="77777777" w:rsidR="005B3B05" w:rsidRDefault="005B3B05" w:rsidP="005B3B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3B05">
        <w:rPr>
          <w:rFonts w:ascii="Times New Roman" w:hAnsi="Times New Roman" w:cs="Times New Roman"/>
          <w:b/>
          <w:sz w:val="28"/>
          <w:szCs w:val="28"/>
        </w:rPr>
        <w:t>Visual Studio Code —</w:t>
      </w:r>
      <w:r w:rsidRPr="005B3B05">
        <w:rPr>
          <w:rFonts w:ascii="Times New Roman" w:hAnsi="Times New Roman" w:cs="Times New Roman"/>
          <w:sz w:val="28"/>
          <w:szCs w:val="28"/>
        </w:rPr>
        <w:t xml:space="preserve"> кроссплатформенный редактор кода, который при помощи плагинов можно превратить в подобие IDE. Кроссплатформенным его делает то, что он работает на </w:t>
      </w:r>
      <w:proofErr w:type="spellStart"/>
      <w:r w:rsidRPr="005B3B05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5B3B05">
        <w:rPr>
          <w:rFonts w:ascii="Times New Roman" w:hAnsi="Times New Roman" w:cs="Times New Roman"/>
          <w:sz w:val="28"/>
          <w:szCs w:val="28"/>
        </w:rPr>
        <w:t xml:space="preserve">, Ubuntu и Windows. Данный редактор кода является </w:t>
      </w:r>
      <w:proofErr w:type="spellStart"/>
      <w:r w:rsidRPr="005B3B05">
        <w:rPr>
          <w:rFonts w:ascii="Times New Roman" w:hAnsi="Times New Roman" w:cs="Times New Roman"/>
          <w:sz w:val="28"/>
          <w:szCs w:val="28"/>
        </w:rPr>
        <w:t>open-source</w:t>
      </w:r>
      <w:proofErr w:type="spellEnd"/>
      <w:r w:rsidRPr="005B3B05">
        <w:rPr>
          <w:rFonts w:ascii="Times New Roman" w:hAnsi="Times New Roman" w:cs="Times New Roman"/>
          <w:sz w:val="28"/>
          <w:szCs w:val="28"/>
        </w:rPr>
        <w:t xml:space="preserve"> редактором и плата за плагины не требуется. Также для того, чтобы приступить к работе не потребуется много ресурсов, так как он </w:t>
      </w:r>
      <w:r w:rsidRPr="005B3B05">
        <w:rPr>
          <w:rFonts w:ascii="Times New Roman" w:hAnsi="Times New Roman" w:cs="Times New Roman"/>
          <w:sz w:val="28"/>
          <w:szCs w:val="28"/>
        </w:rPr>
        <w:lastRenderedPageBreak/>
        <w:t>является достаточно легковесным. Несмотря на поддержку .NET-платформы, Visual Studio Code неудобен для сложных проектов. К минусам можно отнести сомнительную надежность, так как многие надстройки имеют низкое качество сборки и не всегда выполняют даже основные функции.</w:t>
      </w:r>
    </w:p>
    <w:p w14:paraId="3915D371" w14:textId="77777777" w:rsidR="005B3B05" w:rsidRDefault="005B3B05" w:rsidP="005B3B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5D71C4" w14:textId="77777777" w:rsidR="005B3B05" w:rsidRDefault="005B3B05" w:rsidP="005B3B05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6F1B780" wp14:editId="3219A86E">
            <wp:extent cx="5940425" cy="3643168"/>
            <wp:effectExtent l="0" t="0" r="3175" b="0"/>
            <wp:docPr id="6" name="Рисунок 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3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22C44" w14:textId="194E973D" w:rsidR="005B3B05" w:rsidRPr="00E319FA" w:rsidRDefault="005B3B05" w:rsidP="005B3B05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5B3B05">
        <w:rPr>
          <w:rFonts w:ascii="Times New Roman" w:hAnsi="Times New Roman" w:cs="Times New Roman"/>
          <w:color w:val="auto"/>
          <w:sz w:val="24"/>
          <w:szCs w:val="24"/>
        </w:rPr>
        <w:t>Рисунок</w:t>
      </w:r>
      <w:r w:rsidRPr="00E319F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E319FA">
        <w:rPr>
          <w:rFonts w:ascii="Times New Roman" w:hAnsi="Times New Roman" w:cs="Times New Roman"/>
          <w:color w:val="auto"/>
          <w:sz w:val="24"/>
          <w:szCs w:val="24"/>
        </w:rPr>
        <w:instrText xml:space="preserve"> </w:instrText>
      </w:r>
      <w:r w:rsidRPr="005B3B05">
        <w:rPr>
          <w:rFonts w:ascii="Times New Roman" w:hAnsi="Times New Roman" w:cs="Times New Roman"/>
          <w:color w:val="auto"/>
          <w:sz w:val="24"/>
          <w:szCs w:val="24"/>
          <w:lang w:val="en-US"/>
        </w:rPr>
        <w:instrText>SEQ</w:instrText>
      </w:r>
      <w:r w:rsidRPr="00E319FA">
        <w:rPr>
          <w:rFonts w:ascii="Times New Roman" w:hAnsi="Times New Roman" w:cs="Times New Roman"/>
          <w:color w:val="auto"/>
          <w:sz w:val="24"/>
          <w:szCs w:val="24"/>
        </w:rPr>
        <w:instrText xml:space="preserve"> </w:instrTex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instrText>Рисунок</w:instrText>
      </w:r>
      <w:r w:rsidRPr="00E319FA">
        <w:rPr>
          <w:rFonts w:ascii="Times New Roman" w:hAnsi="Times New Roman" w:cs="Times New Roman"/>
          <w:color w:val="auto"/>
          <w:sz w:val="24"/>
          <w:szCs w:val="24"/>
        </w:rPr>
        <w:instrText xml:space="preserve"> \* </w:instrText>
      </w:r>
      <w:r w:rsidRPr="005B3B05">
        <w:rPr>
          <w:rFonts w:ascii="Times New Roman" w:hAnsi="Times New Roman" w:cs="Times New Roman"/>
          <w:color w:val="auto"/>
          <w:sz w:val="24"/>
          <w:szCs w:val="24"/>
          <w:lang w:val="en-US"/>
        </w:rPr>
        <w:instrText>ARABIC</w:instrText>
      </w:r>
      <w:r w:rsidRPr="00E319FA">
        <w:rPr>
          <w:rFonts w:ascii="Times New Roman" w:hAnsi="Times New Roman" w:cs="Times New Roman"/>
          <w:color w:val="auto"/>
          <w:sz w:val="24"/>
          <w:szCs w:val="24"/>
        </w:rPr>
        <w:instrText xml:space="preserve"> </w:instrTex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728D8" w:rsidRPr="00CA1CF1">
        <w:rPr>
          <w:rFonts w:ascii="Times New Roman" w:hAnsi="Times New Roman" w:cs="Times New Roman"/>
          <w:noProof/>
          <w:color w:val="auto"/>
          <w:sz w:val="24"/>
          <w:szCs w:val="24"/>
        </w:rPr>
        <w:t>6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E319FA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t>Интерфейс</w:t>
      </w:r>
      <w:r w:rsidRPr="00E319F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5B3B05">
        <w:rPr>
          <w:rFonts w:ascii="Times New Roman" w:hAnsi="Times New Roman" w:cs="Times New Roman"/>
          <w:color w:val="auto"/>
          <w:sz w:val="24"/>
          <w:szCs w:val="24"/>
          <w:lang w:val="en-US"/>
        </w:rPr>
        <w:t>Visual</w:t>
      </w:r>
      <w:r w:rsidRPr="00E319F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5B3B05">
        <w:rPr>
          <w:rFonts w:ascii="Times New Roman" w:hAnsi="Times New Roman" w:cs="Times New Roman"/>
          <w:color w:val="auto"/>
          <w:sz w:val="24"/>
          <w:szCs w:val="24"/>
          <w:lang w:val="en-US"/>
        </w:rPr>
        <w:t>Studio</w:t>
      </w:r>
      <w:r w:rsidRPr="00E319F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5B3B05">
        <w:rPr>
          <w:rFonts w:ascii="Times New Roman" w:hAnsi="Times New Roman" w:cs="Times New Roman"/>
          <w:color w:val="auto"/>
          <w:sz w:val="24"/>
          <w:szCs w:val="24"/>
          <w:lang w:val="en-US"/>
        </w:rPr>
        <w:t>Code</w:t>
      </w:r>
    </w:p>
    <w:p w14:paraId="4BC91228" w14:textId="77777777" w:rsidR="005B3B05" w:rsidRDefault="005B3B05" w:rsidP="005B3B05">
      <w:pPr>
        <w:pStyle w:val="ac"/>
        <w:spacing w:line="360" w:lineRule="auto"/>
        <w:ind w:left="0" w:firstLine="567"/>
        <w:jc w:val="both"/>
        <w:rPr>
          <w:sz w:val="28"/>
          <w:szCs w:val="28"/>
        </w:rPr>
      </w:pPr>
      <w:proofErr w:type="spellStart"/>
      <w:r w:rsidRPr="00F92481">
        <w:rPr>
          <w:b/>
          <w:sz w:val="28"/>
          <w:szCs w:val="28"/>
        </w:rPr>
        <w:t>IntelliJ</w:t>
      </w:r>
      <w:proofErr w:type="spellEnd"/>
      <w:r w:rsidRPr="00F92481">
        <w:rPr>
          <w:b/>
          <w:sz w:val="28"/>
          <w:szCs w:val="28"/>
        </w:rPr>
        <w:t xml:space="preserve"> IDEA</w:t>
      </w:r>
      <w:r>
        <w:rPr>
          <w:sz w:val="28"/>
          <w:szCs w:val="28"/>
        </w:rPr>
        <w:t xml:space="preserve"> – мощная интегрированная среда разработки </w:t>
      </w:r>
      <w:r w:rsidRPr="00F92481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IDE</w:t>
      </w:r>
      <w:r w:rsidRPr="00F92481">
        <w:rPr>
          <w:sz w:val="28"/>
          <w:szCs w:val="28"/>
        </w:rPr>
        <w:t>)</w:t>
      </w:r>
      <w:r>
        <w:rPr>
          <w:sz w:val="28"/>
          <w:szCs w:val="28"/>
        </w:rPr>
        <w:t xml:space="preserve"> для написания программного обеспечения, данная среда разработана крупным игроком на рынке </w:t>
      </w:r>
      <w:proofErr w:type="spellStart"/>
      <w:r w:rsidRPr="00F92481">
        <w:rPr>
          <w:sz w:val="28"/>
          <w:szCs w:val="28"/>
        </w:rPr>
        <w:t>JetBrains</w:t>
      </w:r>
      <w:proofErr w:type="spellEnd"/>
      <w:r>
        <w:rPr>
          <w:sz w:val="28"/>
          <w:szCs w:val="28"/>
        </w:rPr>
        <w:t xml:space="preserve">. Благодаря своей функциональности и удобству пользования активно используется в мире </w:t>
      </w:r>
      <w:r w:rsidRPr="00F92481">
        <w:rPr>
          <w:sz w:val="28"/>
          <w:szCs w:val="28"/>
        </w:rPr>
        <w:t>Java-разработки</w:t>
      </w:r>
      <w:r>
        <w:rPr>
          <w:sz w:val="28"/>
          <w:szCs w:val="28"/>
        </w:rPr>
        <w:t xml:space="preserve">. К основным особенностям можно отнести: изначально среда была заточена под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 xml:space="preserve">, со временем она начала поддерживать </w:t>
      </w:r>
      <w:r w:rsidRPr="00F92481">
        <w:rPr>
          <w:sz w:val="28"/>
          <w:szCs w:val="28"/>
        </w:rPr>
        <w:t xml:space="preserve">множество других языков программирования, таких как </w:t>
      </w:r>
      <w:proofErr w:type="spellStart"/>
      <w:r w:rsidRPr="00F92481">
        <w:rPr>
          <w:sz w:val="28"/>
          <w:szCs w:val="28"/>
        </w:rPr>
        <w:t>Kotlin</w:t>
      </w:r>
      <w:proofErr w:type="spellEnd"/>
      <w:r w:rsidRPr="00F92481">
        <w:rPr>
          <w:sz w:val="28"/>
          <w:szCs w:val="28"/>
        </w:rPr>
        <w:t xml:space="preserve">, Scala, </w:t>
      </w:r>
      <w:proofErr w:type="spellStart"/>
      <w:r w:rsidRPr="00F92481">
        <w:rPr>
          <w:sz w:val="28"/>
          <w:szCs w:val="28"/>
        </w:rPr>
        <w:t>Groovy</w:t>
      </w:r>
      <w:proofErr w:type="spellEnd"/>
      <w:r w:rsidRPr="00F92481">
        <w:rPr>
          <w:sz w:val="28"/>
          <w:szCs w:val="28"/>
        </w:rPr>
        <w:t xml:space="preserve">, Python, JavaScript, </w:t>
      </w:r>
      <w:proofErr w:type="spellStart"/>
      <w:r w:rsidRPr="00F92481">
        <w:rPr>
          <w:sz w:val="28"/>
          <w:szCs w:val="28"/>
        </w:rPr>
        <w:t>TypeScript</w:t>
      </w:r>
      <w:proofErr w:type="spellEnd"/>
      <w:r w:rsidRPr="00F92481">
        <w:rPr>
          <w:sz w:val="28"/>
          <w:szCs w:val="28"/>
        </w:rPr>
        <w:t>, HTML/CSS, SQL и многие другие.</w:t>
      </w:r>
      <w:r>
        <w:rPr>
          <w:sz w:val="28"/>
          <w:szCs w:val="28"/>
        </w:rPr>
        <w:t xml:space="preserve"> </w:t>
      </w:r>
      <w:proofErr w:type="spellStart"/>
      <w:r w:rsidRPr="00F92481">
        <w:rPr>
          <w:sz w:val="28"/>
          <w:szCs w:val="28"/>
        </w:rPr>
        <w:t>IntelliJ</w:t>
      </w:r>
      <w:proofErr w:type="spellEnd"/>
      <w:r w:rsidRPr="00F92481">
        <w:rPr>
          <w:sz w:val="28"/>
          <w:szCs w:val="28"/>
        </w:rPr>
        <w:t xml:space="preserve"> IDEA имеет отличную поддержку множества популярных фреймворков и библиотек, таких как Spring, </w:t>
      </w:r>
      <w:proofErr w:type="spellStart"/>
      <w:r w:rsidRPr="00F92481">
        <w:rPr>
          <w:sz w:val="28"/>
          <w:szCs w:val="28"/>
        </w:rPr>
        <w:t>Hibernate</w:t>
      </w:r>
      <w:proofErr w:type="spellEnd"/>
      <w:r w:rsidRPr="00F92481">
        <w:rPr>
          <w:sz w:val="28"/>
          <w:szCs w:val="28"/>
        </w:rPr>
        <w:t xml:space="preserve">, </w:t>
      </w:r>
      <w:proofErr w:type="spellStart"/>
      <w:r w:rsidRPr="00F92481">
        <w:rPr>
          <w:sz w:val="28"/>
          <w:szCs w:val="28"/>
        </w:rPr>
        <w:t>Android</w:t>
      </w:r>
      <w:proofErr w:type="spellEnd"/>
      <w:r w:rsidRPr="00F92481">
        <w:rPr>
          <w:sz w:val="28"/>
          <w:szCs w:val="28"/>
        </w:rPr>
        <w:t xml:space="preserve"> SDK, </w:t>
      </w:r>
      <w:proofErr w:type="spellStart"/>
      <w:r w:rsidRPr="00F92481">
        <w:rPr>
          <w:sz w:val="28"/>
          <w:szCs w:val="28"/>
        </w:rPr>
        <w:t>React</w:t>
      </w:r>
      <w:proofErr w:type="spellEnd"/>
      <w:r w:rsidRPr="00F92481">
        <w:rPr>
          <w:sz w:val="28"/>
          <w:szCs w:val="28"/>
        </w:rPr>
        <w:t xml:space="preserve">, </w:t>
      </w:r>
      <w:proofErr w:type="spellStart"/>
      <w:r w:rsidRPr="00F92481">
        <w:rPr>
          <w:sz w:val="28"/>
          <w:szCs w:val="28"/>
        </w:rPr>
        <w:t>Angular</w:t>
      </w:r>
      <w:proofErr w:type="spellEnd"/>
      <w:r w:rsidRPr="00F92481">
        <w:rPr>
          <w:sz w:val="28"/>
          <w:szCs w:val="28"/>
        </w:rPr>
        <w:t xml:space="preserve"> и Vue.js. Это позволяет разработчикам использовать эти технологии без необходимости дополнительной настройки.</w:t>
      </w:r>
      <w:r w:rsidRPr="00F92481">
        <w:t xml:space="preserve"> </w:t>
      </w:r>
      <w:r w:rsidRPr="00F92481">
        <w:rPr>
          <w:sz w:val="28"/>
          <w:szCs w:val="28"/>
        </w:rPr>
        <w:t>К минусам можно отнести</w:t>
      </w:r>
      <w:r>
        <w:rPr>
          <w:sz w:val="28"/>
          <w:szCs w:val="28"/>
        </w:rPr>
        <w:t xml:space="preserve">: </w:t>
      </w:r>
      <w:proofErr w:type="spellStart"/>
      <w:r w:rsidRPr="00F92481">
        <w:rPr>
          <w:sz w:val="28"/>
          <w:szCs w:val="28"/>
        </w:rPr>
        <w:t>IntelliJ</w:t>
      </w:r>
      <w:proofErr w:type="spellEnd"/>
      <w:r w:rsidRPr="00F92481">
        <w:rPr>
          <w:sz w:val="28"/>
          <w:szCs w:val="28"/>
        </w:rPr>
        <w:t xml:space="preserve"> IDEA требует значительных вычислительных </w:t>
      </w:r>
      <w:r w:rsidRPr="00F92481">
        <w:rPr>
          <w:sz w:val="28"/>
          <w:szCs w:val="28"/>
        </w:rPr>
        <w:lastRenderedPageBreak/>
        <w:t>ресурсов (CPU, RAM), особенно если проекты больши</w:t>
      </w:r>
      <w:r>
        <w:rPr>
          <w:sz w:val="28"/>
          <w:szCs w:val="28"/>
        </w:rPr>
        <w:t xml:space="preserve">е и используются много плагинов, а так же </w:t>
      </w:r>
      <w:r w:rsidRPr="00F92481">
        <w:rPr>
          <w:sz w:val="28"/>
          <w:szCs w:val="28"/>
        </w:rPr>
        <w:t>Ultimate Edition является платной, что может быть недоступно для некоторых разработчиков или маленьких компаний.</w:t>
      </w:r>
    </w:p>
    <w:p w14:paraId="7BCA601E" w14:textId="77777777" w:rsidR="005B3B05" w:rsidRDefault="005B3B05" w:rsidP="005B3B05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5F526A" wp14:editId="6CE966CD">
            <wp:extent cx="5130141" cy="513014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6516eee-354b-4d7d-b458-7cf1c111ba3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283" cy="512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6C11" w14:textId="693EC6DD" w:rsidR="005B3B05" w:rsidRDefault="005B3B05" w:rsidP="005B3B05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5B3B05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728D8">
        <w:rPr>
          <w:rFonts w:ascii="Times New Roman" w:hAnsi="Times New Roman" w:cs="Times New Roman"/>
          <w:noProof/>
          <w:color w:val="auto"/>
          <w:sz w:val="24"/>
          <w:szCs w:val="24"/>
        </w:rPr>
        <w:t>7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t xml:space="preserve">. Пользовательский интерфейс </w:t>
      </w:r>
      <w:proofErr w:type="spellStart"/>
      <w:r w:rsidRPr="005B3B05">
        <w:rPr>
          <w:rFonts w:ascii="Times New Roman" w:hAnsi="Times New Roman" w:cs="Times New Roman"/>
          <w:color w:val="auto"/>
          <w:sz w:val="24"/>
          <w:szCs w:val="24"/>
        </w:rPr>
        <w:t>IntelliJ</w:t>
      </w:r>
      <w:proofErr w:type="spellEnd"/>
      <w:r w:rsidRPr="005B3B05">
        <w:rPr>
          <w:rFonts w:ascii="Times New Roman" w:hAnsi="Times New Roman" w:cs="Times New Roman"/>
          <w:color w:val="auto"/>
          <w:sz w:val="24"/>
          <w:szCs w:val="24"/>
        </w:rPr>
        <w:t xml:space="preserve"> IDEA</w:t>
      </w:r>
    </w:p>
    <w:p w14:paraId="45FC83BE" w14:textId="77777777" w:rsidR="005B3B05" w:rsidRDefault="005B3B05" w:rsidP="005B3B0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5B3B05">
        <w:rPr>
          <w:rFonts w:ascii="Times New Roman" w:hAnsi="Times New Roman" w:cs="Times New Roman"/>
          <w:b/>
          <w:sz w:val="28"/>
          <w:szCs w:val="28"/>
        </w:rPr>
        <w:t>MonoDevelop</w:t>
      </w:r>
      <w:proofErr w:type="spellEnd"/>
      <w:r w:rsidRPr="005B3B05">
        <w:rPr>
          <w:rFonts w:ascii="Times New Roman" w:hAnsi="Times New Roman" w:cs="Times New Roman"/>
          <w:b/>
          <w:sz w:val="28"/>
          <w:szCs w:val="28"/>
        </w:rPr>
        <w:t xml:space="preserve"> –</w:t>
      </w:r>
      <w:r w:rsidRPr="005B3B05">
        <w:rPr>
          <w:rFonts w:ascii="Times New Roman" w:hAnsi="Times New Roman" w:cs="Times New Roman"/>
          <w:sz w:val="28"/>
          <w:szCs w:val="28"/>
        </w:rPr>
        <w:t xml:space="preserve"> бесплатная свободная среда разработки от </w:t>
      </w:r>
      <w:proofErr w:type="spellStart"/>
      <w:r w:rsidRPr="005B3B05">
        <w:rPr>
          <w:rFonts w:ascii="Times New Roman" w:hAnsi="Times New Roman" w:cs="Times New Roman"/>
          <w:sz w:val="28"/>
          <w:szCs w:val="28"/>
        </w:rPr>
        <w:t>Xamarin</w:t>
      </w:r>
      <w:proofErr w:type="spellEnd"/>
      <w:r w:rsidRPr="005B3B05">
        <w:rPr>
          <w:rFonts w:ascii="Times New Roman" w:hAnsi="Times New Roman" w:cs="Times New Roman"/>
          <w:sz w:val="28"/>
          <w:szCs w:val="28"/>
        </w:rPr>
        <w:t xml:space="preserve">, аналогичная IDE </w:t>
      </w:r>
      <w:proofErr w:type="gramStart"/>
      <w:r w:rsidRPr="005B3B05">
        <w:rPr>
          <w:rFonts w:ascii="Times New Roman" w:hAnsi="Times New Roman" w:cs="Times New Roman"/>
          <w:sz w:val="28"/>
          <w:szCs w:val="28"/>
        </w:rPr>
        <w:t>для создании</w:t>
      </w:r>
      <w:proofErr w:type="gramEnd"/>
      <w:r w:rsidRPr="005B3B05">
        <w:rPr>
          <w:rFonts w:ascii="Times New Roman" w:hAnsi="Times New Roman" w:cs="Times New Roman"/>
          <w:sz w:val="28"/>
          <w:szCs w:val="28"/>
        </w:rPr>
        <w:t xml:space="preserve"> приложений на множестве языков, а так же поддержка основных операционных систем. Возможность кастомизации позволяет пользователям настраивать расположение функций и окон в соответствии с их личными предпочтениями. </w:t>
      </w:r>
      <w:proofErr w:type="gramStart"/>
      <w:r w:rsidRPr="005B3B05">
        <w:rPr>
          <w:rFonts w:ascii="Times New Roman" w:hAnsi="Times New Roman" w:cs="Times New Roman"/>
          <w:sz w:val="28"/>
          <w:szCs w:val="28"/>
        </w:rPr>
        <w:t>К сожалению</w:t>
      </w:r>
      <w:proofErr w:type="gramEnd"/>
      <w:r w:rsidRPr="005B3B05">
        <w:rPr>
          <w:rFonts w:ascii="Times New Roman" w:hAnsi="Times New Roman" w:cs="Times New Roman"/>
          <w:sz w:val="28"/>
          <w:szCs w:val="28"/>
        </w:rPr>
        <w:t xml:space="preserve"> несмотря на то, что у </w:t>
      </w:r>
      <w:proofErr w:type="spellStart"/>
      <w:r w:rsidRPr="005B3B05">
        <w:rPr>
          <w:rFonts w:ascii="Times New Roman" w:hAnsi="Times New Roman" w:cs="Times New Roman"/>
          <w:sz w:val="28"/>
          <w:szCs w:val="28"/>
        </w:rPr>
        <w:t>MonoDevelop</w:t>
      </w:r>
      <w:proofErr w:type="spellEnd"/>
      <w:r w:rsidRPr="005B3B05">
        <w:rPr>
          <w:rFonts w:ascii="Times New Roman" w:hAnsi="Times New Roman" w:cs="Times New Roman"/>
          <w:sz w:val="28"/>
          <w:szCs w:val="28"/>
        </w:rPr>
        <w:t xml:space="preserve"> есть собственный отладчик и инструменты для работы с кодом, в части поддержки разных платформ и проектов – это пока сырая IDE.</w:t>
      </w:r>
    </w:p>
    <w:p w14:paraId="0356F960" w14:textId="77777777" w:rsidR="005B3B05" w:rsidRDefault="005B3B05" w:rsidP="005B3B05">
      <w:pPr>
        <w:keepNext/>
        <w:spacing w:line="360" w:lineRule="auto"/>
        <w:jc w:val="center"/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119AC73" wp14:editId="60F999DB">
            <wp:extent cx="5822626" cy="4025735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odevelop5.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909" cy="404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9A30" w14:textId="1AD0AEFC" w:rsidR="005B3B05" w:rsidRDefault="005B3B05" w:rsidP="005B3B05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5B3B05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728D8">
        <w:rPr>
          <w:rFonts w:ascii="Times New Roman" w:hAnsi="Times New Roman" w:cs="Times New Roman"/>
          <w:noProof/>
          <w:color w:val="auto"/>
          <w:sz w:val="24"/>
          <w:szCs w:val="24"/>
        </w:rPr>
        <w:t>8</w:t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5B3B05">
        <w:rPr>
          <w:rFonts w:ascii="Times New Roman" w:hAnsi="Times New Roman" w:cs="Times New Roman"/>
          <w:color w:val="auto"/>
          <w:sz w:val="24"/>
          <w:szCs w:val="24"/>
        </w:rPr>
        <w:t xml:space="preserve">. Интерфейс </w:t>
      </w:r>
      <w:proofErr w:type="spellStart"/>
      <w:r w:rsidRPr="005B3B05">
        <w:rPr>
          <w:rFonts w:ascii="Times New Roman" w:hAnsi="Times New Roman" w:cs="Times New Roman"/>
          <w:color w:val="auto"/>
          <w:sz w:val="24"/>
          <w:szCs w:val="24"/>
        </w:rPr>
        <w:t>MonoDevelop</w:t>
      </w:r>
      <w:proofErr w:type="spellEnd"/>
    </w:p>
    <w:p w14:paraId="178CF3C3" w14:textId="77777777" w:rsidR="005B3B05" w:rsidRDefault="005B3B05" w:rsidP="005B3B05"/>
    <w:p w14:paraId="15704EE4" w14:textId="77777777" w:rsidR="005B3B05" w:rsidRDefault="005B3B05" w:rsidP="005B3B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3B05">
        <w:rPr>
          <w:rFonts w:ascii="Times New Roman" w:hAnsi="Times New Roman" w:cs="Times New Roman"/>
          <w:sz w:val="28"/>
          <w:szCs w:val="28"/>
        </w:rPr>
        <w:t>На основе этих факторов выбор среды разработки пал на Microsoft Visual Studio по причине хорошей интеграции работы с фреймворком ASP.NET MVC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8F4C82" w14:textId="77777777" w:rsidR="00636780" w:rsidRDefault="00636780" w:rsidP="00636780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67350142"/>
      <w:bookmarkStart w:id="16" w:name="_Toc192087993"/>
      <w:r w:rsidRPr="00636780">
        <w:rPr>
          <w:rFonts w:ascii="Times New Roman" w:hAnsi="Times New Roman" w:cs="Times New Roman"/>
          <w:color w:val="auto"/>
          <w:sz w:val="28"/>
          <w:szCs w:val="28"/>
        </w:rPr>
        <w:t>2.3 Система управления базами данных</w:t>
      </w:r>
      <w:bookmarkEnd w:id="15"/>
      <w:bookmarkEnd w:id="16"/>
    </w:p>
    <w:p w14:paraId="6476DC3C" w14:textId="77777777" w:rsidR="00EE1CF2" w:rsidRPr="00EE1CF2" w:rsidRDefault="00EE1CF2" w:rsidP="00EE1CF2"/>
    <w:p w14:paraId="3EEBCECD" w14:textId="77777777" w:rsidR="00EE1CF2" w:rsidRPr="00EE1CF2" w:rsidRDefault="00EE1CF2" w:rsidP="00EE1C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CF2">
        <w:rPr>
          <w:rFonts w:ascii="Times New Roman" w:hAnsi="Times New Roman" w:cs="Times New Roman"/>
          <w:sz w:val="28"/>
          <w:szCs w:val="28"/>
        </w:rPr>
        <w:t>В процессе разработки веб-приложения одним из ключевых этапов является выбор подходящей системы управления базами данных (СУБД). СУБД будет отвечать за хранение, управление и обработку данных, таких как информация о клиентах, заказах и услугах. При этом особое внимание уделяется поддержке транзакций, обеспечивающих безопасность операций, на</w:t>
      </w:r>
      <w:r>
        <w:rPr>
          <w:rFonts w:ascii="Times New Roman" w:hAnsi="Times New Roman" w:cs="Times New Roman"/>
          <w:sz w:val="28"/>
          <w:szCs w:val="28"/>
        </w:rPr>
        <w:t>пример, при обработке платежей.</w:t>
      </w:r>
    </w:p>
    <w:p w14:paraId="7769629D" w14:textId="77777777" w:rsidR="00EE1CF2" w:rsidRPr="00E45476" w:rsidRDefault="00EE1CF2" w:rsidP="00EE1CF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45476">
        <w:rPr>
          <w:rFonts w:ascii="Times New Roman" w:hAnsi="Times New Roman" w:cs="Times New Roman"/>
          <w:b/>
          <w:sz w:val="28"/>
          <w:szCs w:val="28"/>
        </w:rPr>
        <w:t xml:space="preserve"> Анализ существующих решений:</w:t>
      </w:r>
    </w:p>
    <w:p w14:paraId="20F92091" w14:textId="77777777" w:rsidR="00EE1CF2" w:rsidRPr="00EE1CF2" w:rsidRDefault="00E45476" w:rsidP="00E454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ab/>
      </w:r>
      <w:r w:rsidRPr="0032550F">
        <w:rPr>
          <w:rFonts w:ascii="Times New Roman" w:hAnsi="Times New Roman" w:cs="Times New Roman"/>
          <w:b/>
          <w:sz w:val="28"/>
          <w:szCs w:val="28"/>
        </w:rPr>
        <w:t xml:space="preserve">MS SQL Server </w:t>
      </w:r>
      <w:r w:rsidR="00EE1CF2" w:rsidRPr="00EE1CF2">
        <w:rPr>
          <w:rFonts w:ascii="Times New Roman" w:hAnsi="Times New Roman" w:cs="Times New Roman"/>
          <w:sz w:val="28"/>
          <w:szCs w:val="28"/>
        </w:rPr>
        <w:t xml:space="preserve">представляет собой реляционную СУБД с высокой надежностью и строгим соответствием стандартам SQL. Она обеспечивает полную поддержку транзакций </w:t>
      </w:r>
      <w:r w:rsidRPr="00E45476">
        <w:rPr>
          <w:rFonts w:ascii="Times New Roman" w:hAnsi="Times New Roman" w:cs="Times New Roman"/>
          <w:sz w:val="28"/>
          <w:szCs w:val="28"/>
        </w:rPr>
        <w:t xml:space="preserve">ACID (атомарность, согласованность, </w:t>
      </w:r>
      <w:r w:rsidRPr="00E45476">
        <w:rPr>
          <w:rFonts w:ascii="Times New Roman" w:hAnsi="Times New Roman" w:cs="Times New Roman"/>
          <w:sz w:val="28"/>
          <w:szCs w:val="28"/>
        </w:rPr>
        <w:lastRenderedPageBreak/>
        <w:t>изолированность, устойчивость)</w:t>
      </w:r>
      <w:r w:rsidR="00EE1CF2" w:rsidRPr="00EE1CF2">
        <w:rPr>
          <w:rFonts w:ascii="Times New Roman" w:hAnsi="Times New Roman" w:cs="Times New Roman"/>
          <w:sz w:val="28"/>
          <w:szCs w:val="28"/>
        </w:rPr>
        <w:t xml:space="preserve">, а также расширяемость благодаря множеству доступных модулей и инструментов. </w:t>
      </w:r>
      <w:r w:rsidRPr="00E45476">
        <w:rPr>
          <w:rFonts w:ascii="Times New Roman" w:hAnsi="Times New Roman" w:cs="Times New Roman"/>
          <w:sz w:val="28"/>
          <w:szCs w:val="28"/>
        </w:rPr>
        <w:t xml:space="preserve">MS SQL Server </w:t>
      </w:r>
      <w:r w:rsidR="00EE1CF2" w:rsidRPr="00EE1CF2">
        <w:rPr>
          <w:rFonts w:ascii="Times New Roman" w:hAnsi="Times New Roman" w:cs="Times New Roman"/>
          <w:sz w:val="28"/>
          <w:szCs w:val="28"/>
        </w:rPr>
        <w:t xml:space="preserve">идеально подходит для выполнения сложных запросов и аналитических задач, хотя может потребовать дополнительных усилий для настройки и администрирования.  </w:t>
      </w:r>
    </w:p>
    <w:p w14:paraId="10631426" w14:textId="77777777" w:rsidR="00DB2235" w:rsidRPr="00DB2235" w:rsidRDefault="00E45476" w:rsidP="00DB223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E45476">
        <w:rPr>
          <w:rFonts w:ascii="Times New Roman" w:hAnsi="Times New Roman" w:cs="Times New Roman"/>
          <w:b/>
          <w:sz w:val="28"/>
          <w:szCs w:val="28"/>
        </w:rPr>
        <w:t xml:space="preserve">MySQL и </w:t>
      </w:r>
      <w:proofErr w:type="spellStart"/>
      <w:r w:rsidRPr="00E45476">
        <w:rPr>
          <w:rFonts w:ascii="Times New Roman" w:hAnsi="Times New Roman" w:cs="Times New Roman"/>
          <w:b/>
          <w:sz w:val="28"/>
          <w:szCs w:val="28"/>
        </w:rPr>
        <w:t>MariaDB</w:t>
      </w:r>
      <w:proofErr w:type="spellEnd"/>
      <w:r w:rsidR="00DB2235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DB2235" w:rsidRPr="00DB2235">
        <w:rPr>
          <w:rFonts w:ascii="Times New Roman" w:hAnsi="Times New Roman" w:cs="Times New Roman"/>
          <w:sz w:val="28"/>
          <w:szCs w:val="28"/>
        </w:rPr>
        <w:t>это популярные реляционные СУБД, известные своей простотой использования, высокой производительностью и широкой поддержкой сообщества.</w:t>
      </w:r>
      <w:r w:rsidR="00DB2235">
        <w:rPr>
          <w:rFonts w:ascii="Times New Roman" w:hAnsi="Times New Roman" w:cs="Times New Roman"/>
          <w:sz w:val="28"/>
          <w:szCs w:val="28"/>
        </w:rPr>
        <w:t xml:space="preserve"> </w:t>
      </w:r>
      <w:r w:rsidR="00DB2235" w:rsidRPr="00DB2235">
        <w:rPr>
          <w:rFonts w:ascii="Times New Roman" w:hAnsi="Times New Roman" w:cs="Times New Roman"/>
          <w:sz w:val="28"/>
          <w:szCs w:val="28"/>
        </w:rPr>
        <w:t>Несмотря на свои преимущества</w:t>
      </w:r>
      <w:r w:rsidR="00DB2235">
        <w:rPr>
          <w:rFonts w:ascii="Times New Roman" w:hAnsi="Times New Roman" w:cs="Times New Roman"/>
          <w:sz w:val="28"/>
          <w:szCs w:val="28"/>
        </w:rPr>
        <w:t xml:space="preserve"> </w:t>
      </w:r>
      <w:r w:rsidR="00DB2235" w:rsidRPr="00DB2235">
        <w:rPr>
          <w:rFonts w:ascii="Times New Roman" w:hAnsi="Times New Roman" w:cs="Times New Roman"/>
          <w:sz w:val="28"/>
          <w:szCs w:val="28"/>
        </w:rPr>
        <w:t xml:space="preserve">не соответствуют </w:t>
      </w:r>
      <w:r w:rsidR="00DB2235">
        <w:rPr>
          <w:rFonts w:ascii="Times New Roman" w:hAnsi="Times New Roman" w:cs="Times New Roman"/>
          <w:sz w:val="28"/>
          <w:szCs w:val="28"/>
        </w:rPr>
        <w:t>задуманному</w:t>
      </w:r>
      <w:r w:rsidR="00DB2235" w:rsidRPr="00DB2235">
        <w:rPr>
          <w:rFonts w:ascii="Times New Roman" w:hAnsi="Times New Roman" w:cs="Times New Roman"/>
          <w:sz w:val="28"/>
          <w:szCs w:val="28"/>
        </w:rPr>
        <w:t xml:space="preserve"> проекта. Осн</w:t>
      </w:r>
      <w:r w:rsidR="00DB2235">
        <w:rPr>
          <w:rFonts w:ascii="Times New Roman" w:hAnsi="Times New Roman" w:cs="Times New Roman"/>
          <w:sz w:val="28"/>
          <w:szCs w:val="28"/>
        </w:rPr>
        <w:t>овные причины -</w:t>
      </w:r>
      <w:r w:rsidR="00DB2235" w:rsidRPr="00DB2235">
        <w:t xml:space="preserve"> </w:t>
      </w:r>
      <w:r w:rsidR="00DB2235" w:rsidRPr="00DB2235">
        <w:rPr>
          <w:rFonts w:ascii="Times New Roman" w:hAnsi="Times New Roman" w:cs="Times New Roman"/>
          <w:sz w:val="28"/>
          <w:szCs w:val="28"/>
        </w:rPr>
        <w:t xml:space="preserve">MySQL и </w:t>
      </w:r>
      <w:proofErr w:type="spellStart"/>
      <w:r w:rsidR="00DB2235" w:rsidRPr="00DB2235">
        <w:rPr>
          <w:rFonts w:ascii="Times New Roman" w:hAnsi="Times New Roman" w:cs="Times New Roman"/>
          <w:sz w:val="28"/>
          <w:szCs w:val="28"/>
        </w:rPr>
        <w:t>MariaDB</w:t>
      </w:r>
      <w:proofErr w:type="spellEnd"/>
      <w:r w:rsidR="00DB2235" w:rsidRPr="00DB2235">
        <w:rPr>
          <w:rFonts w:ascii="Times New Roman" w:hAnsi="Times New Roman" w:cs="Times New Roman"/>
          <w:sz w:val="28"/>
          <w:szCs w:val="28"/>
        </w:rPr>
        <w:t xml:space="preserve">  менее эффективны при работе с многоуровневыми запросами и аналитическими задачами, что может стать ограничением для обработки данных о клиентах, заказах и услугах.</w:t>
      </w:r>
      <w:r w:rsidR="00DB223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DB2235">
        <w:rPr>
          <w:rFonts w:ascii="Times New Roman" w:hAnsi="Times New Roman" w:cs="Times New Roman"/>
          <w:sz w:val="28"/>
          <w:szCs w:val="28"/>
        </w:rPr>
        <w:t>Они</w:t>
      </w:r>
      <w:r w:rsidR="00DB2235" w:rsidRPr="00DB2235">
        <w:rPr>
          <w:rFonts w:ascii="Times New Roman" w:hAnsi="Times New Roman" w:cs="Times New Roman"/>
          <w:sz w:val="28"/>
          <w:szCs w:val="28"/>
        </w:rPr>
        <w:t xml:space="preserve">  </w:t>
      </w:r>
      <w:r w:rsidR="00DB2235">
        <w:rPr>
          <w:rFonts w:ascii="Times New Roman" w:hAnsi="Times New Roman" w:cs="Times New Roman"/>
          <w:sz w:val="28"/>
          <w:szCs w:val="28"/>
        </w:rPr>
        <w:t>уступают</w:t>
      </w:r>
      <w:proofErr w:type="gramEnd"/>
      <w:r w:rsidR="00DB2235" w:rsidRPr="00DB2235">
        <w:rPr>
          <w:rFonts w:ascii="Times New Roman" w:hAnsi="Times New Roman" w:cs="Times New Roman"/>
          <w:sz w:val="28"/>
          <w:szCs w:val="28"/>
        </w:rPr>
        <w:t xml:space="preserve"> другим решениям (например, MS SQL Server) в строгом соблюдении стандартов SQL, что может привести к проблемам при реализации сложной бизнес-логики.</w:t>
      </w:r>
      <w:r w:rsidR="00DB2235">
        <w:rPr>
          <w:rFonts w:ascii="Times New Roman" w:hAnsi="Times New Roman" w:cs="Times New Roman"/>
          <w:sz w:val="28"/>
          <w:szCs w:val="28"/>
        </w:rPr>
        <w:t xml:space="preserve"> </w:t>
      </w:r>
      <w:r w:rsidR="00DB2235" w:rsidRPr="00DB2235">
        <w:rPr>
          <w:rFonts w:ascii="Times New Roman" w:hAnsi="Times New Roman" w:cs="Times New Roman"/>
          <w:sz w:val="28"/>
          <w:szCs w:val="28"/>
        </w:rPr>
        <w:t>Хотя поддерживают транзакции, их возможности в плане надежности и масштабируемости транзакций ACID менее разви</w:t>
      </w:r>
      <w:r w:rsidR="00DB2235">
        <w:rPr>
          <w:rFonts w:ascii="Times New Roman" w:hAnsi="Times New Roman" w:cs="Times New Roman"/>
          <w:sz w:val="28"/>
          <w:szCs w:val="28"/>
        </w:rPr>
        <w:t xml:space="preserve">ты по сравнению с MS SQL Server. </w:t>
      </w:r>
    </w:p>
    <w:p w14:paraId="4408B57E" w14:textId="77777777" w:rsidR="00EE1CF2" w:rsidRPr="00EE1CF2" w:rsidRDefault="00E45476" w:rsidP="00EE1C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E45476">
        <w:rPr>
          <w:rFonts w:ascii="Times New Roman" w:hAnsi="Times New Roman" w:cs="Times New Roman"/>
          <w:b/>
          <w:sz w:val="28"/>
          <w:szCs w:val="28"/>
        </w:rPr>
        <w:t>MongoDB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278BC0" w14:textId="77777777" w:rsidR="00EE1CF2" w:rsidRPr="00EE1CF2" w:rsidRDefault="00EE1CF2" w:rsidP="00EE1C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CF2">
        <w:rPr>
          <w:rFonts w:ascii="Times New Roman" w:hAnsi="Times New Roman" w:cs="Times New Roman"/>
          <w:sz w:val="28"/>
          <w:szCs w:val="28"/>
        </w:rPr>
        <w:t xml:space="preserve">   Как одна из популярных </w:t>
      </w:r>
      <w:proofErr w:type="spellStart"/>
      <w:r w:rsidRPr="00EE1CF2">
        <w:rPr>
          <w:rFonts w:ascii="Times New Roman" w:hAnsi="Times New Roman" w:cs="Times New Roman"/>
          <w:sz w:val="28"/>
          <w:szCs w:val="28"/>
        </w:rPr>
        <w:t>NoSQL</w:t>
      </w:r>
      <w:proofErr w:type="spellEnd"/>
      <w:r w:rsidRPr="00EE1CF2">
        <w:rPr>
          <w:rFonts w:ascii="Times New Roman" w:hAnsi="Times New Roman" w:cs="Times New Roman"/>
          <w:sz w:val="28"/>
          <w:szCs w:val="28"/>
        </w:rPr>
        <w:t xml:space="preserve">-систем, </w:t>
      </w:r>
      <w:proofErr w:type="spellStart"/>
      <w:r w:rsidRPr="00EE1CF2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EE1CF2">
        <w:rPr>
          <w:rFonts w:ascii="Times New Roman" w:hAnsi="Times New Roman" w:cs="Times New Roman"/>
          <w:sz w:val="28"/>
          <w:szCs w:val="28"/>
        </w:rPr>
        <w:t xml:space="preserve"> предлагает гибкость в хранении данных в формате JSON-подобных документов, что делает ее удобной для динамических схем и быстрой разработки приложений. Начиная с версии 4.0, </w:t>
      </w:r>
      <w:proofErr w:type="spellStart"/>
      <w:r w:rsidRPr="00EE1CF2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EE1CF2">
        <w:rPr>
          <w:rFonts w:ascii="Times New Roman" w:hAnsi="Times New Roman" w:cs="Times New Roman"/>
          <w:sz w:val="28"/>
          <w:szCs w:val="28"/>
        </w:rPr>
        <w:t xml:space="preserve"> поддерживает транзакции ACID, но все еще имеет ограничения в работе со сложными запросами и операциями.  </w:t>
      </w:r>
    </w:p>
    <w:p w14:paraId="11290A96" w14:textId="77777777" w:rsidR="00EE1CF2" w:rsidRPr="00EE1CF2" w:rsidRDefault="00E45476" w:rsidP="00E454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="00EE1CF2" w:rsidRPr="00E45476">
        <w:rPr>
          <w:rFonts w:ascii="Times New Roman" w:hAnsi="Times New Roman" w:cs="Times New Roman"/>
          <w:b/>
          <w:sz w:val="28"/>
          <w:szCs w:val="28"/>
        </w:rPr>
        <w:t>Cassandra</w:t>
      </w:r>
      <w:proofErr w:type="spellEnd"/>
      <w:r w:rsidR="00EE1CF2" w:rsidRPr="00EE1CF2">
        <w:rPr>
          <w:rFonts w:ascii="Times New Roman" w:hAnsi="Times New Roman" w:cs="Times New Roman"/>
          <w:sz w:val="28"/>
          <w:szCs w:val="28"/>
        </w:rPr>
        <w:t xml:space="preserve"> отличается высокой масштабируемостью и доступностью, что делает ее привлекательной для распределенных систем с большим объемом записей и чтений. Однако настройка и управление этой СУБД могут быть достаточно сложными, а поддержка сложных запросов и транзакций остается ограниченной.  </w:t>
      </w:r>
    </w:p>
    <w:p w14:paraId="6E87DB0E" w14:textId="77777777" w:rsidR="00EE1CF2" w:rsidRPr="00EE1CF2" w:rsidRDefault="00EE1CF2" w:rsidP="00E454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CF2">
        <w:rPr>
          <w:rFonts w:ascii="Times New Roman" w:hAnsi="Times New Roman" w:cs="Times New Roman"/>
          <w:sz w:val="28"/>
          <w:szCs w:val="28"/>
        </w:rPr>
        <w:t>Учитывая требования к функционалу обработки данных о клиентах, заказах и услугах, а также важность надежной обработки транзакций, оптимальным выбором ста</w:t>
      </w:r>
      <w:r w:rsidR="00DB2235">
        <w:rPr>
          <w:rFonts w:ascii="Times New Roman" w:hAnsi="Times New Roman" w:cs="Times New Roman"/>
          <w:sz w:val="28"/>
          <w:szCs w:val="28"/>
        </w:rPr>
        <w:t>новится MS SQL Server Express</w:t>
      </w:r>
      <w:r w:rsidRPr="00EE1CF2">
        <w:rPr>
          <w:rFonts w:ascii="Times New Roman" w:hAnsi="Times New Roman" w:cs="Times New Roman"/>
          <w:sz w:val="28"/>
          <w:szCs w:val="28"/>
        </w:rPr>
        <w:t xml:space="preserve">. Данная система сочетает в себе мощные возможности реляционной СУБД, такие как поддержка </w:t>
      </w:r>
      <w:r w:rsidRPr="00EE1CF2">
        <w:rPr>
          <w:rFonts w:ascii="Times New Roman" w:hAnsi="Times New Roman" w:cs="Times New Roman"/>
          <w:sz w:val="28"/>
          <w:szCs w:val="28"/>
        </w:rPr>
        <w:lastRenderedPageBreak/>
        <w:t xml:space="preserve">транзакций ACID, высокая производительность и удобство администрирования. Кроме того, MS SQL Server Express хорошо интегрируется с фреймворком ASP.NET MVC, используемым в </w:t>
      </w:r>
      <w:r w:rsidR="00DB2235">
        <w:rPr>
          <w:rFonts w:ascii="Times New Roman" w:hAnsi="Times New Roman" w:cs="Times New Roman"/>
          <w:sz w:val="28"/>
          <w:szCs w:val="28"/>
        </w:rPr>
        <w:t>задуманном</w:t>
      </w:r>
      <w:r w:rsidRPr="00EE1CF2">
        <w:rPr>
          <w:rFonts w:ascii="Times New Roman" w:hAnsi="Times New Roman" w:cs="Times New Roman"/>
          <w:sz w:val="28"/>
          <w:szCs w:val="28"/>
        </w:rPr>
        <w:t xml:space="preserve"> проекте, и предоставляет широкий спектр инструментов для разработки и обслуживания баз данных. Это делает его идеальным решением для создания надежного и</w:t>
      </w:r>
      <w:r w:rsidR="00E45476">
        <w:rPr>
          <w:rFonts w:ascii="Times New Roman" w:hAnsi="Times New Roman" w:cs="Times New Roman"/>
          <w:sz w:val="28"/>
          <w:szCs w:val="28"/>
        </w:rPr>
        <w:t xml:space="preserve"> эффективного веб-приложения.  </w:t>
      </w:r>
    </w:p>
    <w:p w14:paraId="6CEB9B9F" w14:textId="77777777" w:rsidR="00636780" w:rsidRDefault="00EE1CF2" w:rsidP="00EE1C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CF2">
        <w:rPr>
          <w:rFonts w:ascii="Times New Roman" w:hAnsi="Times New Roman" w:cs="Times New Roman"/>
          <w:sz w:val="28"/>
          <w:szCs w:val="28"/>
        </w:rPr>
        <w:t>Таким образом, выбор MS SQL Server Express обеспечивает баланс между функциональностью, производительностью и удобством использования, что полностью соответствует требованиям проекта.</w:t>
      </w:r>
    </w:p>
    <w:p w14:paraId="25BE2690" w14:textId="77777777" w:rsidR="00DB2235" w:rsidRDefault="00DB2235" w:rsidP="00DB2235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67350143"/>
      <w:bookmarkStart w:id="18" w:name="_Toc192087994"/>
      <w:r w:rsidRPr="00DB2235">
        <w:rPr>
          <w:rFonts w:ascii="Times New Roman" w:hAnsi="Times New Roman" w:cs="Times New Roman"/>
          <w:color w:val="auto"/>
          <w:sz w:val="28"/>
          <w:szCs w:val="28"/>
        </w:rPr>
        <w:t xml:space="preserve">2.4 </w:t>
      </w:r>
      <w:r w:rsidRPr="00DB2235">
        <w:rPr>
          <w:rFonts w:ascii="Times New Roman" w:hAnsi="Times New Roman" w:cs="Times New Roman"/>
          <w:color w:val="auto"/>
          <w:sz w:val="28"/>
          <w:szCs w:val="28"/>
          <w:lang w:val="en-US"/>
        </w:rPr>
        <w:t>Object</w:t>
      </w:r>
      <w:r w:rsidRPr="00DB2235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DB2235">
        <w:rPr>
          <w:rFonts w:ascii="Times New Roman" w:hAnsi="Times New Roman" w:cs="Times New Roman"/>
          <w:color w:val="auto"/>
          <w:sz w:val="28"/>
          <w:szCs w:val="28"/>
          <w:lang w:val="en-US"/>
        </w:rPr>
        <w:t>Relational</w:t>
      </w:r>
      <w:r w:rsidRPr="00DB223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DB2235">
        <w:rPr>
          <w:rFonts w:ascii="Times New Roman" w:hAnsi="Times New Roman" w:cs="Times New Roman"/>
          <w:color w:val="auto"/>
          <w:sz w:val="28"/>
          <w:szCs w:val="28"/>
          <w:lang w:val="en-US"/>
        </w:rPr>
        <w:t>Mapping</w:t>
      </w:r>
      <w:r w:rsidRPr="00DB2235">
        <w:rPr>
          <w:rFonts w:ascii="Times New Roman" w:hAnsi="Times New Roman" w:cs="Times New Roman"/>
          <w:color w:val="auto"/>
          <w:sz w:val="28"/>
          <w:szCs w:val="28"/>
        </w:rPr>
        <w:t xml:space="preserve"> инструмент</w:t>
      </w:r>
      <w:bookmarkEnd w:id="17"/>
      <w:bookmarkEnd w:id="18"/>
    </w:p>
    <w:p w14:paraId="3F431BAE" w14:textId="77777777" w:rsidR="00E319FA" w:rsidRPr="00E319FA" w:rsidRDefault="00E319FA" w:rsidP="00E319FA"/>
    <w:p w14:paraId="0ADA2946" w14:textId="6EC3262F" w:rsidR="00DB2235" w:rsidRDefault="00E319FA" w:rsidP="00EE1C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9FA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выбора</w:t>
      </w:r>
      <w:r w:rsidRPr="00E319FA">
        <w:rPr>
          <w:rFonts w:ascii="Times New Roman" w:hAnsi="Times New Roman" w:cs="Times New Roman"/>
          <w:sz w:val="28"/>
          <w:szCs w:val="28"/>
        </w:rPr>
        <w:t xml:space="preserve"> системы управления базами данных (СУБД), следующим важным шагом становится выбор инструмента для объектно-реляционного отображения, или ORM. Этот инструмент позволяет работать с базой данных через объекты, что делает код более понятным и упрощает процесс разработки. Благодаря автоматическому преобразованию данных между базой и объектами, а также управлению транзакциями, ORM существенно облегчает жизнь разработчик</w:t>
      </w:r>
      <w:r>
        <w:rPr>
          <w:rFonts w:ascii="Times New Roman" w:hAnsi="Times New Roman" w:cs="Times New Roman"/>
          <w:sz w:val="28"/>
          <w:szCs w:val="28"/>
        </w:rPr>
        <w:t>ам проекта</w:t>
      </w:r>
      <w:r w:rsidRPr="00E319FA">
        <w:rPr>
          <w:rFonts w:ascii="Times New Roman" w:hAnsi="Times New Roman" w:cs="Times New Roman"/>
          <w:sz w:val="28"/>
          <w:szCs w:val="28"/>
        </w:rPr>
        <w:t>.</w:t>
      </w:r>
    </w:p>
    <w:p w14:paraId="4A335908" w14:textId="1CAA1D2D" w:rsidR="00E319FA" w:rsidRPr="00E319FA" w:rsidRDefault="00E319FA" w:rsidP="00EE1CF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19FA">
        <w:rPr>
          <w:rFonts w:ascii="Times New Roman" w:hAnsi="Times New Roman" w:cs="Times New Roman"/>
          <w:b/>
          <w:bCs/>
          <w:sz w:val="28"/>
          <w:szCs w:val="28"/>
        </w:rPr>
        <w:t xml:space="preserve">Описание нескольких популярных решений:  </w:t>
      </w:r>
    </w:p>
    <w:p w14:paraId="191579DB" w14:textId="2F69DE93" w:rsidR="00E319FA" w:rsidRPr="00E319FA" w:rsidRDefault="00E319FA" w:rsidP="00E319F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319FA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proofErr w:type="spellStart"/>
      <w:r w:rsidRPr="00E319FA">
        <w:rPr>
          <w:rFonts w:ascii="Times New Roman" w:hAnsi="Times New Roman" w:cs="Times New Roman"/>
          <w:b/>
          <w:bCs/>
          <w:sz w:val="28"/>
          <w:szCs w:val="28"/>
        </w:rPr>
        <w:t>Entity</w:t>
      </w:r>
      <w:proofErr w:type="spellEnd"/>
      <w:r w:rsidRPr="00E319FA">
        <w:rPr>
          <w:rFonts w:ascii="Times New Roman" w:hAnsi="Times New Roman" w:cs="Times New Roman"/>
          <w:b/>
          <w:bCs/>
          <w:sz w:val="28"/>
          <w:szCs w:val="28"/>
        </w:rPr>
        <w:t xml:space="preserve"> Framework Core </w:t>
      </w:r>
      <w:r w:rsidRPr="00E319FA">
        <w:rPr>
          <w:rFonts w:ascii="Times New Roman" w:hAnsi="Times New Roman" w:cs="Times New Roman"/>
          <w:sz w:val="28"/>
          <w:szCs w:val="28"/>
        </w:rPr>
        <w:t xml:space="preserve">— это современный и мощный инструмент от Microsoft, который отлично работает с платформой .NET и фреймворком </w:t>
      </w:r>
      <w:proofErr w:type="spellStart"/>
      <w:r w:rsidRPr="00E319FA">
        <w:rPr>
          <w:rFonts w:ascii="Times New Roman" w:hAnsi="Times New Roman" w:cs="Times New Roman"/>
          <w:sz w:val="28"/>
          <w:szCs w:val="28"/>
        </w:rPr>
        <w:t>Blazor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. Он поддерживает множество СУБД, таких как SQL Server, MySQL, </w:t>
      </w:r>
      <w:proofErr w:type="spellStart"/>
      <w:r w:rsidRPr="00E319FA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319FA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>, и предлагает высокую производительность благодаря встроенным асинхронным операциям. Однако его настройка может быть сложной для небольших проектов, где часть функций может оказаться избыточной.</w:t>
      </w:r>
    </w:p>
    <w:p w14:paraId="6BBB6092" w14:textId="13B805F6" w:rsidR="00E319FA" w:rsidRPr="00E319FA" w:rsidRDefault="00E319FA" w:rsidP="00E319FA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E319FA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proofErr w:type="spellStart"/>
      <w:r w:rsidRPr="00E319FA">
        <w:rPr>
          <w:rFonts w:ascii="Times New Roman" w:hAnsi="Times New Roman" w:cs="Times New Roman"/>
          <w:b/>
          <w:bCs/>
          <w:sz w:val="28"/>
          <w:szCs w:val="28"/>
        </w:rPr>
        <w:t>Dapper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 — это легковесный </w:t>
      </w:r>
      <w:proofErr w:type="spellStart"/>
      <w:r w:rsidRPr="00E319FA">
        <w:rPr>
          <w:rFonts w:ascii="Times New Roman" w:hAnsi="Times New Roman" w:cs="Times New Roman"/>
          <w:sz w:val="28"/>
          <w:szCs w:val="28"/>
        </w:rPr>
        <w:t>микрофреймворк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, который отличается своей простотой и скоростью работы. Он требует минимальной настройки и позволяет писать оптимизированные SQL-запросы. </w:t>
      </w:r>
      <w:proofErr w:type="spellStart"/>
      <w:r w:rsidRPr="00E319FA">
        <w:rPr>
          <w:rFonts w:ascii="Times New Roman" w:hAnsi="Times New Roman" w:cs="Times New Roman"/>
          <w:sz w:val="28"/>
          <w:szCs w:val="28"/>
        </w:rPr>
        <w:t>Dapper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 подходит для тех случаев, когда нужно получить максимальную производительность без лишних </w:t>
      </w:r>
      <w:r w:rsidRPr="00E319FA">
        <w:rPr>
          <w:rFonts w:ascii="Times New Roman" w:hAnsi="Times New Roman" w:cs="Times New Roman"/>
          <w:sz w:val="28"/>
          <w:szCs w:val="28"/>
        </w:rPr>
        <w:lastRenderedPageBreak/>
        <w:t>наворотов. Однако он не предоставляет автоматического управления миграциями и других высокоуровневых возможностей, которые есть у более продвинутых ORM.</w:t>
      </w:r>
    </w:p>
    <w:p w14:paraId="6FE5F66C" w14:textId="77777777" w:rsidR="00E319FA" w:rsidRPr="00E319FA" w:rsidRDefault="00E319FA" w:rsidP="00E319FA">
      <w:pPr>
        <w:pStyle w:val="ac"/>
        <w:rPr>
          <w:sz w:val="28"/>
          <w:szCs w:val="28"/>
        </w:rPr>
      </w:pPr>
    </w:p>
    <w:p w14:paraId="2C8546ED" w14:textId="4731C32A" w:rsidR="00E319FA" w:rsidRPr="00E319FA" w:rsidRDefault="00E319FA" w:rsidP="00E319FA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E319FA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proofErr w:type="spellStart"/>
      <w:r w:rsidRPr="00E319FA">
        <w:rPr>
          <w:rFonts w:ascii="Times New Roman" w:hAnsi="Times New Roman" w:cs="Times New Roman"/>
          <w:b/>
          <w:bCs/>
          <w:sz w:val="28"/>
          <w:szCs w:val="28"/>
        </w:rPr>
        <w:t>NHibernate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 — это гибкий инструмент с широкими возможностями, поддерживающий различные паттерны проектирования, кэширование и оптимизацию запросов. Он идеально подходит для крупных корпоративных приложений, но его освоение и настройка могут быть довольно трудоемкими. Плюс ко всему, его интеграция с современными технологиями .NET и </w:t>
      </w:r>
      <w:proofErr w:type="spellStart"/>
      <w:r w:rsidRPr="00E319FA">
        <w:rPr>
          <w:rFonts w:ascii="Times New Roman" w:hAnsi="Times New Roman" w:cs="Times New Roman"/>
          <w:sz w:val="28"/>
          <w:szCs w:val="28"/>
        </w:rPr>
        <w:t>Blazor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 менее глубокая, чем у </w:t>
      </w:r>
      <w:proofErr w:type="spellStart"/>
      <w:r w:rsidRPr="00E319FA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 Framework Core.</w:t>
      </w:r>
    </w:p>
    <w:p w14:paraId="74B8A09F" w14:textId="77777777" w:rsidR="00E319FA" w:rsidRPr="00E319FA" w:rsidRDefault="00E319FA" w:rsidP="00E319FA">
      <w:pPr>
        <w:pStyle w:val="ac"/>
        <w:rPr>
          <w:sz w:val="28"/>
          <w:szCs w:val="28"/>
        </w:rPr>
      </w:pPr>
    </w:p>
    <w:p w14:paraId="29A3A17D" w14:textId="735B31B5" w:rsidR="00E319FA" w:rsidRPr="00E319FA" w:rsidRDefault="00E319FA" w:rsidP="00E319FA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E319FA">
        <w:rPr>
          <w:rFonts w:ascii="Times New Roman" w:hAnsi="Times New Roman" w:cs="Times New Roman"/>
          <w:b/>
          <w:bCs/>
          <w:sz w:val="28"/>
          <w:szCs w:val="28"/>
        </w:rPr>
        <w:t xml:space="preserve">4. </w:t>
      </w:r>
      <w:proofErr w:type="spellStart"/>
      <w:r w:rsidRPr="00E319FA">
        <w:rPr>
          <w:rFonts w:ascii="Times New Roman" w:hAnsi="Times New Roman" w:cs="Times New Roman"/>
          <w:b/>
          <w:bCs/>
          <w:sz w:val="28"/>
          <w:szCs w:val="28"/>
        </w:rPr>
        <w:t>Linq</w:t>
      </w:r>
      <w:proofErr w:type="spellEnd"/>
      <w:r w:rsidRPr="00E319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319FA">
        <w:rPr>
          <w:rFonts w:ascii="Times New Roman" w:hAnsi="Times New Roman" w:cs="Times New Roman"/>
          <w:b/>
          <w:bCs/>
          <w:sz w:val="28"/>
          <w:szCs w:val="28"/>
        </w:rPr>
        <w:t>to</w:t>
      </w:r>
      <w:proofErr w:type="spellEnd"/>
      <w:r w:rsidRPr="00E319FA">
        <w:rPr>
          <w:rFonts w:ascii="Times New Roman" w:hAnsi="Times New Roman" w:cs="Times New Roman"/>
          <w:b/>
          <w:bCs/>
          <w:sz w:val="28"/>
          <w:szCs w:val="28"/>
        </w:rPr>
        <w:t xml:space="preserve"> SQL</w:t>
      </w:r>
      <w:r w:rsidRPr="00E319FA">
        <w:rPr>
          <w:rFonts w:ascii="Times New Roman" w:hAnsi="Times New Roman" w:cs="Times New Roman"/>
          <w:sz w:val="28"/>
          <w:szCs w:val="28"/>
        </w:rPr>
        <w:t xml:space="preserve"> — это простой инструмент, хорошо подходящий для небольших проектов. Он легко интегрируется с C# и поддерживает LINQ-запросы. Однако его возможности ограничены, и он работает только с Microsoft SQL Server, что делает его непригодным для масштабируемых и сложных решений.</w:t>
      </w:r>
    </w:p>
    <w:p w14:paraId="098CF080" w14:textId="77777777" w:rsidR="00E319FA" w:rsidRPr="00E319FA" w:rsidRDefault="00E319FA" w:rsidP="00E319FA">
      <w:pPr>
        <w:pStyle w:val="ac"/>
        <w:rPr>
          <w:sz w:val="28"/>
          <w:szCs w:val="28"/>
        </w:rPr>
      </w:pPr>
    </w:p>
    <w:p w14:paraId="3D7417A5" w14:textId="77777777" w:rsidR="00E319FA" w:rsidRDefault="00E319FA" w:rsidP="00E319FA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E319FA">
        <w:rPr>
          <w:sz w:val="28"/>
          <w:szCs w:val="28"/>
        </w:rPr>
        <w:t xml:space="preserve">На основе анализа всех этих вариантов был выбран </w:t>
      </w:r>
      <w:proofErr w:type="spellStart"/>
      <w:r w:rsidRPr="00E319FA">
        <w:rPr>
          <w:sz w:val="28"/>
          <w:szCs w:val="28"/>
        </w:rPr>
        <w:t>Entity</w:t>
      </w:r>
      <w:proofErr w:type="spellEnd"/>
      <w:r w:rsidRPr="00E319FA">
        <w:rPr>
          <w:sz w:val="28"/>
          <w:szCs w:val="28"/>
        </w:rPr>
        <w:t xml:space="preserve"> Framework Core, так как он предлагает лучший баланс между универсальностью, производительностью и удобством использования. Глубокая интеграция с .NET и </w:t>
      </w:r>
      <w:proofErr w:type="spellStart"/>
      <w:r w:rsidRPr="00E319FA">
        <w:rPr>
          <w:sz w:val="28"/>
          <w:szCs w:val="28"/>
        </w:rPr>
        <w:t>Blazor</w:t>
      </w:r>
      <w:proofErr w:type="spellEnd"/>
      <w:r w:rsidRPr="00E319FA">
        <w:rPr>
          <w:sz w:val="28"/>
          <w:szCs w:val="28"/>
        </w:rPr>
        <w:t xml:space="preserve"> обеспечивает плавное взаимодействие всех компонентов приложения. Поддержка различных СУБД дает возможность выбрать наиболее подходящую базу данных для конкретного проекта. Кроме того, наличие инструментов для миграции и асинхронные операции позволяют создавать быстрые и масштабируемые приложения. Обширная документация и активное сообщество помогают быстро находить решения для возникающих проблем.</w:t>
      </w:r>
    </w:p>
    <w:p w14:paraId="4CD83997" w14:textId="33D0B24D" w:rsidR="00E319FA" w:rsidRDefault="00E319FA" w:rsidP="00E319FA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85514C7" w14:textId="77777777" w:rsidR="00E319FA" w:rsidRDefault="00E319F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230B0A36" w14:textId="77777777" w:rsidR="00E319FA" w:rsidRPr="00E319FA" w:rsidRDefault="00E319FA" w:rsidP="00E319F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9" w:name="_Toc167350144"/>
      <w:bookmarkStart w:id="20" w:name="_Toc192087995"/>
      <w:r w:rsidRPr="00E319FA">
        <w:rPr>
          <w:rFonts w:ascii="Times New Roman" w:hAnsi="Times New Roman" w:cs="Times New Roman"/>
          <w:color w:val="auto"/>
        </w:rPr>
        <w:lastRenderedPageBreak/>
        <w:t>РАЗДЕЛ 3. ЭТАПЫ РАЗРАБОТКИ ВЕБ-ПРИЛОЖЕНИЯ</w:t>
      </w:r>
      <w:bookmarkEnd w:id="19"/>
      <w:bookmarkEnd w:id="20"/>
    </w:p>
    <w:p w14:paraId="4855A3AA" w14:textId="77777777" w:rsidR="00E319FA" w:rsidRPr="00E319FA" w:rsidRDefault="00E319FA" w:rsidP="00E319FA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67350145"/>
      <w:bookmarkStart w:id="22" w:name="_Toc192087996"/>
      <w:r w:rsidRPr="00E319FA">
        <w:rPr>
          <w:rFonts w:ascii="Times New Roman" w:hAnsi="Times New Roman" w:cs="Times New Roman"/>
          <w:color w:val="auto"/>
          <w:sz w:val="28"/>
          <w:szCs w:val="28"/>
        </w:rPr>
        <w:t>3.1 Мероприятия по созданию ИС</w:t>
      </w:r>
      <w:bookmarkEnd w:id="21"/>
      <w:bookmarkEnd w:id="22"/>
    </w:p>
    <w:p w14:paraId="061A2381" w14:textId="77777777" w:rsidR="00E319FA" w:rsidRDefault="00E319FA" w:rsidP="00E319FA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1A62B7D5" w14:textId="77777777" w:rsidR="00F840D6" w:rsidRPr="00F840D6" w:rsidRDefault="00F840D6" w:rsidP="00F840D6">
      <w:pPr>
        <w:pStyle w:val="ac"/>
        <w:spacing w:line="360" w:lineRule="auto"/>
        <w:ind w:left="0" w:firstLine="709"/>
        <w:jc w:val="both"/>
        <w:rPr>
          <w:sz w:val="28"/>
          <w:szCs w:val="28"/>
        </w:rPr>
      </w:pPr>
      <w:r w:rsidRPr="00F840D6">
        <w:rPr>
          <w:sz w:val="28"/>
          <w:szCs w:val="28"/>
        </w:rPr>
        <w:t>Разрабатываемая система должна решать задачу автоматизации поступления заказов клиента и выполнять следующие функции:</w:t>
      </w:r>
    </w:p>
    <w:p w14:paraId="58332039" w14:textId="1ABC8532" w:rsidR="00F840D6" w:rsidRPr="00F840D6" w:rsidRDefault="00F840D6" w:rsidP="00F840D6">
      <w:pPr>
        <w:pStyle w:val="ac"/>
        <w:spacing w:line="360" w:lineRule="auto"/>
        <w:ind w:left="0" w:firstLine="709"/>
        <w:jc w:val="both"/>
        <w:rPr>
          <w:sz w:val="28"/>
          <w:szCs w:val="28"/>
        </w:rPr>
      </w:pPr>
      <w:r w:rsidRPr="00F840D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- </w:t>
      </w:r>
      <w:r w:rsidRPr="00F840D6">
        <w:rPr>
          <w:sz w:val="28"/>
          <w:szCs w:val="28"/>
        </w:rPr>
        <w:t>ввод, хранение, изменение и удаление информации о товарах и услугах;</w:t>
      </w:r>
    </w:p>
    <w:p w14:paraId="3C680D3D" w14:textId="5A5803D5" w:rsidR="00F840D6" w:rsidRPr="00F840D6" w:rsidRDefault="00F840D6" w:rsidP="00F840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F840D6">
        <w:rPr>
          <w:rFonts w:ascii="Times New Roman" w:hAnsi="Times New Roman" w:cs="Times New Roman"/>
          <w:sz w:val="28"/>
          <w:szCs w:val="28"/>
        </w:rPr>
        <w:t>оформление заказа;</w:t>
      </w:r>
    </w:p>
    <w:p w14:paraId="7ED0B187" w14:textId="472453CA" w:rsidR="00F840D6" w:rsidRPr="00F840D6" w:rsidRDefault="00F840D6" w:rsidP="00F840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F840D6">
        <w:rPr>
          <w:rFonts w:ascii="Times New Roman" w:hAnsi="Times New Roman" w:cs="Times New Roman"/>
          <w:sz w:val="28"/>
          <w:szCs w:val="28"/>
        </w:rPr>
        <w:t>расчет стоимости заказа.</w:t>
      </w:r>
    </w:p>
    <w:p w14:paraId="15779E9B" w14:textId="65494069" w:rsidR="00F840D6" w:rsidRPr="00CA1CF1" w:rsidRDefault="00F840D6" w:rsidP="00F840D6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840D6">
        <w:rPr>
          <w:sz w:val="28"/>
          <w:szCs w:val="28"/>
        </w:rPr>
        <w:t>Веб-приложение будет выполнять все функции, необходимые для оформления заказов в организации «</w:t>
      </w:r>
      <w:r>
        <w:rPr>
          <w:sz w:val="28"/>
          <w:szCs w:val="28"/>
        </w:rPr>
        <w:t>Инженерное Бюро»</w:t>
      </w:r>
      <w:r w:rsidRPr="00F840D6">
        <w:rPr>
          <w:sz w:val="28"/>
          <w:szCs w:val="28"/>
        </w:rPr>
        <w:t xml:space="preserve">. </w:t>
      </w:r>
    </w:p>
    <w:p w14:paraId="50B4A8E8" w14:textId="77777777" w:rsidR="00F840D6" w:rsidRDefault="00F840D6" w:rsidP="00F840D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B86D47">
        <w:rPr>
          <w:rFonts w:ascii="Times New Roman" w:hAnsi="Times New Roman" w:cs="Times New Roman"/>
          <w:sz w:val="28"/>
          <w:szCs w:val="28"/>
        </w:rPr>
        <w:t>Для создания веб-приложения требуется разработать концептуальную модель данных в виде ER-диаграммы. Эта модель поможет определить основные сущности и установить возможные связи между ними.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7A7DE0" w14:textId="52FCB411" w:rsidR="00F840D6" w:rsidRPr="00F840D6" w:rsidRDefault="00F840D6" w:rsidP="00F840D6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B86D47">
        <w:rPr>
          <w:sz w:val="28"/>
          <w:szCs w:val="28"/>
        </w:rPr>
        <w:t xml:space="preserve">Концептуальная модель базы данных представлена на рисунке </w:t>
      </w:r>
      <w:r>
        <w:rPr>
          <w:sz w:val="28"/>
          <w:szCs w:val="28"/>
        </w:rPr>
        <w:t>9</w:t>
      </w:r>
      <w:r w:rsidRPr="00F840D6">
        <w:rPr>
          <w:sz w:val="28"/>
          <w:szCs w:val="28"/>
        </w:rPr>
        <w:t>:</w:t>
      </w:r>
    </w:p>
    <w:p w14:paraId="7A53B941" w14:textId="77777777" w:rsidR="00F840D6" w:rsidRDefault="00F840D6" w:rsidP="00F840D6">
      <w:pPr>
        <w:pStyle w:val="ac"/>
        <w:keepNext/>
        <w:spacing w:line="360" w:lineRule="auto"/>
        <w:ind w:left="0"/>
        <w:contextualSpacing w:val="0"/>
        <w:jc w:val="center"/>
      </w:pPr>
      <w:r w:rsidRPr="008703D8">
        <w:rPr>
          <w:noProof/>
        </w:rPr>
        <w:drawing>
          <wp:inline distT="0" distB="0" distL="0" distR="0" wp14:anchorId="7B0E4613" wp14:editId="3F9417DB">
            <wp:extent cx="5997575" cy="2831743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clrChange>
                        <a:clrFrom>
                          <a:srgbClr val="F7F5F3"/>
                        </a:clrFrom>
                        <a:clrTo>
                          <a:srgbClr val="F7F5F3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997" cy="283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4394" w14:textId="016A47F8" w:rsidR="00F840D6" w:rsidRPr="00CA1CF1" w:rsidRDefault="00F840D6" w:rsidP="00F840D6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F840D6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F840D6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F840D6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F840D6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728D8">
        <w:rPr>
          <w:rFonts w:ascii="Times New Roman" w:hAnsi="Times New Roman" w:cs="Times New Roman"/>
          <w:noProof/>
          <w:color w:val="auto"/>
          <w:sz w:val="24"/>
          <w:szCs w:val="24"/>
        </w:rPr>
        <w:t>9</w:t>
      </w:r>
      <w:r w:rsidRPr="00F840D6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A1CF1">
        <w:rPr>
          <w:rFonts w:ascii="Times New Roman" w:hAnsi="Times New Roman" w:cs="Times New Roman"/>
          <w:color w:val="auto"/>
          <w:sz w:val="24"/>
          <w:szCs w:val="24"/>
        </w:rPr>
        <w:t>. Концептуальная модель базы данных</w:t>
      </w:r>
    </w:p>
    <w:p w14:paraId="0764A9AC" w14:textId="4F32BC7C" w:rsidR="004728D8" w:rsidRDefault="004728D8" w:rsidP="004728D8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B86D47">
        <w:rPr>
          <w:rFonts w:ascii="Times New Roman" w:hAnsi="Times New Roman" w:cs="Times New Roman"/>
          <w:sz w:val="28"/>
          <w:szCs w:val="28"/>
        </w:rPr>
        <w:t xml:space="preserve">На основе концептуальной диаграммы необходимо разработать логическую модель базы данных. Эта модель будет отображать, какие данные хранятся в базе, включая объекты предметной области, их атрибуты и связи между ними. Структура логической модели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0:</w:t>
      </w:r>
    </w:p>
    <w:p w14:paraId="32818BF8" w14:textId="77777777" w:rsidR="004728D8" w:rsidRDefault="004728D8" w:rsidP="004728D8">
      <w:pPr>
        <w:keepNext/>
        <w:spacing w:line="360" w:lineRule="auto"/>
        <w:jc w:val="center"/>
      </w:pPr>
      <w:r w:rsidRPr="00DD0586">
        <w:rPr>
          <w:noProof/>
          <w:lang w:eastAsia="ru-RU"/>
        </w:rPr>
        <w:lastRenderedPageBreak/>
        <w:drawing>
          <wp:inline distT="0" distB="0" distL="0" distR="0" wp14:anchorId="5454BAEA" wp14:editId="30699221">
            <wp:extent cx="6120130" cy="360212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clrChange>
                        <a:clrFrom>
                          <a:srgbClr val="F7F5F3"/>
                        </a:clrFrom>
                        <a:clrTo>
                          <a:srgbClr val="F7F5F3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D923" w14:textId="0E9F56E5" w:rsidR="004728D8" w:rsidRPr="004728D8" w:rsidRDefault="004728D8" w:rsidP="004728D8">
      <w:pPr>
        <w:pStyle w:val="ae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4728D8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4728D8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4728D8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4728D8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Pr="004728D8">
        <w:rPr>
          <w:rFonts w:ascii="Times New Roman" w:hAnsi="Times New Roman" w:cs="Times New Roman"/>
          <w:noProof/>
          <w:color w:val="auto"/>
          <w:sz w:val="24"/>
          <w:szCs w:val="24"/>
        </w:rPr>
        <w:t>10</w:t>
      </w:r>
      <w:r w:rsidRPr="004728D8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4728D8">
        <w:rPr>
          <w:rFonts w:ascii="Times New Roman" w:hAnsi="Times New Roman" w:cs="Times New Roman"/>
          <w:color w:val="auto"/>
          <w:sz w:val="24"/>
          <w:szCs w:val="24"/>
        </w:rPr>
        <w:t xml:space="preserve">. Логическая </w:t>
      </w:r>
      <w:r>
        <w:rPr>
          <w:rFonts w:ascii="Times New Roman" w:hAnsi="Times New Roman" w:cs="Times New Roman"/>
          <w:color w:val="auto"/>
          <w:sz w:val="24"/>
          <w:szCs w:val="24"/>
        </w:rPr>
        <w:t>модель</w:t>
      </w:r>
      <w:r w:rsidRPr="004728D8">
        <w:rPr>
          <w:rFonts w:ascii="Times New Roman" w:hAnsi="Times New Roman" w:cs="Times New Roman"/>
          <w:color w:val="auto"/>
          <w:sz w:val="24"/>
          <w:szCs w:val="24"/>
        </w:rPr>
        <w:t xml:space="preserve"> базы данных</w:t>
      </w:r>
    </w:p>
    <w:p w14:paraId="6DBF03BA" w14:textId="77777777" w:rsidR="004728D8" w:rsidRPr="004728D8" w:rsidRDefault="004728D8" w:rsidP="004728D8">
      <w:pPr>
        <w:spacing w:after="12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728D8">
        <w:rPr>
          <w:rFonts w:ascii="Times New Roman" w:hAnsi="Times New Roman" w:cs="Times New Roman"/>
          <w:sz w:val="28"/>
          <w:szCs w:val="28"/>
        </w:rPr>
        <w:t>Технологический процесс обработки информации состоит из таких операций, как:</w:t>
      </w:r>
    </w:p>
    <w:p w14:paraId="53FEEC5B" w14:textId="3687DC4C" w:rsidR="004728D8" w:rsidRPr="004728D8" w:rsidRDefault="004728D8" w:rsidP="004728D8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4728D8">
        <w:rPr>
          <w:sz w:val="28"/>
          <w:szCs w:val="28"/>
        </w:rPr>
        <w:t>сбор данных, представляющий собой процесс регистрации, фиксации, записи информации о связях, событиях, объектах, действиях, признаках;</w:t>
      </w:r>
    </w:p>
    <w:p w14:paraId="75BE4D93" w14:textId="4F98E0DC" w:rsidR="004728D8" w:rsidRPr="004728D8" w:rsidRDefault="004728D8" w:rsidP="004728D8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4728D8">
        <w:rPr>
          <w:sz w:val="28"/>
          <w:szCs w:val="28"/>
        </w:rPr>
        <w:t>обработка данных, к которой относятся следующие действия: расчеты, выборка, слияние и другие;</w:t>
      </w:r>
    </w:p>
    <w:p w14:paraId="20B2FD89" w14:textId="466A7E6C" w:rsidR="004728D8" w:rsidRPr="004728D8" w:rsidRDefault="004728D8" w:rsidP="004728D8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4728D8">
        <w:rPr>
          <w:sz w:val="28"/>
          <w:szCs w:val="28"/>
        </w:rPr>
        <w:t>генерирование информации, которое заключается в организации, переорганизации и преобразовании данных в форму, необходимую пользователям;</w:t>
      </w:r>
    </w:p>
    <w:p w14:paraId="0DB53170" w14:textId="7BCEAE1F" w:rsidR="004728D8" w:rsidRPr="004728D8" w:rsidRDefault="004728D8" w:rsidP="004728D8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4728D8">
        <w:rPr>
          <w:sz w:val="28"/>
          <w:szCs w:val="28"/>
        </w:rPr>
        <w:t>хранение данных и информации, включающее размещение, накопление, копирование и выработку данных и информации с целью их последующего применения;</w:t>
      </w:r>
    </w:p>
    <w:p w14:paraId="7B363FCB" w14:textId="77777777" w:rsidR="004728D8" w:rsidRPr="004728D8" w:rsidRDefault="004728D8" w:rsidP="004728D8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4728D8">
        <w:rPr>
          <w:sz w:val="28"/>
          <w:szCs w:val="28"/>
        </w:rPr>
        <w:t>передача информации и данных, которая представляет собой распространение информации и данных между всеми пользователями при помощи средств и систем коммуникаций и путем перемещения данных от источника (отправителя) к приемнику (получателю).</w:t>
      </w:r>
    </w:p>
    <w:p w14:paraId="730A716A" w14:textId="77777777" w:rsidR="00CA1CF1" w:rsidRDefault="00CA1CF1" w:rsidP="00CA1CF1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67350146"/>
      <w:bookmarkStart w:id="24" w:name="_Toc192087997"/>
      <w:r w:rsidRPr="00CA1CF1">
        <w:rPr>
          <w:rFonts w:ascii="Times New Roman" w:hAnsi="Times New Roman" w:cs="Times New Roman"/>
          <w:color w:val="auto"/>
          <w:sz w:val="28"/>
          <w:szCs w:val="28"/>
        </w:rPr>
        <w:lastRenderedPageBreak/>
        <w:t>3.2 Мероприятия по реализации веб-приложения и введения в эксплуатацию</w:t>
      </w:r>
      <w:bookmarkEnd w:id="23"/>
      <w:bookmarkEnd w:id="24"/>
    </w:p>
    <w:p w14:paraId="11192FDC" w14:textId="77777777" w:rsidR="00CA1CF1" w:rsidRPr="00CA1CF1" w:rsidRDefault="00CA1CF1" w:rsidP="00CA1CF1"/>
    <w:p w14:paraId="6017ECA1" w14:textId="0E4DCD03" w:rsidR="00CA1CF1" w:rsidRDefault="00CA1CF1" w:rsidP="00CA1CF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Выбор клиент-серверной архитектуры для реализации проектируемого приложения обоснован тем, что данная модель отвечает всем необходимым требованиям, к примеру: централизованное управления, улучшенная безопасность, а так же возможность масштабирования Рис 11. </w:t>
      </w:r>
      <w:r w:rsidRPr="00366746">
        <w:rPr>
          <w:rFonts w:ascii="Times New Roman" w:hAnsi="Times New Roman" w:cs="Times New Roman"/>
          <w:sz w:val="28"/>
          <w:szCs w:val="28"/>
        </w:rPr>
        <w:t>Реализация распределенной системы на основе SQL-сервера обеспечит оптимальное распределение вычислите</w:t>
      </w:r>
      <w:r>
        <w:rPr>
          <w:rFonts w:ascii="Times New Roman" w:hAnsi="Times New Roman" w:cs="Times New Roman"/>
          <w:sz w:val="28"/>
          <w:szCs w:val="28"/>
        </w:rPr>
        <w:t>льных ресурсов между клиентским приложением</w:t>
      </w:r>
      <w:r w:rsidRPr="00366746">
        <w:rPr>
          <w:rFonts w:ascii="Times New Roman" w:hAnsi="Times New Roman" w:cs="Times New Roman"/>
          <w:sz w:val="28"/>
          <w:szCs w:val="28"/>
        </w:rPr>
        <w:t xml:space="preserve"> и центральным хранилищем данных. Централизованное хранение информации в SQL-сервере позволит поддерживать актуальность данных и обеспечить их согласов</w:t>
      </w:r>
      <w:r>
        <w:rPr>
          <w:rFonts w:ascii="Times New Roman" w:hAnsi="Times New Roman" w:cs="Times New Roman"/>
          <w:sz w:val="28"/>
          <w:szCs w:val="28"/>
        </w:rPr>
        <w:t xml:space="preserve">анность во всех точках системы. </w:t>
      </w:r>
      <w:r w:rsidRPr="00366746">
        <w:rPr>
          <w:rFonts w:ascii="Times New Roman" w:hAnsi="Times New Roman" w:cs="Times New Roman"/>
          <w:sz w:val="28"/>
          <w:szCs w:val="28"/>
        </w:rPr>
        <w:t>SQL-сервер будет выполнять функции коорди</w:t>
      </w:r>
      <w:r>
        <w:rPr>
          <w:rFonts w:ascii="Times New Roman" w:hAnsi="Times New Roman" w:cs="Times New Roman"/>
          <w:sz w:val="28"/>
          <w:szCs w:val="28"/>
        </w:rPr>
        <w:t>натора взаимодействия клиентского приложения</w:t>
      </w:r>
      <w:r w:rsidRPr="00366746">
        <w:rPr>
          <w:rFonts w:ascii="Times New Roman" w:hAnsi="Times New Roman" w:cs="Times New Roman"/>
          <w:sz w:val="28"/>
          <w:szCs w:val="28"/>
        </w:rPr>
        <w:t>, обеспечивая эффективную обработку сложных запросов с использованием хранимых процедур и триггеров. Такой подход оптимизирует сетевое взаимодействие за счет минимизации объема передаваемых данных и исключения конфликтных ситуаций при одновременном доступе к данным.</w:t>
      </w:r>
    </w:p>
    <w:p w14:paraId="10DDB9ED" w14:textId="77777777" w:rsidR="00CA1CF1" w:rsidRDefault="00CA1CF1" w:rsidP="00CA1CF1">
      <w:pPr>
        <w:keepNext/>
        <w:spacing w:line="360" w:lineRule="auto"/>
        <w:jc w:val="center"/>
      </w:pPr>
      <w:r>
        <w:rPr>
          <w:rFonts w:ascii="Times New Roman" w:hAnsi="Times New Roman" w:cs="Times New Roman"/>
          <w:b/>
          <w:bCs/>
          <w:noProof/>
          <w:lang w:eastAsia="ru-RU"/>
        </w:rPr>
        <w:drawing>
          <wp:inline distT="0" distB="0" distL="0" distR="0" wp14:anchorId="4EB8041E" wp14:editId="1EAF4526">
            <wp:extent cx="4412233" cy="1706880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rm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188" cy="171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7FFB" w14:textId="77777777" w:rsidR="00CA1CF1" w:rsidRPr="00262977" w:rsidRDefault="00CA1CF1" w:rsidP="00CA1CF1">
      <w:pPr>
        <w:pStyle w:val="ae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262977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262977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begin"/>
      </w:r>
      <w:r w:rsidRPr="00262977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262977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4"/>
          <w:szCs w:val="24"/>
        </w:rPr>
        <w:t>11</w:t>
      </w:r>
      <w:r w:rsidRPr="00262977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end"/>
      </w:r>
      <w:r w:rsidRPr="00262977">
        <w:rPr>
          <w:rFonts w:ascii="Times New Roman" w:hAnsi="Times New Roman" w:cs="Times New Roman"/>
          <w:color w:val="auto"/>
          <w:sz w:val="24"/>
          <w:szCs w:val="24"/>
        </w:rPr>
        <w:t>. Клиент-серверная архитектура</w:t>
      </w:r>
    </w:p>
    <w:p w14:paraId="1D649395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 xml:space="preserve">Клиентская часть представляет собой интерфейс, доступный через браузер, что позволяет пользователям выполнять все нужные действия независимо от их местоположения. Интерфейс включает главную страницу с каталогом продукции, а также удобную навигационную панель для быстрого перехода к детальной информации по каждому товару. После достижения базовой готовности проект переходит на этап внедрения, который является </w:t>
      </w:r>
      <w:r w:rsidRPr="009901D7">
        <w:rPr>
          <w:rFonts w:ascii="Times New Roman" w:hAnsi="Times New Roman" w:cs="Times New Roman"/>
          <w:sz w:val="28"/>
          <w:szCs w:val="28"/>
        </w:rPr>
        <w:lastRenderedPageBreak/>
        <w:t>ключевым для команды разработчиков. На этом этапе проверяется соответствие созданного продукта первоначальным требованиям заказчика. После успешного завершения внедрения система передается в эксплуатацию, где могут возникнуть новые задачи, связанные с развитием бизнес-процессов или изменениями в области технологий. На этом этапе продолжается работа над оптимизацией приложения, включая повышение производительности, исправление недочетов и добавление требуемых функций.</w:t>
      </w:r>
    </w:p>
    <w:p w14:paraId="367E74F9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Процесс ввода системы в эксплуатацию включает несколько важных направлений:</w:t>
      </w:r>
    </w:p>
    <w:p w14:paraId="2C5A56FD" w14:textId="22D2C7B1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-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полное тестирование: </w:t>
      </w:r>
      <w:r w:rsidRPr="009901D7">
        <w:rPr>
          <w:rFonts w:ascii="Times New Roman" w:hAnsi="Times New Roman" w:cs="Times New Roman"/>
          <w:b/>
          <w:bCs/>
          <w:sz w:val="28"/>
          <w:szCs w:val="28"/>
        </w:rPr>
        <w:t>п</w:t>
      </w:r>
      <w:r w:rsidRPr="009901D7">
        <w:rPr>
          <w:rFonts w:ascii="Times New Roman" w:hAnsi="Times New Roman" w:cs="Times New Roman"/>
          <w:sz w:val="28"/>
          <w:szCs w:val="28"/>
        </w:rPr>
        <w:t>роводится всесторонняя проверка всех функциональных и нефункциональных аспектов системы для гарантии ее корректной работы в реальных условиях.</w:t>
      </w:r>
    </w:p>
    <w:p w14:paraId="20C7FC48" w14:textId="3DBF9608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-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обучение сотрудников: </w:t>
      </w:r>
      <w:r w:rsidRPr="009901D7">
        <w:rPr>
          <w:rFonts w:ascii="Times New Roman" w:hAnsi="Times New Roman" w:cs="Times New Roman"/>
          <w:b/>
          <w:bCs/>
          <w:sz w:val="28"/>
          <w:szCs w:val="28"/>
        </w:rPr>
        <w:t>о</w:t>
      </w:r>
      <w:r w:rsidRPr="009901D7">
        <w:rPr>
          <w:rFonts w:ascii="Times New Roman" w:hAnsi="Times New Roman" w:cs="Times New Roman"/>
          <w:sz w:val="28"/>
          <w:szCs w:val="28"/>
        </w:rPr>
        <w:t>рганизуются специальные тренинги и семинары для пользователей, которые будут работать с новым решением. Это помогает им быстро освоить все возможности системы и использовать ее максимально эффективно.</w:t>
      </w:r>
    </w:p>
    <w:p w14:paraId="33261DDD" w14:textId="1E285A7A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-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подготовка документации: </w:t>
      </w:r>
      <w:r w:rsidRPr="009901D7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9901D7">
        <w:rPr>
          <w:rFonts w:ascii="Times New Roman" w:hAnsi="Times New Roman" w:cs="Times New Roman"/>
          <w:sz w:val="28"/>
          <w:szCs w:val="28"/>
        </w:rPr>
        <w:t>азрабатываются подробные технические материалы, такие как руководства пользователя, инструкции администратора и справочные документы. Эти ресурсы становятся важным инструментом для последующего сопровождения системы.</w:t>
      </w:r>
    </w:p>
    <w:p w14:paraId="58547A9B" w14:textId="74F7636C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-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техническая поддержка: </w:t>
      </w:r>
      <w:r w:rsidRPr="009901D7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9901D7">
        <w:rPr>
          <w:rFonts w:ascii="Times New Roman" w:hAnsi="Times New Roman" w:cs="Times New Roman"/>
          <w:sz w:val="28"/>
          <w:szCs w:val="28"/>
        </w:rPr>
        <w:t xml:space="preserve"> период активной эксплуатации организуется постоянное сопровождение системы, которое включает оперативное решение проблем, регулярное обновление программного обеспечения и консультирование пользователей.</w:t>
      </w:r>
    </w:p>
    <w:p w14:paraId="3BF0658C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Для передачи программного обеспечения составляется специальный план, включающий описание всей системы, список необходимых документов и рекомендации по подготовке пользователей. Также указываются возможные направления развития, которые могут быть актуальны в будущем.</w:t>
      </w:r>
    </w:p>
    <w:p w14:paraId="10749284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Кроме рассмотренных планов, документация, согласно ГОСТ Р 51904-2002, должна включать ряд описаний.</w:t>
      </w:r>
    </w:p>
    <w:p w14:paraId="01255750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lastRenderedPageBreak/>
        <w:t>Опытная эксплуатация проводится согласно заранее подготовленному плану, который устанавливает условия использования системы, продолжительность тестового периода и порядок устранения выявленных недочетов. Во время этого этапа ведется подробный журнал, куда заносятся все значимые события, включая отказы, корректировки и замечания пользователей.</w:t>
      </w:r>
      <w:r w:rsidRPr="009901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C24F95A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 xml:space="preserve">По результатам опытной эксплуатации принимается решение о готовности системы к финальным испытаниям. Эти испытания выполняются согласно утвержденному плану, который определяет объекты проверки, критерии успешного прохождения, методику проведения и ответственных лиц. </w:t>
      </w:r>
    </w:p>
    <w:p w14:paraId="63257F95" w14:textId="331AF490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По завершении испытаний оформляется официальный акт о принятии системы в эксплуатацию.</w:t>
      </w:r>
    </w:p>
    <w:p w14:paraId="1664AEB0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br w:type="page"/>
      </w:r>
    </w:p>
    <w:p w14:paraId="309C68B9" w14:textId="217EBEA6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lastRenderedPageBreak/>
        <w:t>Приемочные испытания проводят в соответствии с программой, в который указывают:</w:t>
      </w:r>
    </w:p>
    <w:p w14:paraId="7B6A42C4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1)</w:t>
      </w:r>
      <w:r w:rsidRPr="009901D7">
        <w:rPr>
          <w:rFonts w:ascii="Times New Roman" w:hAnsi="Times New Roman" w:cs="Times New Roman"/>
          <w:sz w:val="28"/>
          <w:szCs w:val="28"/>
        </w:rPr>
        <w:tab/>
        <w:t>Перечень объектов, выделенных в системе для испытаний и перечень требований, которым должны соответствовать объекты (со ссылкой на пункты ТЗ);</w:t>
      </w:r>
    </w:p>
    <w:p w14:paraId="369056EF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2)</w:t>
      </w:r>
      <w:r w:rsidRPr="009901D7">
        <w:rPr>
          <w:rFonts w:ascii="Times New Roman" w:hAnsi="Times New Roman" w:cs="Times New Roman"/>
          <w:sz w:val="28"/>
          <w:szCs w:val="28"/>
        </w:rPr>
        <w:tab/>
        <w:t>Критерии приемки приложения и его частей;</w:t>
      </w:r>
    </w:p>
    <w:p w14:paraId="5A63E0DF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3)</w:t>
      </w:r>
      <w:r w:rsidRPr="009901D7">
        <w:rPr>
          <w:rFonts w:ascii="Times New Roman" w:hAnsi="Times New Roman" w:cs="Times New Roman"/>
          <w:sz w:val="28"/>
          <w:szCs w:val="28"/>
        </w:rPr>
        <w:tab/>
        <w:t>Условия и сроки проведения испытаний;</w:t>
      </w:r>
    </w:p>
    <w:p w14:paraId="44B6A0E1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4)</w:t>
      </w:r>
      <w:r w:rsidRPr="009901D7">
        <w:rPr>
          <w:rFonts w:ascii="Times New Roman" w:hAnsi="Times New Roman" w:cs="Times New Roman"/>
          <w:sz w:val="28"/>
          <w:szCs w:val="28"/>
        </w:rPr>
        <w:tab/>
        <w:t>Средства для проведения испытаний;</w:t>
      </w:r>
    </w:p>
    <w:p w14:paraId="2D46B7B9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5)</w:t>
      </w:r>
      <w:r w:rsidRPr="009901D7">
        <w:rPr>
          <w:rFonts w:ascii="Times New Roman" w:hAnsi="Times New Roman" w:cs="Times New Roman"/>
          <w:sz w:val="28"/>
          <w:szCs w:val="28"/>
        </w:rPr>
        <w:tab/>
        <w:t>Фамилии лиц, ответственных за проведение испытаний;</w:t>
      </w:r>
    </w:p>
    <w:p w14:paraId="0D0301D6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6)</w:t>
      </w:r>
      <w:r w:rsidRPr="009901D7">
        <w:rPr>
          <w:rFonts w:ascii="Times New Roman" w:hAnsi="Times New Roman" w:cs="Times New Roman"/>
          <w:sz w:val="28"/>
          <w:szCs w:val="28"/>
        </w:rPr>
        <w:tab/>
        <w:t>Методику испытаний и обработки их результатов;</w:t>
      </w:r>
    </w:p>
    <w:p w14:paraId="476A291C" w14:textId="78A00AEE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7)</w:t>
      </w:r>
      <w:r w:rsidRPr="009901D7">
        <w:rPr>
          <w:rFonts w:ascii="Times New Roman" w:hAnsi="Times New Roman" w:cs="Times New Roman"/>
          <w:sz w:val="28"/>
          <w:szCs w:val="28"/>
        </w:rPr>
        <w:tab/>
        <w:t>Перечень оформляемой документации.</w:t>
      </w:r>
    </w:p>
    <w:p w14:paraId="2ED03510" w14:textId="77777777" w:rsidR="00CA1CF1" w:rsidRDefault="00CA1C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90702C" w14:textId="77777777" w:rsidR="00CA1CF1" w:rsidRDefault="00CA1CF1" w:rsidP="00CA1CF1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5" w:name="_Toc192087998"/>
      <w:r w:rsidRPr="00CA1CF1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25"/>
    </w:p>
    <w:p w14:paraId="4A3ADB2A" w14:textId="77777777" w:rsidR="009901D7" w:rsidRPr="009901D7" w:rsidRDefault="009901D7" w:rsidP="009901D7"/>
    <w:p w14:paraId="071A4B6D" w14:textId="51E8BCB9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 xml:space="preserve">Во время </w:t>
      </w:r>
      <w:r w:rsidR="0093613F" w:rsidRPr="0093613F">
        <w:rPr>
          <w:rFonts w:ascii="Times New Roman" w:hAnsi="Times New Roman" w:cs="Times New Roman"/>
          <w:sz w:val="28"/>
          <w:szCs w:val="28"/>
        </w:rPr>
        <w:t>технологической (проектно-технологической) практики</w:t>
      </w:r>
      <w:r w:rsidR="0093613F">
        <w:rPr>
          <w:rFonts w:ascii="Times New Roman" w:hAnsi="Times New Roman" w:cs="Times New Roman"/>
          <w:sz w:val="28"/>
          <w:szCs w:val="28"/>
        </w:rPr>
        <w:t xml:space="preserve"> </w:t>
      </w:r>
      <w:r w:rsidRPr="009901D7">
        <w:rPr>
          <w:rFonts w:ascii="Times New Roman" w:hAnsi="Times New Roman" w:cs="Times New Roman"/>
          <w:sz w:val="28"/>
          <w:szCs w:val="28"/>
        </w:rPr>
        <w:t>было выполнено комплексное исследование деятельности ООО «Инженерное Бюро», охватывающее организационную структуру, технологические процессы и ключевые бизнес-процессы предприятия. В рамках работы были проанализированы различные программные платформы для создания веб-приложения, которое должно способствовать улучшению коммуникации с клиентами и автоматизации обработки заказов.</w:t>
      </w:r>
    </w:p>
    <w:p w14:paraId="351B5C67" w14:textId="51FB9CEF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 xml:space="preserve">На основе проведенного анализа было принято решение использовать фреймворк ASP.NET MVC для разработки веб-приложения. Этот выбор мотивирован удобством разработки на языке C#, хорошей интеграцией с существующими системами управления и высоким уровнем безопасности решения. Для хранения данных и управления транзакциями была выбрана система управления базами данных MS SQL Server, которая отличается надежностью, масштабируемостью и гибкостью. В качестве инструмента объектно-реляционного отображения (ORM) был определен </w:t>
      </w:r>
      <w:proofErr w:type="spellStart"/>
      <w:r w:rsidRPr="009901D7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9901D7">
        <w:rPr>
          <w:rFonts w:ascii="Times New Roman" w:hAnsi="Times New Roman" w:cs="Times New Roman"/>
          <w:sz w:val="28"/>
          <w:szCs w:val="28"/>
        </w:rPr>
        <w:t xml:space="preserve"> Framework Core, обеспечивающий эффективное взаимодействие с базой данных и удобное управление данными.</w:t>
      </w:r>
    </w:p>
    <w:p w14:paraId="164BE515" w14:textId="75B4BB19" w:rsidR="00CA1CF1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Таким образом, внедрение предложенного решения позволит компании «Инженерное Бюро» повысить качество обслуживания клиентов, оптимизировать внутренние процессы и добиться значительного роста экономической эффективности бизнеса.</w:t>
      </w:r>
    </w:p>
    <w:p w14:paraId="1564268E" w14:textId="46BA2437" w:rsidR="009901D7" w:rsidRDefault="009901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3DA4A62" w14:textId="77777777" w:rsidR="009901D7" w:rsidRDefault="009901D7" w:rsidP="009901D7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6" w:name="_Toc166779802"/>
      <w:bookmarkStart w:id="27" w:name="_Toc192087999"/>
      <w:r w:rsidRPr="009901D7">
        <w:rPr>
          <w:rFonts w:ascii="Times New Roman" w:hAnsi="Times New Roman" w:cs="Times New Roman"/>
          <w:color w:val="auto"/>
        </w:rPr>
        <w:lastRenderedPageBreak/>
        <w:t>БИБЛИОГРАФИЧЕСКИЙ СПИСОК</w:t>
      </w:r>
      <w:bookmarkEnd w:id="26"/>
      <w:bookmarkEnd w:id="27"/>
    </w:p>
    <w:p w14:paraId="503B276E" w14:textId="027A6EFB" w:rsidR="009901D7" w:rsidRPr="009901D7" w:rsidRDefault="009901D7" w:rsidP="009901D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8647DE2" w14:textId="5D138283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Мельников, П. А. Проектирование информационных 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>систем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учебник для вузов / П. А. Мельников. — 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01D7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9901D7">
        <w:rPr>
          <w:rFonts w:ascii="Times New Roman" w:hAnsi="Times New Roman" w:cs="Times New Roman"/>
          <w:sz w:val="28"/>
          <w:szCs w:val="28"/>
        </w:rPr>
        <w:t xml:space="preserve">, 2020. — 380 с. — ISBN 978-5-534-12345-6.  </w:t>
      </w:r>
    </w:p>
    <w:p w14:paraId="123DEF31" w14:textId="46483727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Тимофеев, В. Н. Веб-программирование: основы и современные 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>технологии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учебное пособие / В. Н. Тимофеев. — 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>Самара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Издательский дом «Бахрах-М», 2021. — 410 с. — ISBN 978-5-89572-748-3.  </w:t>
      </w:r>
    </w:p>
    <w:p w14:paraId="6D0DE518" w14:textId="3F051DBC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Романова, Е. К. Разработка приложений на платформе 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>.NET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учебник / Е. К. Романова, А. В. Сергеев. — 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Бином, 2022. — 396 с. — ISBN 978-5-907192-87-4.  </w:t>
      </w:r>
    </w:p>
    <w:p w14:paraId="491AAFB2" w14:textId="75BCD2B3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Григорьев, С. М. Программирование веб-приложений с использованием ASP.NET 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>Core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учебное пособие / С. М. Григорьев. — 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Интернет-Университет Информационных Технологий (ИНТУИТ), 2023. — 450 с. — ISBN 978-5-4497-1056-8.  </w:t>
      </w:r>
    </w:p>
    <w:p w14:paraId="1FD321BF" w14:textId="68EAC997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Ларионов, А. И. </w:t>
      </w:r>
      <w:proofErr w:type="spellStart"/>
      <w:r w:rsidRPr="009901D7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9901D7">
        <w:rPr>
          <w:rFonts w:ascii="Times New Roman" w:hAnsi="Times New Roman" w:cs="Times New Roman"/>
          <w:sz w:val="28"/>
          <w:szCs w:val="28"/>
        </w:rPr>
        <w:t xml:space="preserve"> Framework Core: разработка современных 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>приложений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учебное пособие / А. И. Ларионов. — 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Просвещение, 2022. — 320 с. — ISBN 978-5-09-076458-2.  </w:t>
      </w:r>
    </w:p>
    <w:p w14:paraId="5D56F96D" w14:textId="076BE6FF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  <w:t>Петухов, А. С. Современные инструменты разработки веб-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>приложений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учебник / А. С. Петухов. — 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Издательство «Вильямс», 2023. — 430 с. — ISBN 978-5-8459-2314-7.  </w:t>
      </w:r>
    </w:p>
    <w:p w14:paraId="39E36FA6" w14:textId="3E14AB9B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Принципы объектно-реляционного отображения (ORM) // [Электронный ресурс] URL: https://docs.microsoft.com/ru-ru/ef/core/get-started/overview/first-app (дата обращения: </w:t>
      </w:r>
      <w:r>
        <w:rPr>
          <w:rFonts w:ascii="Times New Roman" w:hAnsi="Times New Roman" w:cs="Times New Roman"/>
          <w:sz w:val="28"/>
          <w:szCs w:val="28"/>
        </w:rPr>
        <w:t>08</w:t>
      </w:r>
      <w:r w:rsidRPr="009901D7">
        <w:rPr>
          <w:rFonts w:ascii="Times New Roman" w:hAnsi="Times New Roman" w:cs="Times New Roman"/>
          <w:sz w:val="28"/>
          <w:szCs w:val="28"/>
        </w:rPr>
        <w:t>.04.202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901D7">
        <w:rPr>
          <w:rFonts w:ascii="Times New Roman" w:hAnsi="Times New Roman" w:cs="Times New Roman"/>
          <w:sz w:val="28"/>
          <w:szCs w:val="28"/>
        </w:rPr>
        <w:t xml:space="preserve">).  </w:t>
      </w:r>
    </w:p>
    <w:p w14:paraId="6E0C2AFE" w14:textId="5617FC81" w:rsidR="009901D7" w:rsidRPr="00906C3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Сравнение IDE для разработки на .NET: Visual Studio </w:t>
      </w:r>
      <w:proofErr w:type="spellStart"/>
      <w:r w:rsidRPr="009901D7">
        <w:rPr>
          <w:rFonts w:ascii="Times New Roman" w:hAnsi="Times New Roman" w:cs="Times New Roman"/>
          <w:sz w:val="28"/>
          <w:szCs w:val="28"/>
        </w:rPr>
        <w:t>vs</w:t>
      </w:r>
      <w:proofErr w:type="spellEnd"/>
      <w:r w:rsidRPr="009901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01D7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9901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01D7">
        <w:rPr>
          <w:rFonts w:ascii="Times New Roman" w:hAnsi="Times New Roman" w:cs="Times New Roman"/>
          <w:sz w:val="28"/>
          <w:szCs w:val="28"/>
        </w:rPr>
        <w:t>Rider</w:t>
      </w:r>
      <w:proofErr w:type="spellEnd"/>
      <w:r w:rsidRPr="009901D7">
        <w:rPr>
          <w:rFonts w:ascii="Times New Roman" w:hAnsi="Times New Roman" w:cs="Times New Roman"/>
          <w:sz w:val="28"/>
          <w:szCs w:val="28"/>
        </w:rPr>
        <w:t xml:space="preserve"> // [Электронный ресурс] URL: https://www.jetbrains.com/rider/guides/dotnet-ide-comparison/ (дата обращения: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9901D7">
        <w:rPr>
          <w:rFonts w:ascii="Times New Roman" w:hAnsi="Times New Roman" w:cs="Times New Roman"/>
          <w:sz w:val="28"/>
          <w:szCs w:val="28"/>
        </w:rPr>
        <w:t>.05.202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901D7">
        <w:rPr>
          <w:rFonts w:ascii="Times New Roman" w:hAnsi="Times New Roman" w:cs="Times New Roman"/>
          <w:sz w:val="28"/>
          <w:szCs w:val="28"/>
        </w:rPr>
        <w:t>).</w:t>
      </w:r>
    </w:p>
    <w:sectPr w:rsidR="009901D7" w:rsidRPr="00906C37" w:rsidSect="007C41FA">
      <w:footerReference w:type="default" r:id="rId21"/>
      <w:pgSz w:w="11906" w:h="16838"/>
      <w:pgMar w:top="1134" w:right="567" w:bottom="1134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53CB4C" w14:textId="77777777" w:rsidR="007C549E" w:rsidRDefault="007C549E" w:rsidP="007C41FA">
      <w:pPr>
        <w:spacing w:after="0" w:line="240" w:lineRule="auto"/>
      </w:pPr>
      <w:r>
        <w:separator/>
      </w:r>
    </w:p>
  </w:endnote>
  <w:endnote w:type="continuationSeparator" w:id="0">
    <w:p w14:paraId="4989BA9D" w14:textId="77777777" w:rsidR="007C549E" w:rsidRDefault="007C549E" w:rsidP="007C4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193D51" w14:textId="77777777" w:rsidR="007C41FA" w:rsidRDefault="007C41FA">
    <w:pPr>
      <w:pStyle w:val="a8"/>
      <w:jc w:val="center"/>
    </w:pPr>
  </w:p>
  <w:p w14:paraId="0B522A17" w14:textId="77777777" w:rsidR="007C41FA" w:rsidRDefault="007C41FA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88371943"/>
      <w:docPartObj>
        <w:docPartGallery w:val="Page Numbers (Bottom of Page)"/>
        <w:docPartUnique/>
      </w:docPartObj>
    </w:sdtPr>
    <w:sdtContent>
      <w:p w14:paraId="3857E4B0" w14:textId="77777777" w:rsidR="007C41FA" w:rsidRDefault="007C41F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B2235">
          <w:rPr>
            <w:noProof/>
          </w:rPr>
          <w:t>19</w:t>
        </w:r>
        <w:r>
          <w:fldChar w:fldCharType="end"/>
        </w:r>
      </w:p>
    </w:sdtContent>
  </w:sdt>
  <w:p w14:paraId="1EED1546" w14:textId="77777777" w:rsidR="007C41FA" w:rsidRDefault="007C41F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4D7542" w14:textId="77777777" w:rsidR="007C549E" w:rsidRDefault="007C549E" w:rsidP="007C41FA">
      <w:pPr>
        <w:spacing w:after="0" w:line="240" w:lineRule="auto"/>
      </w:pPr>
      <w:r>
        <w:separator/>
      </w:r>
    </w:p>
  </w:footnote>
  <w:footnote w:type="continuationSeparator" w:id="0">
    <w:p w14:paraId="216EBE7B" w14:textId="77777777" w:rsidR="007C549E" w:rsidRDefault="007C549E" w:rsidP="007C41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62669"/>
    <w:multiLevelType w:val="hybridMultilevel"/>
    <w:tmpl w:val="A0AC7ECA"/>
    <w:lvl w:ilvl="0" w:tplc="9152A36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2AF1741"/>
    <w:multiLevelType w:val="hybridMultilevel"/>
    <w:tmpl w:val="32F696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D578FC"/>
    <w:multiLevelType w:val="hybridMultilevel"/>
    <w:tmpl w:val="7C207656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BB006E"/>
    <w:multiLevelType w:val="multilevel"/>
    <w:tmpl w:val="6DDAB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5727BB"/>
    <w:multiLevelType w:val="hybridMultilevel"/>
    <w:tmpl w:val="D27673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C12E20"/>
    <w:multiLevelType w:val="hybridMultilevel"/>
    <w:tmpl w:val="DB6C76A0"/>
    <w:lvl w:ilvl="0" w:tplc="5CF6D2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6FD288F"/>
    <w:multiLevelType w:val="hybridMultilevel"/>
    <w:tmpl w:val="56C0860A"/>
    <w:lvl w:ilvl="0" w:tplc="9152A366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157965849">
    <w:abstractNumId w:val="0"/>
  </w:num>
  <w:num w:numId="2" w16cid:durableId="1493720270">
    <w:abstractNumId w:val="4"/>
  </w:num>
  <w:num w:numId="3" w16cid:durableId="2027824568">
    <w:abstractNumId w:val="2"/>
  </w:num>
  <w:num w:numId="4" w16cid:durableId="150365588">
    <w:abstractNumId w:val="5"/>
  </w:num>
  <w:num w:numId="5" w16cid:durableId="2020505551">
    <w:abstractNumId w:val="1"/>
  </w:num>
  <w:num w:numId="6" w16cid:durableId="1250121753">
    <w:abstractNumId w:val="3"/>
  </w:num>
  <w:num w:numId="7" w16cid:durableId="95505916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F0697"/>
    <w:rsid w:val="000845B1"/>
    <w:rsid w:val="0013576D"/>
    <w:rsid w:val="001637A5"/>
    <w:rsid w:val="001A6FFF"/>
    <w:rsid w:val="002550E6"/>
    <w:rsid w:val="00255F49"/>
    <w:rsid w:val="002B7EE6"/>
    <w:rsid w:val="002F0697"/>
    <w:rsid w:val="003472E5"/>
    <w:rsid w:val="003A7E22"/>
    <w:rsid w:val="003B119A"/>
    <w:rsid w:val="004728D8"/>
    <w:rsid w:val="00581490"/>
    <w:rsid w:val="005B3B05"/>
    <w:rsid w:val="00636780"/>
    <w:rsid w:val="00691A1B"/>
    <w:rsid w:val="00704128"/>
    <w:rsid w:val="00780CD2"/>
    <w:rsid w:val="007A6A12"/>
    <w:rsid w:val="007C41FA"/>
    <w:rsid w:val="007C549E"/>
    <w:rsid w:val="00807EDE"/>
    <w:rsid w:val="008307DD"/>
    <w:rsid w:val="009057B1"/>
    <w:rsid w:val="00924594"/>
    <w:rsid w:val="0093613F"/>
    <w:rsid w:val="00963D5A"/>
    <w:rsid w:val="009901D7"/>
    <w:rsid w:val="00A81CFC"/>
    <w:rsid w:val="00BD4FE3"/>
    <w:rsid w:val="00C42412"/>
    <w:rsid w:val="00CA1CF1"/>
    <w:rsid w:val="00CD28E1"/>
    <w:rsid w:val="00CD5C28"/>
    <w:rsid w:val="00D364AD"/>
    <w:rsid w:val="00D77177"/>
    <w:rsid w:val="00DB2235"/>
    <w:rsid w:val="00E164FC"/>
    <w:rsid w:val="00E319FA"/>
    <w:rsid w:val="00E45476"/>
    <w:rsid w:val="00E85847"/>
    <w:rsid w:val="00EE0790"/>
    <w:rsid w:val="00EE1CF2"/>
    <w:rsid w:val="00F84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9BC011"/>
  <w15:docId w15:val="{85C513F4-FA2D-4525-A8DD-81359E899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C41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3576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C41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7C41FA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7C41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C41FA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7C41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C41FA"/>
  </w:style>
  <w:style w:type="paragraph" w:styleId="a8">
    <w:name w:val="footer"/>
    <w:basedOn w:val="a"/>
    <w:link w:val="a9"/>
    <w:uiPriority w:val="99"/>
    <w:unhideWhenUsed/>
    <w:rsid w:val="007C41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C41FA"/>
  </w:style>
  <w:style w:type="paragraph" w:customStyle="1" w:styleId="aa">
    <w:name w:val="СтильИС"/>
    <w:basedOn w:val="a"/>
    <w:rsid w:val="007C41FA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4594"/>
    <w:pPr>
      <w:spacing w:after="100"/>
    </w:pPr>
  </w:style>
  <w:style w:type="character" w:styleId="ab">
    <w:name w:val="Hyperlink"/>
    <w:basedOn w:val="a0"/>
    <w:uiPriority w:val="99"/>
    <w:unhideWhenUsed/>
    <w:rsid w:val="00924594"/>
    <w:rPr>
      <w:color w:val="0000FF" w:themeColor="hyperlink"/>
      <w:u w:val="single"/>
    </w:rPr>
  </w:style>
  <w:style w:type="paragraph" w:styleId="ac">
    <w:name w:val="List Paragraph"/>
    <w:aliases w:val="Конт-абзац"/>
    <w:basedOn w:val="a"/>
    <w:link w:val="ad"/>
    <w:uiPriority w:val="34"/>
    <w:qFormat/>
    <w:rsid w:val="00924594"/>
    <w:pPr>
      <w:widowControl w:val="0"/>
      <w:autoSpaceDE w:val="0"/>
      <w:autoSpaceDN w:val="0"/>
      <w:adjustRightInd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d">
    <w:name w:val="Абзац списка Знак"/>
    <w:aliases w:val="Конт-абзац Знак"/>
    <w:link w:val="ac"/>
    <w:uiPriority w:val="34"/>
    <w:locked/>
    <w:rsid w:val="0092459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3576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780CD2"/>
    <w:pPr>
      <w:spacing w:after="100"/>
      <w:ind w:left="220"/>
    </w:pPr>
  </w:style>
  <w:style w:type="paragraph" w:styleId="ae">
    <w:name w:val="caption"/>
    <w:basedOn w:val="a"/>
    <w:next w:val="a"/>
    <w:uiPriority w:val="35"/>
    <w:unhideWhenUsed/>
    <w:qFormat/>
    <w:rsid w:val="003A7E22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07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7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4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4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1BA1ED-2C54-4CEF-B7AD-295B801C9B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28</Pages>
  <Words>5317</Words>
  <Characters>30313</Characters>
  <Application>Microsoft Office Word</Application>
  <DocSecurity>0</DocSecurity>
  <Lines>252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Тропин Даниил Александрович</dc:creator>
  <cp:keywords/>
  <dc:description/>
  <cp:lastModifiedBy>Danik Tropin</cp:lastModifiedBy>
  <cp:revision>18</cp:revision>
  <dcterms:created xsi:type="dcterms:W3CDTF">2025-02-27T07:29:00Z</dcterms:created>
  <dcterms:modified xsi:type="dcterms:W3CDTF">2025-03-05T10:34:00Z</dcterms:modified>
</cp:coreProperties>
</file>