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22C2" w14:textId="7AE03135" w:rsidR="002173DA" w:rsidRPr="00AC0FDB" w:rsidRDefault="00AC0FDB" w:rsidP="002173DA">
      <w:pPr>
        <w:rPr>
          <w:rFonts w:ascii="Times New Roman" w:hAnsi="Times New Roman" w:cs="Times New Roman"/>
          <w:sz w:val="28"/>
          <w:szCs w:val="28"/>
        </w:rPr>
      </w:pPr>
      <w:r w:rsidRPr="00AC0FDB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355D" w:rsidRPr="00AC0FDB">
        <w:rPr>
          <w:rFonts w:ascii="Times New Roman" w:hAnsi="Times New Roman" w:cs="Times New Roman"/>
          <w:b/>
          <w:bCs/>
          <w:sz w:val="28"/>
          <w:szCs w:val="28"/>
        </w:rPr>
        <w:t>Видео лекц</w:t>
      </w:r>
      <w:r w:rsidR="009C355D">
        <w:rPr>
          <w:rFonts w:ascii="Times New Roman" w:hAnsi="Times New Roman" w:cs="Times New Roman"/>
          <w:b/>
          <w:bCs/>
          <w:sz w:val="28"/>
          <w:szCs w:val="28"/>
        </w:rPr>
        <w:t>ии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t xml:space="preserve"> по теме доступн</w:t>
      </w:r>
      <w:r w:rsidR="009C355D">
        <w:rPr>
          <w:rFonts w:ascii="Times New Roman" w:hAnsi="Times New Roman" w:cs="Times New Roman"/>
          <w:b/>
          <w:bCs/>
          <w:sz w:val="28"/>
          <w:szCs w:val="28"/>
        </w:rPr>
        <w:t>ы:</w:t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C0FDB"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4" w:history="1">
        <w:r w:rsidR="002F470E">
          <w:rPr>
            <w:rStyle w:val="a3"/>
            <w:rFonts w:ascii="Times New Roman" w:hAnsi="Times New Roman" w:cs="Times New Roman"/>
            <w:sz w:val="28"/>
            <w:szCs w:val="28"/>
          </w:rPr>
          <w:t>7.1. Zabbix с нуля Часть 1</w:t>
        </w:r>
      </w:hyperlink>
    </w:p>
    <w:p w14:paraId="60DB6C40" w14:textId="6290D05E" w:rsidR="004D308F" w:rsidRPr="00AC0FDB" w:rsidRDefault="004D308F" w:rsidP="00AC0FDB">
      <w:pPr>
        <w:rPr>
          <w:rFonts w:ascii="Times New Roman" w:hAnsi="Times New Roman" w:cs="Times New Roman"/>
          <w:sz w:val="28"/>
          <w:szCs w:val="28"/>
        </w:rPr>
      </w:pPr>
    </w:p>
    <w:sectPr w:rsidR="004D308F" w:rsidRPr="00AC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81"/>
    <w:rsid w:val="00132013"/>
    <w:rsid w:val="002173DA"/>
    <w:rsid w:val="00235981"/>
    <w:rsid w:val="002E71BE"/>
    <w:rsid w:val="002F470E"/>
    <w:rsid w:val="004D308F"/>
    <w:rsid w:val="008210D8"/>
    <w:rsid w:val="00904774"/>
    <w:rsid w:val="009C355D"/>
    <w:rsid w:val="00A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226"/>
  <w15:chartTrackingRefBased/>
  <w15:docId w15:val="{9E55D14C-CA18-48E2-B7FB-2110CB9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C3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live/_NQTDra4Fds?si=GGYU5JnYZYnMI96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Tropin</dc:creator>
  <cp:keywords/>
  <dc:description/>
  <cp:lastModifiedBy>Danik Tropin</cp:lastModifiedBy>
  <cp:revision>9</cp:revision>
  <dcterms:created xsi:type="dcterms:W3CDTF">2025-09-24T04:41:00Z</dcterms:created>
  <dcterms:modified xsi:type="dcterms:W3CDTF">2025-10-26T10:26:00Z</dcterms:modified>
</cp:coreProperties>
</file>