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838" w:rsidRDefault="00E54838" w:rsidP="00E54838">
      <w:pPr>
        <w:ind w:firstLine="276"/>
        <w:jc w:val="center"/>
        <w:rPr>
          <w:iCs/>
          <w:color w:val="000000" w:themeColor="text1"/>
          <w:bdr w:val="none" w:sz="0" w:space="0" w:color="auto"/>
        </w:rPr>
      </w:pPr>
      <w:r>
        <w:rPr>
          <w:iCs/>
          <w:color w:val="000000" w:themeColor="text1"/>
        </w:rPr>
        <w:t xml:space="preserve">САНКТ-ПЕТЕРБУРГСКОЕ ГОСУДАРСТВЕННОЕ БЮДЖЕТНОЕ ПРОФЕССИОНАЛЬНОЕ ОБРАЗОВАТЕЛЬНОЕ УЧРЕЖДЕНИЕ </w:t>
      </w:r>
    </w:p>
    <w:p w:rsidR="00E54838" w:rsidRDefault="00E54838" w:rsidP="00E54838">
      <w:pPr>
        <w:ind w:firstLine="276"/>
        <w:jc w:val="center"/>
        <w:rPr>
          <w:iCs/>
          <w:color w:val="000000" w:themeColor="text1"/>
        </w:rPr>
      </w:pPr>
      <w:r>
        <w:rPr>
          <w:iCs/>
          <w:color w:val="000000" w:themeColor="text1"/>
        </w:rPr>
        <w:t>«ПОЛИТЕХНИЧЕСКИЙ КОЛЛЕДЖ ГОРОДСКОГО ХОЗЯЙСТВА»</w:t>
      </w:r>
    </w:p>
    <w:p w:rsidR="00E54838" w:rsidRDefault="00E54838" w:rsidP="00E54838">
      <w:pPr>
        <w:ind w:left="4320"/>
        <w:rPr>
          <w:color w:val="000000" w:themeColor="text1"/>
        </w:rPr>
      </w:pPr>
      <w:r>
        <w:rPr>
          <w:color w:val="000000" w:themeColor="text1"/>
        </w:rPr>
        <w:tab/>
        <w:t xml:space="preserve">                </w:t>
      </w:r>
    </w:p>
    <w:p w:rsidR="00E54838" w:rsidRDefault="00E54838" w:rsidP="00E54838">
      <w:pPr>
        <w:rPr>
          <w:color w:val="auto"/>
          <w:sz w:val="20"/>
          <w:szCs w:val="20"/>
        </w:rPr>
      </w:pPr>
    </w:p>
    <w:p w:rsidR="00E54838" w:rsidRDefault="00E54838" w:rsidP="00E54838">
      <w:pPr>
        <w:rPr>
          <w:sz w:val="20"/>
          <w:szCs w:val="20"/>
        </w:rPr>
      </w:pPr>
    </w:p>
    <w:p w:rsidR="00E54838" w:rsidRDefault="00E54838" w:rsidP="00E54838">
      <w:pPr>
        <w:rPr>
          <w:sz w:val="20"/>
          <w:szCs w:val="20"/>
        </w:rPr>
      </w:pPr>
    </w:p>
    <w:p w:rsidR="00E54838" w:rsidRDefault="00E54838" w:rsidP="00E54838">
      <w:pPr>
        <w:rPr>
          <w:sz w:val="20"/>
          <w:szCs w:val="20"/>
        </w:rPr>
      </w:pPr>
    </w:p>
    <w:p w:rsidR="00E54838" w:rsidRDefault="00E54838" w:rsidP="00E54838">
      <w:pPr>
        <w:rPr>
          <w:sz w:val="20"/>
          <w:szCs w:val="20"/>
        </w:rPr>
      </w:pPr>
    </w:p>
    <w:p w:rsidR="00E54838" w:rsidRDefault="00E54838" w:rsidP="00E54838">
      <w:pPr>
        <w:rPr>
          <w:sz w:val="20"/>
          <w:szCs w:val="20"/>
        </w:rPr>
      </w:pPr>
      <w:r>
        <w:rPr>
          <w:sz w:val="28"/>
          <w:szCs w:val="28"/>
          <w:u w:val="single"/>
        </w:rPr>
        <w:t>09.02.03                                 Программирование в компьютерных системах</w:t>
      </w:r>
    </w:p>
    <w:p w:rsidR="00E54838" w:rsidRDefault="00E54838" w:rsidP="00E54838">
      <w:pPr>
        <w:rPr>
          <w:sz w:val="20"/>
          <w:szCs w:val="20"/>
        </w:rPr>
      </w:pPr>
      <w:r>
        <w:rPr>
          <w:sz w:val="20"/>
          <w:szCs w:val="20"/>
        </w:rPr>
        <w:t xml:space="preserve">               код специальности                                             наименование специальности</w:t>
      </w:r>
    </w:p>
    <w:p w:rsidR="00E54838" w:rsidRDefault="00E54838" w:rsidP="00E54838">
      <w:pPr>
        <w:rPr>
          <w:sz w:val="20"/>
          <w:szCs w:val="20"/>
        </w:rPr>
      </w:pPr>
    </w:p>
    <w:p w:rsidR="00E54838" w:rsidRDefault="00E54838" w:rsidP="00E54838">
      <w:pPr>
        <w:rPr>
          <w:sz w:val="20"/>
          <w:szCs w:val="20"/>
        </w:rPr>
      </w:pPr>
    </w:p>
    <w:p w:rsidR="00E54838" w:rsidRDefault="00E54838" w:rsidP="00E54838">
      <w:pPr>
        <w:rPr>
          <w:sz w:val="20"/>
          <w:szCs w:val="20"/>
        </w:rPr>
      </w:pPr>
    </w:p>
    <w:p w:rsidR="00E54838" w:rsidRDefault="00E54838" w:rsidP="00E54838">
      <w:pPr>
        <w:rPr>
          <w:sz w:val="20"/>
          <w:szCs w:val="20"/>
        </w:rPr>
      </w:pPr>
    </w:p>
    <w:p w:rsidR="00E54838" w:rsidRDefault="00E54838" w:rsidP="00E54838">
      <w:pPr>
        <w:rPr>
          <w:sz w:val="20"/>
          <w:szCs w:val="20"/>
        </w:rPr>
      </w:pPr>
    </w:p>
    <w:p w:rsidR="00E54838" w:rsidRDefault="00E54838" w:rsidP="00E54838">
      <w:pPr>
        <w:rPr>
          <w:sz w:val="20"/>
          <w:szCs w:val="20"/>
        </w:rPr>
      </w:pPr>
    </w:p>
    <w:p w:rsidR="00E54838" w:rsidRDefault="00E54838" w:rsidP="00E54838">
      <w:pPr>
        <w:jc w:val="center"/>
        <w:rPr>
          <w:b/>
          <w:sz w:val="32"/>
          <w:szCs w:val="32"/>
        </w:rPr>
      </w:pPr>
      <w:r>
        <w:rPr>
          <w:sz w:val="20"/>
          <w:szCs w:val="20"/>
        </w:rPr>
        <w:tab/>
      </w:r>
      <w:r>
        <w:rPr>
          <w:b/>
          <w:sz w:val="32"/>
          <w:szCs w:val="32"/>
        </w:rPr>
        <w:t>Отчет о прохождении учебной практики УП 03</w:t>
      </w:r>
    </w:p>
    <w:p w:rsidR="00E54838" w:rsidRDefault="00E54838" w:rsidP="00E54838">
      <w:pPr>
        <w:jc w:val="center"/>
        <w:rPr>
          <w:b/>
          <w:sz w:val="28"/>
          <w:szCs w:val="28"/>
        </w:rPr>
      </w:pPr>
    </w:p>
    <w:p w:rsidR="00E54838" w:rsidRDefault="00E54838" w:rsidP="00E5483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профессиональному модулю ПМ 03</w:t>
      </w:r>
    </w:p>
    <w:p w:rsidR="00E54838" w:rsidRDefault="00E54838" w:rsidP="00E5483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«Участие в интеграции программных модулей»</w:t>
      </w:r>
    </w:p>
    <w:p w:rsidR="00E54838" w:rsidRDefault="00E54838" w:rsidP="00E5483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</w:p>
    <w:p w:rsidR="00E54838" w:rsidRDefault="00E54838" w:rsidP="00E54838">
      <w:pPr>
        <w:jc w:val="center"/>
        <w:rPr>
          <w:b/>
          <w:sz w:val="32"/>
          <w:szCs w:val="32"/>
        </w:rPr>
      </w:pPr>
    </w:p>
    <w:p w:rsidR="00E54838" w:rsidRDefault="00E54838" w:rsidP="00E54838">
      <w:pPr>
        <w:jc w:val="center"/>
        <w:rPr>
          <w:b/>
          <w:sz w:val="32"/>
          <w:szCs w:val="32"/>
        </w:rPr>
      </w:pPr>
    </w:p>
    <w:p w:rsidR="00E54838" w:rsidRDefault="00E54838" w:rsidP="00E54838">
      <w:pPr>
        <w:jc w:val="center"/>
        <w:rPr>
          <w:b/>
          <w:sz w:val="32"/>
          <w:szCs w:val="32"/>
        </w:rPr>
      </w:pPr>
    </w:p>
    <w:p w:rsidR="00E54838" w:rsidRDefault="00E54838" w:rsidP="00E54838">
      <w:pPr>
        <w:jc w:val="center"/>
        <w:rPr>
          <w:b/>
          <w:sz w:val="32"/>
          <w:szCs w:val="32"/>
        </w:rPr>
      </w:pPr>
    </w:p>
    <w:p w:rsidR="00E54838" w:rsidRDefault="00E54838" w:rsidP="00E54838">
      <w:pPr>
        <w:jc w:val="center"/>
        <w:rPr>
          <w:b/>
          <w:sz w:val="32"/>
          <w:szCs w:val="32"/>
        </w:rPr>
      </w:pPr>
    </w:p>
    <w:p w:rsidR="00E54838" w:rsidRDefault="00E54838" w:rsidP="00E54838">
      <w:pPr>
        <w:jc w:val="center"/>
        <w:rPr>
          <w:b/>
          <w:sz w:val="32"/>
          <w:szCs w:val="32"/>
        </w:rPr>
      </w:pPr>
    </w:p>
    <w:p w:rsidR="00E54838" w:rsidRDefault="00E54838" w:rsidP="00E54838">
      <w:pPr>
        <w:jc w:val="center"/>
        <w:rPr>
          <w:b/>
          <w:sz w:val="32"/>
          <w:szCs w:val="32"/>
        </w:rPr>
      </w:pPr>
    </w:p>
    <w:p w:rsidR="00E54838" w:rsidRDefault="00E54838" w:rsidP="00E54838">
      <w:pPr>
        <w:jc w:val="center"/>
        <w:rPr>
          <w:sz w:val="28"/>
          <w:szCs w:val="28"/>
        </w:rPr>
      </w:pPr>
    </w:p>
    <w:p w:rsidR="00E54838" w:rsidRDefault="00E54838" w:rsidP="00E54838">
      <w:pPr>
        <w:tabs>
          <w:tab w:val="left" w:pos="260"/>
          <w:tab w:val="center" w:pos="4677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Группа </w:t>
      </w:r>
      <w:r>
        <w:rPr>
          <w:sz w:val="28"/>
          <w:szCs w:val="28"/>
          <w:u w:val="single"/>
        </w:rPr>
        <w:fldChar w:fldCharType="begin"/>
      </w:r>
      <w:r>
        <w:rPr>
          <w:sz w:val="28"/>
          <w:szCs w:val="28"/>
          <w:u w:val="single"/>
        </w:rPr>
        <w:instrText xml:space="preserve"> MERGEFIELD Группа </w:instrText>
      </w:r>
      <w:r>
        <w:rPr>
          <w:sz w:val="28"/>
          <w:szCs w:val="28"/>
          <w:u w:val="single"/>
        </w:rPr>
        <w:fldChar w:fldCharType="separate"/>
      </w:r>
      <w:r>
        <w:rPr>
          <w:noProof/>
          <w:sz w:val="28"/>
          <w:szCs w:val="28"/>
          <w:u w:val="single"/>
        </w:rPr>
        <w:t>ИП-17-3</w:t>
      </w:r>
      <w:r>
        <w:rPr>
          <w:sz w:val="28"/>
          <w:szCs w:val="28"/>
          <w:u w:val="single"/>
        </w:rPr>
        <w:fldChar w:fldCharType="end"/>
      </w:r>
      <w:r>
        <w:rPr>
          <w:sz w:val="28"/>
          <w:szCs w:val="28"/>
        </w:rPr>
        <w:t xml:space="preserve">  </w:t>
      </w:r>
    </w:p>
    <w:p w:rsidR="00E54838" w:rsidRPr="00BB2D86" w:rsidRDefault="00E54838" w:rsidP="00E54838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r>
        <w:rPr>
          <w:sz w:val="28"/>
          <w:szCs w:val="28"/>
          <w:u w:val="single"/>
        </w:rPr>
        <w:t>Жихарев Д.Д.</w:t>
      </w:r>
    </w:p>
    <w:p w:rsidR="00E54838" w:rsidRPr="00E54838" w:rsidRDefault="00E54838" w:rsidP="00E54838">
      <w:pPr>
        <w:tabs>
          <w:tab w:val="left" w:pos="1240"/>
          <w:tab w:val="center" w:pos="4677"/>
        </w:tabs>
        <w:jc w:val="right"/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 xml:space="preserve">                   </w:t>
      </w:r>
      <w:r>
        <w:rPr>
          <w:sz w:val="28"/>
          <w:szCs w:val="28"/>
          <w:vertAlign w:val="subscript"/>
        </w:rPr>
        <w:t xml:space="preserve">                      </w:t>
      </w:r>
      <w:r>
        <w:rPr>
          <w:sz w:val="28"/>
          <w:szCs w:val="28"/>
        </w:rPr>
        <w:t xml:space="preserve">Руководитель практики </w:t>
      </w:r>
      <w:proofErr w:type="spellStart"/>
      <w:r>
        <w:rPr>
          <w:sz w:val="28"/>
          <w:szCs w:val="28"/>
          <w:u w:val="single"/>
        </w:rPr>
        <w:t>А.А.Коноплев</w:t>
      </w:r>
      <w:proofErr w:type="spellEnd"/>
    </w:p>
    <w:p w:rsidR="00E54838" w:rsidRDefault="00E54838" w:rsidP="00E54838">
      <w:pPr>
        <w:ind w:left="2832"/>
        <w:jc w:val="right"/>
        <w:rPr>
          <w:sz w:val="22"/>
          <w:szCs w:val="28"/>
          <w:vertAlign w:val="subscript"/>
        </w:rPr>
      </w:pPr>
      <w:r>
        <w:rPr>
          <w:sz w:val="28"/>
          <w:szCs w:val="28"/>
          <w:vertAlign w:val="subscript"/>
        </w:rPr>
        <w:t xml:space="preserve">                    </w:t>
      </w:r>
    </w:p>
    <w:p w:rsidR="00E54838" w:rsidRDefault="00E54838" w:rsidP="00E54838">
      <w:pPr>
        <w:jc w:val="right"/>
        <w:rPr>
          <w:sz w:val="20"/>
          <w:szCs w:val="20"/>
        </w:rPr>
      </w:pPr>
    </w:p>
    <w:p w:rsidR="00E54838" w:rsidRDefault="00E54838" w:rsidP="00E54838">
      <w:pPr>
        <w:jc w:val="right"/>
        <w:rPr>
          <w:sz w:val="20"/>
          <w:szCs w:val="20"/>
        </w:rPr>
      </w:pPr>
    </w:p>
    <w:p w:rsidR="00E54838" w:rsidRDefault="00E54838" w:rsidP="00E54838">
      <w:pPr>
        <w:rPr>
          <w:sz w:val="20"/>
          <w:szCs w:val="20"/>
        </w:rPr>
      </w:pPr>
    </w:p>
    <w:p w:rsidR="00E54838" w:rsidRDefault="00E54838" w:rsidP="00E54838">
      <w:pPr>
        <w:rPr>
          <w:sz w:val="20"/>
          <w:szCs w:val="20"/>
        </w:rPr>
      </w:pPr>
    </w:p>
    <w:p w:rsidR="00E54838" w:rsidRDefault="00E54838" w:rsidP="00E54838">
      <w:pPr>
        <w:rPr>
          <w:sz w:val="20"/>
          <w:szCs w:val="20"/>
        </w:rPr>
      </w:pPr>
    </w:p>
    <w:p w:rsidR="00E54838" w:rsidRDefault="00E54838" w:rsidP="00E54838">
      <w:pPr>
        <w:rPr>
          <w:sz w:val="20"/>
          <w:szCs w:val="20"/>
        </w:rPr>
      </w:pPr>
    </w:p>
    <w:p w:rsidR="00E54838" w:rsidRDefault="00E54838" w:rsidP="00E54838">
      <w:pPr>
        <w:rPr>
          <w:sz w:val="20"/>
          <w:szCs w:val="20"/>
        </w:rPr>
      </w:pPr>
    </w:p>
    <w:p w:rsidR="00E54838" w:rsidRDefault="00E54838" w:rsidP="00E54838">
      <w:pPr>
        <w:rPr>
          <w:sz w:val="20"/>
          <w:szCs w:val="20"/>
        </w:rPr>
      </w:pPr>
    </w:p>
    <w:p w:rsidR="00E54838" w:rsidRDefault="00E54838" w:rsidP="00E548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E54838" w:rsidRDefault="00E54838" w:rsidP="00E54838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ОГЛАВЛЕНИЕ</w:t>
      </w:r>
    </w:p>
    <w:p w:rsidR="006C44D8" w:rsidRDefault="00E5483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>TOC \o "1-3" \h \z \u</w:instrText>
      </w:r>
      <w:r>
        <w:fldChar w:fldCharType="separate"/>
      </w:r>
      <w:hyperlink w:anchor="_Toc58872726" w:history="1">
        <w:r w:rsidR="006C44D8" w:rsidRPr="00711282">
          <w:rPr>
            <w:rStyle w:val="a3"/>
            <w:noProof/>
          </w:rPr>
          <w:t>ВВЕДЕНИЕ</w:t>
        </w:r>
        <w:r w:rsidR="006C44D8">
          <w:rPr>
            <w:noProof/>
            <w:webHidden/>
          </w:rPr>
          <w:tab/>
        </w:r>
        <w:r w:rsidR="006C44D8">
          <w:rPr>
            <w:noProof/>
            <w:webHidden/>
          </w:rPr>
          <w:fldChar w:fldCharType="begin"/>
        </w:r>
        <w:r w:rsidR="006C44D8">
          <w:rPr>
            <w:noProof/>
            <w:webHidden/>
          </w:rPr>
          <w:instrText xml:space="preserve"> PAGEREF _Toc58872726 \h </w:instrText>
        </w:r>
        <w:r w:rsidR="006C44D8">
          <w:rPr>
            <w:noProof/>
            <w:webHidden/>
          </w:rPr>
        </w:r>
        <w:r w:rsidR="006C44D8">
          <w:rPr>
            <w:noProof/>
            <w:webHidden/>
          </w:rPr>
          <w:fldChar w:fldCharType="separate"/>
        </w:r>
        <w:r w:rsidR="006C44D8">
          <w:rPr>
            <w:noProof/>
            <w:webHidden/>
          </w:rPr>
          <w:t>3</w:t>
        </w:r>
        <w:r w:rsidR="006C44D8">
          <w:rPr>
            <w:noProof/>
            <w:webHidden/>
          </w:rPr>
          <w:fldChar w:fldCharType="end"/>
        </w:r>
      </w:hyperlink>
    </w:p>
    <w:p w:rsidR="006C44D8" w:rsidRDefault="006C44D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8872727" w:history="1">
        <w:r w:rsidRPr="00711282">
          <w:rPr>
            <w:rStyle w:val="a3"/>
            <w:noProof/>
          </w:rPr>
          <w:t>ЗАДАНИЕ №1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_Toc58872727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C44D8" w:rsidRDefault="006C44D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8872728" w:history="1">
        <w:r w:rsidRPr="00711282">
          <w:rPr>
            <w:rStyle w:val="a3"/>
            <w:noProof/>
          </w:rPr>
          <w:t>1.1. Основы выполнения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_Toc58872728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C44D8" w:rsidRDefault="006C44D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8872729" w:history="1">
        <w:r w:rsidRPr="00711282">
          <w:rPr>
            <w:rStyle w:val="a3"/>
            <w:noProof/>
          </w:rPr>
          <w:t>1.2. Блок-схема алгоритма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_Toc58872729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C44D8" w:rsidRDefault="006C44D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8872730" w:history="1">
        <w:r w:rsidRPr="00711282">
          <w:rPr>
            <w:rStyle w:val="a3"/>
            <w:noProof/>
          </w:rPr>
          <w:t>1.3. 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_Toc58872730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54838" w:rsidRDefault="00E54838" w:rsidP="00E54838">
      <w:pPr>
        <w:rPr>
          <w:rFonts w:ascii="Calibri" w:hAnsi="Calibri" w:cs="Calibri"/>
          <w:i/>
          <w:sz w:val="28"/>
          <w:szCs w:val="22"/>
        </w:rPr>
      </w:pPr>
      <w:r>
        <w:rPr>
          <w:rFonts w:ascii="Calibri" w:hAnsi="Calibri" w:cs="Calibri"/>
          <w:i/>
          <w:sz w:val="28"/>
          <w:szCs w:val="22"/>
        </w:rPr>
        <w:fldChar w:fldCharType="end"/>
      </w:r>
    </w:p>
    <w:p w:rsidR="00E54838" w:rsidRDefault="00E548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" w:hAnsi="Calibri" w:cs="Calibri"/>
          <w:i/>
          <w:sz w:val="28"/>
          <w:szCs w:val="22"/>
        </w:rPr>
      </w:pPr>
      <w:bookmarkStart w:id="0" w:name="_GoBack"/>
      <w:bookmarkEnd w:id="0"/>
      <w:r>
        <w:rPr>
          <w:rFonts w:ascii="Calibri" w:hAnsi="Calibri" w:cs="Calibri"/>
          <w:i/>
          <w:sz w:val="28"/>
          <w:szCs w:val="22"/>
        </w:rPr>
        <w:br w:type="page"/>
      </w:r>
    </w:p>
    <w:p w:rsidR="00E54838" w:rsidRPr="002C3153" w:rsidRDefault="00E54838" w:rsidP="00E54838">
      <w:pPr>
        <w:pStyle w:val="2"/>
        <w:numPr>
          <w:ilvl w:val="1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 w:line="480" w:lineRule="auto"/>
        <w:ind w:left="181" w:right="193"/>
        <w:rPr>
          <w:sz w:val="32"/>
        </w:rPr>
      </w:pPr>
      <w:bookmarkStart w:id="1" w:name="_Toc58872726"/>
      <w:r w:rsidRPr="002C3153">
        <w:rPr>
          <w:sz w:val="32"/>
        </w:rPr>
        <w:lastRenderedPageBreak/>
        <w:t>ВВЕДЕНИЕ</w:t>
      </w:r>
      <w:bookmarkEnd w:id="1"/>
    </w:p>
    <w:p w:rsidR="00E54838" w:rsidRPr="002C3153" w:rsidRDefault="00E54838" w:rsidP="00E54838">
      <w:pPr>
        <w:spacing w:line="360" w:lineRule="auto"/>
        <w:ind w:right="193" w:firstLine="709"/>
        <w:jc w:val="both"/>
        <w:rPr>
          <w:sz w:val="28"/>
        </w:rPr>
      </w:pPr>
      <w:r w:rsidRPr="002C3153">
        <w:rPr>
          <w:sz w:val="28"/>
        </w:rPr>
        <w:t>Аббревиатура API расшифровывается как «</w:t>
      </w:r>
      <w:proofErr w:type="spellStart"/>
      <w:r w:rsidRPr="002C3153">
        <w:rPr>
          <w:sz w:val="28"/>
        </w:rPr>
        <w:t>Application</w:t>
      </w:r>
      <w:proofErr w:type="spellEnd"/>
      <w:r w:rsidRPr="002C3153">
        <w:rPr>
          <w:sz w:val="28"/>
        </w:rPr>
        <w:t xml:space="preserve"> </w:t>
      </w:r>
      <w:proofErr w:type="spellStart"/>
      <w:r w:rsidRPr="002C3153">
        <w:rPr>
          <w:sz w:val="28"/>
        </w:rPr>
        <w:t>Programming</w:t>
      </w:r>
      <w:proofErr w:type="spellEnd"/>
      <w:r w:rsidRPr="002C3153">
        <w:rPr>
          <w:sz w:val="28"/>
        </w:rPr>
        <w:t xml:space="preserve"> </w:t>
      </w:r>
      <w:proofErr w:type="spellStart"/>
      <w:r w:rsidRPr="002C3153">
        <w:rPr>
          <w:sz w:val="28"/>
        </w:rPr>
        <w:t>Interface</w:t>
      </w:r>
      <w:proofErr w:type="spellEnd"/>
      <w:r w:rsidRPr="002C3153">
        <w:rPr>
          <w:sz w:val="28"/>
        </w:rPr>
        <w:t xml:space="preserve">» (интерфейс программирования приложений, программный интерфейс приложения). WWW можно представить, как огромную сеть связанных серверов, на которых и хранится каждая страница. </w:t>
      </w:r>
    </w:p>
    <w:p w:rsidR="00E54838" w:rsidRPr="002C3153" w:rsidRDefault="00E54838" w:rsidP="00E54838">
      <w:pPr>
        <w:spacing w:line="360" w:lineRule="auto"/>
        <w:ind w:right="193" w:firstLine="708"/>
        <w:jc w:val="both"/>
        <w:rPr>
          <w:sz w:val="28"/>
        </w:rPr>
      </w:pPr>
      <w:r w:rsidRPr="002C3153">
        <w:rPr>
          <w:sz w:val="28"/>
        </w:rPr>
        <w:t xml:space="preserve">При введении в адресную строку браузера www.facebook.com на удалённый сервер </w:t>
      </w:r>
      <w:proofErr w:type="spellStart"/>
      <w:r w:rsidRPr="002C3153">
        <w:rPr>
          <w:sz w:val="28"/>
        </w:rPr>
        <w:t>Facebook</w:t>
      </w:r>
      <w:proofErr w:type="spellEnd"/>
      <w:r w:rsidRPr="002C3153">
        <w:rPr>
          <w:sz w:val="28"/>
        </w:rPr>
        <w:t xml:space="preserve"> отправляется соответствующий запрос. Как только браузер получает ответ, то интерпретирует код и отображает страницу.</w:t>
      </w:r>
    </w:p>
    <w:p w:rsidR="00E54838" w:rsidRDefault="00E548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b/>
          <w:sz w:val="32"/>
        </w:rPr>
      </w:pPr>
      <w:r>
        <w:rPr>
          <w:b/>
          <w:sz w:val="32"/>
        </w:rPr>
        <w:br w:type="page"/>
      </w:r>
    </w:p>
    <w:p w:rsidR="00E54838" w:rsidRPr="002C3153" w:rsidRDefault="00E54838" w:rsidP="00E54838">
      <w:pPr>
        <w:pStyle w:val="2"/>
        <w:numPr>
          <w:ilvl w:val="1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 w:line="480" w:lineRule="auto"/>
        <w:ind w:left="181" w:right="193"/>
        <w:rPr>
          <w:sz w:val="32"/>
        </w:rPr>
      </w:pPr>
      <w:bookmarkStart w:id="2" w:name="_Toc58872727"/>
      <w:r w:rsidRPr="002C3153">
        <w:rPr>
          <w:sz w:val="32"/>
        </w:rPr>
        <w:lastRenderedPageBreak/>
        <w:t>ЗАДАНИЕ №1</w:t>
      </w:r>
      <w:bookmarkEnd w:id="2"/>
    </w:p>
    <w:p w:rsidR="00E54838" w:rsidRPr="002C3153" w:rsidRDefault="00E54838" w:rsidP="00E54838">
      <w:pPr>
        <w:spacing w:line="360" w:lineRule="auto"/>
        <w:ind w:right="193"/>
        <w:jc w:val="both"/>
        <w:rPr>
          <w:sz w:val="28"/>
        </w:rPr>
      </w:pPr>
      <w:r>
        <w:rPr>
          <w:sz w:val="28"/>
        </w:rPr>
        <w:t>Тема</w:t>
      </w:r>
      <w:r w:rsidRPr="002C3153">
        <w:rPr>
          <w:sz w:val="28"/>
        </w:rPr>
        <w:t>:</w:t>
      </w:r>
      <w:r>
        <w:rPr>
          <w:sz w:val="28"/>
        </w:rPr>
        <w:t xml:space="preserve"> «Интеграция с сервером прогноза погоды».</w:t>
      </w:r>
    </w:p>
    <w:p w:rsidR="00E54838" w:rsidRDefault="00E54838" w:rsidP="00E54838">
      <w:pPr>
        <w:spacing w:line="360" w:lineRule="auto"/>
        <w:ind w:right="193"/>
        <w:jc w:val="both"/>
        <w:rPr>
          <w:sz w:val="28"/>
        </w:rPr>
      </w:pPr>
      <w:r>
        <w:rPr>
          <w:sz w:val="28"/>
        </w:rPr>
        <w:t>Задание</w:t>
      </w:r>
      <w:r w:rsidRPr="002C3153">
        <w:rPr>
          <w:sz w:val="28"/>
        </w:rPr>
        <w:t>:</w:t>
      </w:r>
      <w:r>
        <w:rPr>
          <w:sz w:val="28"/>
        </w:rPr>
        <w:t xml:space="preserve"> Используя </w:t>
      </w:r>
      <w:r w:rsidRPr="002C3153">
        <w:rPr>
          <w:sz w:val="28"/>
        </w:rPr>
        <w:t xml:space="preserve">соответствующий </w:t>
      </w:r>
      <w:r>
        <w:rPr>
          <w:sz w:val="28"/>
          <w:lang w:val="en-US"/>
        </w:rPr>
        <w:t>API</w:t>
      </w:r>
      <w:r>
        <w:rPr>
          <w:sz w:val="28"/>
        </w:rPr>
        <w:t xml:space="preserve"> произвести обращение на сервер для получения информации о погодных условиях. </w:t>
      </w:r>
    </w:p>
    <w:p w:rsidR="00E54838" w:rsidRPr="004725E7" w:rsidRDefault="00E54838" w:rsidP="00E54838">
      <w:pPr>
        <w:pStyle w:val="3"/>
        <w:numPr>
          <w:ilvl w:val="2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180" w:right="195" w:firstLine="720"/>
        <w:rPr>
          <w:color w:val="auto"/>
        </w:rPr>
      </w:pPr>
      <w:bookmarkStart w:id="3" w:name="_Toc58444112"/>
      <w:bookmarkStart w:id="4" w:name="_Toc58872728"/>
      <w:r w:rsidRPr="004725E7">
        <w:rPr>
          <w:color w:val="auto"/>
        </w:rPr>
        <w:t xml:space="preserve">1.1. </w:t>
      </w:r>
      <w:bookmarkEnd w:id="3"/>
      <w:r w:rsidRPr="004725E7">
        <w:rPr>
          <w:color w:val="auto"/>
        </w:rPr>
        <w:t>Основы выполнения задания</w:t>
      </w:r>
      <w:bookmarkEnd w:id="4"/>
    </w:p>
    <w:p w:rsidR="00E54838" w:rsidRDefault="00E54838" w:rsidP="00E54838">
      <w:pPr>
        <w:spacing w:line="360" w:lineRule="auto"/>
        <w:ind w:right="193"/>
        <w:jc w:val="both"/>
        <w:rPr>
          <w:sz w:val="28"/>
        </w:rPr>
      </w:pPr>
      <w:r>
        <w:rPr>
          <w:sz w:val="28"/>
        </w:rPr>
        <w:tab/>
        <w:t>Для выполнения поставленного задания будет использоваться «</w:t>
      </w:r>
      <w:proofErr w:type="spellStart"/>
      <w:r>
        <w:rPr>
          <w:rStyle w:val="a3"/>
          <w:sz w:val="28"/>
        </w:rPr>
        <w:fldChar w:fldCharType="begin"/>
      </w:r>
      <w:r>
        <w:rPr>
          <w:rStyle w:val="a3"/>
          <w:sz w:val="28"/>
        </w:rPr>
        <w:instrText xml:space="preserve"> HYPERLINK "https://openweathermap.org/api" </w:instrText>
      </w:r>
      <w:r>
        <w:rPr>
          <w:rStyle w:val="a3"/>
          <w:sz w:val="28"/>
        </w:rPr>
        <w:fldChar w:fldCharType="separate"/>
      </w:r>
      <w:r w:rsidRPr="002C3153">
        <w:rPr>
          <w:rStyle w:val="a3"/>
          <w:sz w:val="28"/>
        </w:rPr>
        <w:t>Weather</w:t>
      </w:r>
      <w:proofErr w:type="spellEnd"/>
      <w:r w:rsidRPr="002C3153">
        <w:rPr>
          <w:rStyle w:val="a3"/>
          <w:sz w:val="28"/>
        </w:rPr>
        <w:t xml:space="preserve"> API - </w:t>
      </w:r>
      <w:proofErr w:type="spellStart"/>
      <w:r w:rsidRPr="002C3153">
        <w:rPr>
          <w:rStyle w:val="a3"/>
          <w:sz w:val="28"/>
        </w:rPr>
        <w:t>OpenWeatherMap</w:t>
      </w:r>
      <w:proofErr w:type="spellEnd"/>
      <w:r>
        <w:rPr>
          <w:rStyle w:val="a3"/>
          <w:sz w:val="28"/>
        </w:rPr>
        <w:fldChar w:fldCharType="end"/>
      </w:r>
      <w:r>
        <w:rPr>
          <w:sz w:val="28"/>
        </w:rPr>
        <w:t xml:space="preserve">», </w:t>
      </w:r>
      <w:r w:rsidRPr="00A62125">
        <w:rPr>
          <w:sz w:val="28"/>
        </w:rPr>
        <w:t xml:space="preserve">данный </w:t>
      </w:r>
      <w:r>
        <w:rPr>
          <w:sz w:val="28"/>
          <w:lang w:val="en-US"/>
        </w:rPr>
        <w:t>API</w:t>
      </w:r>
      <w:r>
        <w:rPr>
          <w:sz w:val="28"/>
        </w:rPr>
        <w:t xml:space="preserve"> предоставляет множество вариаций вывода данных, для решения выбран вариант «</w:t>
      </w:r>
      <w:proofErr w:type="spellStart"/>
      <w:r w:rsidRPr="00A62125">
        <w:rPr>
          <w:sz w:val="28"/>
        </w:rPr>
        <w:t>Current</w:t>
      </w:r>
      <w:proofErr w:type="spellEnd"/>
      <w:r w:rsidRPr="00A62125">
        <w:rPr>
          <w:sz w:val="28"/>
        </w:rPr>
        <w:t xml:space="preserve"> </w:t>
      </w:r>
      <w:proofErr w:type="spellStart"/>
      <w:r w:rsidRPr="00A62125">
        <w:rPr>
          <w:sz w:val="28"/>
        </w:rPr>
        <w:t>Weather</w:t>
      </w:r>
      <w:proofErr w:type="spellEnd"/>
      <w:r w:rsidRPr="00A62125">
        <w:rPr>
          <w:sz w:val="28"/>
        </w:rPr>
        <w:t xml:space="preserve"> </w:t>
      </w:r>
      <w:proofErr w:type="spellStart"/>
      <w:r w:rsidRPr="00A62125">
        <w:rPr>
          <w:sz w:val="28"/>
        </w:rPr>
        <w:t>Data</w:t>
      </w:r>
      <w:proofErr w:type="spellEnd"/>
      <w:r>
        <w:rPr>
          <w:sz w:val="28"/>
        </w:rPr>
        <w:t>», позволяющий вывести текущую погоду в заданном городе.</w:t>
      </w:r>
    </w:p>
    <w:p w:rsidR="00E54838" w:rsidRDefault="00E54838" w:rsidP="00E54838">
      <w:pPr>
        <w:spacing w:line="360" w:lineRule="auto"/>
        <w:ind w:right="193"/>
        <w:jc w:val="both"/>
        <w:rPr>
          <w:sz w:val="28"/>
        </w:rPr>
      </w:pPr>
      <w:r>
        <w:rPr>
          <w:sz w:val="28"/>
        </w:rPr>
        <w:tab/>
        <w:t xml:space="preserve">Для начала работы необходимо произвести регистрацию на сайте, после которой вам будет предоставлен персональный ключ для обращения на сервер. </w:t>
      </w:r>
    </w:p>
    <w:p w:rsidR="00E54838" w:rsidRDefault="00E54838" w:rsidP="00E5483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b/>
          <w:sz w:val="32"/>
          <w:szCs w:val="28"/>
        </w:rPr>
      </w:pPr>
    </w:p>
    <w:p w:rsidR="00E54838" w:rsidRDefault="00E54838" w:rsidP="00E54838">
      <w:pPr>
        <w:rPr>
          <w:noProof/>
        </w:rPr>
      </w:pPr>
    </w:p>
    <w:p w:rsidR="00E54838" w:rsidRDefault="00E54838" w:rsidP="00E54838">
      <w:pPr>
        <w:pStyle w:val="a4"/>
        <w:numPr>
          <w:ilvl w:val="0"/>
          <w:numId w:val="1"/>
        </w:numPr>
        <w:rPr>
          <w:noProof/>
        </w:rPr>
      </w:pPr>
      <w:r>
        <w:rPr>
          <w:noProof/>
        </w:rPr>
        <w:t>С сайта берем строку обращения.</w:t>
      </w:r>
    </w:p>
    <w:p w:rsidR="007968FF" w:rsidRDefault="00E54838" w:rsidP="00E54838">
      <w:r>
        <w:rPr>
          <w:noProof/>
        </w:rPr>
        <w:drawing>
          <wp:inline distT="0" distB="0" distL="0" distR="0" wp14:anchorId="0CF17038" wp14:editId="23E394B6">
            <wp:extent cx="5467350" cy="197922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591" t="33094" r="40673" b="40995"/>
                    <a:stretch/>
                  </pic:blipFill>
                  <pic:spPr bwMode="auto">
                    <a:xfrm>
                      <a:off x="0" y="0"/>
                      <a:ext cx="5484156" cy="1985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25E7" w:rsidRPr="004725E7" w:rsidRDefault="004725E7" w:rsidP="004725E7">
      <w:pPr>
        <w:pStyle w:val="a4"/>
        <w:numPr>
          <w:ilvl w:val="0"/>
          <w:numId w:val="1"/>
        </w:numPr>
      </w:pPr>
      <w:r>
        <w:t>После регистрации нам будет выдан индивидуальный ключ.</w:t>
      </w:r>
    </w:p>
    <w:p w:rsidR="004725E7" w:rsidRDefault="004725E7" w:rsidP="004725E7">
      <w:pPr>
        <w:pStyle w:val="3"/>
        <w:numPr>
          <w:ilvl w:val="2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180" w:right="195" w:firstLine="720"/>
        <w:rPr>
          <w:color w:val="auto"/>
        </w:rPr>
      </w:pPr>
    </w:p>
    <w:p w:rsidR="004725E7" w:rsidRDefault="004725E7" w:rsidP="004725E7">
      <w:pPr>
        <w:pStyle w:val="3"/>
        <w:numPr>
          <w:ilvl w:val="2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180" w:right="195" w:firstLine="720"/>
        <w:rPr>
          <w:color w:val="auto"/>
        </w:rPr>
      </w:pPr>
    </w:p>
    <w:p w:rsidR="004725E7" w:rsidRDefault="004725E7" w:rsidP="004725E7">
      <w:pPr>
        <w:pStyle w:val="3"/>
        <w:numPr>
          <w:ilvl w:val="2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180" w:right="195" w:firstLine="720"/>
        <w:rPr>
          <w:color w:val="auto"/>
        </w:rPr>
      </w:pPr>
    </w:p>
    <w:p w:rsidR="004725E7" w:rsidRDefault="004725E7" w:rsidP="004725E7">
      <w:pPr>
        <w:pStyle w:val="3"/>
        <w:numPr>
          <w:ilvl w:val="2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180" w:right="195" w:firstLine="720"/>
        <w:rPr>
          <w:color w:val="auto"/>
        </w:rPr>
      </w:pPr>
    </w:p>
    <w:p w:rsidR="004725E7" w:rsidRDefault="004725E7" w:rsidP="004725E7">
      <w:pPr>
        <w:pStyle w:val="3"/>
        <w:numPr>
          <w:ilvl w:val="2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180" w:right="195" w:firstLine="720"/>
        <w:rPr>
          <w:color w:val="auto"/>
        </w:rPr>
      </w:pPr>
    </w:p>
    <w:p w:rsidR="004725E7" w:rsidRDefault="004725E7" w:rsidP="004725E7">
      <w:pPr>
        <w:pStyle w:val="3"/>
        <w:numPr>
          <w:ilvl w:val="2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180" w:right="195" w:firstLine="720"/>
        <w:rPr>
          <w:color w:val="auto"/>
        </w:rPr>
      </w:pPr>
    </w:p>
    <w:p w:rsidR="004725E7" w:rsidRDefault="004725E7" w:rsidP="004725E7">
      <w:pPr>
        <w:pStyle w:val="3"/>
        <w:numPr>
          <w:ilvl w:val="2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180" w:right="195" w:firstLine="720"/>
        <w:rPr>
          <w:color w:val="auto"/>
        </w:rPr>
      </w:pPr>
    </w:p>
    <w:p w:rsidR="004725E7" w:rsidRPr="004725E7" w:rsidRDefault="004725E7" w:rsidP="004725E7">
      <w:pPr>
        <w:pStyle w:val="3"/>
        <w:numPr>
          <w:ilvl w:val="2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180" w:right="195" w:firstLine="720"/>
        <w:rPr>
          <w:color w:val="auto"/>
        </w:rPr>
      </w:pPr>
      <w:bookmarkStart w:id="5" w:name="_Toc58872729"/>
      <w:r w:rsidRPr="004725E7">
        <w:rPr>
          <w:color w:val="auto"/>
        </w:rPr>
        <w:t>1.2. Блок-схема алгоритма программы</w:t>
      </w:r>
      <w:bookmarkEnd w:id="5"/>
    </w:p>
    <w:p w:rsidR="004725E7" w:rsidRPr="004725E7" w:rsidRDefault="004725E7" w:rsidP="004725E7">
      <w:pPr>
        <w:pStyle w:val="a5"/>
        <w:jc w:val="both"/>
        <w:rPr>
          <w:i w:val="0"/>
          <w:iCs w:val="0"/>
          <w:color w:val="000000"/>
          <w:sz w:val="28"/>
          <w:szCs w:val="24"/>
        </w:rPr>
      </w:pPr>
      <w:r>
        <w:tab/>
      </w:r>
      <w:r w:rsidRPr="00917B96">
        <w:rPr>
          <w:i w:val="0"/>
          <w:iCs w:val="0"/>
          <w:color w:val="000000"/>
          <w:sz w:val="28"/>
          <w:szCs w:val="24"/>
        </w:rPr>
        <w:t>Программа будет следовать по разработанному алгоритму работы представленного ниже:</w:t>
      </w:r>
      <w:r w:rsidRPr="004725E7">
        <w:rPr>
          <w:noProof/>
        </w:rPr>
        <w:t xml:space="preserve"> </w:t>
      </w:r>
    </w:p>
    <w:p w:rsidR="004725E7" w:rsidRDefault="004725E7" w:rsidP="004725E7">
      <w:pPr>
        <w:pStyle w:val="a4"/>
      </w:pPr>
      <w:r>
        <w:rPr>
          <w:noProof/>
        </w:rPr>
        <w:drawing>
          <wp:inline distT="0" distB="0" distL="0" distR="0" wp14:anchorId="308452B2" wp14:editId="5F65463C">
            <wp:extent cx="2912609" cy="623443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900" t="22832" r="52699" b="10724"/>
                    <a:stretch/>
                  </pic:blipFill>
                  <pic:spPr bwMode="auto">
                    <a:xfrm>
                      <a:off x="0" y="0"/>
                      <a:ext cx="2920778" cy="6251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25E7" w:rsidRPr="004725E7" w:rsidRDefault="004725E7" w:rsidP="004725E7">
      <w:pPr>
        <w:pStyle w:val="3"/>
        <w:numPr>
          <w:ilvl w:val="2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491"/>
        </w:tabs>
        <w:spacing w:line="360" w:lineRule="auto"/>
        <w:ind w:right="195"/>
        <w:rPr>
          <w:color w:val="auto"/>
        </w:rPr>
      </w:pPr>
      <w:bookmarkStart w:id="6" w:name="_Toc58872730"/>
      <w:r w:rsidRPr="004725E7">
        <w:rPr>
          <w:color w:val="auto"/>
        </w:rPr>
        <w:lastRenderedPageBreak/>
        <w:t>1.3. Код программы</w:t>
      </w:r>
      <w:bookmarkEnd w:id="6"/>
      <w:r w:rsidRPr="004725E7">
        <w:rPr>
          <w:color w:val="auto"/>
        </w:rPr>
        <w:tab/>
      </w:r>
    </w:p>
    <w:p w:rsidR="004725E7" w:rsidRPr="004725E7" w:rsidRDefault="004725E7" w:rsidP="004725E7">
      <w:pPr>
        <w:pStyle w:val="a5"/>
        <w:rPr>
          <w:i w:val="0"/>
          <w:iCs w:val="0"/>
          <w:color w:val="000000"/>
          <w:sz w:val="28"/>
          <w:szCs w:val="24"/>
        </w:rPr>
      </w:pPr>
      <w:r w:rsidRPr="00CD2D2F">
        <w:rPr>
          <w:i w:val="0"/>
          <w:iCs w:val="0"/>
          <w:color w:val="000000"/>
          <w:sz w:val="28"/>
          <w:szCs w:val="24"/>
        </w:rPr>
        <w:t>Код</w:t>
      </w:r>
      <w:r w:rsidRPr="004725E7">
        <w:rPr>
          <w:i w:val="0"/>
          <w:iCs w:val="0"/>
          <w:color w:val="000000"/>
          <w:sz w:val="28"/>
          <w:szCs w:val="24"/>
        </w:rPr>
        <w:t xml:space="preserve"> </w:t>
      </w:r>
      <w:r w:rsidRPr="00CD2D2F">
        <w:rPr>
          <w:i w:val="0"/>
          <w:iCs w:val="0"/>
          <w:color w:val="000000"/>
          <w:sz w:val="28"/>
          <w:szCs w:val="24"/>
        </w:rPr>
        <w:t>программы</w:t>
      </w:r>
      <w:r w:rsidRPr="004725E7">
        <w:rPr>
          <w:i w:val="0"/>
          <w:iCs w:val="0"/>
          <w:color w:val="000000"/>
          <w:sz w:val="28"/>
          <w:szCs w:val="24"/>
        </w:rPr>
        <w:t>:</w:t>
      </w:r>
    </w:p>
    <w:p w:rsidR="004725E7" w:rsidRPr="004725E7" w:rsidRDefault="004725E7" w:rsidP="00472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proofErr w:type="gramStart"/>
      <w:r w:rsidRPr="004725E7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using</w:t>
      </w:r>
      <w:proofErr w:type="gramEnd"/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System;</w:t>
      </w:r>
    </w:p>
    <w:p w:rsidR="004725E7" w:rsidRPr="004725E7" w:rsidRDefault="004725E7" w:rsidP="00472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proofErr w:type="gramStart"/>
      <w:r w:rsidRPr="004725E7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using</w:t>
      </w:r>
      <w:proofErr w:type="gramEnd"/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System.Collections.Generic</w:t>
      </w:r>
      <w:proofErr w:type="spellEnd"/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4725E7" w:rsidRPr="004725E7" w:rsidRDefault="004725E7" w:rsidP="00472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proofErr w:type="gramStart"/>
      <w:r w:rsidRPr="004725E7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using</w:t>
      </w:r>
      <w:proofErr w:type="gramEnd"/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System.IO;</w:t>
      </w:r>
    </w:p>
    <w:p w:rsidR="004725E7" w:rsidRPr="004725E7" w:rsidRDefault="004725E7" w:rsidP="00472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proofErr w:type="gramStart"/>
      <w:r w:rsidRPr="004725E7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using</w:t>
      </w:r>
      <w:proofErr w:type="gramEnd"/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System.Linq</w:t>
      </w:r>
      <w:proofErr w:type="spellEnd"/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4725E7" w:rsidRPr="004725E7" w:rsidRDefault="004725E7" w:rsidP="00472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proofErr w:type="gramStart"/>
      <w:r w:rsidRPr="004725E7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using</w:t>
      </w:r>
      <w:proofErr w:type="gramEnd"/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System.Net;</w:t>
      </w:r>
    </w:p>
    <w:p w:rsidR="004725E7" w:rsidRPr="004725E7" w:rsidRDefault="004725E7" w:rsidP="00472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proofErr w:type="gramStart"/>
      <w:r w:rsidRPr="004725E7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using</w:t>
      </w:r>
      <w:proofErr w:type="gramEnd"/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System.Text</w:t>
      </w:r>
      <w:proofErr w:type="spellEnd"/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4725E7" w:rsidRPr="004725E7" w:rsidRDefault="004725E7" w:rsidP="00472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proofErr w:type="gramStart"/>
      <w:r w:rsidRPr="004725E7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using</w:t>
      </w:r>
      <w:proofErr w:type="gramEnd"/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System.Threading.Tasks</w:t>
      </w:r>
      <w:proofErr w:type="spellEnd"/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4725E7" w:rsidRPr="004725E7" w:rsidRDefault="004725E7" w:rsidP="00472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proofErr w:type="gramStart"/>
      <w:r w:rsidRPr="004725E7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using</w:t>
      </w:r>
      <w:proofErr w:type="gramEnd"/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Newtonsoft.Json</w:t>
      </w:r>
      <w:proofErr w:type="spellEnd"/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4725E7" w:rsidRPr="004725E7" w:rsidRDefault="004725E7" w:rsidP="00472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</w:p>
    <w:p w:rsidR="004725E7" w:rsidRPr="004725E7" w:rsidRDefault="004725E7" w:rsidP="00472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proofErr w:type="gramStart"/>
      <w:r w:rsidRPr="004725E7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namespace</w:t>
      </w:r>
      <w:proofErr w:type="gramEnd"/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WeatherConsoleApplication</w:t>
      </w:r>
      <w:proofErr w:type="spellEnd"/>
    </w:p>
    <w:p w:rsidR="004725E7" w:rsidRPr="004725E7" w:rsidRDefault="004725E7" w:rsidP="00472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{</w:t>
      </w:r>
    </w:p>
    <w:p w:rsidR="004725E7" w:rsidRPr="004725E7" w:rsidRDefault="004725E7" w:rsidP="00472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</w:t>
      </w:r>
      <w:proofErr w:type="gramStart"/>
      <w:r w:rsidRPr="004725E7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class</w:t>
      </w:r>
      <w:proofErr w:type="gramEnd"/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4725E7">
        <w:rPr>
          <w:rFonts w:ascii="Consolas" w:eastAsiaTheme="minorHAnsi" w:hAnsi="Consolas" w:cs="Consolas"/>
          <w:color w:val="2B91AF"/>
          <w:sz w:val="19"/>
          <w:szCs w:val="19"/>
          <w:bdr w:val="none" w:sz="0" w:space="0" w:color="auto"/>
          <w:lang w:val="en-US" w:eastAsia="en-US"/>
        </w:rPr>
        <w:t>Program</w:t>
      </w:r>
    </w:p>
    <w:p w:rsidR="004725E7" w:rsidRPr="004725E7" w:rsidRDefault="004725E7" w:rsidP="00472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{</w:t>
      </w:r>
    </w:p>
    <w:p w:rsidR="004725E7" w:rsidRPr="004725E7" w:rsidRDefault="004725E7" w:rsidP="00472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</w:t>
      </w:r>
      <w:proofErr w:type="gramStart"/>
      <w:r w:rsidRPr="004725E7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static</w:t>
      </w:r>
      <w:proofErr w:type="gramEnd"/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r w:rsidRPr="004725E7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void</w:t>
      </w:r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Main(</w:t>
      </w:r>
      <w:r w:rsidRPr="004725E7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string</w:t>
      </w:r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[] </w:t>
      </w:r>
      <w:proofErr w:type="spellStart"/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args</w:t>
      </w:r>
      <w:proofErr w:type="spellEnd"/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</w:t>
      </w:r>
    </w:p>
    <w:p w:rsidR="004725E7" w:rsidRPr="004725E7" w:rsidRDefault="004725E7" w:rsidP="00472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{</w:t>
      </w:r>
    </w:p>
    <w:p w:rsidR="004725E7" w:rsidRPr="004725E7" w:rsidRDefault="004725E7" w:rsidP="00472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proofErr w:type="gramStart"/>
      <w:r w:rsidRPr="004725E7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string</w:t>
      </w:r>
      <w:proofErr w:type="gramEnd"/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url</w:t>
      </w:r>
      <w:proofErr w:type="spellEnd"/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= </w:t>
      </w:r>
      <w:r w:rsidRPr="004725E7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"http://api.openweathermap.org/data/2.5/weather?q=Pskov&amp;units=metric&amp;appid=7c517fd98f914af4e3a2bc52d86ada2a"</w:t>
      </w:r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;</w:t>
      </w:r>
    </w:p>
    <w:p w:rsidR="004725E7" w:rsidRPr="004725E7" w:rsidRDefault="004725E7" w:rsidP="00472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</w:p>
    <w:p w:rsidR="004725E7" w:rsidRPr="004725E7" w:rsidRDefault="004725E7" w:rsidP="00472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proofErr w:type="spellStart"/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HttpWebRequest</w:t>
      </w:r>
      <w:proofErr w:type="spellEnd"/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httpWebRequest</w:t>
      </w:r>
      <w:proofErr w:type="spellEnd"/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= (</w:t>
      </w:r>
      <w:proofErr w:type="spellStart"/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HttpWebRequest</w:t>
      </w:r>
      <w:proofErr w:type="spellEnd"/>
      <w:proofErr w:type="gramStart"/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</w:t>
      </w:r>
      <w:proofErr w:type="spellStart"/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WebRequest.Create</w:t>
      </w:r>
      <w:proofErr w:type="spellEnd"/>
      <w:proofErr w:type="gramEnd"/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</w:t>
      </w:r>
      <w:proofErr w:type="spellStart"/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url</w:t>
      </w:r>
      <w:proofErr w:type="spellEnd"/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);</w:t>
      </w:r>
    </w:p>
    <w:p w:rsidR="004725E7" w:rsidRPr="004725E7" w:rsidRDefault="004725E7" w:rsidP="00472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</w:p>
    <w:p w:rsidR="004725E7" w:rsidRPr="004725E7" w:rsidRDefault="004725E7" w:rsidP="00472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proofErr w:type="spellStart"/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HttpWebResponse</w:t>
      </w:r>
      <w:proofErr w:type="spellEnd"/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httpWebResponse</w:t>
      </w:r>
      <w:proofErr w:type="spellEnd"/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= (</w:t>
      </w:r>
      <w:proofErr w:type="spellStart"/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HttpWebResponse</w:t>
      </w:r>
      <w:proofErr w:type="spellEnd"/>
      <w:proofErr w:type="gramStart"/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</w:t>
      </w:r>
      <w:proofErr w:type="spellStart"/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httpWebRequest.GetResponse</w:t>
      </w:r>
      <w:proofErr w:type="spellEnd"/>
      <w:proofErr w:type="gramEnd"/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();</w:t>
      </w:r>
    </w:p>
    <w:p w:rsidR="004725E7" w:rsidRPr="004725E7" w:rsidRDefault="004725E7" w:rsidP="00472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</w:p>
    <w:p w:rsidR="004725E7" w:rsidRPr="004725E7" w:rsidRDefault="004725E7" w:rsidP="00472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proofErr w:type="gramStart"/>
      <w:r w:rsidRPr="004725E7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string</w:t>
      </w:r>
      <w:proofErr w:type="gramEnd"/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response;</w:t>
      </w:r>
    </w:p>
    <w:p w:rsidR="004725E7" w:rsidRPr="004725E7" w:rsidRDefault="004725E7" w:rsidP="00472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</w:p>
    <w:p w:rsidR="004725E7" w:rsidRPr="004725E7" w:rsidRDefault="004725E7" w:rsidP="00472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proofErr w:type="gramStart"/>
      <w:r w:rsidRPr="004725E7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using</w:t>
      </w:r>
      <w:proofErr w:type="gramEnd"/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(</w:t>
      </w:r>
      <w:proofErr w:type="spellStart"/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StreamReader</w:t>
      </w:r>
      <w:proofErr w:type="spellEnd"/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streamReader</w:t>
      </w:r>
      <w:proofErr w:type="spellEnd"/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= </w:t>
      </w:r>
      <w:r w:rsidRPr="004725E7">
        <w:rPr>
          <w:rFonts w:ascii="Consolas" w:eastAsiaTheme="minorHAnsi" w:hAnsi="Consolas" w:cs="Consolas"/>
          <w:color w:val="0000FF"/>
          <w:sz w:val="19"/>
          <w:szCs w:val="19"/>
          <w:bdr w:val="none" w:sz="0" w:space="0" w:color="auto"/>
          <w:lang w:val="en-US" w:eastAsia="en-US"/>
        </w:rPr>
        <w:t>new</w:t>
      </w:r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StreamReader</w:t>
      </w:r>
      <w:proofErr w:type="spellEnd"/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</w:t>
      </w:r>
      <w:proofErr w:type="spellStart"/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httpWebResponse.GetResponseStream</w:t>
      </w:r>
      <w:proofErr w:type="spellEnd"/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()))</w:t>
      </w:r>
    </w:p>
    <w:p w:rsidR="004725E7" w:rsidRPr="004725E7" w:rsidRDefault="004725E7" w:rsidP="00472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{</w:t>
      </w:r>
    </w:p>
    <w:p w:rsidR="004725E7" w:rsidRPr="004725E7" w:rsidRDefault="004725E7" w:rsidP="00472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    </w:t>
      </w:r>
      <w:proofErr w:type="gramStart"/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response</w:t>
      </w:r>
      <w:proofErr w:type="gramEnd"/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= </w:t>
      </w:r>
      <w:proofErr w:type="spellStart"/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streamReader.ReadToEnd</w:t>
      </w:r>
      <w:proofErr w:type="spellEnd"/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();</w:t>
      </w:r>
    </w:p>
    <w:p w:rsidR="004725E7" w:rsidRPr="004725E7" w:rsidRDefault="004725E7" w:rsidP="00472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}</w:t>
      </w:r>
    </w:p>
    <w:p w:rsidR="004725E7" w:rsidRPr="004725E7" w:rsidRDefault="004725E7" w:rsidP="00472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</w:p>
    <w:p w:rsidR="004725E7" w:rsidRPr="004725E7" w:rsidRDefault="004725E7" w:rsidP="00472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proofErr w:type="spellStart"/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WeatherResponse</w:t>
      </w:r>
      <w:proofErr w:type="spellEnd"/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</w:t>
      </w:r>
      <w:proofErr w:type="spellStart"/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weatherResponse</w:t>
      </w:r>
      <w:proofErr w:type="spellEnd"/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= </w:t>
      </w:r>
      <w:proofErr w:type="spellStart"/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JsonConvert.DeserializeObject</w:t>
      </w:r>
      <w:proofErr w:type="spellEnd"/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&lt;</w:t>
      </w:r>
      <w:proofErr w:type="spellStart"/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WeatherResponse</w:t>
      </w:r>
      <w:proofErr w:type="spellEnd"/>
      <w:proofErr w:type="gramStart"/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&gt;(</w:t>
      </w:r>
      <w:proofErr w:type="gramEnd"/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response);</w:t>
      </w:r>
    </w:p>
    <w:p w:rsidR="004725E7" w:rsidRPr="004725E7" w:rsidRDefault="004725E7" w:rsidP="00472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</w:p>
    <w:p w:rsidR="004725E7" w:rsidRPr="004725E7" w:rsidRDefault="004725E7" w:rsidP="00472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proofErr w:type="spellStart"/>
      <w:proofErr w:type="gramStart"/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Console.WriteLine</w:t>
      </w:r>
      <w:proofErr w:type="spellEnd"/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(</w:t>
      </w:r>
      <w:proofErr w:type="gramEnd"/>
      <w:r w:rsidRPr="004725E7">
        <w:rPr>
          <w:rFonts w:ascii="Consolas" w:eastAsiaTheme="minorHAnsi" w:hAnsi="Consolas" w:cs="Consolas"/>
          <w:color w:val="A31515"/>
          <w:sz w:val="19"/>
          <w:szCs w:val="19"/>
          <w:bdr w:val="none" w:sz="0" w:space="0" w:color="auto"/>
          <w:lang w:val="en-US" w:eastAsia="en-US"/>
        </w:rPr>
        <w:t>"Temperature in {0}: {1} °C"</w:t>
      </w:r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, </w:t>
      </w:r>
      <w:proofErr w:type="spellStart"/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weatherResponse.Name</w:t>
      </w:r>
      <w:proofErr w:type="spellEnd"/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, </w:t>
      </w:r>
      <w:proofErr w:type="spellStart"/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weatherResponse.Main.Temp</w:t>
      </w:r>
      <w:proofErr w:type="spellEnd"/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>);</w:t>
      </w:r>
    </w:p>
    <w:p w:rsidR="004725E7" w:rsidRPr="004725E7" w:rsidRDefault="004725E7" w:rsidP="00472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</w:pPr>
    </w:p>
    <w:p w:rsidR="004725E7" w:rsidRDefault="004725E7" w:rsidP="00472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 w:rsidRPr="004725E7">
        <w:rPr>
          <w:rFonts w:ascii="Consolas" w:eastAsiaTheme="minorHAnsi" w:hAnsi="Consolas" w:cs="Consolas"/>
          <w:sz w:val="19"/>
          <w:szCs w:val="19"/>
          <w:bdr w:val="none" w:sz="0" w:space="0" w:color="auto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>Console.ReadLine</w:t>
      </w:r>
      <w:proofErr w:type="spellEnd"/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>();</w:t>
      </w:r>
    </w:p>
    <w:p w:rsidR="004725E7" w:rsidRDefault="004725E7" w:rsidP="00472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    }</w:t>
      </w:r>
    </w:p>
    <w:p w:rsidR="004725E7" w:rsidRDefault="004725E7" w:rsidP="00472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 xml:space="preserve">    }</w:t>
      </w:r>
    </w:p>
    <w:p w:rsidR="006C44D8" w:rsidRDefault="004725E7" w:rsidP="00472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  <w:t>}</w:t>
      </w:r>
    </w:p>
    <w:p w:rsidR="006C44D8" w:rsidRDefault="006C44D8" w:rsidP="00472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onsolas" w:eastAsiaTheme="minorHAnsi" w:hAnsi="Consolas" w:cs="Consolas"/>
          <w:sz w:val="19"/>
          <w:szCs w:val="19"/>
          <w:bdr w:val="none" w:sz="0" w:space="0" w:color="auto"/>
          <w:lang w:eastAsia="en-US"/>
        </w:rPr>
      </w:pPr>
    </w:p>
    <w:p w:rsidR="004725E7" w:rsidRPr="006C44D8" w:rsidRDefault="006C44D8" w:rsidP="004725E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sz w:val="28"/>
          <w:szCs w:val="28"/>
        </w:rPr>
      </w:pPr>
      <w:r w:rsidRPr="006C44D8">
        <w:rPr>
          <w:rFonts w:eastAsiaTheme="minorHAnsi"/>
          <w:b/>
          <w:color w:val="auto"/>
          <w:sz w:val="28"/>
          <w:szCs w:val="28"/>
          <w:bdr w:val="none" w:sz="0" w:space="0" w:color="auto"/>
          <w:lang w:eastAsia="en-US"/>
        </w:rPr>
        <w:t>Вывод</w:t>
      </w:r>
      <w:r w:rsidRPr="006C44D8">
        <w:rPr>
          <w:rFonts w:eastAsiaTheme="minorHAnsi"/>
          <w:sz w:val="28"/>
          <w:szCs w:val="28"/>
          <w:bdr w:val="none" w:sz="0" w:space="0" w:color="auto"/>
          <w:lang w:eastAsia="en-US"/>
        </w:rPr>
        <w:t xml:space="preserve">: в данном задании мы научились пользоваться </w:t>
      </w:r>
      <w:r w:rsidRPr="006C44D8">
        <w:rPr>
          <w:rFonts w:eastAsiaTheme="minorHAnsi"/>
          <w:sz w:val="28"/>
          <w:szCs w:val="28"/>
          <w:bdr w:val="none" w:sz="0" w:space="0" w:color="auto"/>
          <w:lang w:val="en-US" w:eastAsia="en-US"/>
        </w:rPr>
        <w:t>API</w:t>
      </w:r>
      <w:r w:rsidRPr="006C44D8">
        <w:rPr>
          <w:rFonts w:eastAsiaTheme="minorHAnsi"/>
          <w:sz w:val="28"/>
          <w:szCs w:val="28"/>
          <w:bdr w:val="none" w:sz="0" w:space="0" w:color="auto"/>
          <w:lang w:eastAsia="en-US"/>
        </w:rPr>
        <w:t>.</w:t>
      </w:r>
      <w:r w:rsidR="004725E7" w:rsidRPr="006C44D8">
        <w:rPr>
          <w:sz w:val="28"/>
          <w:szCs w:val="28"/>
        </w:rPr>
        <w:br w:type="page"/>
      </w:r>
    </w:p>
    <w:p w:rsidR="004725E7" w:rsidRDefault="004725E7" w:rsidP="004725E7">
      <w:pPr>
        <w:pStyle w:val="a4"/>
      </w:pPr>
    </w:p>
    <w:sectPr w:rsidR="004725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CC0B21"/>
    <w:multiLevelType w:val="hybridMultilevel"/>
    <w:tmpl w:val="B08EB0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721"/>
    <w:rsid w:val="00302721"/>
    <w:rsid w:val="004725E7"/>
    <w:rsid w:val="006C44D8"/>
    <w:rsid w:val="007968FF"/>
    <w:rsid w:val="00E5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3B2793-C46C-4DDB-9F9F-451B83CD2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5483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eastAsia="ru-RU"/>
    </w:rPr>
  </w:style>
  <w:style w:type="paragraph" w:styleId="2">
    <w:name w:val="heading 2"/>
    <w:next w:val="a"/>
    <w:link w:val="20"/>
    <w:rsid w:val="00E54838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  <w:outlineLvl w:val="1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483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E54838"/>
    <w:rPr>
      <w:u w:val="single"/>
    </w:rPr>
  </w:style>
  <w:style w:type="paragraph" w:styleId="21">
    <w:name w:val="toc 2"/>
    <w:basedOn w:val="a"/>
    <w:next w:val="a"/>
    <w:uiPriority w:val="39"/>
    <w:rsid w:val="00E5483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240"/>
    </w:pPr>
    <w:rPr>
      <w:color w:val="auto"/>
      <w:bdr w:val="none" w:sz="0" w:space="0" w:color="auto"/>
      <w:lang w:eastAsia="zh-CN"/>
    </w:rPr>
  </w:style>
  <w:style w:type="paragraph" w:styleId="31">
    <w:name w:val="toc 3"/>
    <w:basedOn w:val="a"/>
    <w:next w:val="a"/>
    <w:uiPriority w:val="39"/>
    <w:rsid w:val="00E5483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480"/>
    </w:pPr>
    <w:rPr>
      <w:color w:val="auto"/>
      <w:bdr w:val="none" w:sz="0" w:space="0" w:color="auto"/>
      <w:lang w:eastAsia="zh-CN"/>
    </w:rPr>
  </w:style>
  <w:style w:type="paragraph" w:styleId="1">
    <w:name w:val="toc 1"/>
    <w:basedOn w:val="a"/>
    <w:next w:val="a"/>
    <w:autoRedefine/>
    <w:uiPriority w:val="39"/>
    <w:unhideWhenUsed/>
    <w:rsid w:val="00E54838"/>
    <w:pPr>
      <w:spacing w:after="100"/>
    </w:pPr>
  </w:style>
  <w:style w:type="character" w:customStyle="1" w:styleId="20">
    <w:name w:val="Заголовок 2 Знак"/>
    <w:basedOn w:val="a0"/>
    <w:link w:val="2"/>
    <w:rsid w:val="00E54838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54838"/>
    <w:rPr>
      <w:rFonts w:asciiTheme="majorHAnsi" w:eastAsiaTheme="majorEastAsia" w:hAnsiTheme="majorHAnsi" w:cstheme="majorBidi"/>
      <w:color w:val="1F4D78" w:themeColor="accent1" w:themeShade="7F"/>
      <w:sz w:val="24"/>
      <w:szCs w:val="24"/>
      <w:u w:color="000000"/>
      <w:bdr w:val="nil"/>
      <w:lang w:eastAsia="ru-RU"/>
    </w:rPr>
  </w:style>
  <w:style w:type="paragraph" w:styleId="a4">
    <w:name w:val="List Paragraph"/>
    <w:basedOn w:val="a"/>
    <w:uiPriority w:val="34"/>
    <w:qFormat/>
    <w:rsid w:val="00E54838"/>
    <w:pPr>
      <w:ind w:left="720"/>
      <w:contextualSpacing/>
    </w:pPr>
  </w:style>
  <w:style w:type="paragraph" w:styleId="a5">
    <w:name w:val="caption"/>
    <w:basedOn w:val="a"/>
    <w:next w:val="a"/>
    <w:unhideWhenUsed/>
    <w:qFormat/>
    <w:rsid w:val="004725E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даня</dc:creator>
  <cp:keywords/>
  <dc:description/>
  <cp:lastModifiedBy>даня</cp:lastModifiedBy>
  <cp:revision>2</cp:revision>
  <dcterms:created xsi:type="dcterms:W3CDTF">2020-12-14T17:43:00Z</dcterms:created>
  <dcterms:modified xsi:type="dcterms:W3CDTF">2020-12-14T18:11:00Z</dcterms:modified>
</cp:coreProperties>
</file>