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6E83" w14:textId="77777777" w:rsidR="005B496D" w:rsidRDefault="005B496D" w:rsidP="005B496D">
      <w:pPr>
        <w:ind w:firstLine="0"/>
        <w:jc w:val="center"/>
      </w:pPr>
      <w:bookmarkStart w:id="0" w:name="_Hlk494051617"/>
      <w:r>
        <w:t>ФЕДЕРАЛЬНОЕ АГЕНСТВО СВЯЗИ</w:t>
      </w:r>
    </w:p>
    <w:p w14:paraId="56D67D6B" w14:textId="77777777" w:rsidR="005B496D" w:rsidRDefault="005B496D" w:rsidP="005B496D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7D964603" w14:textId="77777777" w:rsidR="005B496D" w:rsidRDefault="005B496D" w:rsidP="005B496D">
      <w:pPr>
        <w:ind w:firstLine="0"/>
        <w:jc w:val="center"/>
      </w:pPr>
      <w:r>
        <w:t>бюджетное образовательное учреждение высшего образования</w:t>
      </w:r>
    </w:p>
    <w:p w14:paraId="0908E09F" w14:textId="77777777" w:rsidR="005B496D" w:rsidRDefault="005B496D" w:rsidP="005B496D">
      <w:pPr>
        <w:ind w:firstLine="0"/>
        <w:jc w:val="center"/>
      </w:pPr>
      <w:r>
        <w:t>Московский Технический Университет Связи и Информатики</w:t>
      </w:r>
    </w:p>
    <w:p w14:paraId="349DED3C" w14:textId="77777777" w:rsidR="005B496D" w:rsidRDefault="005B496D" w:rsidP="005B496D">
      <w:pPr>
        <w:ind w:firstLine="0"/>
        <w:jc w:val="center"/>
      </w:pPr>
      <w:r>
        <w:t>(МТУСИ)</w:t>
      </w:r>
    </w:p>
    <w:p w14:paraId="29A2D67D" w14:textId="77777777" w:rsidR="005B496D" w:rsidRDefault="005B496D" w:rsidP="005B496D">
      <w:pPr>
        <w:ind w:firstLine="0"/>
      </w:pPr>
    </w:p>
    <w:p w14:paraId="670B3C05" w14:textId="77777777" w:rsidR="005B496D" w:rsidRDefault="005B496D" w:rsidP="005B4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64F346" wp14:editId="20D59F9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804" w14:textId="77777777" w:rsidR="005B496D" w:rsidRDefault="005B496D" w:rsidP="005B496D">
      <w:pPr>
        <w:ind w:firstLine="0"/>
        <w:jc w:val="center"/>
        <w:rPr>
          <w:color w:val="000000"/>
        </w:rPr>
      </w:pPr>
    </w:p>
    <w:p w14:paraId="6DAAF004" w14:textId="77777777" w:rsidR="005B496D" w:rsidRDefault="005B496D" w:rsidP="005B496D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51C6BCFE" w14:textId="3492DDBC" w:rsidR="005B496D" w:rsidRDefault="005B496D" w:rsidP="005B496D">
      <w:pPr>
        <w:ind w:firstLine="0"/>
        <w:jc w:val="center"/>
      </w:pPr>
      <w:r>
        <w:t>Дисциплина Вычислительные модели</w:t>
      </w:r>
    </w:p>
    <w:p w14:paraId="504D39B5" w14:textId="77777777" w:rsidR="005B496D" w:rsidRDefault="005B496D" w:rsidP="005B496D">
      <w:pPr>
        <w:ind w:firstLine="0"/>
        <w:jc w:val="center"/>
      </w:pPr>
    </w:p>
    <w:p w14:paraId="3DABC200" w14:textId="71F731C6" w:rsidR="005B496D" w:rsidRPr="00A63E73" w:rsidRDefault="005B496D" w:rsidP="005B496D">
      <w:pPr>
        <w:ind w:firstLine="0"/>
        <w:jc w:val="center"/>
      </w:pPr>
      <w:r>
        <w:t>Лабораторная работа № 01-0</w:t>
      </w:r>
      <w:r w:rsidR="00DC7447" w:rsidRPr="00A63E73">
        <w:t>6</w:t>
      </w:r>
    </w:p>
    <w:p w14:paraId="013E4D66" w14:textId="0777134B" w:rsidR="005B496D" w:rsidRDefault="005B496D" w:rsidP="005B496D">
      <w:pPr>
        <w:ind w:firstLine="0"/>
        <w:jc w:val="center"/>
      </w:pPr>
      <w:r>
        <w:t>«</w:t>
      </w:r>
      <w:r w:rsidR="00DC7447" w:rsidRPr="00DC7447">
        <w:rPr>
          <w:rStyle w:val="ac"/>
        </w:rPr>
        <w:t>Одномерная оптимизация</w:t>
      </w:r>
      <w:r>
        <w:t>»</w:t>
      </w:r>
    </w:p>
    <w:p w14:paraId="4E2BFBE6" w14:textId="2B54A8B8" w:rsidR="005B496D" w:rsidRDefault="005B496D" w:rsidP="005B496D">
      <w:pPr>
        <w:ind w:firstLine="0"/>
        <w:jc w:val="center"/>
      </w:pPr>
      <w:r>
        <w:t>Вариант № 5</w:t>
      </w:r>
    </w:p>
    <w:p w14:paraId="086B8917" w14:textId="69D9720F" w:rsidR="005B496D" w:rsidRDefault="005B496D" w:rsidP="005B496D">
      <w:pPr>
        <w:ind w:firstLine="0"/>
      </w:pPr>
    </w:p>
    <w:p w14:paraId="75D4405A" w14:textId="77777777" w:rsidR="005B496D" w:rsidRPr="00BB2360" w:rsidRDefault="005B496D" w:rsidP="005B496D">
      <w:pPr>
        <w:ind w:firstLine="0"/>
      </w:pPr>
    </w:p>
    <w:p w14:paraId="2076F0D4" w14:textId="77777777" w:rsidR="005B496D" w:rsidRPr="003919A5" w:rsidRDefault="005B496D" w:rsidP="005B496D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0E01B4B5" w14:textId="58369FA5" w:rsidR="005B496D" w:rsidRDefault="005B496D" w:rsidP="005B496D">
      <w:pPr>
        <w:ind w:left="4253" w:firstLine="1134"/>
        <w:jc w:val="left"/>
      </w:pPr>
      <w:r>
        <w:t>Студент 2-ого курса ОТФ 2</w:t>
      </w:r>
    </w:p>
    <w:p w14:paraId="727E465D" w14:textId="77777777" w:rsidR="005B496D" w:rsidRDefault="005B496D" w:rsidP="005B496D">
      <w:pPr>
        <w:ind w:left="4253" w:firstLine="1134"/>
        <w:jc w:val="left"/>
      </w:pPr>
      <w:r>
        <w:t>Группы БИН1703</w:t>
      </w:r>
    </w:p>
    <w:p w14:paraId="715E49FB" w14:textId="77777777" w:rsidR="005B496D" w:rsidRDefault="005B496D" w:rsidP="005B496D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4949071D" w14:textId="77777777" w:rsidR="005B496D" w:rsidRPr="00BB2360" w:rsidRDefault="005B496D" w:rsidP="005B496D">
      <w:pPr>
        <w:ind w:firstLine="0"/>
        <w:jc w:val="right"/>
      </w:pPr>
    </w:p>
    <w:p w14:paraId="11A2B0CA" w14:textId="10AECC52" w:rsidR="005B496D" w:rsidRDefault="005B496D" w:rsidP="005B496D">
      <w:pPr>
        <w:ind w:firstLine="0"/>
        <w:jc w:val="center"/>
      </w:pPr>
      <w:r>
        <w:t>Москва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1306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49B41" w14:textId="1F9FEE23" w:rsidR="00D12D65" w:rsidRPr="00D12D65" w:rsidRDefault="00D12D65" w:rsidP="00D12D65">
          <w:pPr>
            <w:pStyle w:val="a4"/>
            <w:jc w:val="center"/>
            <w:rPr>
              <w:b/>
              <w:color w:val="auto"/>
            </w:rPr>
          </w:pPr>
          <w:r w:rsidRPr="00D12D65">
            <w:rPr>
              <w:b/>
              <w:color w:val="auto"/>
            </w:rPr>
            <w:t>Оглавление</w:t>
          </w:r>
        </w:p>
        <w:p w14:paraId="56EF31C3" w14:textId="1384D626" w:rsidR="00D72287" w:rsidRDefault="00D12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12D65">
            <w:rPr>
              <w:bCs/>
            </w:rPr>
            <w:fldChar w:fldCharType="begin"/>
          </w:r>
          <w:r w:rsidRPr="00D12D65">
            <w:rPr>
              <w:bCs/>
            </w:rPr>
            <w:instrText xml:space="preserve"> TOC \o "1-3" \h \z \u </w:instrText>
          </w:r>
          <w:r w:rsidRPr="00D12D65">
            <w:rPr>
              <w:bCs/>
            </w:rPr>
            <w:fldChar w:fldCharType="separate"/>
          </w:r>
          <w:hyperlink w:anchor="_Toc532165316" w:history="1">
            <w:r w:rsidR="00D72287" w:rsidRPr="00930D82">
              <w:rPr>
                <w:rStyle w:val="a5"/>
                <w:noProof/>
              </w:rPr>
              <w:t>1 Задание</w:t>
            </w:r>
            <w:r w:rsidR="00D72287">
              <w:rPr>
                <w:noProof/>
                <w:webHidden/>
              </w:rPr>
              <w:tab/>
            </w:r>
            <w:r w:rsidR="00D72287">
              <w:rPr>
                <w:noProof/>
                <w:webHidden/>
              </w:rPr>
              <w:fldChar w:fldCharType="begin"/>
            </w:r>
            <w:r w:rsidR="00D72287">
              <w:rPr>
                <w:noProof/>
                <w:webHidden/>
              </w:rPr>
              <w:instrText xml:space="preserve"> PAGEREF _Toc532165316 \h </w:instrText>
            </w:r>
            <w:r w:rsidR="00D72287">
              <w:rPr>
                <w:noProof/>
                <w:webHidden/>
              </w:rPr>
            </w:r>
            <w:r w:rsidR="00D72287">
              <w:rPr>
                <w:noProof/>
                <w:webHidden/>
              </w:rPr>
              <w:fldChar w:fldCharType="separate"/>
            </w:r>
            <w:r w:rsidR="00D72287">
              <w:rPr>
                <w:noProof/>
                <w:webHidden/>
              </w:rPr>
              <w:t>3</w:t>
            </w:r>
            <w:r w:rsidR="00D72287">
              <w:rPr>
                <w:noProof/>
                <w:webHidden/>
              </w:rPr>
              <w:fldChar w:fldCharType="end"/>
            </w:r>
          </w:hyperlink>
        </w:p>
        <w:p w14:paraId="3154E12E" w14:textId="2728828E" w:rsidR="00D72287" w:rsidRDefault="00D722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165317" w:history="1">
            <w:r w:rsidRPr="00930D82">
              <w:rPr>
                <w:rStyle w:val="a5"/>
                <w:noProof/>
              </w:rPr>
              <w:t>2 Ручной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654C" w14:textId="741BF650" w:rsidR="00D72287" w:rsidRDefault="00D722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165318" w:history="1">
            <w:r w:rsidRPr="00930D82">
              <w:rPr>
                <w:rStyle w:val="a5"/>
                <w:noProof/>
              </w:rPr>
              <w:t>3 Расчёт на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E84E" w14:textId="78CAB597" w:rsidR="00D72287" w:rsidRDefault="00D722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165319" w:history="1">
            <w:r w:rsidRPr="00930D82">
              <w:rPr>
                <w:rStyle w:val="a5"/>
                <w:noProof/>
              </w:rPr>
              <w:t>3.1 Схемы алгоритмов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61F5CE0D" w14:textId="12EBD9FB" w:rsidR="00D72287" w:rsidRDefault="00D722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165320" w:history="1">
            <w:r w:rsidRPr="00930D82">
              <w:rPr>
                <w:rStyle w:val="a5"/>
                <w:noProof/>
              </w:rPr>
              <w:t>3.2 Текст программы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C122" w14:textId="3E8708D6" w:rsidR="00D72287" w:rsidRDefault="00D7228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2165321" w:history="1">
            <w:r w:rsidRPr="00930D82">
              <w:rPr>
                <w:rStyle w:val="a5"/>
                <w:noProof/>
              </w:rPr>
              <w:t>3.3 Результат тестирования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CB53" w14:textId="71BF676A" w:rsidR="00D12D65" w:rsidRDefault="00D12D65" w:rsidP="00D12D65">
          <w:pPr>
            <w:jc w:val="center"/>
          </w:pPr>
          <w:r w:rsidRPr="00D12D65">
            <w:rPr>
              <w:bCs/>
            </w:rPr>
            <w:fldChar w:fldCharType="end"/>
          </w:r>
        </w:p>
      </w:sdtContent>
    </w:sdt>
    <w:p w14:paraId="76165873" w14:textId="77777777" w:rsidR="00F70486" w:rsidRDefault="00F70486" w:rsidP="00F70486">
      <w:pPr>
        <w:ind w:firstLine="0"/>
        <w:jc w:val="center"/>
      </w:pPr>
    </w:p>
    <w:p w14:paraId="51D1A627" w14:textId="77777777" w:rsidR="00F70486" w:rsidRDefault="00F70486" w:rsidP="00F70486">
      <w:pPr>
        <w:ind w:firstLine="0"/>
        <w:jc w:val="center"/>
      </w:pPr>
    </w:p>
    <w:p w14:paraId="16CBFA22" w14:textId="77777777" w:rsidR="00F70486" w:rsidRDefault="00F70486" w:rsidP="00F70486">
      <w:pPr>
        <w:ind w:firstLine="0"/>
        <w:jc w:val="center"/>
      </w:pPr>
    </w:p>
    <w:p w14:paraId="1B0E0234" w14:textId="77777777" w:rsidR="00F70486" w:rsidRDefault="00F70486" w:rsidP="00F70486">
      <w:pPr>
        <w:ind w:firstLine="0"/>
        <w:jc w:val="center"/>
      </w:pPr>
    </w:p>
    <w:p w14:paraId="12945EF9" w14:textId="77777777" w:rsidR="00F70486" w:rsidRDefault="00F70486" w:rsidP="00F70486">
      <w:pPr>
        <w:ind w:firstLine="0"/>
        <w:jc w:val="center"/>
      </w:pPr>
    </w:p>
    <w:p w14:paraId="2EBC58F1" w14:textId="77777777" w:rsidR="00F70486" w:rsidRDefault="00F70486" w:rsidP="00F70486">
      <w:pPr>
        <w:ind w:firstLine="0"/>
        <w:jc w:val="center"/>
      </w:pPr>
    </w:p>
    <w:p w14:paraId="237A8E44" w14:textId="77777777" w:rsidR="00F70486" w:rsidRDefault="00F70486" w:rsidP="00F70486">
      <w:pPr>
        <w:ind w:firstLine="0"/>
        <w:jc w:val="center"/>
      </w:pPr>
    </w:p>
    <w:p w14:paraId="23AA6196" w14:textId="77777777" w:rsidR="00F70486" w:rsidRDefault="00F70486" w:rsidP="00F70486">
      <w:pPr>
        <w:ind w:firstLine="0"/>
        <w:jc w:val="center"/>
      </w:pPr>
    </w:p>
    <w:p w14:paraId="5D6B8B54" w14:textId="77777777" w:rsidR="00F70486" w:rsidRDefault="00F70486" w:rsidP="00F70486">
      <w:pPr>
        <w:ind w:firstLine="0"/>
        <w:jc w:val="center"/>
      </w:pPr>
    </w:p>
    <w:p w14:paraId="2E914186" w14:textId="77777777" w:rsidR="00F70486" w:rsidRDefault="00F70486" w:rsidP="00F70486">
      <w:pPr>
        <w:ind w:firstLine="0"/>
        <w:jc w:val="center"/>
      </w:pPr>
    </w:p>
    <w:p w14:paraId="247D211E" w14:textId="77777777" w:rsidR="00F70486" w:rsidRDefault="00F70486" w:rsidP="00F70486">
      <w:pPr>
        <w:ind w:firstLine="0"/>
        <w:jc w:val="center"/>
      </w:pPr>
    </w:p>
    <w:p w14:paraId="2453E832" w14:textId="77777777" w:rsidR="00F70486" w:rsidRDefault="00F70486" w:rsidP="00F70486">
      <w:pPr>
        <w:ind w:firstLine="0"/>
        <w:jc w:val="center"/>
      </w:pPr>
    </w:p>
    <w:p w14:paraId="03F27756" w14:textId="77777777" w:rsidR="00F70486" w:rsidRDefault="00F70486" w:rsidP="00F70486">
      <w:pPr>
        <w:ind w:firstLine="0"/>
        <w:jc w:val="center"/>
      </w:pPr>
    </w:p>
    <w:p w14:paraId="23DB528D" w14:textId="77777777" w:rsidR="00F70486" w:rsidRDefault="00F70486" w:rsidP="00F70486">
      <w:pPr>
        <w:ind w:firstLine="0"/>
        <w:jc w:val="center"/>
      </w:pPr>
    </w:p>
    <w:p w14:paraId="41869292" w14:textId="77777777" w:rsidR="00F70486" w:rsidRDefault="00F70486" w:rsidP="00F70486">
      <w:pPr>
        <w:ind w:firstLine="0"/>
        <w:jc w:val="center"/>
      </w:pPr>
    </w:p>
    <w:p w14:paraId="5AF72518" w14:textId="77777777" w:rsidR="00F70486" w:rsidRDefault="00F70486" w:rsidP="00F70486">
      <w:pPr>
        <w:ind w:firstLine="0"/>
        <w:jc w:val="center"/>
      </w:pPr>
    </w:p>
    <w:p w14:paraId="62F3C21D" w14:textId="77777777" w:rsidR="00F70486" w:rsidRDefault="00F70486" w:rsidP="00F70486">
      <w:pPr>
        <w:ind w:firstLine="0"/>
        <w:jc w:val="center"/>
      </w:pPr>
    </w:p>
    <w:p w14:paraId="658B97B7" w14:textId="77777777" w:rsidR="00F70486" w:rsidRDefault="00F70486" w:rsidP="00F70486">
      <w:pPr>
        <w:ind w:firstLine="0"/>
        <w:jc w:val="center"/>
      </w:pPr>
    </w:p>
    <w:p w14:paraId="6749C067" w14:textId="77777777" w:rsidR="00F70486" w:rsidRDefault="00F70486" w:rsidP="00F70486">
      <w:pPr>
        <w:ind w:firstLine="0"/>
        <w:jc w:val="center"/>
      </w:pPr>
    </w:p>
    <w:p w14:paraId="15A3A298" w14:textId="77777777" w:rsidR="00F70486" w:rsidRDefault="00F70486" w:rsidP="00F70486">
      <w:pPr>
        <w:ind w:firstLine="0"/>
        <w:jc w:val="center"/>
      </w:pPr>
    </w:p>
    <w:p w14:paraId="6B24F2DB" w14:textId="26E19360" w:rsidR="00F70486" w:rsidRPr="00EB1343" w:rsidRDefault="00E74A88" w:rsidP="00E74A88">
      <w:pPr>
        <w:pStyle w:val="a9"/>
      </w:pPr>
      <w:bookmarkStart w:id="2" w:name="_Toc532165316"/>
      <w:r>
        <w:lastRenderedPageBreak/>
        <w:t xml:space="preserve">1 </w:t>
      </w:r>
      <w:r w:rsidR="00F70486" w:rsidRPr="00EB1343">
        <w:t>Задание</w:t>
      </w:r>
      <w:bookmarkEnd w:id="2"/>
    </w:p>
    <w:bookmarkEnd w:id="0"/>
    <w:p w14:paraId="54C57519" w14:textId="4DD08F8D" w:rsidR="00DC7447" w:rsidRPr="00DC7447" w:rsidRDefault="00DC7447" w:rsidP="00DC7447">
      <w:pPr>
        <w:rPr>
          <w:bCs/>
        </w:rPr>
      </w:pPr>
      <w:r w:rsidRPr="00DC7447">
        <w:rPr>
          <w:b/>
          <w:bCs/>
        </w:rPr>
        <w:t>1) Выбрать индивидуальное задание</w:t>
      </w:r>
      <w:r w:rsidRPr="00DC7447">
        <w:rPr>
          <w:bCs/>
        </w:rPr>
        <w:t xml:space="preserve"> по номеру варианта для решения задачи одномерной оптимизации:</w:t>
      </w:r>
    </w:p>
    <w:p w14:paraId="362A1D5E" w14:textId="551FF22F" w:rsidR="00DC7447" w:rsidRPr="00DC7447" w:rsidRDefault="00DC7447" w:rsidP="00DC7447">
      <w:pPr>
        <w:rPr>
          <w:bCs/>
        </w:rPr>
      </w:pPr>
      <w:r w:rsidRPr="00DC7447">
        <w:rPr>
          <w:bCs/>
        </w:rPr>
        <w:t>•</w:t>
      </w:r>
      <w:r w:rsidRPr="00DC7447">
        <w:rPr>
          <w:bCs/>
        </w:rPr>
        <w:tab/>
        <w:t>функцию f(x), минимум которой необходимо найти;</w:t>
      </w:r>
    </w:p>
    <w:p w14:paraId="08B57E76" w14:textId="77777777" w:rsidR="00DC7447" w:rsidRPr="00DC7447" w:rsidRDefault="00DC7447" w:rsidP="00DC7447">
      <w:pPr>
        <w:rPr>
          <w:bCs/>
        </w:rPr>
      </w:pPr>
      <w:r w:rsidRPr="00DC7447">
        <w:rPr>
          <w:bCs/>
        </w:rPr>
        <w:t>•</w:t>
      </w:r>
      <w:r w:rsidRPr="00DC7447">
        <w:rPr>
          <w:bCs/>
        </w:rPr>
        <w:tab/>
        <w:t>метод оптимизации для ручного расчета - значение параметра p;</w:t>
      </w:r>
    </w:p>
    <w:p w14:paraId="35C12A24" w14:textId="77777777" w:rsidR="00DC7447" w:rsidRPr="00DC7447" w:rsidRDefault="00DC7447" w:rsidP="00DC7447">
      <w:pPr>
        <w:rPr>
          <w:bCs/>
        </w:rPr>
      </w:pPr>
      <w:r w:rsidRPr="00DC7447">
        <w:rPr>
          <w:bCs/>
        </w:rPr>
        <w:t>•</w:t>
      </w:r>
      <w:r w:rsidRPr="00DC7447">
        <w:rPr>
          <w:bCs/>
        </w:rPr>
        <w:tab/>
        <w:t>метод оптимизации для расчета на ПК - значение параметра t.</w:t>
      </w:r>
    </w:p>
    <w:p w14:paraId="4E7A8689" w14:textId="2EBC5F0E" w:rsidR="00DC7447" w:rsidRPr="00DC7447" w:rsidRDefault="00DC7447" w:rsidP="00DC7447">
      <w:pPr>
        <w:rPr>
          <w:b/>
          <w:bCs/>
        </w:rPr>
      </w:pPr>
      <w:r w:rsidRPr="00DC7447">
        <w:rPr>
          <w:b/>
          <w:bCs/>
        </w:rPr>
        <w:t>2) Провести исследование индивидуального варианта задания:</w:t>
      </w:r>
    </w:p>
    <w:p w14:paraId="4D881F58" w14:textId="02D10779" w:rsidR="00DC7447" w:rsidRPr="00DC7447" w:rsidRDefault="00DC7447" w:rsidP="00DC7447">
      <w:pPr>
        <w:rPr>
          <w:bCs/>
        </w:rPr>
      </w:pPr>
      <w:r w:rsidRPr="00DC7447">
        <w:rPr>
          <w:bCs/>
        </w:rPr>
        <w:t>•</w:t>
      </w:r>
      <w:r w:rsidRPr="00DC7447">
        <w:rPr>
          <w:bCs/>
        </w:rPr>
        <w:tab/>
        <w:t xml:space="preserve">построить график функции </w:t>
      </w:r>
      <w:r>
        <w:rPr>
          <w:bCs/>
          <w:lang w:val="en-US"/>
        </w:rPr>
        <w:t>y</w:t>
      </w:r>
      <w:r w:rsidRPr="00DC7447">
        <w:rPr>
          <w:bCs/>
        </w:rPr>
        <w:t xml:space="preserve"> = </w:t>
      </w:r>
      <w:r>
        <w:rPr>
          <w:bCs/>
          <w:lang w:val="en-US"/>
        </w:rPr>
        <w:t>f</w:t>
      </w:r>
      <w:r w:rsidRPr="00DC7447">
        <w:rPr>
          <w:bCs/>
        </w:rPr>
        <w:t>(</w:t>
      </w:r>
      <w:r>
        <w:rPr>
          <w:bCs/>
          <w:lang w:val="en-US"/>
        </w:rPr>
        <w:t>x</w:t>
      </w:r>
      <w:r w:rsidRPr="00DC7447">
        <w:rPr>
          <w:bCs/>
        </w:rPr>
        <w:t>);</w:t>
      </w:r>
    </w:p>
    <w:p w14:paraId="7A274A2F" w14:textId="77777777" w:rsidR="00DC7447" w:rsidRPr="00DC7447" w:rsidRDefault="00DC7447" w:rsidP="00DC7447">
      <w:pPr>
        <w:rPr>
          <w:bCs/>
        </w:rPr>
      </w:pPr>
      <w:r w:rsidRPr="00DC7447">
        <w:rPr>
          <w:bCs/>
        </w:rPr>
        <w:t>•</w:t>
      </w:r>
      <w:r w:rsidRPr="00DC7447">
        <w:rPr>
          <w:bCs/>
        </w:rPr>
        <w:tab/>
        <w:t>выбрать начальный отрезок неопределенности (отрезок, содержащий точку минимума);</w:t>
      </w:r>
    </w:p>
    <w:p w14:paraId="5055D766" w14:textId="77777777" w:rsidR="00DC7447" w:rsidRPr="00DC7447" w:rsidRDefault="00DC7447" w:rsidP="00DC7447">
      <w:pPr>
        <w:rPr>
          <w:bCs/>
        </w:rPr>
      </w:pPr>
      <w:r w:rsidRPr="00DC7447">
        <w:rPr>
          <w:bCs/>
        </w:rPr>
        <w:t>•</w:t>
      </w:r>
      <w:r w:rsidRPr="00DC7447">
        <w:rPr>
          <w:bCs/>
        </w:rPr>
        <w:tab/>
        <w:t>проверить выполнение аналитического условия унимодальности функции на выбранном отрезке.</w:t>
      </w:r>
    </w:p>
    <w:p w14:paraId="0835344E" w14:textId="6B5BD6FF" w:rsidR="00DC7447" w:rsidRPr="00DC7447" w:rsidRDefault="00DC7447" w:rsidP="00DC7447">
      <w:pPr>
        <w:rPr>
          <w:bCs/>
        </w:rPr>
      </w:pPr>
      <w:r w:rsidRPr="00DC7447">
        <w:rPr>
          <w:b/>
          <w:bCs/>
        </w:rPr>
        <w:t>3) Провести «ручной расчет» трех итераций определить длину отрезка</w:t>
      </w:r>
      <w:r w:rsidRPr="00DC7447">
        <w:rPr>
          <w:bCs/>
        </w:rPr>
        <w:t>, содержащего точку минимума, после трех итераций.</w:t>
      </w:r>
    </w:p>
    <w:p w14:paraId="19FA44AC" w14:textId="25B90EA5" w:rsidR="00DC7447" w:rsidRPr="00DC7447" w:rsidRDefault="00DC7447" w:rsidP="00DC7447">
      <w:pPr>
        <w:rPr>
          <w:bCs/>
        </w:rPr>
      </w:pPr>
      <w:r w:rsidRPr="00DC7447">
        <w:rPr>
          <w:b/>
          <w:bCs/>
        </w:rPr>
        <w:t xml:space="preserve">4) Составить схему алгоритма, написать программу решения задачи оптимизации </w:t>
      </w:r>
      <w:r w:rsidRPr="00DC7447">
        <w:rPr>
          <w:bCs/>
        </w:rPr>
        <w:t>указанным в задании методом для «расчета на ПК» и провести контрольное тестирование программы, воспользовавшись исходными данными и результатами рассмотренного примера.</w:t>
      </w:r>
    </w:p>
    <w:p w14:paraId="31293F32" w14:textId="53B11ADB" w:rsidR="00DC7447" w:rsidRPr="00DC7447" w:rsidRDefault="00DC7447" w:rsidP="00DC7447">
      <w:pPr>
        <w:rPr>
          <w:bCs/>
        </w:rPr>
      </w:pPr>
      <w:r w:rsidRPr="00DC7447">
        <w:rPr>
          <w:b/>
          <w:bCs/>
        </w:rPr>
        <w:t>5) Решить задачу оптимизации с точностью</w:t>
      </w:r>
      <w:r w:rsidRPr="00DC7447">
        <w:rPr>
          <w:bCs/>
        </w:rPr>
        <w:t xml:space="preserve"> E = 10</w:t>
      </w:r>
      <w:r w:rsidRPr="00DC7447">
        <w:rPr>
          <w:bCs/>
          <w:vertAlign w:val="superscript"/>
        </w:rPr>
        <w:t xml:space="preserve">-4 </w:t>
      </w:r>
      <w:r w:rsidRPr="00DC7447">
        <w:rPr>
          <w:bCs/>
        </w:rPr>
        <w:t>с помощь</w:t>
      </w:r>
      <w:r>
        <w:rPr>
          <w:bCs/>
        </w:rPr>
        <w:t>ю</w:t>
      </w:r>
      <w:r w:rsidRPr="00DC7447">
        <w:rPr>
          <w:bCs/>
        </w:rPr>
        <w:t xml:space="preserve"> написанной программы («расчета на ПК»).</w:t>
      </w:r>
    </w:p>
    <w:p w14:paraId="45C6A67F" w14:textId="77777777" w:rsidR="00DC7447" w:rsidRDefault="00DC7447" w:rsidP="00DC7447">
      <w:pPr>
        <w:rPr>
          <w:b/>
          <w:bCs/>
        </w:rPr>
      </w:pPr>
      <w:r w:rsidRPr="00DC7447">
        <w:rPr>
          <w:b/>
          <w:bCs/>
        </w:rPr>
        <w:t>6) Вычислить число итераций</w:t>
      </w:r>
      <w:r w:rsidRPr="00DC7447">
        <w:rPr>
          <w:bCs/>
        </w:rPr>
        <w:t>, необходимых, чтобы локализовать точку минимума с точностью E</w:t>
      </w:r>
      <w:r w:rsidRPr="00DC7447">
        <w:rPr>
          <w:bCs/>
          <w:vertAlign w:val="subscript"/>
        </w:rPr>
        <w:t>1</w:t>
      </w:r>
      <w:r w:rsidRPr="00DC7447">
        <w:rPr>
          <w:bCs/>
        </w:rPr>
        <w:t xml:space="preserve"> = 10</w:t>
      </w:r>
      <w:r w:rsidRPr="00DC7447">
        <w:rPr>
          <w:bCs/>
          <w:vertAlign w:val="superscript"/>
        </w:rPr>
        <w:t>-4</w:t>
      </w:r>
      <w:r w:rsidRPr="00DC7447">
        <w:rPr>
          <w:bCs/>
        </w:rPr>
        <w:t>, расчет сравнить с результатом, полученным на</w:t>
      </w:r>
      <w:r w:rsidRPr="00DC7447">
        <w:rPr>
          <w:b/>
          <w:bCs/>
        </w:rPr>
        <w:t xml:space="preserve"> ПК.</w:t>
      </w:r>
    </w:p>
    <w:p w14:paraId="240FBCC2" w14:textId="1FCAE52D" w:rsidR="00285451" w:rsidRDefault="00285451" w:rsidP="00DC7447">
      <w:pPr>
        <w:ind w:firstLine="0"/>
        <w:rPr>
          <w:bCs/>
        </w:rPr>
      </w:pPr>
      <w:r>
        <w:rPr>
          <w:bCs/>
        </w:rPr>
        <w:t>Таблица 1 – Индивидуальное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425"/>
        <w:gridCol w:w="426"/>
      </w:tblGrid>
      <w:tr w:rsidR="00DC7447" w14:paraId="21EFCA84" w14:textId="77777777" w:rsidTr="00DC7447">
        <w:trPr>
          <w:jc w:val="center"/>
        </w:trPr>
        <w:tc>
          <w:tcPr>
            <w:tcW w:w="1271" w:type="dxa"/>
            <w:vAlign w:val="center"/>
          </w:tcPr>
          <w:p w14:paraId="4D115274" w14:textId="1DDA3B72" w:rsidR="00DC7447" w:rsidRPr="00DC7447" w:rsidRDefault="00DC7447" w:rsidP="00DC7447">
            <w:pPr>
              <w:ind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№ вар.</w:t>
            </w:r>
          </w:p>
        </w:tc>
        <w:tc>
          <w:tcPr>
            <w:tcW w:w="2268" w:type="dxa"/>
            <w:vAlign w:val="center"/>
          </w:tcPr>
          <w:p w14:paraId="2C950468" w14:textId="66BA946F" w:rsidR="00DC7447" w:rsidRDefault="00DC7447" w:rsidP="00DC7447">
            <w:pPr>
              <w:ind w:firstLine="0"/>
              <w:jc w:val="center"/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425" w:type="dxa"/>
            <w:vAlign w:val="center"/>
          </w:tcPr>
          <w:p w14:paraId="2DBEDE3F" w14:textId="1EDD4BA1" w:rsidR="00DC7447" w:rsidRDefault="00DC7447" w:rsidP="00DC7447">
            <w:pPr>
              <w:ind w:firstLine="0"/>
              <w:jc w:val="center"/>
            </w:pPr>
            <w:r>
              <w:rPr>
                <w:rFonts w:ascii="Arial" w:hAnsi="Arial" w:cs="Arial"/>
                <w:b/>
                <w:bCs/>
                <w:lang w:val="en-US"/>
              </w:rPr>
              <w:t>t</w:t>
            </w:r>
          </w:p>
        </w:tc>
        <w:tc>
          <w:tcPr>
            <w:tcW w:w="426" w:type="dxa"/>
            <w:vAlign w:val="center"/>
          </w:tcPr>
          <w:p w14:paraId="6EED5557" w14:textId="2AAB2925" w:rsidR="00DC7447" w:rsidRDefault="00DC7447" w:rsidP="00DC7447">
            <w:pPr>
              <w:ind w:firstLine="0"/>
              <w:jc w:val="center"/>
            </w:pPr>
            <w:r>
              <w:rPr>
                <w:rFonts w:ascii="Arial" w:hAnsi="Arial" w:cs="Arial"/>
                <w:b/>
                <w:bCs/>
                <w:lang w:val="en-US"/>
              </w:rPr>
              <w:t>p</w:t>
            </w:r>
          </w:p>
        </w:tc>
      </w:tr>
      <w:tr w:rsidR="00DC7447" w14:paraId="629C35BE" w14:textId="77777777" w:rsidTr="00DC7447">
        <w:trPr>
          <w:jc w:val="center"/>
        </w:trPr>
        <w:tc>
          <w:tcPr>
            <w:tcW w:w="1271" w:type="dxa"/>
          </w:tcPr>
          <w:p w14:paraId="0738F09D" w14:textId="766024B9" w:rsidR="00DC7447" w:rsidRPr="00DC7447" w:rsidRDefault="00DC7447" w:rsidP="00DC7447">
            <w:pPr>
              <w:ind w:firstLine="0"/>
              <w:jc w:val="center"/>
            </w:pPr>
            <w:r w:rsidRPr="00DC7447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268" w:type="dxa"/>
          </w:tcPr>
          <w:p w14:paraId="2E737587" w14:textId="616DD341" w:rsidR="00DC7447" w:rsidRPr="00DC7447" w:rsidRDefault="00DC7447" w:rsidP="00DC7447">
            <w:pPr>
              <w:ind w:firstLine="0"/>
              <w:jc w:val="center"/>
            </w:pPr>
            <w:proofErr w:type="gramStart"/>
            <w:r w:rsidRPr="00DC7447">
              <w:rPr>
                <w:rFonts w:ascii="Arial" w:hAnsi="Arial" w:cs="Arial"/>
                <w:bCs/>
                <w:lang w:val="en-US"/>
              </w:rPr>
              <w:t>cos</w:t>
            </w:r>
            <w:r w:rsidRPr="00DC7447">
              <w:rPr>
                <w:rFonts w:ascii="Arial" w:hAnsi="Arial" w:cs="Arial"/>
                <w:bCs/>
              </w:rPr>
              <w:t>(</w:t>
            </w:r>
            <w:proofErr w:type="gramEnd"/>
            <w:r w:rsidRPr="00DC7447">
              <w:rPr>
                <w:rFonts w:ascii="Arial" w:hAnsi="Arial" w:cs="Arial"/>
                <w:bCs/>
                <w:lang w:val="en-US"/>
              </w:rPr>
              <w:t>x</w:t>
            </w:r>
            <w:r w:rsidRPr="00DC7447">
              <w:rPr>
                <w:rFonts w:ascii="Arial" w:hAnsi="Arial" w:cs="Arial"/>
                <w:bCs/>
              </w:rPr>
              <w:t xml:space="preserve"> – 5) </w:t>
            </w:r>
            <w:r w:rsidRPr="00DC7447">
              <w:rPr>
                <w:rFonts w:ascii="Arial" w:hAnsi="Arial" w:cs="Arial"/>
                <w:bCs/>
                <w:lang w:val="en-US"/>
              </w:rPr>
              <w:t>e</w:t>
            </w:r>
            <w:r w:rsidRPr="00DC7447">
              <w:rPr>
                <w:rFonts w:ascii="Arial" w:hAnsi="Arial" w:cs="Arial"/>
                <w:bCs/>
                <w:vertAlign w:val="superscript"/>
              </w:rPr>
              <w:t>2</w:t>
            </w:r>
            <w:r w:rsidRPr="00DC7447">
              <w:rPr>
                <w:rFonts w:ascii="Arial" w:hAnsi="Arial" w:cs="Arial"/>
                <w:bCs/>
                <w:vertAlign w:val="superscript"/>
                <w:lang w:val="en-US"/>
              </w:rPr>
              <w:t>x</w:t>
            </w:r>
            <w:r w:rsidRPr="00DC7447">
              <w:rPr>
                <w:rFonts w:ascii="Arial" w:hAnsi="Arial" w:cs="Arial"/>
                <w:bCs/>
                <w:vertAlign w:val="superscript"/>
              </w:rPr>
              <w:t xml:space="preserve"> / 3</w:t>
            </w:r>
          </w:p>
        </w:tc>
        <w:tc>
          <w:tcPr>
            <w:tcW w:w="425" w:type="dxa"/>
          </w:tcPr>
          <w:p w14:paraId="5D41B2A8" w14:textId="4D4E3CCE" w:rsidR="00DC7447" w:rsidRPr="00DC7447" w:rsidRDefault="00DC7447" w:rsidP="00DC7447">
            <w:pPr>
              <w:ind w:firstLine="0"/>
              <w:jc w:val="center"/>
            </w:pPr>
            <w:r w:rsidRPr="00DC7447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26" w:type="dxa"/>
          </w:tcPr>
          <w:p w14:paraId="5B302F87" w14:textId="4D7F7CA8" w:rsidR="00DC7447" w:rsidRPr="00DC7447" w:rsidRDefault="00DC7447" w:rsidP="00DC7447">
            <w:pPr>
              <w:ind w:firstLine="0"/>
              <w:jc w:val="center"/>
            </w:pPr>
            <w:r w:rsidRPr="00DC7447">
              <w:rPr>
                <w:rFonts w:ascii="Arial" w:hAnsi="Arial" w:cs="Arial"/>
                <w:bCs/>
              </w:rPr>
              <w:t>2</w:t>
            </w:r>
          </w:p>
        </w:tc>
      </w:tr>
    </w:tbl>
    <w:p w14:paraId="03FF477B" w14:textId="2E62EC4B" w:rsidR="0095508B" w:rsidRDefault="0095508B" w:rsidP="00285451">
      <w:pPr>
        <w:ind w:firstLine="0"/>
      </w:pPr>
      <w:r>
        <w:br w:type="page"/>
      </w:r>
    </w:p>
    <w:p w14:paraId="6624FFC5" w14:textId="6BF2EE6E" w:rsidR="0072593A" w:rsidRDefault="0072593A" w:rsidP="0072593A">
      <w:pPr>
        <w:pStyle w:val="a9"/>
      </w:pPr>
      <w:bookmarkStart w:id="3" w:name="_Toc532165317"/>
      <w:r w:rsidRPr="0072593A">
        <w:lastRenderedPageBreak/>
        <w:t>2 Ручной расчёт</w:t>
      </w:r>
      <w:bookmarkEnd w:id="3"/>
    </w:p>
    <w:p w14:paraId="1BA9F41C" w14:textId="77777777" w:rsidR="00A63E73" w:rsidRDefault="00A63E73" w:rsidP="00A63E73">
      <w:pPr>
        <w:spacing w:after="160"/>
      </w:pPr>
      <w:r>
        <w:t>Ф</w:t>
      </w:r>
      <w:r>
        <w:t>ункция, для которой необходимо найти минимум</w:t>
      </w:r>
      <w:r w:rsidRPr="00A63E73">
        <w:t xml:space="preserve">: </w:t>
      </w:r>
    </w:p>
    <w:p w14:paraId="01AF2E18" w14:textId="31934331" w:rsidR="00A63E73" w:rsidRDefault="00A63E73" w:rsidP="00A63E73">
      <w:pPr>
        <w:spacing w:after="160"/>
      </w:pPr>
      <w:r>
        <w:rPr>
          <w:lang w:val="en-US"/>
        </w:rPr>
        <w:t>f</w:t>
      </w:r>
      <w:r w:rsidRPr="00A63E73">
        <w:t>(</w:t>
      </w:r>
      <w:r>
        <w:rPr>
          <w:lang w:val="en-US"/>
        </w:rPr>
        <w:t>x</w:t>
      </w:r>
      <w:r w:rsidRPr="00A63E73">
        <w:t>) =</w:t>
      </w:r>
      <w:r w:rsidRPr="00A63E73">
        <w:rPr>
          <w:rFonts w:ascii="Arial" w:hAnsi="Arial" w:cs="Arial"/>
          <w:bCs/>
        </w:rPr>
        <w:t xml:space="preserve"> </w:t>
      </w:r>
      <w:proofErr w:type="gramStart"/>
      <w:r w:rsidRPr="00DC7447">
        <w:rPr>
          <w:rFonts w:ascii="Arial" w:hAnsi="Arial" w:cs="Arial"/>
          <w:bCs/>
          <w:lang w:val="en-US"/>
        </w:rPr>
        <w:t>cos</w:t>
      </w:r>
      <w:r w:rsidRPr="00DC7447">
        <w:rPr>
          <w:rFonts w:ascii="Arial" w:hAnsi="Arial" w:cs="Arial"/>
          <w:bCs/>
        </w:rPr>
        <w:t>(</w:t>
      </w:r>
      <w:proofErr w:type="gramEnd"/>
      <w:r w:rsidRPr="00DC7447">
        <w:rPr>
          <w:rFonts w:ascii="Arial" w:hAnsi="Arial" w:cs="Arial"/>
          <w:bCs/>
          <w:lang w:val="en-US"/>
        </w:rPr>
        <w:t>x</w:t>
      </w:r>
      <w:r w:rsidRPr="00DC7447">
        <w:rPr>
          <w:rFonts w:ascii="Arial" w:hAnsi="Arial" w:cs="Arial"/>
          <w:bCs/>
        </w:rPr>
        <w:t xml:space="preserve"> – 5) </w:t>
      </w:r>
      <w:r w:rsidRPr="00DC7447">
        <w:rPr>
          <w:rFonts w:ascii="Arial" w:hAnsi="Arial" w:cs="Arial"/>
          <w:bCs/>
          <w:lang w:val="en-US"/>
        </w:rPr>
        <w:t>e</w:t>
      </w:r>
      <w:r w:rsidRPr="00DC7447">
        <w:rPr>
          <w:rFonts w:ascii="Arial" w:hAnsi="Arial" w:cs="Arial"/>
          <w:bCs/>
          <w:vertAlign w:val="superscript"/>
        </w:rPr>
        <w:t>2</w:t>
      </w:r>
      <w:r w:rsidRPr="00DC7447">
        <w:rPr>
          <w:rFonts w:ascii="Arial" w:hAnsi="Arial" w:cs="Arial"/>
          <w:bCs/>
          <w:vertAlign w:val="superscript"/>
          <w:lang w:val="en-US"/>
        </w:rPr>
        <w:t>x</w:t>
      </w:r>
      <w:r w:rsidRPr="00DC7447">
        <w:rPr>
          <w:rFonts w:ascii="Arial" w:hAnsi="Arial" w:cs="Arial"/>
          <w:bCs/>
          <w:vertAlign w:val="superscript"/>
        </w:rPr>
        <w:t xml:space="preserve"> / 3</w:t>
      </w:r>
    </w:p>
    <w:p w14:paraId="5B5009F0" w14:textId="3BEF8955" w:rsidR="00A63E73" w:rsidRPr="00633F5C" w:rsidRDefault="00A63E73" w:rsidP="00A63E73">
      <w:pPr>
        <w:spacing w:after="160"/>
      </w:pPr>
      <w:r>
        <w:t>М</w:t>
      </w:r>
      <w:r>
        <w:t>етоды решения задачи оптимизации для «ручного расчета»</w:t>
      </w:r>
      <w:r>
        <w:t xml:space="preserve"> </w:t>
      </w:r>
      <w:r>
        <w:t xml:space="preserve">– </w:t>
      </w:r>
      <w:r>
        <w:t>метод</w:t>
      </w:r>
      <w:r>
        <w:t xml:space="preserve"> золотого сечения</w:t>
      </w:r>
      <w:r>
        <w:t xml:space="preserve">. Построим график функции </w:t>
      </w:r>
      <w:r>
        <w:rPr>
          <w:lang w:val="en-US"/>
        </w:rPr>
        <w:t>f</w:t>
      </w:r>
      <w:r w:rsidRPr="00A63E73">
        <w:t>(</w:t>
      </w:r>
      <w:r>
        <w:rPr>
          <w:lang w:val="en-US"/>
        </w:rPr>
        <w:t>x</w:t>
      </w:r>
      <w:r w:rsidRPr="00A63E73">
        <w:t xml:space="preserve">) </w:t>
      </w:r>
      <w:r>
        <w:t>(рисунок 1) для нахождения начального отрезка неопределённости.</w:t>
      </w:r>
    </w:p>
    <w:p w14:paraId="6F746767" w14:textId="63590797" w:rsidR="00A63E73" w:rsidRDefault="00A63E73" w:rsidP="00A63E73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26496592" wp14:editId="018DC991">
            <wp:extent cx="3215919" cy="247671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г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11E" w14:textId="013457C8" w:rsidR="00A63E73" w:rsidRDefault="00A63E73" w:rsidP="00A63E73">
      <w:pPr>
        <w:spacing w:after="160"/>
        <w:ind w:firstLine="0"/>
        <w:jc w:val="center"/>
      </w:pPr>
      <w:r>
        <w:t>Рисунок 1</w:t>
      </w:r>
    </w:p>
    <w:p w14:paraId="501845EF" w14:textId="16CC47F4" w:rsidR="00633F5C" w:rsidRDefault="00633F5C" w:rsidP="00633F5C">
      <w:pPr>
        <w:spacing w:after="160"/>
      </w:pPr>
      <w:r>
        <w:t xml:space="preserve">Возьмём начальный отрезок неопределённости </w:t>
      </w:r>
      <w:r w:rsidRPr="00633F5C">
        <w:t xml:space="preserve">[2; 3] </w:t>
      </w:r>
      <w:r>
        <w:t>и проверим его на наличие точки минимума.</w:t>
      </w:r>
    </w:p>
    <w:p w14:paraId="35F128D1" w14:textId="1453C568" w:rsidR="00633F5C" w:rsidRDefault="00633F5C" w:rsidP="00633F5C">
      <w:pPr>
        <w:spacing w:after="160"/>
        <w:ind w:firstLine="0"/>
      </w:pPr>
      <w:r>
        <w:t>Таблица 2 – Проверка на наличие точки минимума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1"/>
        <w:gridCol w:w="833"/>
        <w:gridCol w:w="782"/>
        <w:gridCol w:w="782"/>
        <w:gridCol w:w="783"/>
        <w:gridCol w:w="783"/>
        <w:gridCol w:w="783"/>
        <w:gridCol w:w="783"/>
        <w:gridCol w:w="783"/>
        <w:gridCol w:w="783"/>
        <w:gridCol w:w="706"/>
        <w:gridCol w:w="783"/>
      </w:tblGrid>
      <w:tr w:rsidR="009D32BD" w14:paraId="4B72C5A0" w14:textId="77777777" w:rsidTr="009D32BD">
        <w:tc>
          <w:tcPr>
            <w:tcW w:w="761" w:type="dxa"/>
          </w:tcPr>
          <w:p w14:paraId="7D3AF10F" w14:textId="68AA0F43" w:rsidR="00633F5C" w:rsidRPr="009D32BD" w:rsidRDefault="00633F5C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3" w:type="dxa"/>
          </w:tcPr>
          <w:p w14:paraId="593EB832" w14:textId="4BA4313D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82" w:type="dxa"/>
          </w:tcPr>
          <w:p w14:paraId="562D37CB" w14:textId="7423085F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2,1</w:t>
            </w:r>
          </w:p>
        </w:tc>
        <w:tc>
          <w:tcPr>
            <w:tcW w:w="782" w:type="dxa"/>
          </w:tcPr>
          <w:p w14:paraId="1FC25A96" w14:textId="6AC48882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2,2</w:t>
            </w:r>
          </w:p>
        </w:tc>
        <w:tc>
          <w:tcPr>
            <w:tcW w:w="783" w:type="dxa"/>
          </w:tcPr>
          <w:p w14:paraId="7E19FF49" w14:textId="619F913B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2,3</w:t>
            </w:r>
          </w:p>
        </w:tc>
        <w:tc>
          <w:tcPr>
            <w:tcW w:w="783" w:type="dxa"/>
          </w:tcPr>
          <w:p w14:paraId="466388B5" w14:textId="7AC678CF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2,4</w:t>
            </w:r>
          </w:p>
        </w:tc>
        <w:tc>
          <w:tcPr>
            <w:tcW w:w="783" w:type="dxa"/>
          </w:tcPr>
          <w:p w14:paraId="738064E3" w14:textId="0BACED00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2,5</w:t>
            </w:r>
          </w:p>
        </w:tc>
        <w:tc>
          <w:tcPr>
            <w:tcW w:w="783" w:type="dxa"/>
          </w:tcPr>
          <w:p w14:paraId="1FAB5034" w14:textId="22DDB64B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2,6</w:t>
            </w:r>
          </w:p>
        </w:tc>
        <w:tc>
          <w:tcPr>
            <w:tcW w:w="783" w:type="dxa"/>
          </w:tcPr>
          <w:p w14:paraId="0A30988F" w14:textId="2A2A75B5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2,7</w:t>
            </w:r>
          </w:p>
        </w:tc>
        <w:tc>
          <w:tcPr>
            <w:tcW w:w="783" w:type="dxa"/>
          </w:tcPr>
          <w:p w14:paraId="05596C3C" w14:textId="35808C0C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2,8</w:t>
            </w:r>
          </w:p>
        </w:tc>
        <w:tc>
          <w:tcPr>
            <w:tcW w:w="706" w:type="dxa"/>
          </w:tcPr>
          <w:p w14:paraId="5299FBCF" w14:textId="1A33EE00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2,9</w:t>
            </w:r>
          </w:p>
        </w:tc>
        <w:tc>
          <w:tcPr>
            <w:tcW w:w="783" w:type="dxa"/>
          </w:tcPr>
          <w:p w14:paraId="785E0F02" w14:textId="553E3BC2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3</w:t>
            </w:r>
          </w:p>
        </w:tc>
      </w:tr>
      <w:tr w:rsidR="009D32BD" w14:paraId="6543DD19" w14:textId="77777777" w:rsidTr="009D32BD">
        <w:tc>
          <w:tcPr>
            <w:tcW w:w="761" w:type="dxa"/>
          </w:tcPr>
          <w:p w14:paraId="0D145562" w14:textId="3BB0E53C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f’(x)</w:t>
            </w:r>
          </w:p>
        </w:tc>
        <w:tc>
          <w:tcPr>
            <w:tcW w:w="833" w:type="dxa"/>
          </w:tcPr>
          <w:p w14:paraId="601C444D" w14:textId="6692BEE1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-1,9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82" w:type="dxa"/>
          </w:tcPr>
          <w:p w14:paraId="3775248D" w14:textId="0AB40508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-1,6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82" w:type="dxa"/>
          </w:tcPr>
          <w:p w14:paraId="24080240" w14:textId="0062DEE8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-1,27</w:t>
            </w:r>
          </w:p>
        </w:tc>
        <w:tc>
          <w:tcPr>
            <w:tcW w:w="783" w:type="dxa"/>
          </w:tcPr>
          <w:p w14:paraId="624B2099" w14:textId="6C0E2852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-0,81</w:t>
            </w:r>
          </w:p>
        </w:tc>
        <w:tc>
          <w:tcPr>
            <w:tcW w:w="783" w:type="dxa"/>
          </w:tcPr>
          <w:p w14:paraId="772E7521" w14:textId="072A353D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-0,2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dxa"/>
          </w:tcPr>
          <w:p w14:paraId="4C50743D" w14:textId="5368853D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0,34</w:t>
            </w:r>
          </w:p>
        </w:tc>
        <w:tc>
          <w:tcPr>
            <w:tcW w:w="783" w:type="dxa"/>
          </w:tcPr>
          <w:p w14:paraId="45882EBD" w14:textId="6BCC5418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1,04</w:t>
            </w:r>
          </w:p>
        </w:tc>
        <w:tc>
          <w:tcPr>
            <w:tcW w:w="783" w:type="dxa"/>
          </w:tcPr>
          <w:p w14:paraId="1475D5B0" w14:textId="18C2FBE1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1,82</w:t>
            </w:r>
          </w:p>
        </w:tc>
        <w:tc>
          <w:tcPr>
            <w:tcW w:w="783" w:type="dxa"/>
          </w:tcPr>
          <w:p w14:paraId="0793904A" w14:textId="0B45B498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2,69</w:t>
            </w:r>
          </w:p>
        </w:tc>
        <w:tc>
          <w:tcPr>
            <w:tcW w:w="706" w:type="dxa"/>
          </w:tcPr>
          <w:p w14:paraId="43132812" w14:textId="7F801841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3,64</w:t>
            </w:r>
          </w:p>
        </w:tc>
        <w:tc>
          <w:tcPr>
            <w:tcW w:w="783" w:type="dxa"/>
          </w:tcPr>
          <w:p w14:paraId="50F5156D" w14:textId="02A7E962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32BD">
              <w:rPr>
                <w:sz w:val="24"/>
                <w:szCs w:val="24"/>
                <w:lang w:val="en-US"/>
              </w:rPr>
              <w:t>4,6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9D32BD" w14:paraId="6B0DF4B2" w14:textId="77777777" w:rsidTr="009D32BD">
        <w:tc>
          <w:tcPr>
            <w:tcW w:w="761" w:type="dxa"/>
          </w:tcPr>
          <w:p w14:paraId="7785F480" w14:textId="7EB11590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9D32BD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D32BD">
              <w:rPr>
                <w:sz w:val="24"/>
                <w:szCs w:val="24"/>
                <w:lang w:val="en-US"/>
              </w:rPr>
              <w:t>”</w:t>
            </w:r>
            <w:proofErr w:type="gramEnd"/>
            <w:r w:rsidRPr="009D32BD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833" w:type="dxa"/>
          </w:tcPr>
          <w:p w14:paraId="6901CC55" w14:textId="12CB29F1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2,8</w:t>
            </w:r>
          </w:p>
        </w:tc>
        <w:tc>
          <w:tcPr>
            <w:tcW w:w="782" w:type="dxa"/>
          </w:tcPr>
          <w:p w14:paraId="0508C035" w14:textId="2FE8076A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3,48</w:t>
            </w:r>
          </w:p>
        </w:tc>
        <w:tc>
          <w:tcPr>
            <w:tcW w:w="782" w:type="dxa"/>
          </w:tcPr>
          <w:p w14:paraId="3BC2773D" w14:textId="7B0BEE91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4,21</w:t>
            </w:r>
          </w:p>
        </w:tc>
        <w:tc>
          <w:tcPr>
            <w:tcW w:w="783" w:type="dxa"/>
          </w:tcPr>
          <w:p w14:paraId="2E652BAA" w14:textId="15C80BF4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4,97</w:t>
            </w:r>
          </w:p>
        </w:tc>
        <w:tc>
          <w:tcPr>
            <w:tcW w:w="783" w:type="dxa"/>
          </w:tcPr>
          <w:p w14:paraId="7A48DDB0" w14:textId="7310B178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5,76</w:t>
            </w:r>
          </w:p>
        </w:tc>
        <w:tc>
          <w:tcPr>
            <w:tcW w:w="783" w:type="dxa"/>
          </w:tcPr>
          <w:p w14:paraId="586DAD56" w14:textId="6889B543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6,58</w:t>
            </w:r>
          </w:p>
        </w:tc>
        <w:tc>
          <w:tcPr>
            <w:tcW w:w="783" w:type="dxa"/>
          </w:tcPr>
          <w:p w14:paraId="029F9496" w14:textId="3182F9D5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7,42</w:t>
            </w:r>
          </w:p>
        </w:tc>
        <w:tc>
          <w:tcPr>
            <w:tcW w:w="783" w:type="dxa"/>
          </w:tcPr>
          <w:p w14:paraId="3F13F7E3" w14:textId="44308F6A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8,25</w:t>
            </w:r>
          </w:p>
        </w:tc>
        <w:tc>
          <w:tcPr>
            <w:tcW w:w="783" w:type="dxa"/>
          </w:tcPr>
          <w:p w14:paraId="7C199E8C" w14:textId="1CA3B4A4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9,09</w:t>
            </w:r>
          </w:p>
        </w:tc>
        <w:tc>
          <w:tcPr>
            <w:tcW w:w="706" w:type="dxa"/>
          </w:tcPr>
          <w:p w14:paraId="7DE464F4" w14:textId="39F2A5CE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9,89</w:t>
            </w:r>
          </w:p>
        </w:tc>
        <w:tc>
          <w:tcPr>
            <w:tcW w:w="783" w:type="dxa"/>
          </w:tcPr>
          <w:p w14:paraId="3E01EDD6" w14:textId="382922E9" w:rsidR="00633F5C" w:rsidRPr="009D32BD" w:rsidRDefault="009D32BD" w:rsidP="009D32BD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10,67</w:t>
            </w:r>
          </w:p>
        </w:tc>
      </w:tr>
    </w:tbl>
    <w:p w14:paraId="54EED0C9" w14:textId="43665097" w:rsidR="00633F5C" w:rsidRDefault="009D32BD" w:rsidP="009D32BD">
      <w:pPr>
        <w:spacing w:after="160"/>
      </w:pPr>
      <w:r>
        <w:t>Для решения методом золотого сечения используем формулы</w:t>
      </w:r>
      <w:r w:rsidR="004C13A2" w:rsidRPr="004C13A2">
        <w:t>:</w:t>
      </w:r>
    </w:p>
    <w:p w14:paraId="472E9B7A" w14:textId="779A5E81" w:rsidR="004C13A2" w:rsidRDefault="004C13A2" w:rsidP="009D32BD">
      <w:pPr>
        <w:spacing w:after="160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a + 0,382(b – a)             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a + 0,</w:t>
      </w:r>
      <w:r>
        <w:rPr>
          <w:lang w:val="en-US"/>
        </w:rPr>
        <w:t>618</w:t>
      </w:r>
      <w:r>
        <w:rPr>
          <w:lang w:val="en-US"/>
        </w:rPr>
        <w:t>(b – a)</w:t>
      </w:r>
    </w:p>
    <w:p w14:paraId="7828840E" w14:textId="7317AFB3" w:rsidR="004C13A2" w:rsidRDefault="004C13A2" w:rsidP="009D32BD">
      <w:pPr>
        <w:spacing w:after="160"/>
      </w:pPr>
      <w:r>
        <w:t>Так же была использована формула для нахождения погрешности</w:t>
      </w:r>
      <w:r w:rsidRPr="004C13A2">
        <w:t>:</w:t>
      </w:r>
    </w:p>
    <w:p w14:paraId="6EBC6D45" w14:textId="0C9A1A34" w:rsidR="004C13A2" w:rsidRDefault="004C13A2" w:rsidP="009D32BD">
      <w:pPr>
        <w:spacing w:after="160"/>
        <w:rPr>
          <w:lang w:val="en-US"/>
        </w:rPr>
      </w:pPr>
      <w:r>
        <w:t>Δ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= 0,618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*(b – a)</w:t>
      </w:r>
    </w:p>
    <w:p w14:paraId="0EEBF850" w14:textId="57D5FDE2" w:rsidR="004C13A2" w:rsidRDefault="004C13A2" w:rsidP="004C13A2">
      <w:pPr>
        <w:spacing w:after="160"/>
        <w:ind w:firstLine="0"/>
      </w:pPr>
      <w:r>
        <w:lastRenderedPageBreak/>
        <w:t>Таблица 3 – Результаты ручного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C13A2" w14:paraId="15C1E259" w14:textId="77777777" w:rsidTr="004C13A2">
        <w:tc>
          <w:tcPr>
            <w:tcW w:w="1168" w:type="dxa"/>
          </w:tcPr>
          <w:p w14:paraId="30FB6541" w14:textId="6655E7B6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168" w:type="dxa"/>
          </w:tcPr>
          <w:p w14:paraId="37683951" w14:textId="08A71E71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168" w:type="dxa"/>
          </w:tcPr>
          <w:p w14:paraId="346BB5F0" w14:textId="0E47890E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168" w:type="dxa"/>
          </w:tcPr>
          <w:p w14:paraId="232F860A" w14:textId="6D85AE44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</w:tcPr>
          <w:p w14:paraId="7135FCE7" w14:textId="52EE6410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3F3430DD" w14:textId="2D257276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0436D5E" w14:textId="2482C6DB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</w:tcPr>
          <w:p w14:paraId="45C79C3E" w14:textId="1FA741F8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Δ</w:t>
            </w:r>
            <w:r>
              <w:rPr>
                <w:sz w:val="24"/>
                <w:szCs w:val="24"/>
                <w:vertAlign w:val="subscript"/>
                <w:lang w:val="en-US"/>
              </w:rPr>
              <w:t>n</w:t>
            </w:r>
          </w:p>
        </w:tc>
      </w:tr>
      <w:tr w:rsidR="004C13A2" w14:paraId="5C8D6613" w14:textId="77777777" w:rsidTr="004C13A2">
        <w:tc>
          <w:tcPr>
            <w:tcW w:w="1168" w:type="dxa"/>
          </w:tcPr>
          <w:p w14:paraId="4A15326B" w14:textId="6E9A7A91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</w:tcPr>
          <w:p w14:paraId="2A3C14A7" w14:textId="3B8FF1AD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14:paraId="5DF12614" w14:textId="0F9B4F3F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</w:tcPr>
          <w:p w14:paraId="074EBE30" w14:textId="69B5A4C8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2,382</w:t>
            </w:r>
          </w:p>
        </w:tc>
        <w:tc>
          <w:tcPr>
            <w:tcW w:w="1168" w:type="dxa"/>
          </w:tcPr>
          <w:p w14:paraId="72E2E0A5" w14:textId="1C939F75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2,618</w:t>
            </w:r>
          </w:p>
        </w:tc>
        <w:tc>
          <w:tcPr>
            <w:tcW w:w="1168" w:type="dxa"/>
          </w:tcPr>
          <w:p w14:paraId="04D11667" w14:textId="048FDB79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-4,238</w:t>
            </w:r>
          </w:p>
        </w:tc>
        <w:tc>
          <w:tcPr>
            <w:tcW w:w="1168" w:type="dxa"/>
          </w:tcPr>
          <w:p w14:paraId="645515A7" w14:textId="5ADF8E3C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-4,153</w:t>
            </w:r>
          </w:p>
        </w:tc>
        <w:tc>
          <w:tcPr>
            <w:tcW w:w="1169" w:type="dxa"/>
          </w:tcPr>
          <w:p w14:paraId="2F2C9643" w14:textId="5C710FA3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0,618</w:t>
            </w:r>
          </w:p>
        </w:tc>
      </w:tr>
      <w:tr w:rsidR="004C13A2" w14:paraId="20D887C0" w14:textId="77777777" w:rsidTr="004C13A2">
        <w:tc>
          <w:tcPr>
            <w:tcW w:w="1168" w:type="dxa"/>
          </w:tcPr>
          <w:p w14:paraId="3791C9A9" w14:textId="375D04B6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14:paraId="6EF21B4E" w14:textId="1C374694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14:paraId="590E610B" w14:textId="7F785275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2,618</w:t>
            </w:r>
          </w:p>
        </w:tc>
        <w:tc>
          <w:tcPr>
            <w:tcW w:w="1168" w:type="dxa"/>
          </w:tcPr>
          <w:p w14:paraId="17ADB771" w14:textId="645DE627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2,236</w:t>
            </w:r>
          </w:p>
        </w:tc>
        <w:tc>
          <w:tcPr>
            <w:tcW w:w="1168" w:type="dxa"/>
          </w:tcPr>
          <w:p w14:paraId="7E6338B9" w14:textId="7F9BAF80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2,381</w:t>
            </w:r>
          </w:p>
        </w:tc>
        <w:tc>
          <w:tcPr>
            <w:tcW w:w="1168" w:type="dxa"/>
          </w:tcPr>
          <w:p w14:paraId="3F8406C5" w14:textId="3227D5E7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-4,127</w:t>
            </w:r>
          </w:p>
        </w:tc>
        <w:tc>
          <w:tcPr>
            <w:tcW w:w="1168" w:type="dxa"/>
          </w:tcPr>
          <w:p w14:paraId="47048D41" w14:textId="5DD41FA9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-4,238</w:t>
            </w:r>
          </w:p>
        </w:tc>
        <w:tc>
          <w:tcPr>
            <w:tcW w:w="1169" w:type="dxa"/>
          </w:tcPr>
          <w:p w14:paraId="14ABE0B7" w14:textId="6891FCCD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0,236</w:t>
            </w:r>
          </w:p>
        </w:tc>
      </w:tr>
      <w:tr w:rsidR="004C13A2" w14:paraId="596058BF" w14:textId="77777777" w:rsidTr="004C13A2">
        <w:tc>
          <w:tcPr>
            <w:tcW w:w="1168" w:type="dxa"/>
          </w:tcPr>
          <w:p w14:paraId="2DDC9E3A" w14:textId="068A93A9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</w:tcPr>
          <w:p w14:paraId="03AEE9DF" w14:textId="7879D966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2,236</w:t>
            </w:r>
          </w:p>
        </w:tc>
        <w:tc>
          <w:tcPr>
            <w:tcW w:w="1168" w:type="dxa"/>
          </w:tcPr>
          <w:p w14:paraId="684EB879" w14:textId="1A58F449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9A38CD">
              <w:rPr>
                <w:sz w:val="24"/>
                <w:szCs w:val="24"/>
                <w:lang w:val="en-US"/>
              </w:rPr>
              <w:t>2,618</w:t>
            </w:r>
          </w:p>
        </w:tc>
        <w:tc>
          <w:tcPr>
            <w:tcW w:w="1168" w:type="dxa"/>
          </w:tcPr>
          <w:p w14:paraId="2F07D718" w14:textId="5F5BBAF4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2,381</w:t>
            </w:r>
          </w:p>
        </w:tc>
        <w:tc>
          <w:tcPr>
            <w:tcW w:w="1168" w:type="dxa"/>
          </w:tcPr>
          <w:p w14:paraId="5AD38517" w14:textId="3728910F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2,472</w:t>
            </w:r>
          </w:p>
        </w:tc>
        <w:tc>
          <w:tcPr>
            <w:tcW w:w="1168" w:type="dxa"/>
          </w:tcPr>
          <w:p w14:paraId="7FA5A73B" w14:textId="0CE0C74E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-4,238</w:t>
            </w:r>
          </w:p>
        </w:tc>
        <w:tc>
          <w:tcPr>
            <w:tcW w:w="1168" w:type="dxa"/>
          </w:tcPr>
          <w:p w14:paraId="110D8782" w14:textId="023588B0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-4,249</w:t>
            </w:r>
          </w:p>
        </w:tc>
        <w:tc>
          <w:tcPr>
            <w:tcW w:w="1169" w:type="dxa"/>
          </w:tcPr>
          <w:p w14:paraId="4F14507B" w14:textId="7CF8AFFF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0,091</w:t>
            </w:r>
          </w:p>
        </w:tc>
      </w:tr>
      <w:tr w:rsidR="004C13A2" w14:paraId="7A8E8387" w14:textId="77777777" w:rsidTr="004C13A2">
        <w:tc>
          <w:tcPr>
            <w:tcW w:w="1168" w:type="dxa"/>
          </w:tcPr>
          <w:p w14:paraId="60397DF6" w14:textId="0D4F7032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8" w:type="dxa"/>
          </w:tcPr>
          <w:p w14:paraId="18A239C2" w14:textId="7FF15F5B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2,381</w:t>
            </w:r>
          </w:p>
        </w:tc>
        <w:tc>
          <w:tcPr>
            <w:tcW w:w="1168" w:type="dxa"/>
          </w:tcPr>
          <w:p w14:paraId="228E96D4" w14:textId="61A06777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9A38CD">
              <w:rPr>
                <w:sz w:val="24"/>
                <w:szCs w:val="24"/>
                <w:lang w:val="en-US"/>
              </w:rPr>
              <w:t>2,618</w:t>
            </w:r>
          </w:p>
        </w:tc>
        <w:tc>
          <w:tcPr>
            <w:tcW w:w="1168" w:type="dxa"/>
          </w:tcPr>
          <w:p w14:paraId="533D0434" w14:textId="5C394E52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2,472</w:t>
            </w:r>
          </w:p>
        </w:tc>
        <w:tc>
          <w:tcPr>
            <w:tcW w:w="1168" w:type="dxa"/>
          </w:tcPr>
          <w:p w14:paraId="66D719C7" w14:textId="2305AA16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2,527</w:t>
            </w:r>
          </w:p>
        </w:tc>
        <w:tc>
          <w:tcPr>
            <w:tcW w:w="1168" w:type="dxa"/>
          </w:tcPr>
          <w:p w14:paraId="6504CDCB" w14:textId="01DA48AA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-4,249</w:t>
            </w:r>
          </w:p>
        </w:tc>
        <w:tc>
          <w:tcPr>
            <w:tcW w:w="1168" w:type="dxa"/>
          </w:tcPr>
          <w:p w14:paraId="0457D12C" w14:textId="44527696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-4,291</w:t>
            </w:r>
          </w:p>
        </w:tc>
        <w:tc>
          <w:tcPr>
            <w:tcW w:w="1169" w:type="dxa"/>
          </w:tcPr>
          <w:p w14:paraId="38003218" w14:textId="611AE394" w:rsidR="004C13A2" w:rsidRPr="004C13A2" w:rsidRDefault="004C13A2" w:rsidP="004C13A2">
            <w:pPr>
              <w:spacing w:after="16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0,035</w:t>
            </w:r>
          </w:p>
        </w:tc>
      </w:tr>
    </w:tbl>
    <w:p w14:paraId="47799BEC" w14:textId="77777777" w:rsidR="004C13A2" w:rsidRPr="004C13A2" w:rsidRDefault="004C13A2" w:rsidP="004C13A2">
      <w:pPr>
        <w:spacing w:after="160"/>
        <w:ind w:firstLine="0"/>
      </w:pPr>
    </w:p>
    <w:p w14:paraId="20DAD15A" w14:textId="68929AF8" w:rsidR="0062033C" w:rsidRPr="002052F1" w:rsidRDefault="00F63E43" w:rsidP="00A63E73">
      <w:pPr>
        <w:spacing w:after="160"/>
      </w:pPr>
      <w:r w:rsidRPr="000025CC">
        <w:br w:type="page"/>
      </w:r>
    </w:p>
    <w:p w14:paraId="68377569" w14:textId="7BFBB52F" w:rsidR="0062033C" w:rsidRDefault="00AC77DE" w:rsidP="00AC77DE">
      <w:pPr>
        <w:pStyle w:val="a9"/>
      </w:pPr>
      <w:bookmarkStart w:id="4" w:name="_Toc532165318"/>
      <w:r>
        <w:lastRenderedPageBreak/>
        <w:t xml:space="preserve">3 Расчёт на </w:t>
      </w:r>
      <w:proofErr w:type="spellStart"/>
      <w:r>
        <w:t>пк</w:t>
      </w:r>
      <w:bookmarkEnd w:id="4"/>
      <w:proofErr w:type="spellEnd"/>
    </w:p>
    <w:p w14:paraId="0262D379" w14:textId="6141E8F3" w:rsidR="00AC77DE" w:rsidRDefault="00AC77DE" w:rsidP="00AC77DE">
      <w:pPr>
        <w:pStyle w:val="ab"/>
      </w:pPr>
      <w:r>
        <w:t xml:space="preserve">На рисунке </w:t>
      </w:r>
      <w:r w:rsidR="00EB3E66">
        <w:t>2</w:t>
      </w:r>
      <w:r>
        <w:t xml:space="preserve"> представлена форма проекта для </w:t>
      </w:r>
      <w:r w:rsidR="008C1BBB">
        <w:t xml:space="preserve">одномерной оптимизации методом </w:t>
      </w:r>
      <w:r w:rsidR="00D72287">
        <w:t>дихотомии</w:t>
      </w:r>
      <w:r>
        <w:t>.</w:t>
      </w:r>
    </w:p>
    <w:p w14:paraId="776E6801" w14:textId="6198E785" w:rsidR="00AC77DE" w:rsidRDefault="00AC77DE" w:rsidP="00AC77DE">
      <w:pPr>
        <w:pStyle w:val="ab"/>
      </w:pPr>
    </w:p>
    <w:p w14:paraId="41F6CE94" w14:textId="433DE4E1" w:rsidR="00AC77DE" w:rsidRDefault="00D72287" w:rsidP="00AC77DE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38827550" wp14:editId="1C636F1E">
            <wp:extent cx="5372566" cy="57993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4809" w14:textId="17DC78C4" w:rsidR="00AC77DE" w:rsidRDefault="00AC77DE" w:rsidP="00AC77DE">
      <w:pPr>
        <w:pStyle w:val="ab"/>
        <w:ind w:firstLine="0"/>
        <w:jc w:val="center"/>
      </w:pPr>
      <w:r>
        <w:t xml:space="preserve">Рисунок </w:t>
      </w:r>
      <w:r w:rsidR="00EB3E66">
        <w:t>2</w:t>
      </w:r>
      <w:r>
        <w:t xml:space="preserve"> – Форма проекта</w:t>
      </w:r>
    </w:p>
    <w:p w14:paraId="6441AC65" w14:textId="467F7F59" w:rsidR="0083711B" w:rsidRDefault="00CE51C7" w:rsidP="00CE51C7">
      <w:pPr>
        <w:spacing w:after="160" w:line="259" w:lineRule="auto"/>
        <w:ind w:firstLine="0"/>
        <w:jc w:val="left"/>
      </w:pPr>
      <w:r>
        <w:br w:type="page"/>
      </w:r>
    </w:p>
    <w:p w14:paraId="45979CB6" w14:textId="364C3FFD" w:rsidR="0083711B" w:rsidRDefault="00E74A88" w:rsidP="00E74A88">
      <w:pPr>
        <w:pStyle w:val="a9"/>
      </w:pPr>
      <w:bookmarkStart w:id="5" w:name="_Toc532165319"/>
      <w:r>
        <w:lastRenderedPageBreak/>
        <w:t>3.1 Схемы алгоритмов проекта</w:t>
      </w:r>
      <w:bookmarkEnd w:id="5"/>
    </w:p>
    <w:p w14:paraId="6FC249E4" w14:textId="331219EC" w:rsidR="00E74A88" w:rsidRDefault="00AC77DE" w:rsidP="00D72287">
      <w:r>
        <w:t xml:space="preserve">Схема алгоритма </w:t>
      </w:r>
      <w:r w:rsidR="00D72287">
        <w:t xml:space="preserve">программы одномерной оптимизации </w:t>
      </w:r>
      <w:r w:rsidR="00CE51C7">
        <w:t xml:space="preserve">представлена </w:t>
      </w:r>
      <w:r>
        <w:t>на рисунке</w:t>
      </w:r>
      <w:r w:rsidR="00CE51C7" w:rsidRPr="00CE51C7">
        <w:t xml:space="preserve"> </w:t>
      </w:r>
      <w:r w:rsidR="00EB3E66">
        <w:t>3</w:t>
      </w:r>
      <w:r>
        <w:t>.</w:t>
      </w:r>
    </w:p>
    <w:p w14:paraId="5879424F" w14:textId="77777777" w:rsidR="00D72287" w:rsidRDefault="00D72287" w:rsidP="00D72287"/>
    <w:p w14:paraId="2BC977CD" w14:textId="136CD77B" w:rsidR="00AC77DE" w:rsidRPr="00C5549E" w:rsidRDefault="00D72287" w:rsidP="0083711B">
      <w:pPr>
        <w:jc w:val="center"/>
      </w:pPr>
      <w:r>
        <w:rPr>
          <w:rFonts w:eastAsia="Times New Roman"/>
          <w:sz w:val="24"/>
          <w:szCs w:val="24"/>
          <w:lang w:eastAsia="ru-RU"/>
        </w:rPr>
        <w:object w:dxaOrig="5568" w:dyaOrig="5988" w14:anchorId="7A527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36.6pt;height:361.8pt" o:ole="">
            <v:imagedata r:id="rId11" o:title=""/>
          </v:shape>
          <o:OLEObject Type="Embed" ProgID="Visio.Drawing.11" ShapeID="_x0000_i1032" DrawAspect="Content" ObjectID="_1605907145" r:id="rId12"/>
        </w:object>
      </w:r>
    </w:p>
    <w:p w14:paraId="77855FF7" w14:textId="3FFEB032" w:rsidR="00AC77DE" w:rsidRPr="004A4E3E" w:rsidRDefault="0083711B" w:rsidP="00D72287">
      <w:pPr>
        <w:pStyle w:val="ab"/>
        <w:ind w:firstLine="0"/>
        <w:jc w:val="center"/>
      </w:pPr>
      <w:r>
        <w:t xml:space="preserve">Рисунок </w:t>
      </w:r>
      <w:r w:rsidR="00EB3E66">
        <w:t>3</w:t>
      </w:r>
      <w:r>
        <w:t xml:space="preserve"> – </w:t>
      </w:r>
      <w:r w:rsidR="00CE51C7">
        <w:t>Событийная процедура</w:t>
      </w:r>
    </w:p>
    <w:p w14:paraId="0F1ECBF4" w14:textId="2B8302E5" w:rsidR="00E74A88" w:rsidRDefault="00CE51C7" w:rsidP="00CE51C7">
      <w:pPr>
        <w:spacing w:after="160" w:line="259" w:lineRule="auto"/>
        <w:ind w:firstLine="0"/>
        <w:jc w:val="left"/>
      </w:pPr>
      <w:r>
        <w:br w:type="page"/>
      </w:r>
    </w:p>
    <w:p w14:paraId="7AEB0F58" w14:textId="2E8C96AE" w:rsidR="00E74A88" w:rsidRDefault="00E74A88" w:rsidP="00E74A88">
      <w:pPr>
        <w:pStyle w:val="a9"/>
      </w:pPr>
      <w:bookmarkStart w:id="6" w:name="_Toc532165320"/>
      <w:r>
        <w:lastRenderedPageBreak/>
        <w:t>3.2 Текст программы проекта</w:t>
      </w:r>
      <w:bookmarkEnd w:id="6"/>
    </w:p>
    <w:p w14:paraId="2089C6BE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FF"/>
          <w:sz w:val="24"/>
          <w:szCs w:val="24"/>
          <w:lang w:val="en-US"/>
        </w:rPr>
        <w:t>Option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Strict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On</w:t>
      </w:r>
    </w:p>
    <w:p w14:paraId="609A389E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FF"/>
          <w:sz w:val="24"/>
          <w:szCs w:val="24"/>
          <w:lang w:val="en-US"/>
        </w:rPr>
        <w:t>Imports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72287">
        <w:rPr>
          <w:color w:val="000000"/>
          <w:sz w:val="24"/>
          <w:szCs w:val="24"/>
          <w:lang w:val="en-US"/>
        </w:rPr>
        <w:t>System.Math</w:t>
      </w:r>
      <w:proofErr w:type="spellEnd"/>
    </w:p>
    <w:p w14:paraId="177AFE30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FF"/>
          <w:sz w:val="24"/>
          <w:szCs w:val="24"/>
          <w:lang w:val="en-US"/>
        </w:rPr>
        <w:t>Public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Class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2B91AF"/>
          <w:sz w:val="24"/>
          <w:szCs w:val="24"/>
          <w:lang w:val="en-US"/>
        </w:rPr>
        <w:t>Form1</w:t>
      </w:r>
    </w:p>
    <w:p w14:paraId="6476236B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2339B19D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</w:t>
      </w:r>
      <w:r w:rsidRPr="00D72287">
        <w:rPr>
          <w:color w:val="0000FF"/>
          <w:sz w:val="24"/>
          <w:szCs w:val="24"/>
          <w:lang w:val="en-US"/>
        </w:rPr>
        <w:t>Function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72287">
        <w:rPr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D72287">
        <w:rPr>
          <w:color w:val="0000FF"/>
          <w:sz w:val="24"/>
          <w:szCs w:val="24"/>
          <w:lang w:val="en-US"/>
        </w:rPr>
        <w:t>ByVal</w:t>
      </w:r>
      <w:proofErr w:type="spellEnd"/>
      <w:r w:rsidRPr="00D72287">
        <w:rPr>
          <w:color w:val="000000"/>
          <w:sz w:val="24"/>
          <w:szCs w:val="24"/>
          <w:lang w:val="en-US"/>
        </w:rPr>
        <w:t xml:space="preserve"> x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Double</w:t>
      </w:r>
      <w:r w:rsidRPr="00D72287">
        <w:rPr>
          <w:color w:val="000000"/>
          <w:sz w:val="24"/>
          <w:szCs w:val="24"/>
          <w:lang w:val="en-US"/>
        </w:rPr>
        <w:t xml:space="preserve">)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Double</w:t>
      </w:r>
    </w:p>
    <w:p w14:paraId="775FA388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</w:t>
      </w:r>
      <w:r w:rsidRPr="00D72287">
        <w:rPr>
          <w:color w:val="0000FF"/>
          <w:sz w:val="24"/>
          <w:szCs w:val="24"/>
          <w:lang w:val="en-US"/>
        </w:rPr>
        <w:t>Return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72287">
        <w:rPr>
          <w:color w:val="000000"/>
          <w:sz w:val="24"/>
          <w:szCs w:val="24"/>
          <w:lang w:val="en-US"/>
        </w:rPr>
        <w:t>Cos(</w:t>
      </w:r>
      <w:proofErr w:type="gramEnd"/>
      <w:r w:rsidRPr="00D72287">
        <w:rPr>
          <w:color w:val="000000"/>
          <w:sz w:val="24"/>
          <w:szCs w:val="24"/>
          <w:lang w:val="en-US"/>
        </w:rPr>
        <w:t>x - 5) * E ^ (2 * x / 3)</w:t>
      </w:r>
    </w:p>
    <w:p w14:paraId="2B118DE5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</w:t>
      </w:r>
      <w:r w:rsidRPr="00D72287">
        <w:rPr>
          <w:color w:val="0000FF"/>
          <w:sz w:val="24"/>
          <w:szCs w:val="24"/>
          <w:lang w:val="en-US"/>
        </w:rPr>
        <w:t>End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Function</w:t>
      </w:r>
    </w:p>
    <w:p w14:paraId="5B7D5CD6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35F64FE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</w:t>
      </w:r>
      <w:r w:rsidRPr="00D72287">
        <w:rPr>
          <w:color w:val="0000FF"/>
          <w:sz w:val="24"/>
          <w:szCs w:val="24"/>
          <w:lang w:val="en-US"/>
        </w:rPr>
        <w:t>Private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Sub</w:t>
      </w:r>
      <w:r w:rsidRPr="00D72287">
        <w:rPr>
          <w:color w:val="000000"/>
          <w:sz w:val="24"/>
          <w:szCs w:val="24"/>
          <w:lang w:val="en-US"/>
        </w:rPr>
        <w:t xml:space="preserve"> Button1_</w:t>
      </w:r>
      <w:proofErr w:type="gramStart"/>
      <w:r w:rsidRPr="00D72287">
        <w:rPr>
          <w:color w:val="000000"/>
          <w:sz w:val="24"/>
          <w:szCs w:val="24"/>
          <w:lang w:val="en-US"/>
        </w:rPr>
        <w:t>Click(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sender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Object</w:t>
      </w:r>
      <w:r w:rsidRPr="00D72287">
        <w:rPr>
          <w:color w:val="000000"/>
          <w:sz w:val="24"/>
          <w:szCs w:val="24"/>
          <w:lang w:val="en-US"/>
        </w:rPr>
        <w:t xml:space="preserve">, e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72287">
        <w:rPr>
          <w:color w:val="000000"/>
          <w:sz w:val="24"/>
          <w:szCs w:val="24"/>
          <w:lang w:val="en-US"/>
        </w:rPr>
        <w:t>EventArgs</w:t>
      </w:r>
      <w:proofErr w:type="spellEnd"/>
      <w:r w:rsidRPr="00D72287">
        <w:rPr>
          <w:color w:val="000000"/>
          <w:sz w:val="24"/>
          <w:szCs w:val="24"/>
          <w:lang w:val="en-US"/>
        </w:rPr>
        <w:t xml:space="preserve">) </w:t>
      </w:r>
      <w:r w:rsidRPr="00D72287">
        <w:rPr>
          <w:color w:val="0000FF"/>
          <w:sz w:val="24"/>
          <w:szCs w:val="24"/>
          <w:lang w:val="en-US"/>
        </w:rPr>
        <w:t>Handles</w:t>
      </w:r>
      <w:r w:rsidRPr="00D72287">
        <w:rPr>
          <w:color w:val="000000"/>
          <w:sz w:val="24"/>
          <w:szCs w:val="24"/>
          <w:lang w:val="en-US"/>
        </w:rPr>
        <w:t xml:space="preserve"> Button1.Click</w:t>
      </w:r>
    </w:p>
    <w:p w14:paraId="2DB249A7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</w:t>
      </w:r>
      <w:r w:rsidRPr="00D72287">
        <w:rPr>
          <w:color w:val="0000FF"/>
          <w:sz w:val="24"/>
          <w:szCs w:val="24"/>
          <w:lang w:val="en-US"/>
        </w:rPr>
        <w:t>Dim</w:t>
      </w:r>
      <w:r w:rsidRPr="00D72287">
        <w:rPr>
          <w:color w:val="000000"/>
          <w:sz w:val="24"/>
          <w:szCs w:val="24"/>
          <w:lang w:val="en-US"/>
        </w:rPr>
        <w:t xml:space="preserve"> a, b, ex, d, x1, x2, n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Double</w:t>
      </w:r>
    </w:p>
    <w:p w14:paraId="2BC05C5E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D72287">
        <w:rPr>
          <w:color w:val="0000FF"/>
          <w:sz w:val="24"/>
          <w:szCs w:val="24"/>
          <w:lang w:val="en-US"/>
        </w:rPr>
        <w:t>CDbl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TextBox2.Text) : b = </w:t>
      </w:r>
      <w:proofErr w:type="spellStart"/>
      <w:r w:rsidRPr="00D72287">
        <w:rPr>
          <w:color w:val="0000FF"/>
          <w:sz w:val="24"/>
          <w:szCs w:val="24"/>
          <w:lang w:val="en-US"/>
        </w:rPr>
        <w:t>CDbl</w:t>
      </w:r>
      <w:proofErr w:type="spellEnd"/>
      <w:r w:rsidRPr="00D72287">
        <w:rPr>
          <w:color w:val="000000"/>
          <w:sz w:val="24"/>
          <w:szCs w:val="24"/>
          <w:lang w:val="en-US"/>
        </w:rPr>
        <w:t>(TextBox3.Text)</w:t>
      </w:r>
    </w:p>
    <w:p w14:paraId="0DA44DAE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ex = </w:t>
      </w:r>
      <w:proofErr w:type="spellStart"/>
      <w:proofErr w:type="gramStart"/>
      <w:r w:rsidRPr="00D72287">
        <w:rPr>
          <w:color w:val="0000FF"/>
          <w:sz w:val="24"/>
          <w:szCs w:val="24"/>
          <w:lang w:val="en-US"/>
        </w:rPr>
        <w:t>CDbl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TextBox4.Text) : d = </w:t>
      </w:r>
      <w:proofErr w:type="spellStart"/>
      <w:r w:rsidRPr="00D72287">
        <w:rPr>
          <w:color w:val="0000FF"/>
          <w:sz w:val="24"/>
          <w:szCs w:val="24"/>
          <w:lang w:val="en-US"/>
        </w:rPr>
        <w:t>CDbl</w:t>
      </w:r>
      <w:proofErr w:type="spellEnd"/>
      <w:r w:rsidRPr="00D72287">
        <w:rPr>
          <w:color w:val="000000"/>
          <w:sz w:val="24"/>
          <w:szCs w:val="24"/>
          <w:lang w:val="en-US"/>
        </w:rPr>
        <w:t>(TextBox5.Text)</w:t>
      </w:r>
    </w:p>
    <w:p w14:paraId="7344C348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n = 0</w:t>
      </w:r>
    </w:p>
    <w:p w14:paraId="39D719B4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TextBox6.Text = </w:t>
      </w:r>
      <w:r w:rsidRPr="00D72287">
        <w:rPr>
          <w:color w:val="A31515"/>
          <w:sz w:val="24"/>
          <w:szCs w:val="24"/>
          <w:lang w:val="en-US"/>
        </w:rPr>
        <w:t>"n"</w:t>
      </w:r>
      <w:r w:rsidRPr="00D72287">
        <w:rPr>
          <w:color w:val="000000"/>
          <w:sz w:val="24"/>
          <w:szCs w:val="24"/>
          <w:lang w:val="en-US"/>
        </w:rPr>
        <w:t xml:space="preserve"> + </w:t>
      </w:r>
      <w:proofErr w:type="gramStart"/>
      <w:r w:rsidRPr="00D72287">
        <w:rPr>
          <w:color w:val="000000"/>
          <w:sz w:val="24"/>
          <w:szCs w:val="24"/>
          <w:lang w:val="en-US"/>
        </w:rPr>
        <w:t>Space(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5) + </w:t>
      </w:r>
      <w:r w:rsidRPr="00D72287">
        <w:rPr>
          <w:color w:val="A31515"/>
          <w:sz w:val="24"/>
          <w:szCs w:val="24"/>
          <w:lang w:val="en-US"/>
        </w:rPr>
        <w:t>"a"</w:t>
      </w:r>
      <w:r w:rsidRPr="00D72287">
        <w:rPr>
          <w:color w:val="000000"/>
          <w:sz w:val="24"/>
          <w:szCs w:val="24"/>
          <w:lang w:val="en-US"/>
        </w:rPr>
        <w:t xml:space="preserve"> + Space(7) + </w:t>
      </w:r>
      <w:r w:rsidRPr="00D72287">
        <w:rPr>
          <w:color w:val="A31515"/>
          <w:sz w:val="24"/>
          <w:szCs w:val="24"/>
          <w:lang w:val="en-US"/>
        </w:rPr>
        <w:t>"b"</w:t>
      </w:r>
      <w:r w:rsidRPr="00D72287">
        <w:rPr>
          <w:color w:val="000000"/>
          <w:sz w:val="24"/>
          <w:szCs w:val="24"/>
          <w:lang w:val="en-US"/>
        </w:rPr>
        <w:t xml:space="preserve"> + Space(6) + </w:t>
      </w:r>
      <w:r w:rsidRPr="00D72287">
        <w:rPr>
          <w:color w:val="A31515"/>
          <w:sz w:val="24"/>
          <w:szCs w:val="24"/>
          <w:lang w:val="en-US"/>
        </w:rPr>
        <w:t>"x1"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00"/>
          <w:sz w:val="24"/>
          <w:szCs w:val="24"/>
          <w:lang w:val="en-US"/>
        </w:rPr>
        <w:t>_</w:t>
      </w:r>
    </w:p>
    <w:p w14:paraId="7F941887" w14:textId="77777777" w:rsid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    + </w:t>
      </w:r>
      <w:proofErr w:type="gramStart"/>
      <w:r w:rsidRPr="00D72287">
        <w:rPr>
          <w:color w:val="000000"/>
          <w:sz w:val="24"/>
          <w:szCs w:val="24"/>
          <w:lang w:val="en-US"/>
        </w:rPr>
        <w:t>Space(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6) + </w:t>
      </w:r>
      <w:r w:rsidRPr="00D72287">
        <w:rPr>
          <w:color w:val="A31515"/>
          <w:sz w:val="24"/>
          <w:szCs w:val="24"/>
          <w:lang w:val="en-US"/>
        </w:rPr>
        <w:t>"x2"</w:t>
      </w:r>
      <w:r w:rsidRPr="00D72287">
        <w:rPr>
          <w:color w:val="000000"/>
          <w:sz w:val="24"/>
          <w:szCs w:val="24"/>
          <w:lang w:val="en-US"/>
        </w:rPr>
        <w:t xml:space="preserve"> + Space(4) + </w:t>
      </w:r>
      <w:r w:rsidRPr="00D72287">
        <w:rPr>
          <w:color w:val="A31515"/>
          <w:sz w:val="24"/>
          <w:szCs w:val="24"/>
          <w:lang w:val="en-US"/>
        </w:rPr>
        <w:t>"f(x1)"</w:t>
      </w:r>
      <w:r w:rsidRPr="00D72287">
        <w:rPr>
          <w:color w:val="000000"/>
          <w:sz w:val="24"/>
          <w:szCs w:val="24"/>
          <w:lang w:val="en-US"/>
        </w:rPr>
        <w:t xml:space="preserve"> + Space(3) + </w:t>
      </w:r>
      <w:r w:rsidRPr="00D72287">
        <w:rPr>
          <w:color w:val="A31515"/>
          <w:sz w:val="24"/>
          <w:szCs w:val="24"/>
          <w:lang w:val="en-US"/>
        </w:rPr>
        <w:t>"f(x2)"</w:t>
      </w:r>
      <w:r w:rsidRPr="00D72287">
        <w:rPr>
          <w:color w:val="000000"/>
          <w:sz w:val="24"/>
          <w:szCs w:val="24"/>
          <w:lang w:val="en-US"/>
        </w:rPr>
        <w:t xml:space="preserve"> + Space(6) </w:t>
      </w:r>
      <w:r w:rsidRPr="00D72287">
        <w:rPr>
          <w:color w:val="000000"/>
          <w:sz w:val="24"/>
          <w:szCs w:val="24"/>
          <w:lang w:val="en-US"/>
        </w:rPr>
        <w:t>_</w:t>
      </w:r>
    </w:p>
    <w:p w14:paraId="39D7D8F7" w14:textId="1863A43E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                </w:t>
      </w:r>
      <w:r w:rsidRPr="00D72287">
        <w:rPr>
          <w:color w:val="000000"/>
          <w:sz w:val="24"/>
          <w:szCs w:val="24"/>
          <w:lang w:val="en-US"/>
        </w:rPr>
        <w:t xml:space="preserve">+ </w:t>
      </w:r>
      <w:r w:rsidRPr="00D72287">
        <w:rPr>
          <w:color w:val="A31515"/>
          <w:sz w:val="24"/>
          <w:szCs w:val="24"/>
          <w:lang w:val="en-US"/>
        </w:rPr>
        <w:t>"e"</w:t>
      </w:r>
      <w:r w:rsidRPr="00D72287">
        <w:rPr>
          <w:color w:val="000000"/>
          <w:sz w:val="24"/>
          <w:szCs w:val="24"/>
          <w:lang w:val="en-US"/>
        </w:rPr>
        <w:t xml:space="preserve"> +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72287">
        <w:rPr>
          <w:color w:val="000000"/>
          <w:sz w:val="24"/>
          <w:szCs w:val="24"/>
          <w:lang w:val="en-US"/>
        </w:rPr>
        <w:t>Space(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2) + </w:t>
      </w:r>
      <w:proofErr w:type="spellStart"/>
      <w:r w:rsidRPr="00D72287">
        <w:rPr>
          <w:color w:val="000000"/>
          <w:sz w:val="24"/>
          <w:szCs w:val="24"/>
          <w:lang w:val="en-US"/>
        </w:rPr>
        <w:t>vbCrLf</w:t>
      </w:r>
      <w:proofErr w:type="spellEnd"/>
    </w:p>
    <w:p w14:paraId="28AB4383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</w:t>
      </w:r>
      <w:r w:rsidRPr="00D72287">
        <w:rPr>
          <w:color w:val="0000FF"/>
          <w:sz w:val="24"/>
          <w:szCs w:val="24"/>
          <w:lang w:val="en-US"/>
        </w:rPr>
        <w:t>Do</w:t>
      </w:r>
    </w:p>
    <w:p w14:paraId="4D49D2E1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x1 = (a + b - d) / </w:t>
      </w:r>
      <w:proofErr w:type="gramStart"/>
      <w:r w:rsidRPr="00D72287">
        <w:rPr>
          <w:color w:val="000000"/>
          <w:sz w:val="24"/>
          <w:szCs w:val="24"/>
          <w:lang w:val="en-US"/>
        </w:rPr>
        <w:t>2 :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 x2 = (a + b + d) / 2</w:t>
      </w:r>
    </w:p>
    <w:p w14:paraId="242BD6DC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n = n + 1</w:t>
      </w:r>
    </w:p>
    <w:p w14:paraId="40DE7696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TextBox6.Text = TextBox6.Text + </w:t>
      </w:r>
      <w:proofErr w:type="spellStart"/>
      <w:r w:rsidRPr="00D72287">
        <w:rPr>
          <w:color w:val="0000FF"/>
          <w:sz w:val="24"/>
          <w:szCs w:val="24"/>
          <w:lang w:val="en-US"/>
        </w:rPr>
        <w:t>String</w:t>
      </w:r>
      <w:r w:rsidRPr="00D72287">
        <w:rPr>
          <w:color w:val="000000"/>
          <w:sz w:val="24"/>
          <w:szCs w:val="24"/>
          <w:lang w:val="en-US"/>
        </w:rPr>
        <w:t>.Format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r w:rsidRPr="00D72287">
        <w:rPr>
          <w:color w:val="A31515"/>
          <w:sz w:val="24"/>
          <w:szCs w:val="24"/>
          <w:lang w:val="en-US"/>
        </w:rPr>
        <w:t>"{0,0}"</w:t>
      </w:r>
      <w:r w:rsidRPr="00D72287">
        <w:rPr>
          <w:color w:val="000000"/>
          <w:sz w:val="24"/>
          <w:szCs w:val="24"/>
          <w:lang w:val="en-US"/>
        </w:rPr>
        <w:t>, n) _</w:t>
      </w:r>
    </w:p>
    <w:p w14:paraId="317828F7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    + </w:t>
      </w:r>
      <w:proofErr w:type="spellStart"/>
      <w:r w:rsidRPr="00D72287">
        <w:rPr>
          <w:color w:val="0000FF"/>
          <w:sz w:val="24"/>
          <w:szCs w:val="24"/>
          <w:lang w:val="en-US"/>
        </w:rPr>
        <w:t>String</w:t>
      </w:r>
      <w:r w:rsidRPr="00D72287">
        <w:rPr>
          <w:color w:val="000000"/>
          <w:sz w:val="24"/>
          <w:szCs w:val="24"/>
          <w:lang w:val="en-US"/>
        </w:rPr>
        <w:t>.Format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r w:rsidRPr="00D72287">
        <w:rPr>
          <w:color w:val="A31515"/>
          <w:sz w:val="24"/>
          <w:szCs w:val="24"/>
          <w:lang w:val="en-US"/>
        </w:rPr>
        <w:t>"{0,</w:t>
      </w:r>
      <w:proofErr w:type="gramStart"/>
      <w:r w:rsidRPr="00D72287">
        <w:rPr>
          <w:color w:val="A31515"/>
          <w:sz w:val="24"/>
          <w:szCs w:val="24"/>
          <w:lang w:val="en-US"/>
        </w:rPr>
        <w:t>8:F</w:t>
      </w:r>
      <w:proofErr w:type="gramEnd"/>
      <w:r w:rsidRPr="00D72287">
        <w:rPr>
          <w:color w:val="A31515"/>
          <w:sz w:val="24"/>
          <w:szCs w:val="24"/>
          <w:lang w:val="en-US"/>
        </w:rPr>
        <w:t>4}"</w:t>
      </w:r>
      <w:r w:rsidRPr="00D72287">
        <w:rPr>
          <w:color w:val="000000"/>
          <w:sz w:val="24"/>
          <w:szCs w:val="24"/>
          <w:lang w:val="en-US"/>
        </w:rPr>
        <w:t xml:space="preserve">, a) + </w:t>
      </w:r>
      <w:proofErr w:type="spellStart"/>
      <w:r w:rsidRPr="00D72287">
        <w:rPr>
          <w:color w:val="0000FF"/>
          <w:sz w:val="24"/>
          <w:szCs w:val="24"/>
          <w:lang w:val="en-US"/>
        </w:rPr>
        <w:t>String</w:t>
      </w:r>
      <w:r w:rsidRPr="00D72287">
        <w:rPr>
          <w:color w:val="000000"/>
          <w:sz w:val="24"/>
          <w:szCs w:val="24"/>
          <w:lang w:val="en-US"/>
        </w:rPr>
        <w:t>.Format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r w:rsidRPr="00D72287">
        <w:rPr>
          <w:color w:val="A31515"/>
          <w:sz w:val="24"/>
          <w:szCs w:val="24"/>
          <w:lang w:val="en-US"/>
        </w:rPr>
        <w:t>"{0,8:F4}"</w:t>
      </w:r>
      <w:r w:rsidRPr="00D72287">
        <w:rPr>
          <w:color w:val="000000"/>
          <w:sz w:val="24"/>
          <w:szCs w:val="24"/>
          <w:lang w:val="en-US"/>
        </w:rPr>
        <w:t>, b) _</w:t>
      </w:r>
    </w:p>
    <w:p w14:paraId="69C868B7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    + </w:t>
      </w:r>
      <w:proofErr w:type="spellStart"/>
      <w:r w:rsidRPr="00D72287">
        <w:rPr>
          <w:color w:val="0000FF"/>
          <w:sz w:val="24"/>
          <w:szCs w:val="24"/>
          <w:lang w:val="en-US"/>
        </w:rPr>
        <w:t>String</w:t>
      </w:r>
      <w:r w:rsidRPr="00D72287">
        <w:rPr>
          <w:color w:val="000000"/>
          <w:sz w:val="24"/>
          <w:szCs w:val="24"/>
          <w:lang w:val="en-US"/>
        </w:rPr>
        <w:t>.Format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r w:rsidRPr="00D72287">
        <w:rPr>
          <w:color w:val="A31515"/>
          <w:sz w:val="24"/>
          <w:szCs w:val="24"/>
          <w:lang w:val="en-US"/>
        </w:rPr>
        <w:t>"{0,</w:t>
      </w:r>
      <w:proofErr w:type="gramStart"/>
      <w:r w:rsidRPr="00D72287">
        <w:rPr>
          <w:color w:val="A31515"/>
          <w:sz w:val="24"/>
          <w:szCs w:val="24"/>
          <w:lang w:val="en-US"/>
        </w:rPr>
        <w:t>8:F</w:t>
      </w:r>
      <w:proofErr w:type="gramEnd"/>
      <w:r w:rsidRPr="00D72287">
        <w:rPr>
          <w:color w:val="A31515"/>
          <w:sz w:val="24"/>
          <w:szCs w:val="24"/>
          <w:lang w:val="en-US"/>
        </w:rPr>
        <w:t>4}"</w:t>
      </w:r>
      <w:r w:rsidRPr="00D72287">
        <w:rPr>
          <w:color w:val="000000"/>
          <w:sz w:val="24"/>
          <w:szCs w:val="24"/>
          <w:lang w:val="en-US"/>
        </w:rPr>
        <w:t xml:space="preserve">, x1) + </w:t>
      </w:r>
      <w:proofErr w:type="spellStart"/>
      <w:r w:rsidRPr="00D72287">
        <w:rPr>
          <w:color w:val="0000FF"/>
          <w:sz w:val="24"/>
          <w:szCs w:val="24"/>
          <w:lang w:val="en-US"/>
        </w:rPr>
        <w:t>String</w:t>
      </w:r>
      <w:r w:rsidRPr="00D72287">
        <w:rPr>
          <w:color w:val="000000"/>
          <w:sz w:val="24"/>
          <w:szCs w:val="24"/>
          <w:lang w:val="en-US"/>
        </w:rPr>
        <w:t>.Format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r w:rsidRPr="00D72287">
        <w:rPr>
          <w:color w:val="A31515"/>
          <w:sz w:val="24"/>
          <w:szCs w:val="24"/>
          <w:lang w:val="en-US"/>
        </w:rPr>
        <w:t>"{0,8:F4}"</w:t>
      </w:r>
      <w:r w:rsidRPr="00D72287">
        <w:rPr>
          <w:color w:val="000000"/>
          <w:sz w:val="24"/>
          <w:szCs w:val="24"/>
          <w:lang w:val="en-US"/>
        </w:rPr>
        <w:t>, x2) _</w:t>
      </w:r>
    </w:p>
    <w:p w14:paraId="48661E47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    + </w:t>
      </w:r>
      <w:proofErr w:type="spellStart"/>
      <w:r w:rsidRPr="00D72287">
        <w:rPr>
          <w:color w:val="0000FF"/>
          <w:sz w:val="24"/>
          <w:szCs w:val="24"/>
          <w:lang w:val="en-US"/>
        </w:rPr>
        <w:t>String</w:t>
      </w:r>
      <w:r w:rsidRPr="00D72287">
        <w:rPr>
          <w:color w:val="000000"/>
          <w:sz w:val="24"/>
          <w:szCs w:val="24"/>
          <w:lang w:val="en-US"/>
        </w:rPr>
        <w:t>.Format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r w:rsidRPr="00D72287">
        <w:rPr>
          <w:color w:val="A31515"/>
          <w:sz w:val="24"/>
          <w:szCs w:val="24"/>
          <w:lang w:val="en-US"/>
        </w:rPr>
        <w:t>"{0,</w:t>
      </w:r>
      <w:proofErr w:type="gramStart"/>
      <w:r w:rsidRPr="00D72287">
        <w:rPr>
          <w:color w:val="A31515"/>
          <w:sz w:val="24"/>
          <w:szCs w:val="24"/>
          <w:lang w:val="en-US"/>
        </w:rPr>
        <w:t>8:F</w:t>
      </w:r>
      <w:proofErr w:type="gramEnd"/>
      <w:r w:rsidRPr="00D72287">
        <w:rPr>
          <w:color w:val="A31515"/>
          <w:sz w:val="24"/>
          <w:szCs w:val="24"/>
          <w:lang w:val="en-US"/>
        </w:rPr>
        <w:t>4}"</w:t>
      </w:r>
      <w:r w:rsidRPr="00D72287">
        <w:rPr>
          <w:color w:val="000000"/>
          <w:sz w:val="24"/>
          <w:szCs w:val="24"/>
          <w:lang w:val="en-US"/>
        </w:rPr>
        <w:t xml:space="preserve">, f(x1)) + </w:t>
      </w:r>
      <w:proofErr w:type="spellStart"/>
      <w:r w:rsidRPr="00D72287">
        <w:rPr>
          <w:color w:val="0000FF"/>
          <w:sz w:val="24"/>
          <w:szCs w:val="24"/>
          <w:lang w:val="en-US"/>
        </w:rPr>
        <w:t>String</w:t>
      </w:r>
      <w:r w:rsidRPr="00D72287">
        <w:rPr>
          <w:color w:val="000000"/>
          <w:sz w:val="24"/>
          <w:szCs w:val="24"/>
          <w:lang w:val="en-US"/>
        </w:rPr>
        <w:t>.Format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r w:rsidRPr="00D72287">
        <w:rPr>
          <w:color w:val="A31515"/>
          <w:sz w:val="24"/>
          <w:szCs w:val="24"/>
          <w:lang w:val="en-US"/>
        </w:rPr>
        <w:t>"{0,8:F4}"</w:t>
      </w:r>
      <w:r w:rsidRPr="00D72287">
        <w:rPr>
          <w:color w:val="000000"/>
          <w:sz w:val="24"/>
          <w:szCs w:val="24"/>
          <w:lang w:val="en-US"/>
        </w:rPr>
        <w:t>, f(x2)) _</w:t>
      </w:r>
    </w:p>
    <w:p w14:paraId="10A475EB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    + </w:t>
      </w:r>
      <w:proofErr w:type="spellStart"/>
      <w:r w:rsidRPr="00D72287">
        <w:rPr>
          <w:color w:val="0000FF"/>
          <w:sz w:val="24"/>
          <w:szCs w:val="24"/>
          <w:lang w:val="en-US"/>
        </w:rPr>
        <w:t>String</w:t>
      </w:r>
      <w:r w:rsidRPr="00D72287">
        <w:rPr>
          <w:color w:val="000000"/>
          <w:sz w:val="24"/>
          <w:szCs w:val="24"/>
          <w:lang w:val="en-US"/>
        </w:rPr>
        <w:t>.Format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r w:rsidRPr="00D72287">
        <w:rPr>
          <w:color w:val="A31515"/>
          <w:sz w:val="24"/>
          <w:szCs w:val="24"/>
          <w:lang w:val="en-US"/>
        </w:rPr>
        <w:t>"{0,</w:t>
      </w:r>
      <w:proofErr w:type="gramStart"/>
      <w:r w:rsidRPr="00D72287">
        <w:rPr>
          <w:color w:val="A31515"/>
          <w:sz w:val="24"/>
          <w:szCs w:val="24"/>
          <w:lang w:val="en-US"/>
        </w:rPr>
        <w:t>8:F</w:t>
      </w:r>
      <w:proofErr w:type="gramEnd"/>
      <w:r w:rsidRPr="00D72287">
        <w:rPr>
          <w:color w:val="A31515"/>
          <w:sz w:val="24"/>
          <w:szCs w:val="24"/>
          <w:lang w:val="en-US"/>
        </w:rPr>
        <w:t>4}"</w:t>
      </w:r>
      <w:r w:rsidRPr="00D72287">
        <w:rPr>
          <w:color w:val="000000"/>
          <w:sz w:val="24"/>
          <w:szCs w:val="24"/>
          <w:lang w:val="en-US"/>
        </w:rPr>
        <w:t xml:space="preserve">, b - a) + </w:t>
      </w:r>
      <w:proofErr w:type="spellStart"/>
      <w:r w:rsidRPr="00D72287">
        <w:rPr>
          <w:color w:val="000000"/>
          <w:sz w:val="24"/>
          <w:szCs w:val="24"/>
          <w:lang w:val="en-US"/>
        </w:rPr>
        <w:t>vbCrLf</w:t>
      </w:r>
      <w:proofErr w:type="spellEnd"/>
    </w:p>
    <w:p w14:paraId="104C6FF9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</w:t>
      </w:r>
      <w:r w:rsidRPr="00D72287">
        <w:rPr>
          <w:color w:val="0000FF"/>
          <w:sz w:val="24"/>
          <w:szCs w:val="24"/>
          <w:lang w:val="en-US"/>
        </w:rPr>
        <w:t>If</w:t>
      </w:r>
      <w:r w:rsidRPr="00D72287">
        <w:rPr>
          <w:color w:val="000000"/>
          <w:sz w:val="24"/>
          <w:szCs w:val="24"/>
          <w:lang w:val="en-US"/>
        </w:rPr>
        <w:t xml:space="preserve"> f(x1) &gt; f(x2) </w:t>
      </w:r>
      <w:r w:rsidRPr="00D72287">
        <w:rPr>
          <w:color w:val="0000FF"/>
          <w:sz w:val="24"/>
          <w:szCs w:val="24"/>
          <w:lang w:val="en-US"/>
        </w:rPr>
        <w:t>Then</w:t>
      </w:r>
    </w:p>
    <w:p w14:paraId="5F704E64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    a = x1</w:t>
      </w:r>
    </w:p>
    <w:p w14:paraId="727C2F3D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</w:t>
      </w:r>
      <w:r w:rsidRPr="00D72287">
        <w:rPr>
          <w:color w:val="0000FF"/>
          <w:sz w:val="24"/>
          <w:szCs w:val="24"/>
          <w:lang w:val="en-US"/>
        </w:rPr>
        <w:t>Else</w:t>
      </w:r>
    </w:p>
    <w:p w14:paraId="212D19FE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    b = x2</w:t>
      </w:r>
    </w:p>
    <w:p w14:paraId="5A4AEF3A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    </w:t>
      </w:r>
      <w:r w:rsidRPr="00D72287">
        <w:rPr>
          <w:color w:val="0000FF"/>
          <w:sz w:val="24"/>
          <w:szCs w:val="24"/>
          <w:lang w:val="en-US"/>
        </w:rPr>
        <w:t>End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If</w:t>
      </w:r>
    </w:p>
    <w:p w14:paraId="07C868A1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</w:t>
      </w:r>
      <w:r w:rsidRPr="00D72287">
        <w:rPr>
          <w:color w:val="0000FF"/>
          <w:sz w:val="24"/>
          <w:szCs w:val="24"/>
          <w:lang w:val="en-US"/>
        </w:rPr>
        <w:t>Loop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Until</w:t>
      </w:r>
      <w:r w:rsidRPr="00D72287">
        <w:rPr>
          <w:color w:val="000000"/>
          <w:sz w:val="24"/>
          <w:szCs w:val="24"/>
          <w:lang w:val="en-US"/>
        </w:rPr>
        <w:t xml:space="preserve"> (b - a) &lt;= ex</w:t>
      </w:r>
    </w:p>
    <w:p w14:paraId="2E6292D3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TextBox7.Text = </w:t>
      </w:r>
      <w:proofErr w:type="spellStart"/>
      <w:proofErr w:type="gramStart"/>
      <w:r w:rsidRPr="00D72287">
        <w:rPr>
          <w:color w:val="0000FF"/>
          <w:sz w:val="24"/>
          <w:szCs w:val="24"/>
          <w:lang w:val="en-US"/>
        </w:rPr>
        <w:t>CStr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proofErr w:type="gramEnd"/>
      <w:r w:rsidRPr="00D72287">
        <w:rPr>
          <w:color w:val="000000"/>
          <w:sz w:val="24"/>
          <w:szCs w:val="24"/>
          <w:lang w:val="en-US"/>
        </w:rPr>
        <w:t>(a + b) / 2)</w:t>
      </w:r>
    </w:p>
    <w:p w14:paraId="16A7742F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TextBox8.Text = </w:t>
      </w:r>
      <w:proofErr w:type="spellStart"/>
      <w:proofErr w:type="gramStart"/>
      <w:r w:rsidRPr="00D72287">
        <w:rPr>
          <w:color w:val="0000FF"/>
          <w:sz w:val="24"/>
          <w:szCs w:val="24"/>
          <w:lang w:val="en-US"/>
        </w:rPr>
        <w:t>CStr</w:t>
      </w:r>
      <w:proofErr w:type="spellEnd"/>
      <w:r w:rsidRPr="00D72287">
        <w:rPr>
          <w:color w:val="000000"/>
          <w:sz w:val="24"/>
          <w:szCs w:val="24"/>
          <w:lang w:val="en-US"/>
        </w:rPr>
        <w:t>(</w:t>
      </w:r>
      <w:proofErr w:type="gramEnd"/>
      <w:r w:rsidRPr="00D72287">
        <w:rPr>
          <w:color w:val="000000"/>
          <w:sz w:val="24"/>
          <w:szCs w:val="24"/>
          <w:lang w:val="en-US"/>
        </w:rPr>
        <w:t>f((a + b) / 2))</w:t>
      </w:r>
    </w:p>
    <w:p w14:paraId="3120E626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</w:t>
      </w:r>
      <w:r w:rsidRPr="00D72287">
        <w:rPr>
          <w:color w:val="0000FF"/>
          <w:sz w:val="24"/>
          <w:szCs w:val="24"/>
          <w:lang w:val="en-US"/>
        </w:rPr>
        <w:t>End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Sub</w:t>
      </w:r>
    </w:p>
    <w:p w14:paraId="562A06B0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254F6156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</w:t>
      </w:r>
      <w:r w:rsidRPr="00D72287">
        <w:rPr>
          <w:color w:val="0000FF"/>
          <w:sz w:val="24"/>
          <w:szCs w:val="24"/>
          <w:lang w:val="en-US"/>
        </w:rPr>
        <w:t>Private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Sub</w:t>
      </w:r>
      <w:r w:rsidRPr="00D72287">
        <w:rPr>
          <w:color w:val="000000"/>
          <w:sz w:val="24"/>
          <w:szCs w:val="24"/>
          <w:lang w:val="en-US"/>
        </w:rPr>
        <w:t xml:space="preserve"> Button2_</w:t>
      </w:r>
      <w:proofErr w:type="gramStart"/>
      <w:r w:rsidRPr="00D72287">
        <w:rPr>
          <w:color w:val="000000"/>
          <w:sz w:val="24"/>
          <w:szCs w:val="24"/>
          <w:lang w:val="en-US"/>
        </w:rPr>
        <w:t>Click(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sender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Object</w:t>
      </w:r>
      <w:r w:rsidRPr="00D72287">
        <w:rPr>
          <w:color w:val="000000"/>
          <w:sz w:val="24"/>
          <w:szCs w:val="24"/>
          <w:lang w:val="en-US"/>
        </w:rPr>
        <w:t xml:space="preserve">, e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72287">
        <w:rPr>
          <w:color w:val="000000"/>
          <w:sz w:val="24"/>
          <w:szCs w:val="24"/>
          <w:lang w:val="en-US"/>
        </w:rPr>
        <w:t>EventArgs</w:t>
      </w:r>
      <w:proofErr w:type="spellEnd"/>
      <w:r w:rsidRPr="00D72287">
        <w:rPr>
          <w:color w:val="000000"/>
          <w:sz w:val="24"/>
          <w:szCs w:val="24"/>
          <w:lang w:val="en-US"/>
        </w:rPr>
        <w:t xml:space="preserve">) </w:t>
      </w:r>
      <w:r w:rsidRPr="00D72287">
        <w:rPr>
          <w:color w:val="0000FF"/>
          <w:sz w:val="24"/>
          <w:szCs w:val="24"/>
          <w:lang w:val="en-US"/>
        </w:rPr>
        <w:t>Handles</w:t>
      </w:r>
      <w:r w:rsidRPr="00D72287">
        <w:rPr>
          <w:color w:val="000000"/>
          <w:sz w:val="24"/>
          <w:szCs w:val="24"/>
          <w:lang w:val="en-US"/>
        </w:rPr>
        <w:t xml:space="preserve"> Button2.Click</w:t>
      </w:r>
    </w:p>
    <w:p w14:paraId="7155DA16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TextBox2.Text = </w:t>
      </w:r>
      <w:r w:rsidRPr="00D72287">
        <w:rPr>
          <w:color w:val="A31515"/>
          <w:sz w:val="24"/>
          <w:szCs w:val="24"/>
          <w:lang w:val="en-US"/>
        </w:rPr>
        <w:t>"</w:t>
      </w:r>
      <w:proofErr w:type="gramStart"/>
      <w:r w:rsidRPr="00D72287">
        <w:rPr>
          <w:color w:val="A31515"/>
          <w:sz w:val="24"/>
          <w:szCs w:val="24"/>
          <w:lang w:val="en-US"/>
        </w:rPr>
        <w:t>"</w:t>
      </w:r>
      <w:r w:rsidRPr="00D72287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 TextBox3.Text = </w:t>
      </w:r>
      <w:r w:rsidRPr="00D72287">
        <w:rPr>
          <w:color w:val="A31515"/>
          <w:sz w:val="24"/>
          <w:szCs w:val="24"/>
          <w:lang w:val="en-US"/>
        </w:rPr>
        <w:t>""</w:t>
      </w:r>
      <w:r w:rsidRPr="00D72287">
        <w:rPr>
          <w:color w:val="000000"/>
          <w:sz w:val="24"/>
          <w:szCs w:val="24"/>
          <w:lang w:val="en-US"/>
        </w:rPr>
        <w:t xml:space="preserve"> : TextBox7.Text = </w:t>
      </w:r>
      <w:r w:rsidRPr="00D72287">
        <w:rPr>
          <w:color w:val="A31515"/>
          <w:sz w:val="24"/>
          <w:szCs w:val="24"/>
          <w:lang w:val="en-US"/>
        </w:rPr>
        <w:t>""</w:t>
      </w:r>
      <w:r w:rsidRPr="00D72287">
        <w:rPr>
          <w:color w:val="000000"/>
          <w:sz w:val="24"/>
          <w:szCs w:val="24"/>
          <w:lang w:val="en-US"/>
        </w:rPr>
        <w:t xml:space="preserve"> : TextBox8.Text = </w:t>
      </w:r>
      <w:r w:rsidRPr="00D72287">
        <w:rPr>
          <w:color w:val="A31515"/>
          <w:sz w:val="24"/>
          <w:szCs w:val="24"/>
          <w:lang w:val="en-US"/>
        </w:rPr>
        <w:t>""</w:t>
      </w:r>
    </w:p>
    <w:p w14:paraId="059C6087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TextBox4.Text = </w:t>
      </w:r>
      <w:r w:rsidRPr="00D72287">
        <w:rPr>
          <w:color w:val="A31515"/>
          <w:sz w:val="24"/>
          <w:szCs w:val="24"/>
          <w:lang w:val="en-US"/>
        </w:rPr>
        <w:t>"</w:t>
      </w:r>
      <w:proofErr w:type="gramStart"/>
      <w:r w:rsidRPr="00D72287">
        <w:rPr>
          <w:color w:val="A31515"/>
          <w:sz w:val="24"/>
          <w:szCs w:val="24"/>
          <w:lang w:val="en-US"/>
        </w:rPr>
        <w:t>"</w:t>
      </w:r>
      <w:r w:rsidRPr="00D72287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 TextBox5.Text = </w:t>
      </w:r>
      <w:r w:rsidRPr="00D72287">
        <w:rPr>
          <w:color w:val="A31515"/>
          <w:sz w:val="24"/>
          <w:szCs w:val="24"/>
          <w:lang w:val="en-US"/>
        </w:rPr>
        <w:t>""</w:t>
      </w:r>
      <w:r w:rsidRPr="00D72287">
        <w:rPr>
          <w:color w:val="000000"/>
          <w:sz w:val="24"/>
          <w:szCs w:val="24"/>
          <w:lang w:val="en-US"/>
        </w:rPr>
        <w:t xml:space="preserve"> : TextBox6.Text = </w:t>
      </w:r>
      <w:r w:rsidRPr="00D72287">
        <w:rPr>
          <w:color w:val="A31515"/>
          <w:sz w:val="24"/>
          <w:szCs w:val="24"/>
          <w:lang w:val="en-US"/>
        </w:rPr>
        <w:t>""</w:t>
      </w:r>
    </w:p>
    <w:p w14:paraId="5B2FC91F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</w:t>
      </w:r>
      <w:r w:rsidRPr="00D72287">
        <w:rPr>
          <w:color w:val="0000FF"/>
          <w:sz w:val="24"/>
          <w:szCs w:val="24"/>
          <w:lang w:val="en-US"/>
        </w:rPr>
        <w:t>End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Sub</w:t>
      </w:r>
    </w:p>
    <w:p w14:paraId="53439F4D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64431C2C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</w:t>
      </w:r>
      <w:r w:rsidRPr="00D72287">
        <w:rPr>
          <w:color w:val="0000FF"/>
          <w:sz w:val="24"/>
          <w:szCs w:val="24"/>
          <w:lang w:val="en-US"/>
        </w:rPr>
        <w:t>Private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Sub</w:t>
      </w:r>
      <w:r w:rsidRPr="00D72287">
        <w:rPr>
          <w:color w:val="000000"/>
          <w:sz w:val="24"/>
          <w:szCs w:val="24"/>
          <w:lang w:val="en-US"/>
        </w:rPr>
        <w:t xml:space="preserve"> Button3_</w:t>
      </w:r>
      <w:proofErr w:type="gramStart"/>
      <w:r w:rsidRPr="00D72287">
        <w:rPr>
          <w:color w:val="000000"/>
          <w:sz w:val="24"/>
          <w:szCs w:val="24"/>
          <w:lang w:val="en-US"/>
        </w:rPr>
        <w:t>Click(</w:t>
      </w:r>
      <w:proofErr w:type="gramEnd"/>
      <w:r w:rsidRPr="00D72287">
        <w:rPr>
          <w:color w:val="000000"/>
          <w:sz w:val="24"/>
          <w:szCs w:val="24"/>
          <w:lang w:val="en-US"/>
        </w:rPr>
        <w:t xml:space="preserve">sender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Object</w:t>
      </w:r>
      <w:r w:rsidRPr="00D72287">
        <w:rPr>
          <w:color w:val="000000"/>
          <w:sz w:val="24"/>
          <w:szCs w:val="24"/>
          <w:lang w:val="en-US"/>
        </w:rPr>
        <w:t xml:space="preserve">, e </w:t>
      </w:r>
      <w:r w:rsidRPr="00D72287">
        <w:rPr>
          <w:color w:val="0000FF"/>
          <w:sz w:val="24"/>
          <w:szCs w:val="24"/>
          <w:lang w:val="en-US"/>
        </w:rPr>
        <w:t>As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72287">
        <w:rPr>
          <w:color w:val="000000"/>
          <w:sz w:val="24"/>
          <w:szCs w:val="24"/>
          <w:lang w:val="en-US"/>
        </w:rPr>
        <w:t>EventArgs</w:t>
      </w:r>
      <w:proofErr w:type="spellEnd"/>
      <w:r w:rsidRPr="00D72287">
        <w:rPr>
          <w:color w:val="000000"/>
          <w:sz w:val="24"/>
          <w:szCs w:val="24"/>
          <w:lang w:val="en-US"/>
        </w:rPr>
        <w:t xml:space="preserve">) </w:t>
      </w:r>
      <w:r w:rsidRPr="00D72287">
        <w:rPr>
          <w:color w:val="0000FF"/>
          <w:sz w:val="24"/>
          <w:szCs w:val="24"/>
          <w:lang w:val="en-US"/>
        </w:rPr>
        <w:t>Handles</w:t>
      </w:r>
      <w:r w:rsidRPr="00D72287">
        <w:rPr>
          <w:color w:val="000000"/>
          <w:sz w:val="24"/>
          <w:szCs w:val="24"/>
          <w:lang w:val="en-US"/>
        </w:rPr>
        <w:t xml:space="preserve"> Button3.Click</w:t>
      </w:r>
    </w:p>
    <w:p w14:paraId="7D9C9D98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    </w:t>
      </w:r>
      <w:r w:rsidRPr="00D72287">
        <w:rPr>
          <w:color w:val="0000FF"/>
          <w:sz w:val="24"/>
          <w:szCs w:val="24"/>
          <w:lang w:val="en-US"/>
        </w:rPr>
        <w:t>End</w:t>
      </w:r>
    </w:p>
    <w:p w14:paraId="7C56D9B5" w14:textId="77777777" w:rsidR="00D72287" w:rsidRPr="00D7228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D72287">
        <w:rPr>
          <w:color w:val="000000"/>
          <w:sz w:val="24"/>
          <w:szCs w:val="24"/>
          <w:lang w:val="en-US"/>
        </w:rPr>
        <w:t xml:space="preserve">    </w:t>
      </w:r>
      <w:r w:rsidRPr="00D72287">
        <w:rPr>
          <w:color w:val="0000FF"/>
          <w:sz w:val="24"/>
          <w:szCs w:val="24"/>
          <w:lang w:val="en-US"/>
        </w:rPr>
        <w:t>End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Sub</w:t>
      </w:r>
    </w:p>
    <w:p w14:paraId="75BC927E" w14:textId="2AEB00F2" w:rsidR="00CE51C7" w:rsidRPr="00DC7447" w:rsidRDefault="00D72287" w:rsidP="00D72287">
      <w:pPr>
        <w:autoSpaceDE w:val="0"/>
        <w:autoSpaceDN w:val="0"/>
        <w:adjustRightInd w:val="0"/>
        <w:spacing w:line="276" w:lineRule="auto"/>
        <w:ind w:firstLine="0"/>
        <w:jc w:val="left"/>
        <w:rPr>
          <w:lang w:val="en-US"/>
        </w:rPr>
      </w:pPr>
      <w:r w:rsidRPr="00D72287">
        <w:rPr>
          <w:color w:val="0000FF"/>
          <w:sz w:val="24"/>
          <w:szCs w:val="24"/>
          <w:lang w:val="en-US"/>
        </w:rPr>
        <w:t>End</w:t>
      </w:r>
      <w:r w:rsidRPr="00D72287">
        <w:rPr>
          <w:color w:val="000000"/>
          <w:sz w:val="24"/>
          <w:szCs w:val="24"/>
          <w:lang w:val="en-US"/>
        </w:rPr>
        <w:t xml:space="preserve"> </w:t>
      </w:r>
      <w:r w:rsidRPr="00D72287">
        <w:rPr>
          <w:color w:val="0000FF"/>
          <w:sz w:val="24"/>
          <w:szCs w:val="24"/>
          <w:lang w:val="en-US"/>
        </w:rPr>
        <w:t>Class</w:t>
      </w:r>
      <w:r w:rsidR="00CE51C7" w:rsidRPr="00DC7447">
        <w:rPr>
          <w:b/>
          <w:lang w:val="en-US"/>
        </w:rPr>
        <w:br w:type="page"/>
      </w:r>
    </w:p>
    <w:p w14:paraId="5DBB897C" w14:textId="07D44736" w:rsidR="00E74A88" w:rsidRDefault="00E74A88" w:rsidP="00E74A88">
      <w:pPr>
        <w:pStyle w:val="a9"/>
      </w:pPr>
      <w:bookmarkStart w:id="7" w:name="_Toc532165321"/>
      <w:r>
        <w:lastRenderedPageBreak/>
        <w:t>3.3 Результат тестирования проекта</w:t>
      </w:r>
      <w:bookmarkEnd w:id="7"/>
    </w:p>
    <w:p w14:paraId="24BB0575" w14:textId="0BD1000A" w:rsidR="00E74A88" w:rsidRDefault="00E74A88" w:rsidP="00E74A88">
      <w:pPr>
        <w:pStyle w:val="ab"/>
      </w:pPr>
      <w:r>
        <w:t>На рисунк</w:t>
      </w:r>
      <w:r w:rsidR="00CE51C7">
        <w:t>е</w:t>
      </w:r>
      <w:r>
        <w:t xml:space="preserve"> </w:t>
      </w:r>
      <w:r w:rsidR="00EB3E66">
        <w:t>4</w:t>
      </w:r>
      <w:r>
        <w:t xml:space="preserve"> показаны результат</w:t>
      </w:r>
      <w:r w:rsidR="00CE51C7">
        <w:t>ы</w:t>
      </w:r>
      <w:r>
        <w:t xml:space="preserve"> тестирования проекта.</w:t>
      </w:r>
    </w:p>
    <w:p w14:paraId="178BA725" w14:textId="77777777" w:rsidR="00E74A88" w:rsidRDefault="00E74A88" w:rsidP="00E74A88">
      <w:pPr>
        <w:pStyle w:val="ab"/>
      </w:pPr>
    </w:p>
    <w:p w14:paraId="6B172A74" w14:textId="097A98B7" w:rsidR="00E74A88" w:rsidRDefault="00D72287" w:rsidP="00E74A88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3F415269" wp14:editId="4682E154">
            <wp:extent cx="5372566" cy="57993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AAD" w14:textId="209F36EE" w:rsidR="00E74A88" w:rsidRPr="00E74A88" w:rsidRDefault="00E74A88" w:rsidP="00E74A88">
      <w:pPr>
        <w:pStyle w:val="ab"/>
        <w:ind w:firstLine="0"/>
        <w:jc w:val="center"/>
      </w:pPr>
      <w:r>
        <w:t xml:space="preserve">Рисунок </w:t>
      </w:r>
      <w:r w:rsidR="00EB3E66">
        <w:t>4</w:t>
      </w:r>
      <w:r>
        <w:t xml:space="preserve"> – Результат тестирования</w:t>
      </w:r>
    </w:p>
    <w:sectPr w:rsidR="00E74A88" w:rsidRPr="00E74A88" w:rsidSect="007471AB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1D4F2" w14:textId="77777777" w:rsidR="007A3FB3" w:rsidRDefault="007A3FB3" w:rsidP="007471AB">
      <w:pPr>
        <w:spacing w:line="240" w:lineRule="auto"/>
      </w:pPr>
      <w:r>
        <w:separator/>
      </w:r>
    </w:p>
  </w:endnote>
  <w:endnote w:type="continuationSeparator" w:id="0">
    <w:p w14:paraId="148EE229" w14:textId="77777777" w:rsidR="007A3FB3" w:rsidRDefault="007A3FB3" w:rsidP="00747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4846B" w14:textId="77777777" w:rsidR="007A3FB3" w:rsidRDefault="007A3FB3" w:rsidP="007471AB">
      <w:pPr>
        <w:spacing w:line="240" w:lineRule="auto"/>
      </w:pPr>
      <w:r>
        <w:separator/>
      </w:r>
    </w:p>
  </w:footnote>
  <w:footnote w:type="continuationSeparator" w:id="0">
    <w:p w14:paraId="08B7CFC6" w14:textId="77777777" w:rsidR="007A3FB3" w:rsidRDefault="007A3FB3" w:rsidP="00747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778439"/>
      <w:docPartObj>
        <w:docPartGallery w:val="Page Numbers (Top of Page)"/>
        <w:docPartUnique/>
      </w:docPartObj>
    </w:sdtPr>
    <w:sdtEndPr/>
    <w:sdtContent>
      <w:p w14:paraId="3AA5AE3E" w14:textId="6B9EECBB" w:rsidR="007471AB" w:rsidRDefault="007471A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9A23CC" w14:textId="77777777" w:rsidR="007471AB" w:rsidRDefault="007471A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E409C0"/>
    <w:lvl w:ilvl="0">
      <w:start w:val="1"/>
      <w:numFmt w:val="decimal"/>
      <w:pStyle w:val="4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2330"/>
    <w:multiLevelType w:val="hybridMultilevel"/>
    <w:tmpl w:val="6180E07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795689"/>
    <w:multiLevelType w:val="hybridMultilevel"/>
    <w:tmpl w:val="0CA227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DBF682D"/>
    <w:multiLevelType w:val="multilevel"/>
    <w:tmpl w:val="0882C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890"/>
        </w:tabs>
        <w:ind w:left="1890" w:hanging="45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6840"/>
        </w:tabs>
        <w:ind w:left="68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8280"/>
        </w:tabs>
        <w:ind w:left="828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080"/>
        </w:tabs>
        <w:ind w:left="1008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520"/>
        </w:tabs>
        <w:ind w:left="1152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cs="Times New Roman"/>
      </w:rPr>
    </w:lvl>
  </w:abstractNum>
  <w:abstractNum w:abstractNumId="5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F"/>
    <w:rsid w:val="000025CC"/>
    <w:rsid w:val="000B2F3B"/>
    <w:rsid w:val="001035B7"/>
    <w:rsid w:val="00106FAA"/>
    <w:rsid w:val="001A3AEF"/>
    <w:rsid w:val="001B49F1"/>
    <w:rsid w:val="0020170F"/>
    <w:rsid w:val="002052F1"/>
    <w:rsid w:val="002543CB"/>
    <w:rsid w:val="00285451"/>
    <w:rsid w:val="0032327E"/>
    <w:rsid w:val="003D3E0F"/>
    <w:rsid w:val="00476A6E"/>
    <w:rsid w:val="004816A3"/>
    <w:rsid w:val="0049651C"/>
    <w:rsid w:val="004A4E3E"/>
    <w:rsid w:val="004C13A2"/>
    <w:rsid w:val="00530274"/>
    <w:rsid w:val="005725B6"/>
    <w:rsid w:val="005A08E4"/>
    <w:rsid w:val="005B496D"/>
    <w:rsid w:val="0062033C"/>
    <w:rsid w:val="00621E87"/>
    <w:rsid w:val="00622F84"/>
    <w:rsid w:val="00633F5C"/>
    <w:rsid w:val="006F227F"/>
    <w:rsid w:val="0072593A"/>
    <w:rsid w:val="007471AB"/>
    <w:rsid w:val="007A3FB3"/>
    <w:rsid w:val="0083159B"/>
    <w:rsid w:val="0083711B"/>
    <w:rsid w:val="008601A3"/>
    <w:rsid w:val="0086440A"/>
    <w:rsid w:val="0088750E"/>
    <w:rsid w:val="008C1BBB"/>
    <w:rsid w:val="00930D02"/>
    <w:rsid w:val="0095508B"/>
    <w:rsid w:val="009D32BD"/>
    <w:rsid w:val="00A63E73"/>
    <w:rsid w:val="00A802AE"/>
    <w:rsid w:val="00AC77DE"/>
    <w:rsid w:val="00BA5F32"/>
    <w:rsid w:val="00BC48B6"/>
    <w:rsid w:val="00C55CF8"/>
    <w:rsid w:val="00C57530"/>
    <w:rsid w:val="00C71980"/>
    <w:rsid w:val="00C826FA"/>
    <w:rsid w:val="00CC342A"/>
    <w:rsid w:val="00CE51C7"/>
    <w:rsid w:val="00D12D65"/>
    <w:rsid w:val="00D15302"/>
    <w:rsid w:val="00D3323E"/>
    <w:rsid w:val="00D72287"/>
    <w:rsid w:val="00DA20CD"/>
    <w:rsid w:val="00DC7447"/>
    <w:rsid w:val="00DF0EDF"/>
    <w:rsid w:val="00E651EA"/>
    <w:rsid w:val="00E74A88"/>
    <w:rsid w:val="00EB1343"/>
    <w:rsid w:val="00EB36DC"/>
    <w:rsid w:val="00EB3E66"/>
    <w:rsid w:val="00F63E43"/>
    <w:rsid w:val="00F70486"/>
    <w:rsid w:val="00F83B2C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4C69"/>
  <w15:chartTrackingRefBased/>
  <w15:docId w15:val="{1217B64D-823D-4B48-8227-2E87F87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96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4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1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A08E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D65"/>
    <w:pPr>
      <w:tabs>
        <w:tab w:val="right" w:leader="dot" w:pos="9345"/>
      </w:tabs>
      <w:spacing w:after="100"/>
      <w:ind w:firstLine="0"/>
      <w:jc w:val="center"/>
    </w:pPr>
  </w:style>
  <w:style w:type="character" w:styleId="a5">
    <w:name w:val="Hyperlink"/>
    <w:basedOn w:val="a0"/>
    <w:uiPriority w:val="99"/>
    <w:unhideWhenUsed/>
    <w:rsid w:val="005A08E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719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1980"/>
    <w:rPr>
      <w:rFonts w:ascii="Segoe UI" w:hAnsi="Segoe UI" w:cs="Segoe UI"/>
      <w:sz w:val="18"/>
      <w:szCs w:val="18"/>
    </w:rPr>
  </w:style>
  <w:style w:type="paragraph" w:styleId="4">
    <w:name w:val="List Number 4"/>
    <w:basedOn w:val="a"/>
    <w:uiPriority w:val="99"/>
    <w:semiHidden/>
    <w:unhideWhenUsed/>
    <w:rsid w:val="00F70486"/>
    <w:pPr>
      <w:numPr>
        <w:numId w:val="1"/>
      </w:numPr>
      <w:tabs>
        <w:tab w:val="num" w:pos="1209"/>
      </w:tabs>
      <w:spacing w:line="240" w:lineRule="auto"/>
      <w:ind w:left="1209"/>
      <w:jc w:val="left"/>
    </w:pPr>
    <w:rPr>
      <w:rFonts w:eastAsia="Times New Roman"/>
      <w:sz w:val="20"/>
      <w:szCs w:val="20"/>
      <w:lang w:eastAsia="ru-RU"/>
    </w:rPr>
  </w:style>
  <w:style w:type="paragraph" w:styleId="5">
    <w:name w:val="List Number 5"/>
    <w:basedOn w:val="a"/>
    <w:uiPriority w:val="99"/>
    <w:semiHidden/>
    <w:unhideWhenUsed/>
    <w:rsid w:val="00F70486"/>
    <w:pPr>
      <w:tabs>
        <w:tab w:val="num" w:pos="1660"/>
      </w:tabs>
      <w:spacing w:line="240" w:lineRule="auto"/>
      <w:ind w:left="1660" w:hanging="360"/>
      <w:jc w:val="left"/>
    </w:pPr>
    <w:rPr>
      <w:rFonts w:eastAsia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70486"/>
    <w:pPr>
      <w:ind w:left="720"/>
      <w:contextualSpacing/>
    </w:pPr>
  </w:style>
  <w:style w:type="paragraph" w:customStyle="1" w:styleId="a9">
    <w:name w:val="Заголовок по госту"/>
    <w:basedOn w:val="1"/>
    <w:link w:val="aa"/>
    <w:qFormat/>
    <w:rsid w:val="0072593A"/>
    <w:pPr>
      <w:ind w:firstLine="0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b">
    <w:name w:val="Обычный по госту"/>
    <w:basedOn w:val="a"/>
    <w:link w:val="ac"/>
    <w:qFormat/>
    <w:rsid w:val="0072593A"/>
  </w:style>
  <w:style w:type="character" w:customStyle="1" w:styleId="aa">
    <w:name w:val="Заголовок по госту Знак"/>
    <w:basedOn w:val="10"/>
    <w:link w:val="a9"/>
    <w:rsid w:val="0072593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Обычный по госту Знак"/>
    <w:basedOn w:val="a0"/>
    <w:link w:val="ab"/>
    <w:rsid w:val="0072593A"/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A802AE"/>
    <w:rPr>
      <w:color w:val="808080"/>
    </w:rPr>
  </w:style>
  <w:style w:type="paragraph" w:styleId="ae">
    <w:name w:val="header"/>
    <w:basedOn w:val="a"/>
    <w:link w:val="af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71AB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471A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3E49-4FAC-426F-B4C4-27285810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8</cp:revision>
  <cp:lastPrinted>2018-10-14T16:03:00Z</cp:lastPrinted>
  <dcterms:created xsi:type="dcterms:W3CDTF">2018-11-24T18:40:00Z</dcterms:created>
  <dcterms:modified xsi:type="dcterms:W3CDTF">2018-12-09T21:33:00Z</dcterms:modified>
</cp:coreProperties>
</file>