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</w:t>
      </w:r>
      <w:r>
        <w:rPr>
          <w:rFonts w:cs="Times New Roman"/>
          <w:sz w:val="28"/>
          <w:szCs w:val="28"/>
          <w:lang w:val="ru-RU"/>
        </w:rPr>
        <w:t xml:space="preserve">науки и высшего </w:t>
      </w:r>
      <w:r>
        <w:rPr>
          <w:rFonts w:cs="Times New Roman"/>
          <w:sz w:val="28"/>
          <w:szCs w:val="28"/>
        </w:rPr>
        <w:t>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к.т.н., доцент 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 2025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/>
            <w:ind w:hanging="0"/>
            <w:jc w:val="left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r>
            <w:fldChar w:fldCharType="begin"/>
          </w:r>
          <w:r>
            <w:rPr>
              <w:webHidden/>
              <w:rStyle w:val="Style14"/>
            </w:rPr>
            <w:instrText xml:space="preserve"> TOC \z \o "1-3" \u \h</w:instrText>
          </w:r>
          <w:r>
            <w:rPr>
              <w:webHidden/>
              <w:rStyle w:val="Style14"/>
            </w:rPr>
            <w:fldChar w:fldCharType="separate"/>
          </w:r>
          <w:hyperlink w:anchor="__RefHeading___Toc3179_2491804379">
            <w:r>
              <w:rPr>
                <w:webHidden/>
                <w:rStyle w:val="Style14"/>
              </w:rPr>
              <w:t>Реферат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1_2491804379">
            <w:r>
              <w:rPr>
                <w:webHidden/>
                <w:rStyle w:val="Style14"/>
              </w:rPr>
              <w:t>Введение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3_2491804379">
            <w:r>
              <w:rPr>
                <w:webHidden/>
                <w:rStyle w:val="Style14"/>
              </w:rPr>
              <w:t>1. Постановка задачи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5_2491804379">
            <w:r>
              <w:rPr>
                <w:webHidden/>
                <w:rStyle w:val="Style14"/>
              </w:rPr>
              <w:t>2.Теоретическая часть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7_2491804379">
            <w:r>
              <w:rPr>
                <w:webHidden/>
                <w:rStyle w:val="Style14"/>
              </w:rPr>
              <w:t>3. Описание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89_2491804379">
            <w:r>
              <w:rPr>
                <w:webHidden/>
                <w:rStyle w:val="Style14"/>
              </w:rPr>
              <w:t>3.1 Структура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1_2491804379">
            <w:r>
              <w:rPr>
                <w:webHidden/>
                <w:rStyle w:val="Style14"/>
              </w:rPr>
              <w:t>3.2 Описание алгоритма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3_2491804379">
            <w:r>
              <w:rPr>
                <w:webHidden/>
                <w:rStyle w:val="Style14"/>
              </w:rPr>
              <w:t>3.3 Интерфейс программы</w:t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5_2491804379">
            <w:r>
              <w:rPr>
                <w:webHidden/>
                <w:rStyle w:val="Style14"/>
              </w:rPr>
              <w:t>4.Тестирование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7_2491804379">
            <w:r>
              <w:rPr>
                <w:webHidden/>
                <w:rStyle w:val="Style14"/>
              </w:rPr>
              <w:t>4. Ручной расчёт</w:t>
              <w:tab/>
              <w:t>27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9_2491804379">
            <w:r>
              <w:rPr>
                <w:webHidden/>
                <w:rStyle w:val="Style14"/>
              </w:rPr>
              <w:t>Заключение</w:t>
              <w:tab/>
              <w:t>32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1_2491804379">
            <w:r>
              <w:rPr>
                <w:webHidden/>
                <w:rStyle w:val="Style14"/>
              </w:rPr>
              <w:t>Список использованных источников</w:t>
              <w:tab/>
              <w:t>33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3_2491804379">
            <w:r>
              <w:rPr>
                <w:webHidden/>
                <w:rStyle w:val="Style14"/>
              </w:rPr>
              <w:t>Приложение А (Листинг программы)</w:t>
              <w:tab/>
              <w:t>34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5_2491804379">
            <w:r>
              <w:rPr>
                <w:webHidden/>
                <w:rStyle w:val="Style14"/>
              </w:rPr>
              <w:t>cursach.py</w:t>
              <w:tab/>
              <w:t>34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7_2491804379">
            <w:r>
              <w:rPr>
                <w:webHidden/>
                <w:rStyle w:val="Style14"/>
              </w:rPr>
              <w:t>functions.py</w:t>
              <w:tab/>
              <w:t>36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9_2491804379">
            <w:r>
              <w:rPr>
                <w:webHidden/>
                <w:rStyle w:val="Style14"/>
              </w:rPr>
              <w:t>filework.py</w:t>
              <w:tab/>
              <w:t>39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11_2491804379">
            <w:r>
              <w:rPr>
                <w:webHidden/>
                <w:rStyle w:val="Style14"/>
              </w:rPr>
              <w:t>chooses.py</w:t>
              <w:tab/>
              <w:t>41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13_2491804379">
            <w:r>
              <w:rPr>
                <w:webHidden/>
                <w:rStyle w:val="Style14"/>
              </w:rPr>
              <w:t>Приложение Б.</w:t>
              <w:tab/>
              <w:t>43</w:t>
            </w:r>
          </w:hyperlink>
          <w:r>
            <w:rPr>
              <w:rStyle w:val="Style14"/>
            </w:rPr>
            <w:fldChar w:fldCharType="end"/>
          </w:r>
        </w:p>
        <w:p>
          <w:pPr>
            <w:sectPr>
              <w:headerReference w:type="even" r:id="rId8"/>
              <w:headerReference w:type="default" r:id="rId9"/>
              <w:headerReference w:type="first" r:id="rId10"/>
              <w:footerReference w:type="even" r:id="rId11"/>
              <w:footerReference w:type="default" r:id="rId12"/>
              <w:footerReference w:type="first" r:id="rId13"/>
              <w:type w:val="nextPage"/>
              <w:pgSz w:w="11906" w:h="16838"/>
              <w:pgMar w:left="1418" w:right="851" w:gutter="0" w:header="709" w:top="851" w:footer="709" w:bottom="851"/>
              <w:pgNumType w:fmt="decimal"/>
              <w:formProt w:val="false"/>
              <w:titlePg/>
              <w:textDirection w:val="lrTb"/>
              <w:docGrid w:type="default" w:linePitch="381" w:charSpace="0"/>
            </w:sectPr>
          </w:pPr>
        </w:p>
      </w:sdtContent>
    </w:sdt>
    <w:p>
      <w:pPr>
        <w:pStyle w:val="Heading1"/>
        <w:spacing w:before="0" w:after="0"/>
        <w:rPr>
          <w:rFonts w:cs="Arial"/>
        </w:rPr>
      </w:pPr>
      <w:bookmarkStart w:id="0" w:name="__RefHeading___Toc3179_2491804379"/>
      <w:bookmarkStart w:id="1" w:name="_Toc216821219"/>
      <w:bookmarkEnd w:id="0"/>
      <w:r>
        <w:rPr>
          <w:rFonts w:cs="Arial"/>
        </w:rPr>
        <w:t>Реферат</w:t>
      </w:r>
      <w:bookmarkEnd w:id="1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39 страниц, 33 рисунка, 2 диаграммы,1 таблица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color w:val="0F1115"/>
          <w:shd w:fill="FFFFFF" w:val="clear"/>
        </w:rPr>
      </w:pPr>
      <w:r>
        <w:rPr>
          <w:rFonts w:cs="Arial"/>
        </w:rPr>
        <w:br/>
      </w:r>
      <w:r>
        <w:rPr>
          <w:rStyle w:val="Strong"/>
          <w:rFonts w:cs="Arial"/>
          <w:b w:val="false"/>
          <w:color w:val="0F1115"/>
          <w:shd w:fill="FFFFFF" w:val="clear"/>
        </w:rPr>
        <w:t xml:space="preserve">ГРАФ, АЛГОРИТМ </w:t>
      </w:r>
      <w:r>
        <w:rPr>
          <w:rStyle w:val="Strong"/>
          <w:rFonts w:cs="Arial"/>
          <w:b w:val="false"/>
          <w:color w:val="0F1115"/>
          <w:shd w:fill="FFFFFF" w:val="clear"/>
          <w:lang w:val="ru-RU"/>
        </w:rPr>
        <w:t>ДЕЙКСТРЫ</w:t>
      </w:r>
      <w:r>
        <w:rPr>
          <w:rStyle w:val="Strong"/>
          <w:rFonts w:cs="Arial"/>
          <w:b w:val="false"/>
          <w:color w:val="0F1115"/>
          <w:shd w:fill="FFFFFF" w:val="clear"/>
        </w:rPr>
        <w:t>, МАТРИЦА СМЕЖНОСТИ</w:t>
        <w:br/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 xml:space="preserve">Цель исследования - разработка программы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реализующей алгоритм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Д</w:t>
      </w:r>
      <w:r>
        <w:rPr>
          <w:rFonts w:cs="Arial"/>
          <w:lang w:val="ru-RU"/>
        </w:rPr>
        <w:t xml:space="preserve">ейкстры </w:t>
      </w:r>
      <w:r>
        <w:rPr>
          <w:rFonts w:cs="Arial"/>
        </w:rPr>
        <w:t>для нахождения минимального пути во взвешенном ориентированном графе, без циклов с отрицательным весом.</w:t>
      </w:r>
    </w:p>
    <w:p>
      <w:pPr>
        <w:pStyle w:val="Normal"/>
        <w:spacing w:lineRule="auto" w:line="360" w:before="0" w:after="0"/>
        <w:rPr>
          <w:rFonts w:cs="Arial"/>
          <w:sz w:val="24"/>
          <w:szCs w:val="24"/>
        </w:rPr>
      </w:pPr>
      <w:r>
        <w:rPr>
          <w:rFonts w:cs="Arial"/>
        </w:rPr>
        <w:t xml:space="preserve">В работе рассмотрены теоретические основы алгоритма </w:t>
      </w:r>
      <w:r>
        <w:rPr>
          <w:rFonts w:cs="Arial"/>
        </w:rPr>
        <w:t>Дейкстры</w:t>
      </w:r>
      <w:r>
        <w:rPr>
          <w:rFonts w:cs="Arial"/>
        </w:rPr>
        <w:t xml:space="preserve">. Разработана программа с консольным интерфейсом, позволяющая генерировать случайные графы, загружать их из файлов, выполнять алгоритм Дейкстры и сохранять результаты. </w:t>
      </w:r>
      <w:r>
        <w:rPr>
          <w:rFonts w:cs="Arial"/>
          <w:shd w:fill="FFFFFF" w:val="clear"/>
        </w:rPr>
        <w:t>Реализованный алгоритм корректно находит минимальный для связных взвешенных графов.</w:t>
      </w:r>
    </w:p>
    <w:p>
      <w:pPr>
        <w:pStyle w:val="Normal"/>
        <w:spacing w:lineRule="auto" w:line="360" w:before="0" w:after="0"/>
        <w:jc w:val="left"/>
        <w:rPr>
          <w:rFonts w:cs="Arial"/>
          <w:color w:val="404040"/>
          <w:shd w:fill="FFFFFF" w:val="clear"/>
        </w:rPr>
      </w:pPr>
      <w:r>
        <w:rPr>
          <w:rFonts w:cs="Arial"/>
          <w:color w:val="404040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" w:name="__RefHeading___Toc3181_2491804379"/>
      <w:bookmarkStart w:id="3" w:name="_Toc216821220"/>
      <w:bookmarkEnd w:id="2"/>
      <w:r>
        <w:rPr>
          <w:rFonts w:cs="Arial"/>
        </w:rPr>
        <w:t>Введение</w:t>
      </w:r>
      <w:bookmarkEnd w:id="3"/>
    </w:p>
    <w:p>
      <w:pPr>
        <w:pStyle w:val="Normal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rong"/>
          <w:b w:val="false"/>
          <w:bCs w:val="false"/>
        </w:rPr>
        <w:t>Алгоритм Дейкстры</w:t>
      </w:r>
      <w:r>
        <w:rPr>
          <w:b w:val="false"/>
          <w:bCs w:val="false"/>
        </w:rPr>
        <w:t> — это алгоритм на графах, который находит </w:t>
      </w:r>
      <w:r>
        <w:rPr>
          <w:rStyle w:val="Strong"/>
          <w:b w:val="false"/>
          <w:bCs w:val="false"/>
        </w:rPr>
        <w:t>кратчайшие пути</w:t>
      </w:r>
      <w:r>
        <w:rPr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b w:val="false"/>
          <w:bCs w:val="false"/>
        </w:rPr>
        <w:t>неотрицательными</w:t>
      </w:r>
      <w:r>
        <w:rPr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Основная идея:</w:t>
      </w:r>
      <w:r>
        <w:rPr>
          <w:rFonts w:cs="Arial"/>
          <w:b w:val="false"/>
          <w:bCs w:val="false"/>
          <w:shd w:fill="FFFFFF" w:val="clear"/>
        </w:rPr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Для написания программы я использовал среду разработки Microsoft Visual Studio С</w:t>
      </w:r>
      <w:r>
        <w:rPr>
          <w:rFonts w:cs="Arial"/>
          <w:shd w:fill="FFFFFF" w:val="clear"/>
          <w:lang w:val="en-US"/>
        </w:rPr>
        <w:t>ode</w:t>
      </w:r>
      <w:r>
        <w:rPr>
          <w:rFonts w:cs="Arial"/>
          <w:shd w:fill="FFFFFF" w:val="clear"/>
        </w:rPr>
        <w:t xml:space="preserve">. Это современная и удобная программа для создания программ на </w:t>
      </w:r>
      <w:r>
        <w:rPr>
          <w:rFonts w:cs="Arial"/>
          <w:shd w:fill="FFFFFF" w:val="clear"/>
          <w:lang w:val="ru-RU"/>
        </w:rPr>
        <w:t xml:space="preserve">различных языках </w:t>
      </w:r>
      <w:r>
        <w:rPr>
          <w:rFonts w:cs="Arial"/>
          <w:shd w:fill="FFFFFF" w:val="clear"/>
        </w:rPr>
        <w:t>, которая предоставляет все необходимые инструменты для написания, отладки и тестирования кода. 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Целью данной курсовой работы является создание программы, которая: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Позволяет работать с взвешенными неориентированными графами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Реализует алгоритм Дейкстры для нахождения кратчайшего пути между вершинами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Предоставляет удобный интерфейс для ввода/вывода данных</w:t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4. Обеспечивает сохранение и загрузку графов</w:t>
      </w:r>
    </w:p>
    <w:p>
      <w:pPr>
        <w:pStyle w:val="Normal"/>
        <w:spacing w:lineRule="auto" w:line="259" w:before="0" w:after="160"/>
        <w:ind w:hanging="0"/>
        <w:jc w:val="left"/>
        <w:rPr>
          <w:rFonts w:eastAsia="" w:cs="Arial" w:eastAsiaTheme="majorEastAsia"/>
          <w:b/>
          <w:sz w:val="32"/>
          <w:szCs w:val="32"/>
        </w:rPr>
      </w:pPr>
      <w:r>
        <w:rPr>
          <w:rFonts w:eastAsia="" w:cs="Arial" w:eastAsiaTheme="majorEastAsia"/>
          <w:b/>
          <w:sz w:val="32"/>
          <w:szCs w:val="32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4" w:name="__RefHeading___Toc3183_2491804379"/>
      <w:bookmarkStart w:id="5" w:name="_Toc216821221"/>
      <w:bookmarkEnd w:id="4"/>
      <w:r>
        <w:rPr>
          <w:rFonts w:cs="Arial"/>
        </w:rPr>
        <w:t>1. Постановка задачи</w:t>
      </w:r>
      <w:bookmarkEnd w:id="5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Требуется разработать программу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 xml:space="preserve">, реализующую алгоритм </w:t>
      </w:r>
      <w:r>
        <w:rPr>
          <w:rFonts w:cs="Arial"/>
        </w:rPr>
        <w:t>Дейкстры</w:t>
      </w:r>
      <w:r>
        <w:rPr>
          <w:rFonts w:cs="Arial"/>
        </w:rPr>
        <w:t xml:space="preserve"> для нахождения минимального остовного дерева взвешенного неориентированного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Граф для обработки может быть задан несколькими способами. Во-первых, его можно сгенерировать автоматически. Для этого пользователь указывает количество вершин. Во-вторых, программа позволяет загрузить структуру графа из заранее подготовленного текстового файла. В-третьих, предусмотрен ручной ввод данных через матрицу смежности непосредственно с клавиатуры. Важным условием для корректной работы алгоритма является связность графа, то есть наличие путей между всеми его вершинами.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Программа должна выполнять несколько основных задач. Самое главное — правильно работать по алгоритму </w:t>
      </w:r>
      <w:r>
        <w:rPr>
          <w:rFonts w:cs="Arial"/>
          <w:shd w:fill="FFFFFF" w:val="clear"/>
          <w:lang w:val="ru-RU"/>
        </w:rPr>
        <w:t>Дейкстры</w:t>
      </w:r>
      <w:r>
        <w:rPr>
          <w:rFonts w:cs="Arial"/>
          <w:shd w:fill="FFFFFF" w:val="clear"/>
        </w:rPr>
        <w:t>, используя приоритетную очередь. Управление будет через простое текстовое меню. На экран можно вывести матрицу графа, а также итог работы алгоритма. Все данные и результаты можно сохранять в файлы. Также программа умеет замерять время своей работы.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Итоговый набор функций программы включает: создание случайного графа, работу с файлами (загрузку и сохранение), ручной ввод, отображение графа и поиск минимального пути. Пользователь работает с программой через клавиатуру, а все результаты видит в консоли или в сохранённых текстовых файлах.</w:t>
      </w:r>
    </w:p>
    <w:p>
      <w:pPr>
        <w:pStyle w:val="Heading1"/>
        <w:spacing w:before="0" w:after="0"/>
        <w:jc w:val="both"/>
        <w:rPr>
          <w:rFonts w:cs="Arial"/>
        </w:rPr>
      </w:pPr>
      <w:r>
        <w:rPr/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6" w:name="__RefHeading___Toc3185_2491804379"/>
      <w:bookmarkStart w:id="7" w:name="_Toc216821222"/>
      <w:bookmarkEnd w:id="6"/>
      <w:r>
        <w:rPr>
          <w:rFonts w:cs="Arial"/>
        </w:rPr>
        <w:t>2.Теоретическая часть</w:t>
      </w:r>
      <w:bookmarkEnd w:id="7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bCs/>
        </w:rPr>
        <w:t>Граф</w:t>
      </w:r>
      <w:r>
        <w:rPr>
          <w:rFonts w:cs="Arial"/>
        </w:rPr>
        <w:t xml:space="preserve"> — это математическая структура, состоящая из множества вершин (узлов) и множества рёбер (связей между вершинами). </w:t>
      </w:r>
      <w:r>
        <w:rPr>
          <w:rFonts w:cs="Arial"/>
          <w:shd w:fill="FFFFFF" w:val="clear"/>
        </w:rPr>
        <w:t>В моей работе рассматриваются </w:t>
      </w:r>
      <w:r>
        <w:rPr>
          <w:rStyle w:val="Strong"/>
          <w:rFonts w:cs="Arial"/>
          <w:b w:val="false"/>
          <w:color w:val="0F1115"/>
          <w:shd w:fill="FFFFFF" w:val="clear"/>
        </w:rPr>
        <w:t>неориентированные и ориентированные взвешенные графы</w:t>
      </w:r>
      <w:r>
        <w:rPr>
          <w:rFonts w:cs="Arial"/>
          <w:shd w:fill="FFFFFF" w:val="clear"/>
        </w:rPr>
        <w:t xml:space="preserve"> и каждому ребру присвоен числовой вес, отражающий его "стоимость" или "длину". Граф является </w:t>
      </w:r>
      <w:r>
        <w:rPr>
          <w:rStyle w:val="Strong"/>
          <w:rFonts w:cs="Arial"/>
          <w:b w:val="false"/>
          <w:color w:val="0F1115"/>
          <w:shd w:fill="FFFFFF" w:val="clear"/>
        </w:rPr>
        <w:t>связным</w:t>
      </w:r>
      <w:r>
        <w:rPr>
          <w:rFonts w:cs="Arial"/>
          <w:shd w:fill="FFFFFF" w:val="clear"/>
        </w:rPr>
        <w:t>, если между любыми двумя вершинами существует путь.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Алгоритм Дейкстры</w:t>
      </w:r>
      <w:r>
        <w:rPr>
          <w:rFonts w:cs="Arial"/>
          <w:b w:val="false"/>
          <w:bCs w:val="false"/>
          <w:shd w:fill="FFFFFF" w:val="clear"/>
        </w:rPr>
        <w:t> — это алгоритм на графах, который находит </w:t>
      </w:r>
      <w:r>
        <w:rPr>
          <w:rStyle w:val="Strong"/>
          <w:rFonts w:cs="Arial"/>
          <w:b w:val="false"/>
          <w:bCs w:val="false"/>
          <w:shd w:fill="FFFFFF" w:val="clear"/>
        </w:rPr>
        <w:t>кратчайшие пути</w:t>
      </w:r>
      <w:r>
        <w:rPr>
          <w:rFonts w:cs="Arial"/>
          <w:b w:val="false"/>
          <w:bCs w:val="false"/>
          <w:shd w:fill="FFFFFF" w:val="clear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rFonts w:cs="Arial"/>
          <w:b w:val="false"/>
          <w:bCs w:val="false"/>
          <w:shd w:fill="FFFFFF" w:val="clear"/>
        </w:rPr>
        <w:t>неотрицательными</w:t>
      </w:r>
      <w:r>
        <w:rPr>
          <w:rFonts w:cs="Arial"/>
          <w:b w:val="false"/>
          <w:bCs w:val="false"/>
          <w:shd w:fill="FFFFFF" w:val="clear"/>
        </w:rPr>
        <w:t>.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 xml:space="preserve">Алгоритм начинает с выбранной стартовой вершины и на каждом шаге добавляет к множеству обработанных вершин ту, до которой найдено кратчайшее расстояние. Процесс продолжается, пока не будут найдены кратчайшие пути от стартовой вершины ко всем достижимым вершинам графа. 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Шаги алгоритма в моей реализации:</w:t>
      </w:r>
    </w:p>
    <w:p>
      <w:pPr>
        <w:pStyle w:val="Normal"/>
        <w:numPr>
          <w:ilvl w:val="0"/>
          <w:numId w:val="1"/>
        </w:numPr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Инициализация:</w:t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Выбираем стартовую вершину.</w:t>
      </w:r>
    </w:p>
    <w:p>
      <w:pPr>
        <w:pStyle w:val="Normal"/>
        <w:numPr>
          <w:ilvl w:val="0"/>
          <w:numId w:val="1"/>
        </w:numPr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Извлечение вершины из очереди: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Извлекаем вершину с минимальным текущим расстоянием из очереди.</w:t>
      </w:r>
    </w:p>
    <w:p>
      <w:pPr>
        <w:pStyle w:val="Normal"/>
        <w:numPr>
          <w:ilvl w:val="0"/>
          <w:numId w:val="1"/>
        </w:numPr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Проверка актуальности: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Если расстояние в очереди больше актуального в таблице distances значит, эта вершина уже была обработана с лучшим путём. Пропускаем обработку этой устаревшей записи</w:t>
      </w:r>
    </w:p>
    <w:p>
      <w:pPr>
        <w:pStyle w:val="Normal"/>
        <w:numPr>
          <w:ilvl w:val="0"/>
          <w:numId w:val="1"/>
        </w:numPr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Проверка завершения: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Если достигли целевой вершины — досрочный выход. Оптимизация: не нужно искать пути до всех вершин</w:t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5. Обработка соседей: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Для каждого соседа текущей вершины вычисляет расстояние до соседа через текущую вершину</w:t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Матрица смежности — это квадратная матрица размером V×V, которая используется в моей программе для представления графа. Элемент matrix[i][j] содержит:</w:t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- Вес ребра между вершинами i и j, если ребро существует.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 xml:space="preserve">- 0, если ребра нет или если i = </w:t>
      </w:r>
      <w:r>
        <w:rPr>
          <w:rFonts w:cs="Arial"/>
          <w:shd w:fill="FFFFFF" w:val="clear"/>
        </w:rPr>
        <w:t>j.</w:t>
      </w:r>
      <w:r>
        <w:rPr>
          <w:rFonts w:cs="Arial"/>
        </w:rPr>
        <w:b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8" w:name="__RefHeading___Toc3187_2491804379"/>
      <w:bookmarkStart w:id="9" w:name="_Toc216821223"/>
      <w:bookmarkEnd w:id="8"/>
      <w:r>
        <w:rPr>
          <w:rFonts w:cs="Arial"/>
        </w:rPr>
        <w:t>3. Описание программы</w:t>
      </w:r>
      <w:bookmarkEnd w:id="9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2"/>
        <w:spacing w:before="0" w:after="0"/>
        <w:jc w:val="both"/>
        <w:rPr>
          <w:rFonts w:cs="Arial"/>
          <w:sz w:val="28"/>
          <w:szCs w:val="28"/>
        </w:rPr>
      </w:pPr>
      <w:bookmarkStart w:id="10" w:name="__RefHeading___Toc3189_2491804379"/>
      <w:bookmarkStart w:id="11" w:name="_Toc216821224"/>
      <w:bookmarkEnd w:id="10"/>
      <w:r>
        <w:rPr>
          <w:rFonts w:cs="Arial"/>
          <w:sz w:val="28"/>
          <w:szCs w:val="28"/>
        </w:rPr>
        <w:t>3.1 Структура программы</w:t>
      </w:r>
      <w:bookmarkEnd w:id="11"/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</w:rPr>
        <w:t xml:space="preserve">Основной модуль </w:t>
      </w:r>
      <w:r>
        <w:rPr>
          <w:rFonts w:cs="Arial"/>
          <w:bCs/>
          <w:color w:val="0F1115"/>
          <w:lang w:val="en-US"/>
        </w:rPr>
        <w:t>cursach</w:t>
      </w:r>
      <w:r>
        <w:rPr>
          <w:rFonts w:cs="Arial"/>
          <w:bCs/>
          <w:color w:val="0F1115"/>
        </w:rPr>
        <w:t>.</w:t>
      </w:r>
      <w:r>
        <w:rPr>
          <w:rFonts w:cs="Arial"/>
          <w:bCs/>
          <w:color w:val="0F1115"/>
          <w:lang w:val="en-US"/>
        </w:rPr>
        <w:t>py</w:t>
      </w:r>
      <w:r>
        <w:rPr>
          <w:rFonts w:cs="Arial"/>
          <w:bCs/>
          <w:color w:val="0F1115"/>
        </w:rPr>
        <w:t> управляет работой всей программы и предоставляет пользовательский интерфейс в виде консольного меню.</w:t>
      </w:r>
      <w:r>
        <w:rPr>
          <w:rFonts w:cs="Arial"/>
          <w:color w:val="0F1115"/>
        </w:rPr>
        <w:t> Через это меню осуществляется управление всеми функциями. В этом файле также находятся вспомогательные функции для ввода данных с проверкой корректности, вывод заголовка программы и основной цикл обработки выбора пользователя.</w:t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2" w:name="__RefHeading___Toc3191_2491804379"/>
      <w:bookmarkStart w:id="13" w:name="_Toc216821226"/>
      <w:bookmarkEnd w:id="12"/>
      <w:r>
        <w:rPr>
          <w:rFonts w:cs="Arial"/>
          <w:sz w:val="28"/>
          <w:szCs w:val="28"/>
        </w:rPr>
        <w:t>3.</w:t>
      </w:r>
      <w:r>
        <w:rPr>
          <w:rFonts w:cs="Arial"/>
          <w:sz w:val="28"/>
          <w:szCs w:val="28"/>
        </w:rPr>
        <w:t>2</w:t>
      </w:r>
      <w:r>
        <w:rPr>
          <w:rFonts w:cs="Arial"/>
          <w:sz w:val="28"/>
          <w:szCs w:val="28"/>
        </w:rPr>
        <w:t xml:space="preserve"> Описание алгоритма</w:t>
      </w:r>
      <w:bookmarkEnd w:id="13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 Дейкстра(graph, startVertex):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ИНИЦИАЛИЗАЦИЯ: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vertices = graph.vertices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matrix = graph.matrix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 = массив [vertices] заполненный false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dist = массив [vertices] заполненный ∞  // расстояние от startVertex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parent = массив [vertices] заполненный -1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pq = приоритетная очередь пар (расстояние, вершина)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// В Дейкстре обычно не строим MST, а находим кратчайшие пути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dist[startVertex] = 0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pq.добавить(0, startVertex)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ПОКА pq не пуста: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(currentDist, u) = pq.извлечьМинимум()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ЕСЛИ visited[u] ==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ПРОДОЛЖИТЬ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visited[u] = true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ДЛЯ v ОТ 0 ДО vertices - 1: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// Есть ребро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ЕСЛИ matrix[u][v] &gt; 0: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// В Дейкстре вес ребра должен быть неотрицательным!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weight = matrix[u][v]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newDist = currentDist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ЕСЛИ newDist &lt; dist[v]: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dist[v] = newDist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parent[v] = u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pq.добавить(newDist, v)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ВЕРНУТЬ dist, parent  // возвращаем расстояния и родителей для восстановления путей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/>
        <w:t>1. ИНИЦИАЛИЗАЦИЯ: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1.1 </w:t>
      </w:r>
      <w:r>
        <w:rPr>
          <w:rFonts w:eastAsia="Times New Roman" w:cs="Arial"/>
          <w:sz w:val="28"/>
          <w:szCs w:val="28"/>
          <w:lang w:val="en-US" w:eastAsia="ru-RU"/>
        </w:rPr>
        <w:t xml:space="preserve">vertices = список вершин графа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1.2 </w:t>
      </w:r>
      <w:r>
        <w:rPr>
          <w:rFonts w:eastAsia="Times New Roman" w:cs="Arial"/>
          <w:sz w:val="28"/>
          <w:szCs w:val="28"/>
          <w:lang w:val="en-US" w:eastAsia="ru-RU"/>
        </w:rPr>
        <w:t xml:space="preserve">Очистить результат: path = [], totalDistance = 0 </w:t>
      </w:r>
    </w:p>
    <w:p>
      <w:pPr>
        <w:pStyle w:val="Normal"/>
        <w:spacing w:lineRule="auto" w:line="360" w:before="0" w:after="0"/>
        <w:jc w:val="both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1.3 </w:t>
      </w:r>
      <w:r>
        <w:rPr>
          <w:rFonts w:eastAsia="Times New Roman" w:cs="Arial"/>
          <w:sz w:val="28"/>
          <w:szCs w:val="28"/>
          <w:lang w:val="en-US" w:eastAsia="ru-RU"/>
        </w:rPr>
        <w:t xml:space="preserve">Инициализировать структуры данных: distances = [∞, ∞, …, ∞]*(размер vertices),previous = [-1, -1, ..., -1]*(размер vertices),visited = [false, false, ..., false]*(размер vertices)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1.4 </w:t>
      </w:r>
      <w:r>
        <w:rPr>
          <w:rFonts w:eastAsia="Times New Roman" w:cs="Arial"/>
          <w:sz w:val="28"/>
          <w:szCs w:val="28"/>
          <w:lang w:val="en-US" w:eastAsia="ru-RU"/>
        </w:rPr>
        <w:t xml:space="preserve">Создать пустую приоритетную очередь pq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1.5 </w:t>
      </w:r>
      <w:r>
        <w:rPr>
          <w:rFonts w:eastAsia="Times New Roman" w:cs="Arial"/>
          <w:sz w:val="28"/>
          <w:szCs w:val="28"/>
          <w:lang w:val="en-US" w:eastAsia="ru-RU"/>
        </w:rPr>
        <w:t xml:space="preserve">distances[start] = 0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1.6 </w:t>
      </w:r>
      <w:r>
        <w:rPr>
          <w:rFonts w:eastAsia="Times New Roman" w:cs="Arial"/>
          <w:sz w:val="28"/>
          <w:szCs w:val="28"/>
          <w:lang w:val="en-US" w:eastAsia="ru-RU"/>
        </w:rPr>
        <w:t>pq.push((0, start)) // (расстояние=0, вершина=start)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2. ОСНОВНОЙ ЦИКЛ (пока pq не пуста):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2.1 </w:t>
      </w:r>
      <w:r>
        <w:rPr>
          <w:rFonts w:eastAsia="Times New Roman" w:cs="Arial"/>
          <w:sz w:val="28"/>
          <w:szCs w:val="28"/>
          <w:lang w:eastAsia="ru-RU"/>
        </w:rPr>
        <w:t xml:space="preserve">(currentDist, currentVertex) = pq.top() // получаем вершину с минимальным расстоянием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2.2 pq.pop()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2.3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visited[currentVertex] 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ПЕРЕЙТИ к шагу 2.1 (вершина уже обработана)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2.4 visited[currentVertex] = true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2.5 </w:t>
      </w:r>
      <w:r>
        <w:rPr>
          <w:rFonts w:eastAsia="Times New Roman" w:cs="Arial"/>
          <w:sz w:val="28"/>
          <w:szCs w:val="28"/>
          <w:lang w:eastAsia="ru-RU"/>
        </w:rPr>
        <w:t>ЕСЛИ currentVertex = end</w:t>
      </w:r>
      <w:r>
        <w:rPr>
          <w:rFonts w:eastAsia="Times New Roman" w:cs="Arial"/>
          <w:sz w:val="28"/>
          <w:szCs w:val="28"/>
          <w:lang w:val="en-US" w:eastAsia="ru-RU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// Д</w:t>
      </w:r>
      <w:r>
        <w:rPr>
          <w:rFonts w:cs="Arial"/>
          <w:lang w:val="ru-RU"/>
        </w:rPr>
        <w:t>остигли целевой вершины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>totalDistance = distances[end]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 xml:space="preserve">ПЕРЕЙТИ к шагу 3 (восстановление пути)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2.6 // </w:t>
      </w:r>
      <w:r>
        <w:rPr>
          <w:rFonts w:cs="Arial"/>
        </w:rPr>
        <w:t>Проверяем всех соседей текущей вершины</w:t>
      </w:r>
    </w:p>
    <w:p>
      <w:pPr>
        <w:pStyle w:val="Normal"/>
        <w:spacing w:lineRule="auto" w:line="360" w:before="0" w:after="0"/>
        <w:rPr>
          <w:rFonts w:cs="Arial"/>
        </w:rPr>
      </w:pPr>
      <w:r>
        <w:rPr/>
        <w:t>ДЛЯ КАЖДОГО neighbor В graph[currentVertex]: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weight = вес ребра (currentVertex, neighbor)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NOT visited[neighbor]: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>newDistance = distances[currentVertex]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newDistance &lt; distances[neighbor]:// Нашли более короткий путь к соседу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distances[neighbor] = newDistance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previous[neighbor] = currentVertex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 xml:space="preserve">pq.push((newDistance, neighbor))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3. </w:t>
      </w:r>
      <w:r>
        <w:rPr>
          <w:rFonts w:cs="Arial"/>
        </w:rPr>
        <w:t>ВОССТАНОВЛЕНИЕ ПУТИ</w:t>
      </w:r>
      <w:r>
        <w:rPr>
          <w:rFonts w:cs="Arial"/>
          <w:lang w:val="en-US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>3.1 ЕСЛИ previous[end] = -1: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 xml:space="preserve">ВОЗВРАТ (∞, []) // путь не найден 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3.2 // Восстанавливаем путь от конца к началу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current = end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ПОКА current ≠ -1: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path.вставить_в_начало(current)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current = previous[current]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4. Возврат(</w:t>
      </w:r>
      <w:r>
        <w:rPr>
          <w:rFonts w:eastAsia="Times New Roman" w:cs="Arial"/>
          <w:sz w:val="28"/>
          <w:szCs w:val="28"/>
          <w:lang w:val="en-US" w:eastAsia="ru-RU"/>
        </w:rPr>
        <w:t>totalDistance, path)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КОНЕЦ АЛГОРИТМА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Структура данных priority_queue реализована как двоичная куча, которая поддерживает быстрый доступ к элементу с минимальным весом.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Условие weight &gt; 0 проверяет наличие ребра между вершинами (0 означает отсутствие ребра).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Сравнение weight &lt; price[neighbor] обеспечивает жадный выбор — мы всегда выбираем ребро с минимальным весом для каждой вершины.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4" w:name="__RefHeading___Toc3193_2491804379"/>
      <w:bookmarkStart w:id="15" w:name="_Toc216821227"/>
      <w:bookmarkEnd w:id="14"/>
      <w:r>
        <w:rPr>
          <w:rFonts w:cs="Arial"/>
          <w:sz w:val="28"/>
          <w:szCs w:val="28"/>
        </w:rPr>
        <w:t>3.</w:t>
      </w:r>
      <w:r>
        <w:rPr>
          <w:rFonts w:cs="Arial"/>
          <w:sz w:val="28"/>
          <w:szCs w:val="28"/>
        </w:rPr>
        <w:t>3</w:t>
      </w:r>
      <w:r>
        <w:rPr>
          <w:rFonts w:cs="Arial"/>
          <w:sz w:val="28"/>
          <w:szCs w:val="28"/>
        </w:rPr>
        <w:t xml:space="preserve"> Интерфейс программы</w:t>
      </w:r>
      <w:bookmarkEnd w:id="15"/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После запуска программы пользователь видит следующее главное меню: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0235" cy="1323975"/>
            <wp:effectExtent l="0" t="0" r="0" b="0"/>
            <wp:wrapSquare wrapText="largest"/>
            <wp:docPr id="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 – меню</w:t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  <w:lang w:val="ru-RU"/>
        </w:rPr>
        <w:t>Пользователь сначала выбирает случайно сгенерировать граф или ввести его через файл</w:t>
      </w:r>
      <w:r>
        <w:rPr>
          <w:rFonts w:cs="Arial"/>
          <w:color w:val="0F1115"/>
          <w:shd w:fill="FFFFFF" w:val="clear"/>
        </w:rPr>
        <w:t>.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611120"/>
            <wp:effectExtent l="0" t="0" r="0" b="0"/>
            <wp:wrapSquare wrapText="largest"/>
            <wp:docPr id="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2 –</w:t>
      </w:r>
      <w:r>
        <w:rPr>
          <w:rStyle w:val="Strong"/>
          <w:rFonts w:cs="Arial"/>
          <w:b w:val="false"/>
          <w:bCs w:val="false"/>
          <w:color w:val="0F1115"/>
        </w:rPr>
        <w:t xml:space="preserve"> генерация случайного графа: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запрашивает два параметра и создаёт граф с указанными характеристиками.</w:t>
      </w:r>
    </w:p>
    <w:p>
      <w:pPr>
        <w:pStyle w:val="Normal"/>
        <w:spacing w:lineRule="auto" w:line="360" w:before="0" w:after="0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2684780</wp:posOffset>
            </wp:positionH>
            <wp:positionV relativeFrom="paragraph">
              <wp:posOffset>80010</wp:posOffset>
            </wp:positionV>
            <wp:extent cx="1048385" cy="760730"/>
            <wp:effectExtent l="0" t="0" r="0" b="0"/>
            <wp:wrapSquare wrapText="largest"/>
            <wp:docPr id="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760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ручной ввод графа: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Выполнение алгоритма Прима: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-80010</wp:posOffset>
            </wp:positionV>
            <wp:extent cx="2905125" cy="2133600"/>
            <wp:effectExtent l="0" t="0" r="0" b="0"/>
            <wp:wrapSquare wrapText="largest"/>
            <wp:docPr id="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матрицы смежности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26670</wp:posOffset>
            </wp:positionV>
            <wp:extent cx="3124200" cy="3362960"/>
            <wp:effectExtent l="0" t="0" r="0" b="0"/>
            <wp:wrapSquare wrapText="largest"/>
            <wp:docPr id="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36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5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показывает текущий граф, затем выполняет алгоритм и выводит результат в виде таблицы.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Пользователь может сохранить матрицу смежности и результат выполнения алгоритма: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6110" cy="619125"/>
            <wp:effectExtent l="0" t="0" r="0" b="0"/>
            <wp:wrapSquare wrapText="largest"/>
            <wp:docPr id="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6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графа в файл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1664335</wp:posOffset>
            </wp:positionH>
            <wp:positionV relativeFrom="paragraph">
              <wp:posOffset>635</wp:posOffset>
            </wp:positionV>
            <wp:extent cx="2848610" cy="3667125"/>
            <wp:effectExtent l="0" t="0" r="0" b="0"/>
            <wp:wrapSquare wrapText="largest"/>
            <wp:docPr id="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7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Полный перечень возможностей системы отражен на диаграмме вариантов использования (см. приложение Б).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6" w:name="__RefHeading___Toc3195_2491804379"/>
      <w:bookmarkStart w:id="17" w:name="_Toc216821228"/>
      <w:bookmarkEnd w:id="16"/>
      <w:r>
        <w:rPr>
          <w:rFonts w:cs="Arial"/>
        </w:rPr>
        <w:t>4.Тестирование</w:t>
      </w:r>
      <w:bookmarkEnd w:id="17"/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  <w:t>Таблица 1 - план тестирования.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8"/>
        <w:gridCol w:w="2819"/>
        <w:gridCol w:w="2771"/>
        <w:gridCol w:w="2828"/>
      </w:tblGrid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заголовка и главного меню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 = 1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Создание ориентированного графа с 5 вершинами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Успешная загрузка и отображение графа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Матрица 3×3 с известными значениями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 создан с введёнными значениями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Предварительно созданный граф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матрицы смежности на экран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2819" w:type="dxa"/>
            <w:tcBorders/>
          </w:tcPr>
          <w:tbl>
            <w:tblPr>
              <w:tblW w:w="2602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115"/>
              <w:gridCol w:w="486"/>
            </w:tblGrid>
            <w:tr>
              <w:trPr/>
              <w:tc>
                <w:tcPr>
                  <w:tcW w:w="2115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 xml:space="preserve">Выполнение алгоритма </w:t>
                  </w:r>
                  <w:r>
                    <w:rPr>
                      <w:rFonts w:cs="Arial"/>
                      <w:color w:val="0F1115"/>
                      <w:lang w:val="ru-RU"/>
                    </w:rPr>
                    <w:t>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Граф, стартоваяя и конечнаяя вершины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Корректное нахождение минимального расстоянияя и пути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корректной матрицей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Продолжение таблицы 1.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7"/>
        <w:gridCol w:w="2607"/>
        <w:gridCol w:w="2791"/>
        <w:gridCol w:w="2931"/>
      </w:tblGrid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>
          <w:trHeight w:val="90" w:hRule="atLeast"/>
        </w:trPr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lang w:val="ru-RU" w:bidi="ar-SA"/>
              </w:rPr>
              <w:t>Результат работы алгоритма, имя файла result.txt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рёбрами MST и общим весом</w:t>
            </w:r>
          </w:p>
        </w:tc>
      </w:tr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vertices=-5,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=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100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и повторный запрос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spacing w:lineRule="auto" w:line="259" w:before="0" w:after="160"/>
        <w:ind w:hanging="0"/>
        <w:jc w:val="left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Полный цикл работы программы.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4572635" cy="1733550"/>
            <wp:effectExtent l="0" t="0" r="0" b="0"/>
            <wp:docPr id="8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8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запуск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9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9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меню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Меню отображается корректно.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Создание графа и отображение матрицы смежности.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741930"/>
            <wp:effectExtent l="0" t="0" r="0" b="0"/>
            <wp:wrapSquare wrapText="largest"/>
            <wp:docPr id="10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4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10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генерация случайного графа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успешно создан. Матрица корректно отображается.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Запись сгенерированной матрицы в файл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82235" cy="2505075"/>
            <wp:effectExtent l="0" t="0" r="0" b="0"/>
            <wp:wrapSquare wrapText="largest"/>
            <wp:docPr id="11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12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смежности записана в файл.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Работа ал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1506855</wp:posOffset>
            </wp:positionH>
            <wp:positionV relativeFrom="paragraph">
              <wp:posOffset>266700</wp:posOffset>
            </wp:positionV>
            <wp:extent cx="2924175" cy="1323975"/>
            <wp:effectExtent l="0" t="0" r="0" b="0"/>
            <wp:wrapSquare wrapText="largest"/>
            <wp:docPr id="12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lang w:val="ru-RU"/>
        </w:rPr>
        <w:t>горитма Дейкстры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hanging="0" w:left="0"/>
        <w:contextualSpacing/>
        <w:jc w:val="center"/>
        <w:rPr/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13 –</w:t>
      </w:r>
      <w:r>
        <w:rPr>
          <w:rStyle w:val="Strong"/>
          <w:rFonts w:cs="Arial"/>
          <w:b w:val="false"/>
          <w:bCs w:val="false"/>
          <w:color w:val="0F1115"/>
        </w:rPr>
        <w:t xml:space="preserve"> показ результата работы алгоритма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Результат: Вывод результата работы программы и запись его в файл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Все функции работают последовательно, программа сохраняет состояние между операциями.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Работа с файлами.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Создал файл </w:t>
      </w:r>
      <w:r>
        <w:rPr>
          <w:rFonts w:cs="Arial"/>
          <w:lang w:val="en-US"/>
        </w:rPr>
        <w:t>matrica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24100" cy="2295525"/>
            <wp:effectExtent l="0" t="0" r="0" b="0"/>
            <wp:wrapSquare wrapText="largest"/>
            <wp:docPr id="13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матрица записанная в файле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1.Запуск программы,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в</w:t>
      </w:r>
      <w:r>
        <w:rPr>
          <w:rFonts w:cs="Arial"/>
          <w:lang w:val="ru-RU"/>
        </w:rPr>
        <w:t>ыбор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16535"/>
            <wp:effectExtent l="0" t="0" r="0" b="0"/>
            <wp:wrapSquare wrapText="largest"/>
            <wp:docPr id="1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0" t="0" r="0" b="90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1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15 –</w:t>
      </w:r>
      <w:r>
        <w:rPr>
          <w:rFonts w:cs="Arial"/>
        </w:rPr>
        <w:t xml:space="preserve"> загрузка из файла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загружен.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Вывод графа в консоль.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321560"/>
            <wp:effectExtent l="0" t="0" r="0" b="0"/>
            <wp:wrapSquare wrapText="largest"/>
            <wp:docPr id="15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16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идентична.</w:t>
      </w:r>
    </w:p>
    <w:p>
      <w:pPr>
        <w:pStyle w:val="Normal"/>
        <w:spacing w:lineRule="auto" w:line="360" w:before="0" w:after="0"/>
        <w:rPr>
          <w:rFonts w:cs="Arial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477520</wp:posOffset>
            </wp:positionH>
            <wp:positionV relativeFrom="paragraph">
              <wp:posOffset>254000</wp:posOffset>
            </wp:positionV>
            <wp:extent cx="4982210" cy="2343150"/>
            <wp:effectExtent l="0" t="0" r="0" b="0"/>
            <wp:wrapSquare wrapText="largest"/>
            <wp:docPr id="16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</w:rPr>
        <w:t>3. Выбор 1 (сохранить граф)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17 –</w:t>
      </w:r>
      <w:r>
        <w:rPr>
          <w:rFonts w:cs="Arial"/>
        </w:rPr>
        <w:t xml:space="preserve"> вывод графа в файл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Граф сохранён в ф</w:t>
      </w:r>
      <w:r>
        <w:rPr>
          <w:rFonts w:cs="Arial"/>
        </w:rPr>
        <w:t>айл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Загрузка и сохранение графов работают корректно, данные не искажаются.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Ручной ввод  и время выполнения.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Ручной ввод графа осуществляется через файл </w:t>
      </w:r>
      <w:r>
        <w:rPr>
          <w:rFonts w:cs="Arial"/>
          <w:lang w:val="en-US"/>
        </w:rPr>
        <w:t>matrica.txt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 xml:space="preserve">Запуск программы, </w:t>
      </w:r>
      <w:r>
        <w:rPr>
          <w:rFonts w:cs="Arial"/>
          <w:lang w:val="ru-RU"/>
        </w:rPr>
        <w:t xml:space="preserve">выбор </w:t>
      </w:r>
      <w:r>
        <w:rPr>
          <w:rFonts w:cs="Arial"/>
          <w:lang w:val="en-US"/>
        </w:rPr>
        <w:t>2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17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20 –</w:t>
      </w:r>
      <w:r>
        <w:rPr>
          <w:rFonts w:cs="Arial"/>
        </w:rPr>
        <w:t xml:space="preserve"> ввод граф вручную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Данные приняты.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Показ графа.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1426210</wp:posOffset>
            </wp:positionH>
            <wp:positionV relativeFrom="paragraph">
              <wp:posOffset>133350</wp:posOffset>
            </wp:positionV>
            <wp:extent cx="3324860" cy="2047875"/>
            <wp:effectExtent l="0" t="0" r="0" b="0"/>
            <wp:wrapSquare wrapText="largest"/>
            <wp:docPr id="18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860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21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Списковое представление отображается верно.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Выполнение алгоритма Дейкстры.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1315720</wp:posOffset>
            </wp:positionH>
            <wp:positionV relativeFrom="paragraph">
              <wp:posOffset>133350</wp:posOffset>
            </wp:positionV>
            <wp:extent cx="3305810" cy="1276350"/>
            <wp:effectExtent l="0" t="0" r="0" b="0"/>
            <wp:wrapSquare wrapText="largest"/>
            <wp:docPr id="19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22 –</w:t>
      </w:r>
      <w:r>
        <w:rPr>
          <w:rFonts w:cs="Arial"/>
        </w:rPr>
        <w:t xml:space="preserve"> выполнение алгоритма Прима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Алгоритм дал ожидаемый результат.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  <w:t>Выбор пункта 8.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115570</wp:posOffset>
            </wp:positionH>
            <wp:positionV relativeFrom="paragraph">
              <wp:posOffset>186690</wp:posOffset>
            </wp:positionV>
            <wp:extent cx="5706110" cy="466725"/>
            <wp:effectExtent l="0" t="0" r="0" b="0"/>
            <wp:wrapSquare wrapText="largest"/>
            <wp:docPr id="20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23</w:t>
        <w:softHyphen/>
        <w:t xml:space="preserve"> </w:t>
      </w:r>
      <w:r>
        <w:rPr>
          <w:rFonts w:cs="Arial"/>
          <w:shd w:fill="FFFFFF" w:val="clear"/>
        </w:rPr>
        <w:t>– сохранение результата работы программы в файл</w:t>
      </w:r>
      <w:r>
        <w:rPr>
          <w:rFonts w:cs="Arial"/>
        </w:rPr>
        <w:softHyphen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Обработка ошибок.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Запуск программы.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57650" cy="1828800"/>
            <wp:effectExtent l="0" t="0" r="0" b="0"/>
            <wp:wrapSquare wrapText="largest"/>
            <wp:docPr id="21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24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4710" cy="1190625"/>
            <wp:effectExtent l="0" t="0" r="0" b="0"/>
            <wp:wrapSquare wrapText="largest"/>
            <wp:docPr id="22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25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1016000</wp:posOffset>
            </wp:positionH>
            <wp:positionV relativeFrom="paragraph">
              <wp:posOffset>133350</wp:posOffset>
            </wp:positionV>
            <wp:extent cx="3905885" cy="438150"/>
            <wp:effectExtent l="0" t="0" r="0" b="0"/>
            <wp:wrapSquare wrapText="largest"/>
            <wp:docPr id="23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88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26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Выбор пункта 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20320</wp:posOffset>
            </wp:positionH>
            <wp:positionV relativeFrom="paragraph">
              <wp:posOffset>187325</wp:posOffset>
            </wp:positionV>
            <wp:extent cx="5896610" cy="1314450"/>
            <wp:effectExtent l="0" t="0" r="0" b="0"/>
            <wp:wrapSquare wrapText="largest"/>
            <wp:docPr id="24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 xml:space="preserve">Рисунок 27 </w:t>
      </w:r>
      <w:r>
        <w:rPr>
          <w:rFonts w:cs="Arial"/>
          <w:shd w:fill="FFFFFF" w:val="clear"/>
          <w:lang w:val="ru-RU"/>
        </w:rPr>
        <w:t>– обработка ошибки отсутствия графа</w:t>
      </w:r>
    </w:p>
    <w:p>
      <w:pPr>
        <w:pStyle w:val="Normal"/>
        <w:spacing w:lineRule="auto" w:line="360" w:before="0" w:after="0"/>
        <w:ind w:hanging="0"/>
        <w:jc w:val="both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З</w:t>
      </w:r>
      <w:r>
        <w:rPr>
          <w:rFonts w:cs="Arial"/>
        </w:rPr>
        <w:t>ащита от выполнения без данных работает.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9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3531" w:type="dxa"/>
            <w:tcBorders/>
          </w:tcPr>
          <w:tbl>
            <w:tblPr>
              <w:tblW w:w="3317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830"/>
              <w:gridCol w:w="486"/>
            </w:tblGrid>
            <w:tr>
              <w:trPr/>
              <w:tc>
                <w:tcPr>
                  <w:tcW w:w="2830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353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38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Heading1"/>
        <w:numPr>
          <w:ilvl w:val="0"/>
          <w:numId w:val="0"/>
        </w:numPr>
        <w:spacing w:before="0" w:after="0"/>
        <w:ind w:hanging="0" w:left="1069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8" w:name="__RefHeading___Toc3197_2491804379"/>
      <w:bookmarkEnd w:id="18"/>
      <w:r>
        <w:rPr>
          <w:rFonts w:cs="Arial"/>
        </w:rPr>
        <w:t>5.</w:t>
      </w:r>
      <w:bookmarkStart w:id="19" w:name="_Toc216821229"/>
      <w:r>
        <w:rPr>
          <w:rFonts w:cs="Arial"/>
        </w:rPr>
        <w:t>Ручной расчёт</w:t>
      </w:r>
      <w:bookmarkEnd w:id="19"/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rPr/>
      </w:pPr>
      <w:r>
        <w:rPr/>
        <w:t>[0 0 92</w:t>
      </w:r>
    </w:p>
    <w:p>
      <w:pPr>
        <w:pStyle w:val="Normal"/>
        <w:rPr/>
      </w:pPr>
      <w:r>
        <w:rPr/>
        <w:t>4 0 0</w:t>
      </w:r>
    </w:p>
    <w:p>
      <w:pPr>
        <w:pStyle w:val="Normal"/>
        <w:rPr/>
      </w:pPr>
      <w:r>
        <w:rPr/>
        <w:t>0 39 0]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62275" cy="1885950"/>
            <wp:effectExtent l="0" t="0" r="0" b="0"/>
            <wp:wrapSquare wrapText="largest"/>
            <wp:docPr id="25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lang w:val="ru-RU"/>
        </w:rPr>
      </w:pPr>
      <w:r>
        <w:rPr>
          <w:lang w:val="ru-RU"/>
        </w:rPr>
        <w:t>Рисунок 2</w:t>
      </w:r>
      <w:r>
        <w:rPr>
          <w:lang w:val="ru-RU"/>
        </w:rPr>
        <w:t>8</w:t>
      </w:r>
      <w:r>
        <w:rPr>
          <w:lang w:val="ru-RU"/>
        </w:rPr>
        <w:t xml:space="preserve"> </w:t>
      </w:r>
      <w:r>
        <w:rPr>
          <w:rFonts w:cs="Arial"/>
          <w:shd w:fill="FFFFFF" w:val="clear"/>
          <w:lang w:val="ru-RU"/>
        </w:rPr>
        <w:t>– расчёт пути по программе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∞]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dist[2] = min(∞, 0 + 92) =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dist[1] = min(∞, 92 + 39) = 131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131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2 →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2 (131 - 39 = 92)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2 →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2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для матрицы смежности: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  <w:lang w:val="en-US"/>
        </w:rPr>
        <w:t>[</w:t>
      </w:r>
      <w:r>
        <w:rPr>
          <w:rFonts w:cs="Arial"/>
          <w:b w:val="false"/>
          <w:bCs w:val="false"/>
        </w:rPr>
        <w:t>0 0 0 0 47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90 0 0 15 0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0 0 59 0 27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0 0 0 11 0</w:t>
      </w:r>
      <w:r>
        <w:rPr>
          <w:rFonts w:cs="Arial"/>
          <w:b w:val="false"/>
          <w:bCs w:val="false"/>
          <w:lang w:val="en-US"/>
        </w:rPr>
        <w:t>]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38450" cy="2305050"/>
            <wp:effectExtent l="0" t="0" r="0" b="0"/>
            <wp:wrapSquare wrapText="largest"/>
            <wp:docPr id="26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jc w:val="center"/>
        <w:rPr>
          <w:b w:val="false"/>
          <w:bCs w:val="false"/>
          <w:lang w:val="ru-RU"/>
        </w:rPr>
      </w:pPr>
      <w:r>
        <w:rPr>
          <w:rFonts w:cs="Arial"/>
          <w:b w:val="false"/>
          <w:bCs w:val="false"/>
          <w:lang w:val="ru-RU"/>
        </w:rPr>
        <w:t>Рисунок 2</w:t>
      </w:r>
      <w:r>
        <w:rPr>
          <w:rFonts w:cs="Arial"/>
          <w:b w:val="false"/>
          <w:bCs w:val="false"/>
          <w:lang w:val="ru-RU"/>
        </w:rPr>
        <w:t>9</w:t>
      </w:r>
      <w:r>
        <w:rPr>
          <w:rFonts w:cs="Arial"/>
          <w:b w:val="false"/>
          <w:bCs w:val="false"/>
          <w:lang w:val="ru-RU"/>
        </w:rPr>
        <w:t xml:space="preserve">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∞, ∞]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dist[4] = min(∞, 0 + 47) =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∞,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4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4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47 + 11) = 58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59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58 + 59) = 117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b w:val="false"/>
          <w:bCs w:val="false"/>
        </w:rPr>
        <w:t>в вершину 0 с весом 90 (вершина 0 у</w:t>
      </w:r>
      <w:r>
        <w:rPr/>
        <w:t>же посещена)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5: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2, 3, 4}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∞ (пути</w:t>
      </w:r>
      <w:r>
        <w:rPr/>
        <w:t xml:space="preserve"> не существует)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8</w:t>
      </w:r>
      <w:r>
        <w:rPr>
          <w:rFonts w:cs="Arial"/>
          <w:b w:val="false"/>
          <w:bCs w:val="false"/>
        </w:rPr>
        <w:t>9 0 91 35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89 91 0 0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35 0 0]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1449705</wp:posOffset>
            </wp:positionH>
            <wp:positionV relativeFrom="paragraph">
              <wp:posOffset>122555</wp:posOffset>
            </wp:positionV>
            <wp:extent cx="3038475" cy="2219325"/>
            <wp:effectExtent l="0" t="0" r="0" b="0"/>
            <wp:wrapSquare wrapText="largest"/>
            <wp:docPr id="27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jc w:val="center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jc w:val="center"/>
        <w:rPr>
          <w:b w:val="false"/>
          <w:bCs w:val="false"/>
        </w:rPr>
      </w:pPr>
      <w:r>
        <w:rPr>
          <w:rFonts w:cs="Arial"/>
          <w:b w:val="false"/>
          <w:bCs w:val="false"/>
        </w:rPr>
        <w:t xml:space="preserve">Рисунок </w:t>
      </w:r>
      <w:r>
        <w:rPr>
          <w:rFonts w:cs="Arial"/>
          <w:b w:val="false"/>
          <w:bCs w:val="false"/>
        </w:rPr>
        <w:t>30</w:t>
      </w:r>
      <w:r>
        <w:rPr>
          <w:rFonts w:cs="Arial"/>
          <w:b w:val="false"/>
          <w:bCs w:val="false"/>
        </w:rPr>
        <w:t xml:space="preserve">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∞]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рёбра: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89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dist[1] = min(∞, 0 + 89) = 89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0 + 89) =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∞]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или 2 (одинаковое расстояние, выберем 1)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</w:t>
      </w:r>
      <w:r>
        <w:rPr>
          <w:b w:val="false"/>
          <w:bCs w:val="false"/>
        </w:rPr>
        <w:t xml:space="preserve"> вершину 2 с весом 91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3 с весом 35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min(89, 89 + 91) = 89 (не изменилось)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89 + 35) = 124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0 с весом 89 (вершина 0 уже посещена)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3</w:t>
      </w:r>
      <w:r>
        <w:rPr>
          <w:b w:val="false"/>
          <w:bCs w:val="false"/>
        </w:rPr>
        <w:t>: 124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3 пришли из вершины 1 (124 - 35 = 89)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rFonts w:cs="Arial"/>
        </w:rPr>
      </w:pPr>
      <w:r>
        <w:rPr>
          <w:rStyle w:val="Strong"/>
          <w:rFonts w:cs="Arial"/>
          <w:b w:val="false"/>
          <w:bCs w:val="false"/>
        </w:rPr>
        <w:t>Длина пути</w:t>
      </w:r>
      <w:r>
        <w:rPr>
          <w:rFonts w:cs="Arial"/>
          <w:b w:val="false"/>
          <w:bCs w:val="false"/>
        </w:rPr>
        <w:t>: 89 + 35 = 124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Таким образом, ручной расчёт подтвердил корректность работы программы. Совпадение результатов демонстрирует, что реализованный алгоритм Прима функционирует правильно и точно находит минимальное остовое дерево для заданных графов.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0" w:name="__RefHeading___Toc3199_2491804379"/>
      <w:bookmarkEnd w:id="20"/>
      <w:r>
        <w:rPr>
          <w:rFonts w:cs="Arial"/>
        </w:rPr>
        <w:t>З</w:t>
      </w:r>
      <w:bookmarkStart w:id="21" w:name="_Toc216821230"/>
      <w:r>
        <w:rPr>
          <w:rFonts w:cs="Arial"/>
        </w:rPr>
        <w:t>аключение</w:t>
      </w:r>
      <w:bookmarkEnd w:id="21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В ходе выполнения курсовой работы мною была разработана программа на языке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>, реализующая алгоритм Дейкстры для поиска минимального расстояния между двумя вершинами взвешенного ориентировнного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Программа предоставляет пользователю удобный консольный интерфейс, позволяющий генерировать случайные графы, загружать их из файлов, вводить данные вручную, выполнять алгоритм и сохранять результаты. Все поставленные цели достигнуты: изучены </w:t>
      </w:r>
      <w:r>
        <w:rPr>
          <w:rFonts w:cs="Arial"/>
        </w:rPr>
        <w:t>теоретические основы алгоритма Дейкстры, разработано  программное обеспечение с чёткой модульной структурой, проведено</w:t>
      </w:r>
      <w:r>
        <w:rPr>
          <w:rFonts w:cs="Arial"/>
          <w:shd w:fill="FFFFFF" w:val="clear"/>
        </w:rPr>
        <w:t xml:space="preserve"> тестирование, подтвердившее корректность работы программы.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В процессе работы были приобретены и углублены практические навыки программирования на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включая работу со стандартной библиотекой шаблонов, структурами данных и файловыми операциями. 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имеет небольшой, но достаточный функционал возможностей. В качестве возможных улучшений можно отметить добавление графического интерфейса.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2" w:name="__RefHeading___Toc3201_2491804379"/>
      <w:bookmarkStart w:id="23" w:name="_Toc216821231"/>
      <w:bookmarkEnd w:id="22"/>
      <w:r>
        <w:rPr>
          <w:rFonts w:cs="Arial"/>
        </w:rPr>
        <w:t>Список использованных источников</w:t>
      </w:r>
      <w:bookmarkEnd w:id="23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1.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 Бхаргава Адитья.</w:t>
      </w:r>
      <w:r>
        <w:rPr>
          <w:rFonts w:cs="Arial"/>
          <w:shd w:fill="FFFFFF" w:val="clear"/>
        </w:rPr>
        <w:t xml:space="preserve">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Грокаем алгоритмы. 2-е изд,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en-US" w:eastAsia="ru-RU" w:bidi="ar-SA"/>
        </w:rPr>
        <w:t>2025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>. |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4" w:name="__RefHeading___Toc3203_2491804379"/>
      <w:bookmarkStart w:id="25" w:name="_Toc216821232"/>
      <w:bookmarkEnd w:id="24"/>
      <w:r>
        <w:rPr>
          <w:rFonts w:cs="Arial"/>
        </w:rPr>
        <w:t>Приложение А (Листинг программы)</w:t>
      </w:r>
      <w:bookmarkEnd w:id="25"/>
    </w:p>
    <w:p>
      <w:pPr>
        <w:pStyle w:val="Heading2"/>
        <w:spacing w:before="0" w:after="0"/>
        <w:rPr>
          <w:rFonts w:cs="Arial"/>
          <w:shd w:fill="FFFFFF" w:val="clear"/>
        </w:rPr>
      </w:pPr>
      <w:bookmarkStart w:id="26" w:name="__RefHeading___Toc3205_2491804379"/>
      <w:bookmarkEnd w:id="26"/>
      <w:r>
        <w:rPr>
          <w:rFonts w:cs="Arial"/>
          <w:shd w:fill="FFFFFF" w:val="clear"/>
          <w:lang w:val="en-US"/>
        </w:rPr>
        <w:t>cursach</w:t>
      </w:r>
      <w:bookmarkStart w:id="27" w:name="_Toc216821233"/>
      <w:r>
        <w:rPr>
          <w:rFonts w:cs="Arial"/>
          <w:shd w:fill="FFFFFF" w:val="clear"/>
        </w:rPr>
        <w:t>.</w:t>
      </w:r>
      <w:r>
        <w:rPr>
          <w:rFonts w:cs="Arial"/>
          <w:shd w:fill="FFFFFF" w:val="clear"/>
          <w:lang w:val="en-US"/>
        </w:rPr>
        <w:t>p</w:t>
      </w:r>
      <w:bookmarkEnd w:id="27"/>
      <w:r>
        <w:rPr>
          <w:rFonts w:cs="Arial"/>
          <w:shd w:fill="FFFFFF" w:val="clear"/>
          <w:lang w:val="en-US"/>
        </w:rPr>
        <w:t>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deikstra, end, matrix_to_adj_dict, start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from chooses import choose_1, choose_3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st = start()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ed = end()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fw.matrix_and_path_to_file(G_1, put, rasstoyanie,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print("РЕАЛИЗАЦИЯ АЛГОРИТМА ДЕЙКСТРЫ".center(50))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print("="*50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Улучшенный ввод с обработкой разных вариантов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 = input("Начать работу?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main()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print(f"\n⚠️  Произошла ошибка: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print("Попробуйте снова с другими данными.\n")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repeat = input("\nХотите выполнить еще один расчет?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repeat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print("Программа завершена. Спасибо за использование!".center(50))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exit()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elif repeat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"-"*50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print("Пожалуйста, введите 'Y'/'Да' или 'N'/'Нет'")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print("Программа завершена.".center(50))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print("❌ Пожалуйста, введите 'Y'/'Да' или 'N'/'Нет'\n")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shd w:fill="FFFFFF" w:val="clear"/>
          <w:lang w:val="en-US"/>
        </w:rPr>
      </w:pPr>
      <w:r>
        <w:rPr>
          <w:rFonts w:cs="Courier New" w:ascii="Courier New" w:hAnsi="Courier New"/>
          <w:shd w:fill="FFFFFF" w:val="clear"/>
          <w:lang w:val="en-US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bookmarkStart w:id="28" w:name="__RefHeading___Toc3207_2491804379"/>
      <w:bookmarkEnd w:id="28"/>
      <w:r>
        <w:rPr>
          <w:rFonts w:cs="Arial"/>
          <w:shd w:fill="FFFFFF" w:val="clear"/>
          <w:lang w:val="en-US"/>
        </w:rPr>
        <w:t>functions</w:t>
      </w:r>
      <w:bookmarkStart w:id="29" w:name="_Toc216821234"/>
      <w:r>
        <w:rPr>
          <w:rFonts w:cs="Arial"/>
          <w:shd w:fill="FFFFFF" w:val="clear"/>
          <w:lang w:val="en-US"/>
        </w:rPr>
        <w:t>.</w:t>
      </w:r>
      <w:bookmarkEnd w:id="29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heapq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random as rd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start():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  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st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end():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ed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generate_adjacency_matrix_neor(n,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matrix[j][i]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matrix_to_adj_dict(matrix):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n = len(matrix)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graph = {}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weight = matrix[i][j]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weight != 0:  # ребро существует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graph[i][j]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graph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deikstra(graph, start, end):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Инициализация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 = {vertex: float('inf') for vertex in graph}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distances[start] = 0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pq = [(0, start)]  # (расстояние, вершина)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pq: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current_dist, current_vertex = heapq.heappop(pq)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current_dist &gt; distances[current_vertex]: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continue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current_vertex == end: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Проверяем соседей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distance = current_dist +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distance &lt; distances[neighbor]: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distances[neighbor] = distance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previous[neighbor] = current_vertex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heapq.heappush(pq, (distance, neighbor))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Восстанавливаем путь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current = end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current is not None: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path.append(current)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 = previous[current]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path.reverse()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path[0] != start: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float('inf'),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distances[end], path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ascii="Arial" w:hAnsi="Arial" w:cs="Arial"/>
          <w:color w:val="auto"/>
          <w:kern w:val="0"/>
          <w:shd w:fill="FFFFFF" w:val="clear"/>
          <w:lang w:val="en-US" w:eastAsia="ru-RU" w:bidi="ar-SA"/>
        </w:rPr>
      </w:pPr>
      <w:bookmarkStart w:id="30" w:name="__RefHeading___Toc3209_2491804379"/>
      <w:bookmarkEnd w:id="30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filework</w:t>
      </w:r>
      <w:bookmarkStart w:id="31" w:name="_Toc216821235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.</w:t>
      </w:r>
      <w:bookmarkEnd w:id="31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with open(filename, 'r') as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for line in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# Skip empty lines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line = line.strip()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line: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# Split line by spaces and convert to integers (or floats)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row = [float(num) for num in line.split()]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matrix.append(row)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print(f"Файл '{filename}' не найден!")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Проверяем, не пуста ли матрица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not matrix: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print("Файл пуст. Заполните файл или выберите случайную генерацию.")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filename.write(''.join(str(G[i])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filename.write("\n")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print(f"Матрица смежности записана в файл {filename}")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matrix_and_path_to_file(G,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vari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with open("history.txt", 'a',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with open("last_res.txt", 'w',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 print("Введите 1 или 2!!!")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cs="Arial"/>
          <w:lang w:val="en-US"/>
        </w:rPr>
      </w:pPr>
      <w:bookmarkStart w:id="32" w:name="__RefHeading___Toc3211_2491804379"/>
      <w:bookmarkEnd w:id="32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generate_adjacency_matrix_neor, generate_adjacency_matrix_or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except: print("Введите число")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print("Введите 1 или 2")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print("Матрица смежности записана в файл graf.txt")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pass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000000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auto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  <w:r>
        <w:br w:type="page"/>
      </w:r>
    </w:p>
    <w:p>
      <w:pPr>
        <w:pStyle w:val="Heading1"/>
        <w:spacing w:before="0" w:after="0"/>
        <w:rPr>
          <w:rFonts w:cs="Arial"/>
          <w:lang w:val="en-US"/>
        </w:rPr>
      </w:pPr>
      <w:bookmarkStart w:id="33" w:name="__RefHeading___Toc3213_2491804379"/>
      <w:bookmarkStart w:id="34" w:name="_Toc216821237"/>
      <w:bookmarkEnd w:id="33"/>
      <w:r>
        <w:rPr>
          <w:rFonts w:cs="Arial"/>
        </w:rPr>
        <w:t>Приложение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Б</w:t>
      </w:r>
      <w:r>
        <w:rPr>
          <w:rFonts w:cs="Arial"/>
          <w:lang w:val="en-US"/>
        </w:rPr>
        <w:t>.</w:t>
      </w:r>
      <w:bookmarkEnd w:id="34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43835" cy="361950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361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31 – файл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с результатом сохранения результата работы алгоритма(здесь результат переписывется)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1943100</wp:posOffset>
            </wp:positionH>
            <wp:positionV relativeFrom="paragraph">
              <wp:posOffset>200025</wp:posOffset>
            </wp:positionV>
            <wp:extent cx="2254250" cy="3037205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0" cy="303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/>
      </w:pPr>
      <w:r>
        <w:rPr>
          <w:rFonts w:cs="Arial"/>
          <w:lang w:val="ru-RU"/>
        </w:rPr>
        <w:t>Рисунок 32 – файл</w:t>
      </w:r>
      <w:r>
        <w:rPr>
          <w:rFonts w:cs="Arial"/>
          <w:lang w:val="en-US"/>
        </w:rPr>
        <w:t xml:space="preserve"> </w:t>
      </w:r>
      <w:r>
        <w:rPr>
          <w:rFonts w:cs="Arial"/>
          <w:lang w:val="ru-RU"/>
        </w:rPr>
        <w:t>с результатом сохранения результата работы алгоритма(здесь результат дописывается)</w:t>
      </w:r>
    </w:p>
    <w:sectPr>
      <w:headerReference w:type="even" r:id="rId43"/>
      <w:headerReference w:type="default" r:id="rId44"/>
      <w:headerReference w:type="first" r:id="rId45"/>
      <w:footerReference w:type="even" r:id="rId46"/>
      <w:footerReference w:type="default" r:id="rId47"/>
      <w:footerReference w:type="first" r:id="rId48"/>
      <w:type w:val="nextPage"/>
      <w:pgSz w:w="11906" w:h="16838"/>
      <w:pgMar w:left="1704" w:right="851" w:gutter="0" w:header="709" w:top="851" w:footer="709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Courier New">
    <w:charset w:val="cc"/>
    <w:family w:val="auto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auto"/>
    <w:pitch w:val="variable"/>
  </w:font>
  <w:font w:name="Liberation Mono">
    <w:altName w:val="Courier New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Consolas">
    <w:altName w:val="Courier New"/>
    <w:charset w:val="cc"/>
    <w:family w:val="swiss"/>
    <w:pitch w:val="variable"/>
  </w:font>
  <w:font w:name="Consolas">
    <w:altName w:val="Courier New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2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b73f3"/>
    <w:pPr>
      <w:widowControl/>
      <w:suppressAutoHyphens w:val="true"/>
      <w:bidi w:val="0"/>
      <w:spacing w:lineRule="auto" w:line="240" w:before="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c7bc4"/>
    <w:pPr>
      <w:keepNext w:val="true"/>
      <w:keepLines/>
      <w:spacing w:lineRule="auto" w:line="360"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c7bc4"/>
    <w:pPr>
      <w:keepNext w:val="true"/>
      <w:keepLines/>
      <w:spacing w:lineRule="auto" w:line="360" w:before="40" w:after="0"/>
      <w:jc w:val="center"/>
      <w:outlineLvl w:val="1"/>
    </w:pPr>
    <w:rPr>
      <w:rFonts w:eastAsia="" w:cs="" w:cstheme="majorBidi" w:eastAsiaTheme="majorEastAsia"/>
      <w:b/>
      <w:sz w:val="32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072e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32"/>
      <w:lang w:eastAsia="ru-RU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2" w:customStyle="1">
    <w:name w:val="Ниж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InternetLink">
    <w:name w:val="Internet Link"/>
    <w:basedOn w:val="DefaultParagraphFont"/>
    <w:uiPriority w:val="99"/>
    <w:unhideWhenUsed/>
    <w:qFormat/>
    <w:rsid w:val="00fc48ac"/>
    <w:rPr>
      <w:color w:themeColor="hyperlink" w:val="0563C1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d046e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26"/>
      <w:lang w:eastAsia="ru-RU"/>
    </w:rPr>
  </w:style>
  <w:style w:type="character" w:styleId="Strong">
    <w:name w:val="Strong"/>
    <w:basedOn w:val="DefaultParagraphFont"/>
    <w:uiPriority w:val="22"/>
    <w:qFormat/>
    <w:rsid w:val="00544b5f"/>
    <w:rPr>
      <w:b/>
      <w:bCs/>
    </w:rPr>
  </w:style>
  <w:style w:type="character" w:styleId="token" w:customStyle="1">
    <w:name w:val="token"/>
    <w:basedOn w:val="DefaultParagraphFont"/>
    <w:qFormat/>
    <w:rsid w:val="00d11a7a"/>
    <w:rPr/>
  </w:style>
  <w:style w:type="character" w:styleId="3" w:customStyle="1">
    <w:name w:val="Заголовок 3 Знак"/>
    <w:basedOn w:val="DefaultParagraphFont"/>
    <w:uiPriority w:val="9"/>
    <w:semiHidden/>
    <w:qFormat/>
    <w:rsid w:val="00d072e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d072e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d072ec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bd106f"/>
    <w:rPr>
      <w:rFonts w:ascii="Tahoma" w:hAnsi="Tahoma" w:eastAsia="Times New Roman" w:cs="Tahoma"/>
      <w:sz w:val="16"/>
      <w:szCs w:val="16"/>
      <w:lang w:eastAsia="ru-RU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4">
    <w:name w:val="Ссылка указателя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character" w:styleId="Style17">
    <w:name w:val="Символ нумераци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1a6869"/>
    <w:pPr>
      <w:spacing w:before="0" w:after="20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b/>
      <w:bCs/>
      <w:color w:themeColor="accent1" w:val="5B9BD5"/>
      <w:sz w:val="18"/>
      <w:szCs w:val="18"/>
      <w:lang w:eastAsia="en-US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a1aea"/>
    <w:pPr>
      <w:spacing w:lineRule="auto" w:line="259"/>
      <w:ind w:hanging="0"/>
      <w:jc w:val="left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fc48ac"/>
    <w:pPr>
      <w:spacing w:before="0" w:after="100"/>
    </w:pPr>
    <w:rPr/>
  </w:style>
  <w:style w:type="paragraph" w:styleId="NormalWeb">
    <w:name w:val="Normal (Web)"/>
    <w:basedOn w:val="Normal"/>
    <w:uiPriority w:val="99"/>
    <w:semiHidden/>
    <w:unhideWhenUsed/>
    <w:qFormat/>
    <w:rsid w:val="002571c1"/>
    <w:pPr>
      <w:spacing w:beforeAutospacing="1" w:afterAutospacing="1"/>
      <w:ind w:hanging="0"/>
      <w:jc w:val="left"/>
    </w:pPr>
    <w:rPr>
      <w:rFonts w:eastAsia="" w:eastAsiaTheme="minorEastAsia"/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d046e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before="0" w:after="0"/>
      <w:ind w:hanging="0"/>
      <w:jc w:val="left"/>
    </w:pPr>
    <w:rPr>
      <w:rFonts w:ascii="Courier New" w:hAnsi="Courier New" w:cs="Courier New"/>
      <w:sz w:val="20"/>
      <w:szCs w:val="20"/>
    </w:rPr>
  </w:style>
  <w:style w:type="paragraph" w:styleId="ds-markdown-paragraph" w:customStyle="1">
    <w:name w:val="ds-markdown-paragraph"/>
    <w:basedOn w:val="Normal"/>
    <w:qFormat/>
    <w:rsid w:val="00f36ead"/>
    <w:pPr>
      <w:spacing w:beforeAutospacing="1" w:afterAutospacing="1"/>
      <w:ind w:hanging="0"/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f2f20"/>
    <w:pPr>
      <w:spacing w:before="0" w:after="100"/>
      <w:ind w:left="280"/>
    </w:pPr>
    <w:rPr/>
  </w:style>
  <w:style w:type="paragraph" w:styleId="ListParagraph">
    <w:name w:val="List Paragraph"/>
    <w:basedOn w:val="Normal"/>
    <w:uiPriority w:val="34"/>
    <w:qFormat/>
    <w:rsid w:val="00df693d"/>
    <w:pPr>
      <w:spacing w:before="0" w:after="60"/>
      <w:ind w:left="720"/>
      <w:contextualSpacing/>
    </w:pPr>
    <w:rPr/>
  </w:style>
  <w:style w:type="paragraph" w:styleId="NoSpacing">
    <w:name w:val="No Spacing"/>
    <w:uiPriority w:val="1"/>
    <w:qFormat/>
    <w:rsid w:val="00d11a7a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bd106f"/>
    <w:pPr>
      <w:spacing w:before="0" w:after="0"/>
    </w:pPr>
    <w:rPr>
      <w:rFonts w:ascii="Tahoma" w:hAnsi="Tahoma" w:cs="Tahoma"/>
      <w:sz w:val="16"/>
      <w:szCs w:val="16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132b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header" Target="header7.xml"/><Relationship Id="rId44" Type="http://schemas.openxmlformats.org/officeDocument/2006/relationships/header" Target="header8.xml"/><Relationship Id="rId45" Type="http://schemas.openxmlformats.org/officeDocument/2006/relationships/header" Target="header9.xml"/><Relationship Id="rId46" Type="http://schemas.openxmlformats.org/officeDocument/2006/relationships/footer" Target="footer7.xml"/><Relationship Id="rId47" Type="http://schemas.openxmlformats.org/officeDocument/2006/relationships/footer" Target="footer8.xml"/><Relationship Id="rId48" Type="http://schemas.openxmlformats.org/officeDocument/2006/relationships/footer" Target="footer9.xml"/><Relationship Id="rId49" Type="http://schemas.openxmlformats.org/officeDocument/2006/relationships/numbering" Target="numbering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<Relationship Id="rId5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24B7D-53D2-4D4C-B5DE-E03A33B8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</TotalTime>
  <Application>LibreOffice/24.8.0.3$Windows_X86_64 LibreOffice_project/0bdf1299c94fe897b119f97f3c613e9dca6be583</Application>
  <AppVersion>15.0000</AppVersion>
  <Pages>43</Pages>
  <Words>3431</Words>
  <Characters>20878</Characters>
  <CharactersWithSpaces>26525</CharactersWithSpaces>
  <Paragraphs>663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2025-05-19T21:08:00Z</dcterms:created>
  <dc:creator>Кристина</dc:creator>
  <dc:description/>
  <dc:language>ru-RU</dc:language>
  <cp:lastModifiedBy/>
  <dcterms:modified xsi:type="dcterms:W3CDTF">2025-12-24T01:13:42Z</dcterms:modified>
  <cp:revision>778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