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Определяем полное имя вашего домашнего каталога</w:t>
      </w:r>
      <w:r>
        <w:t xml:space="preserve"> </w:t>
      </w:r>
      <w:r>
        <w:t xml:space="preserve">Перейдите в каталог /tmp.</w:t>
      </w:r>
      <w:r>
        <w:t xml:space="preserve"> </w:t>
      </w: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pStyle w:val="CaptionedFigure"/>
      </w:pPr>
      <w:r>
        <w:drawing>
          <wp:inline>
            <wp:extent cx="4800600" cy="1218882"/>
            <wp:effectExtent b="0" l="0" r="0" t="0"/>
            <wp:docPr descr="рис 1" title="fig:" id="22" name="Picture"/>
            <a:graphic>
              <a:graphicData uri="http://schemas.openxmlformats.org/drawingml/2006/picture">
                <pic:pic>
                  <pic:nvPicPr>
                    <pic:cNvPr descr="image/hb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numPr>
          <w:ilvl w:val="0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pStyle w:val="CaptionedFigure"/>
      </w:pPr>
      <w:r>
        <w:drawing>
          <wp:inline>
            <wp:extent cx="4800600" cy="317353"/>
            <wp:effectExtent b="0" l="0" r="0" t="0"/>
            <wp:docPr descr="рис 2" title="fig:" id="25" name="Picture"/>
            <a:graphic>
              <a:graphicData uri="http://schemas.openxmlformats.org/drawingml/2006/picture">
                <pic:pic>
                  <pic:nvPicPr>
                    <pic:cNvPr descr="image/hb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pStyle w:val="CaptionedFigure"/>
      </w:pPr>
      <w:r>
        <w:drawing>
          <wp:inline>
            <wp:extent cx="4800600" cy="873841"/>
            <wp:effectExtent b="0" l="0" r="0" t="0"/>
            <wp:docPr descr="рис 3" title="fig:" id="28" name="Picture"/>
            <a:graphic>
              <a:graphicData uri="http://schemas.openxmlformats.org/drawingml/2006/picture">
                <pic:pic>
                  <pic:nvPicPr>
                    <pic:cNvPr descr="image/hb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numPr>
          <w:ilvl w:val="0"/>
          <w:numId w:val="1004"/>
        </w:numPr>
        <w:pStyle w:val="Compact"/>
      </w:pPr>
      <w:r>
        <w:t xml:space="preserve">каталоге ~/newdir создайте новый каталог с именем morefun.</w:t>
      </w:r>
      <w:r>
        <w:t xml:space="preserve"> </w:t>
      </w: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CaptionedFigure"/>
      </w:pPr>
      <w:r>
        <w:drawing>
          <wp:inline>
            <wp:extent cx="4800600" cy="873841"/>
            <wp:effectExtent b="0" l="0" r="0" t="0"/>
            <wp:docPr descr="рис 4" title="fig:" id="31" name="Picture"/>
            <a:graphic>
              <a:graphicData uri="http://schemas.openxmlformats.org/drawingml/2006/picture">
                <pic:pic>
                  <pic:nvPicPr>
                    <pic:cNvPr descr="image/hb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CaptionedFigure"/>
      </w:pPr>
      <w:r>
        <w:drawing>
          <wp:inline>
            <wp:extent cx="4800600" cy="1139868"/>
            <wp:effectExtent b="0" l="0" r="0" t="0"/>
            <wp:docPr descr="рис 5" title="fig:" id="34" name="Picture"/>
            <a:graphic>
              <a:graphicData uri="http://schemas.openxmlformats.org/drawingml/2006/picture">
                <pic:pic>
                  <pic:nvPicPr>
                    <pic:cNvPr descr="image/hb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numPr>
          <w:ilvl w:val="0"/>
          <w:numId w:val="1006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aptionedFigure"/>
      </w:pPr>
      <w:r>
        <w:drawing>
          <wp:inline>
            <wp:extent cx="4800600" cy="1139868"/>
            <wp:effectExtent b="0" l="0" r="0" t="0"/>
            <wp:docPr descr="рис 6" title="fig:" id="37" name="Picture"/>
            <a:graphic>
              <a:graphicData uri="http://schemas.openxmlformats.org/drawingml/2006/picture">
                <pic:pic>
                  <pic:nvPicPr>
                    <pic:cNvPr descr="image/hb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numPr>
          <w:ilvl w:val="0"/>
          <w:numId w:val="1007"/>
        </w:numPr>
        <w:pStyle w:val="Compact"/>
      </w:pPr>
      <w:r>
        <w:t xml:space="preserve">используя команду man открываем файлы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7" title="fig:" id="40" name="Picture"/>
            <a:graphic>
              <a:graphicData uri="http://schemas.openxmlformats.org/drawingml/2006/picture">
                <pic:pic>
                  <pic:nvPicPr>
                    <pic:cNvPr descr="image/hb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8" title="fig:" id="43" name="Picture"/>
            <a:graphic>
              <a:graphicData uri="http://schemas.openxmlformats.org/drawingml/2006/picture">
                <pic:pic>
                  <pic:nvPicPr>
                    <pic:cNvPr descr="image/hb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9" title="fig:" id="46" name="Picture"/>
            <a:graphic>
              <a:graphicData uri="http://schemas.openxmlformats.org/drawingml/2006/picture">
                <pic:pic>
                  <pic:nvPicPr>
                    <pic:cNvPr descr="image/hb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10" title="fig:" id="49" name="Picture"/>
            <a:graphic>
              <a:graphicData uri="http://schemas.openxmlformats.org/drawingml/2006/picture">
                <pic:pic>
                  <pic:nvPicPr>
                    <pic:cNvPr descr="image/hb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11" title="fig:" id="52" name="Picture"/>
            <a:graphic>
              <a:graphicData uri="http://schemas.openxmlformats.org/drawingml/2006/picture">
                <pic:pic>
                  <pic:nvPicPr>
                    <pic:cNvPr descr="image/hb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12" title="fig:" id="55" name="Picture"/>
            <a:graphic>
              <a:graphicData uri="http://schemas.openxmlformats.org/drawingml/2006/picture">
                <pic:pic>
                  <pic:nvPicPr>
                    <pic:cNvPr descr="image/hb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numPr>
          <w:ilvl w:val="0"/>
          <w:numId w:val="1008"/>
        </w:numPr>
        <w:pStyle w:val="Compact"/>
      </w:pPr>
      <w:r>
        <w:t xml:space="preserve">используем команду history</w:t>
      </w:r>
    </w:p>
    <w:p>
      <w:pPr>
        <w:pStyle w:val="CaptionedFigure"/>
      </w:pPr>
      <w:r>
        <w:drawing>
          <wp:inline>
            <wp:extent cx="4800600" cy="1778727"/>
            <wp:effectExtent b="0" l="0" r="0" t="0"/>
            <wp:docPr descr="рис 13" title="fig:" id="58" name="Picture"/>
            <a:graphic>
              <a:graphicData uri="http://schemas.openxmlformats.org/drawingml/2006/picture">
                <pic:pic>
                  <pic:nvPicPr>
                    <pic:cNvPr descr="image/hb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4.</dc:title>
  <dc:creator>Колосов Даниил Дмитриевич</dc:creator>
  <dc:language>ru-RU</dc:language>
  <cp:keywords/>
  <dcterms:created xsi:type="dcterms:W3CDTF">2023-03-02T11:31:17Z</dcterms:created>
  <dcterms:modified xsi:type="dcterms:W3CDTF">2023-03-02T11:31:17Z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