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/>
      </w:pPr>
      <w:r>
        <w:rPr/>
        <w:t>IKP Projekat 53</w:t>
        <w:br/>
        <w:t>Publisher – Subscriber</w:t>
      </w:r>
    </w:p>
    <w:p>
      <w:pPr>
        <w:pStyle w:val="TextBody"/>
        <w:bidi w:val="0"/>
        <w:jc w:val="left"/>
        <w:rPr/>
      </w:pPr>
      <w:r>
        <w:rPr>
          <w:sz w:val="21"/>
          <w:szCs w:val="21"/>
        </w:rPr>
        <w:t xml:space="preserve">I </w:t>
      </w:r>
      <w:r>
        <w:rPr>
          <w:i/>
          <w:iCs/>
          <w:sz w:val="21"/>
          <w:szCs w:val="21"/>
        </w:rPr>
        <w:t>pubListenSocket</w:t>
      </w:r>
      <w:r>
        <w:rPr>
          <w:sz w:val="21"/>
          <w:szCs w:val="21"/>
        </w:rPr>
        <w:t xml:space="preserve"> i </w:t>
      </w:r>
      <w:r>
        <w:rPr>
          <w:i/>
          <w:iCs/>
          <w:sz w:val="21"/>
          <w:szCs w:val="21"/>
        </w:rPr>
        <w:t>subListenSocket</w:t>
      </w:r>
      <w:r>
        <w:rPr>
          <w:i w:val="false"/>
          <w:iCs w:val="false"/>
          <w:sz w:val="21"/>
          <w:szCs w:val="21"/>
        </w:rPr>
        <w:t xml:space="preserve"> </w:t>
      </w:r>
      <w:r>
        <w:rPr>
          <w:i w:val="false"/>
          <w:iCs w:val="false"/>
          <w:sz w:val="21"/>
          <w:szCs w:val="21"/>
        </w:rPr>
        <w:t>u</w:t>
      </w:r>
      <w:r>
        <w:rPr>
          <w:i/>
          <w:iCs/>
          <w:sz w:val="21"/>
          <w:szCs w:val="21"/>
        </w:rPr>
        <w:t xml:space="preserve"> PubSub Engine</w:t>
      </w:r>
      <w:r>
        <w:rPr>
          <w:i/>
          <w:iCs/>
          <w:sz w:val="21"/>
          <w:szCs w:val="21"/>
        </w:rPr>
        <w:t xml:space="preserve"> </w:t>
      </w:r>
      <w:r>
        <w:rPr>
          <w:sz w:val="21"/>
          <w:szCs w:val="21"/>
        </w:rPr>
        <w:t xml:space="preserve">ima svoju nit kojoj prosleđuje </w:t>
      </w:r>
      <w:r>
        <w:rPr>
          <w:i/>
          <w:iCs/>
          <w:sz w:val="21"/>
          <w:szCs w:val="21"/>
        </w:rPr>
        <w:t>accepted socket</w:t>
      </w:r>
      <w:r>
        <w:rPr>
          <w:sz w:val="21"/>
          <w:szCs w:val="21"/>
        </w:rPr>
        <w:t xml:space="preserve">. Obe niti imaju zadatak da ubace </w:t>
      </w:r>
      <w:r>
        <w:rPr>
          <w:i/>
          <w:iCs/>
          <w:sz w:val="21"/>
          <w:szCs w:val="21"/>
        </w:rPr>
        <w:t>handle socket</w:t>
      </w:r>
      <w:r>
        <w:rPr>
          <w:sz w:val="21"/>
          <w:szCs w:val="21"/>
        </w:rPr>
        <w:t xml:space="preserve">-a u </w:t>
      </w:r>
      <w:r>
        <w:rPr>
          <w:i/>
          <w:iCs/>
          <w:sz w:val="21"/>
          <w:szCs w:val="21"/>
        </w:rPr>
        <w:t>I/O Completion Port</w:t>
      </w:r>
      <w:r>
        <w:rPr>
          <w:sz w:val="21"/>
          <w:szCs w:val="21"/>
        </w:rPr>
        <w:t xml:space="preserve"> strukturu, i da proslede vrstu </w:t>
      </w:r>
      <w:r>
        <w:rPr>
          <w:i/>
          <w:iCs/>
          <w:sz w:val="21"/>
          <w:szCs w:val="21"/>
        </w:rPr>
        <w:t>socketa</w:t>
      </w:r>
      <w:r>
        <w:rPr>
          <w:sz w:val="21"/>
          <w:szCs w:val="21"/>
        </w:rPr>
        <w:t xml:space="preserve"> (</w:t>
      </w:r>
      <w:r>
        <w:rPr>
          <w:i/>
          <w:iCs/>
          <w:sz w:val="21"/>
          <w:szCs w:val="21"/>
        </w:rPr>
        <w:t>Publisher</w:t>
      </w:r>
      <w:r>
        <w:rPr>
          <w:sz w:val="21"/>
          <w:szCs w:val="21"/>
        </w:rPr>
        <w:t xml:space="preserve"> ili </w:t>
      </w:r>
      <w:r>
        <w:rPr>
          <w:i/>
          <w:iCs/>
          <w:sz w:val="21"/>
          <w:szCs w:val="21"/>
        </w:rPr>
        <w:t>Subscriber</w:t>
      </w:r>
      <w:r>
        <w:rPr>
          <w:sz w:val="21"/>
          <w:szCs w:val="21"/>
        </w:rPr>
        <w:t xml:space="preserve">) u </w:t>
      </w:r>
      <w:r>
        <w:rPr>
          <w:i/>
          <w:iCs/>
          <w:sz w:val="21"/>
          <w:szCs w:val="21"/>
        </w:rPr>
        <w:t>PerHandleData</w:t>
      </w:r>
      <w:r>
        <w:rPr>
          <w:sz w:val="21"/>
          <w:szCs w:val="21"/>
        </w:rPr>
        <w:t xml:space="preserve"> parametru funkcije </w:t>
      </w:r>
      <w:r>
        <w:rPr>
          <w:i/>
          <w:iCs/>
          <w:sz w:val="21"/>
          <w:szCs w:val="21"/>
        </w:rPr>
        <w:t>CreateIoCompletionPort</w:t>
      </w:r>
      <w:r>
        <w:rPr>
          <w:sz w:val="21"/>
          <w:szCs w:val="21"/>
        </w:rPr>
        <w:t xml:space="preserve">. Kada </w:t>
      </w:r>
      <w:r>
        <w:rPr>
          <w:i/>
          <w:iCs/>
          <w:sz w:val="21"/>
          <w:szCs w:val="21"/>
        </w:rPr>
        <w:t>Publisher</w:t>
      </w:r>
      <w:r>
        <w:rPr>
          <w:sz w:val="21"/>
          <w:szCs w:val="21"/>
        </w:rPr>
        <w:t xml:space="preserve"> pozove funkciju </w:t>
      </w:r>
      <w:r>
        <w:rPr>
          <w:i/>
          <w:iCs/>
          <w:sz w:val="21"/>
          <w:szCs w:val="21"/>
        </w:rPr>
        <w:t>Publish</w:t>
      </w:r>
      <w:r>
        <w:rPr>
          <w:sz w:val="21"/>
          <w:szCs w:val="21"/>
        </w:rPr>
        <w:t xml:space="preserve">, odnosno kada pošalje poruku </w:t>
      </w:r>
      <w:r>
        <w:rPr>
          <w:i/>
          <w:iCs/>
          <w:sz w:val="21"/>
          <w:szCs w:val="21"/>
        </w:rPr>
        <w:t>Engine</w:t>
      </w:r>
      <w:r>
        <w:rPr>
          <w:sz w:val="21"/>
          <w:szCs w:val="21"/>
        </w:rPr>
        <w:t xml:space="preserve">-u sa </w:t>
      </w:r>
      <w:r>
        <w:rPr>
          <w:i/>
          <w:iCs/>
          <w:sz w:val="21"/>
          <w:szCs w:val="21"/>
        </w:rPr>
        <w:t>topic</w:t>
      </w:r>
      <w:r>
        <w:rPr>
          <w:sz w:val="21"/>
          <w:szCs w:val="21"/>
        </w:rPr>
        <w:t xml:space="preserve"> i </w:t>
      </w:r>
      <w:r>
        <w:rPr>
          <w:i/>
          <w:iCs/>
          <w:sz w:val="21"/>
          <w:szCs w:val="21"/>
        </w:rPr>
        <w:t>message</w:t>
      </w:r>
      <w:r>
        <w:rPr>
          <w:i w:val="false"/>
          <w:iCs w:val="false"/>
          <w:sz w:val="21"/>
          <w:szCs w:val="21"/>
        </w:rPr>
        <w:t xml:space="preserve"> odgovarajućem </w:t>
      </w:r>
      <w:r>
        <w:rPr>
          <w:i/>
          <w:iCs/>
          <w:sz w:val="21"/>
          <w:szCs w:val="21"/>
        </w:rPr>
        <w:t>socket</w:t>
      </w:r>
      <w:r>
        <w:rPr>
          <w:i w:val="false"/>
          <w:iCs w:val="false"/>
          <w:sz w:val="21"/>
          <w:szCs w:val="21"/>
        </w:rPr>
        <w:t xml:space="preserve">-u u </w:t>
      </w:r>
      <w:r>
        <w:rPr>
          <w:i/>
          <w:iCs/>
          <w:sz w:val="21"/>
          <w:szCs w:val="21"/>
        </w:rPr>
        <w:t>IOCP</w:t>
      </w:r>
      <w:r>
        <w:rPr>
          <w:i w:val="false"/>
          <w:iCs w:val="false"/>
          <w:sz w:val="21"/>
          <w:szCs w:val="21"/>
        </w:rPr>
        <w:t xml:space="preserve"> strukturi, </w:t>
      </w:r>
      <w:r>
        <w:rPr>
          <w:i/>
          <w:iCs/>
          <w:sz w:val="21"/>
          <w:szCs w:val="21"/>
        </w:rPr>
        <w:t>IOCP</w:t>
      </w:r>
      <w:r>
        <w:rPr>
          <w:i w:val="false"/>
          <w:iCs w:val="false"/>
          <w:sz w:val="21"/>
          <w:szCs w:val="21"/>
        </w:rPr>
        <w:t xml:space="preserve"> će smestiti zahtev u </w:t>
      </w:r>
      <w:r>
        <w:rPr>
          <w:i w:val="false"/>
          <w:iCs w:val="false"/>
          <w:sz w:val="21"/>
          <w:szCs w:val="21"/>
        </w:rPr>
        <w:t>red</w:t>
      </w:r>
      <w:r>
        <w:rPr>
          <w:i w:val="false"/>
          <w:iCs w:val="false"/>
          <w:sz w:val="21"/>
          <w:szCs w:val="21"/>
        </w:rPr>
        <w:t xml:space="preserve"> zahteva. </w:t>
      </w:r>
      <w:r>
        <w:rPr>
          <w:i w:val="false"/>
          <w:iCs w:val="false"/>
          <w:sz w:val="21"/>
          <w:szCs w:val="21"/>
        </w:rPr>
        <w:t>Isto se desi i kada</w:t>
      </w:r>
      <w:r>
        <w:rPr>
          <w:i/>
          <w:iCs/>
          <w:sz w:val="21"/>
          <w:szCs w:val="21"/>
        </w:rPr>
        <w:t xml:space="preserve"> Subscriber</w:t>
      </w:r>
      <w:r>
        <w:rPr>
          <w:i w:val="false"/>
          <w:iCs w:val="false"/>
          <w:sz w:val="21"/>
          <w:szCs w:val="21"/>
        </w:rPr>
        <w:t xml:space="preserve"> pozove funkciju</w:t>
      </w:r>
      <w:r>
        <w:rPr>
          <w:i/>
          <w:iCs/>
          <w:sz w:val="21"/>
          <w:szCs w:val="21"/>
        </w:rPr>
        <w:t xml:space="preserve"> Subscribe</w:t>
      </w:r>
      <w:r>
        <w:rPr>
          <w:i w:val="false"/>
          <w:iCs w:val="false"/>
          <w:sz w:val="21"/>
          <w:szCs w:val="21"/>
        </w:rPr>
        <w:t xml:space="preserve"> i pošalje poruku sa</w:t>
      </w:r>
      <w:r>
        <w:rPr>
          <w:i/>
          <w:iCs/>
          <w:sz w:val="21"/>
          <w:szCs w:val="21"/>
        </w:rPr>
        <w:t xml:space="preserve"> topic</w:t>
      </w:r>
      <w:r>
        <w:rPr>
          <w:i w:val="false"/>
          <w:iCs w:val="false"/>
          <w:sz w:val="21"/>
          <w:szCs w:val="21"/>
        </w:rPr>
        <w:t>.</w:t>
      </w:r>
      <w:r>
        <w:rPr>
          <w:i/>
          <w:iCs/>
          <w:sz w:val="21"/>
          <w:szCs w:val="21"/>
        </w:rPr>
        <w:t xml:space="preserve"> </w:t>
      </w:r>
      <w:r>
        <w:rPr>
          <w:i w:val="false"/>
          <w:iCs w:val="false"/>
          <w:sz w:val="21"/>
          <w:szCs w:val="21"/>
        </w:rPr>
        <w:t xml:space="preserve">Glavna nit </w:t>
      </w:r>
      <w:r>
        <w:rPr>
          <w:i/>
          <w:iCs/>
          <w:sz w:val="21"/>
          <w:szCs w:val="21"/>
        </w:rPr>
        <w:t>Engine</w:t>
      </w:r>
      <w:r>
        <w:rPr>
          <w:i w:val="false"/>
          <w:iCs w:val="false"/>
          <w:sz w:val="21"/>
          <w:szCs w:val="21"/>
        </w:rPr>
        <w:t>-a čeka da se zahtev pojavi u red</w:t>
      </w:r>
      <w:r>
        <w:rPr>
          <w:i w:val="false"/>
          <w:iCs w:val="false"/>
          <w:sz w:val="21"/>
          <w:szCs w:val="21"/>
        </w:rPr>
        <w:t>u</w:t>
      </w:r>
      <w:r>
        <w:rPr>
          <w:i w:val="false"/>
          <w:iCs w:val="false"/>
          <w:sz w:val="21"/>
          <w:szCs w:val="21"/>
        </w:rPr>
        <w:t xml:space="preserve">. Kada se to desi, glavna nit „uzima“ jednu nit iz </w:t>
      </w:r>
      <w:r>
        <w:rPr>
          <w:i/>
          <w:iCs/>
          <w:sz w:val="21"/>
          <w:szCs w:val="21"/>
        </w:rPr>
        <w:t>thread pool</w:t>
      </w:r>
      <w:r>
        <w:rPr>
          <w:i w:val="false"/>
          <w:iCs w:val="false"/>
          <w:sz w:val="21"/>
          <w:szCs w:val="21"/>
        </w:rPr>
        <w:t xml:space="preserve">-a i dodeljuje joj zahtev iz reda. Ta nit na osnovu toga da li je zahtev stigao iz </w:t>
      </w:r>
      <w:r>
        <w:rPr>
          <w:i/>
          <w:iCs/>
          <w:sz w:val="21"/>
          <w:szCs w:val="21"/>
        </w:rPr>
        <w:t>Subscriber</w:t>
      </w:r>
      <w:r>
        <w:rPr>
          <w:i w:val="false"/>
          <w:iCs w:val="false"/>
          <w:sz w:val="21"/>
          <w:szCs w:val="21"/>
        </w:rPr>
        <w:t xml:space="preserve"> ili </w:t>
      </w:r>
      <w:r>
        <w:rPr>
          <w:i/>
          <w:iCs/>
          <w:sz w:val="21"/>
          <w:szCs w:val="21"/>
        </w:rPr>
        <w:t>Publisher</w:t>
      </w:r>
      <w:r>
        <w:rPr>
          <w:i w:val="false"/>
          <w:iCs w:val="false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socket</w:t>
      </w:r>
      <w:r>
        <w:rPr>
          <w:i w:val="false"/>
          <w:iCs w:val="false"/>
          <w:sz w:val="21"/>
          <w:szCs w:val="21"/>
        </w:rPr>
        <w:t xml:space="preserve">-a odlučuje kako će opslužiti zahtev. Ukoliko je u pitanju </w:t>
      </w:r>
      <w:r>
        <w:rPr>
          <w:i/>
          <w:iCs/>
          <w:sz w:val="21"/>
          <w:szCs w:val="21"/>
        </w:rPr>
        <w:t>Publisher</w:t>
      </w:r>
      <w:r>
        <w:rPr>
          <w:i w:val="false"/>
          <w:iCs w:val="false"/>
          <w:sz w:val="21"/>
          <w:szCs w:val="21"/>
        </w:rPr>
        <w:t>, proveriće da li postoji poslati</w:t>
      </w:r>
      <w:r>
        <w:rPr>
          <w:i/>
          <w:iCs/>
          <w:sz w:val="21"/>
          <w:szCs w:val="21"/>
        </w:rPr>
        <w:t xml:space="preserve"> topic</w:t>
      </w:r>
      <w:r>
        <w:rPr>
          <w:i w:val="false"/>
          <w:iCs w:val="false"/>
          <w:sz w:val="21"/>
          <w:szCs w:val="21"/>
        </w:rPr>
        <w:t xml:space="preserve"> među ključevima heš mape. Ukoliko ne postoji, </w:t>
      </w:r>
      <w:r>
        <w:rPr>
          <w:i w:val="false"/>
          <w:iCs w:val="false"/>
          <w:sz w:val="21"/>
          <w:szCs w:val="21"/>
        </w:rPr>
        <w:t xml:space="preserve">šalje </w:t>
      </w:r>
      <w:r>
        <w:rPr>
          <w:i/>
          <w:iCs/>
          <w:sz w:val="21"/>
          <w:szCs w:val="21"/>
        </w:rPr>
        <w:t>Publisher</w:t>
      </w:r>
      <w:r>
        <w:rPr>
          <w:i w:val="false"/>
          <w:iCs w:val="false"/>
          <w:sz w:val="21"/>
          <w:szCs w:val="21"/>
        </w:rPr>
        <w:t>-u informaciju o grešci</w:t>
      </w:r>
      <w:r>
        <w:rPr>
          <w:i w:val="false"/>
          <w:iCs w:val="false"/>
          <w:sz w:val="21"/>
          <w:szCs w:val="21"/>
        </w:rPr>
        <w:t xml:space="preserve">. U suprotnom prolazi kroz celu listu </w:t>
      </w:r>
      <w:r>
        <w:rPr>
          <w:i/>
          <w:iCs/>
          <w:sz w:val="21"/>
          <w:szCs w:val="21"/>
        </w:rPr>
        <w:t>handle</w:t>
      </w:r>
      <w:r>
        <w:rPr>
          <w:i w:val="false"/>
          <w:iCs w:val="false"/>
          <w:sz w:val="21"/>
          <w:szCs w:val="21"/>
        </w:rPr>
        <w:t xml:space="preserve">-ova </w:t>
      </w:r>
      <w:r>
        <w:rPr>
          <w:i/>
          <w:iCs/>
          <w:sz w:val="21"/>
          <w:szCs w:val="21"/>
        </w:rPr>
        <w:t>Subscriber</w:t>
      </w:r>
      <w:r>
        <w:rPr>
          <w:i w:val="false"/>
          <w:iCs w:val="false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socket</w:t>
      </w:r>
      <w:r>
        <w:rPr>
          <w:i w:val="false"/>
          <w:iCs w:val="false"/>
          <w:sz w:val="21"/>
          <w:szCs w:val="21"/>
        </w:rPr>
        <w:t xml:space="preserve">-a i svakom </w:t>
      </w:r>
      <w:r>
        <w:rPr>
          <w:i/>
          <w:iCs/>
          <w:sz w:val="21"/>
          <w:szCs w:val="21"/>
        </w:rPr>
        <w:t>Subscriber</w:t>
      </w:r>
      <w:r>
        <w:rPr>
          <w:i w:val="false"/>
          <w:iCs w:val="false"/>
          <w:sz w:val="21"/>
          <w:szCs w:val="21"/>
        </w:rPr>
        <w:t xml:space="preserve">-u u listi šalje </w:t>
      </w:r>
      <w:r>
        <w:rPr>
          <w:i/>
          <w:iCs/>
          <w:sz w:val="21"/>
          <w:szCs w:val="21"/>
        </w:rPr>
        <w:t>message</w:t>
      </w:r>
      <w:r>
        <w:rPr>
          <w:i w:val="false"/>
          <w:iCs w:val="false"/>
          <w:sz w:val="21"/>
          <w:szCs w:val="21"/>
        </w:rPr>
        <w:t xml:space="preserve">. Ako je zahtev poslao </w:t>
      </w:r>
      <w:r>
        <w:rPr>
          <w:i/>
          <w:iCs/>
          <w:sz w:val="21"/>
          <w:szCs w:val="21"/>
        </w:rPr>
        <w:t>Subscriber</w:t>
      </w:r>
      <w:r>
        <w:rPr>
          <w:i w:val="false"/>
          <w:iCs w:val="false"/>
          <w:sz w:val="21"/>
          <w:szCs w:val="21"/>
        </w:rPr>
        <w:t xml:space="preserve">, </w:t>
      </w:r>
      <w:r>
        <w:rPr>
          <w:i w:val="false"/>
          <w:iCs w:val="false"/>
          <w:sz w:val="21"/>
          <w:szCs w:val="21"/>
        </w:rPr>
        <w:t xml:space="preserve">nit takođe pretražuje heš mapu i ukoliko pronađe </w:t>
      </w:r>
      <w:r>
        <w:rPr>
          <w:i/>
          <w:iCs/>
          <w:sz w:val="21"/>
          <w:szCs w:val="21"/>
        </w:rPr>
        <w:t>topic</w:t>
      </w:r>
      <w:r>
        <w:rPr>
          <w:i w:val="false"/>
          <w:iCs w:val="false"/>
          <w:sz w:val="21"/>
          <w:szCs w:val="21"/>
        </w:rPr>
        <w:t xml:space="preserve">, dodaje na listu </w:t>
      </w:r>
      <w:r>
        <w:rPr>
          <w:i/>
          <w:iCs/>
          <w:sz w:val="21"/>
          <w:szCs w:val="21"/>
        </w:rPr>
        <w:t>handle</w:t>
      </w:r>
      <w:r>
        <w:rPr>
          <w:i w:val="false"/>
          <w:iCs w:val="false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socket</w:t>
      </w:r>
      <w:r>
        <w:rPr>
          <w:i w:val="false"/>
          <w:iCs w:val="false"/>
          <w:sz w:val="21"/>
          <w:szCs w:val="21"/>
        </w:rPr>
        <w:t xml:space="preserve">-a koji je poslao zahtev.  A ako ne pronađe </w:t>
      </w:r>
      <w:r>
        <w:rPr>
          <w:i/>
          <w:iCs/>
          <w:sz w:val="21"/>
          <w:szCs w:val="21"/>
        </w:rPr>
        <w:t>topic</w:t>
      </w:r>
      <w:r>
        <w:rPr>
          <w:i w:val="false"/>
          <w:iCs w:val="false"/>
          <w:sz w:val="21"/>
          <w:szCs w:val="21"/>
        </w:rPr>
        <w:t xml:space="preserve"> u heš mapi </w:t>
      </w:r>
      <w:r>
        <w:rPr>
          <w:i w:val="false"/>
          <w:iCs w:val="false"/>
          <w:sz w:val="21"/>
          <w:szCs w:val="21"/>
        </w:rPr>
        <w:t>dodaje novi element sa</w:t>
      </w:r>
      <w:r>
        <w:rPr>
          <w:i/>
          <w:iCs/>
          <w:sz w:val="21"/>
          <w:szCs w:val="21"/>
        </w:rPr>
        <w:t xml:space="preserve"> topic</w:t>
      </w:r>
      <w:r>
        <w:rPr>
          <w:i w:val="false"/>
          <w:iCs w:val="false"/>
          <w:sz w:val="21"/>
          <w:szCs w:val="21"/>
        </w:rPr>
        <w:t>-om kao ključem.</w:t>
      </w:r>
    </w:p>
    <w:p>
      <w:pPr>
        <w:pStyle w:val="TextBody"/>
        <w:bidi w:val="0"/>
        <w:spacing w:before="0" w:after="140"/>
        <w:jc w:val="righ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38950" cy="6838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1"/>
          <w:szCs w:val="21"/>
        </w:rPr>
        <w:br/>
      </w:r>
      <w:r>
        <w:rPr>
          <w:i w:val="false"/>
          <w:iCs w:val="false"/>
          <w:sz w:val="21"/>
          <w:szCs w:val="21"/>
        </w:rPr>
        <w:br/>
      </w:r>
      <w:r>
        <w:rPr>
          <w:b/>
          <w:bCs/>
          <w:i w:val="false"/>
          <w:iCs w:val="false"/>
          <w:sz w:val="24"/>
          <w:szCs w:val="24"/>
        </w:rPr>
        <w:t>Jakovljević Bojan PR41/2016</w:t>
        <w:br/>
        <w:t>Danijel Merli PR63/2016</w:t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sr-Latn-R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sr-Latn-R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 Unicode M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1</Pages>
  <Words>216</Words>
  <Characters>1185</Characters>
  <CharactersWithSpaces>1402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2020-12-17T22:36:16Z</dcterms:created>
  <dc:creator/>
  <dc:description/>
  <dc:language>sr-Latn-RS</dc:language>
  <cp:lastModifiedBy/>
  <dcterms:modified xsi:type="dcterms:W3CDTF">2020-12-18T03:43:32Z</dcterms:modified>
  <cp:revision>1</cp:revision>
  <dc:subject/>
  <dc:title/>
</cp:coreProperties>
</file>