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AB7" w:rsidRPr="00121AB7" w:rsidRDefault="00121AB7" w:rsidP="00121AB7">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121AB7">
        <w:rPr>
          <w:rFonts w:ascii="Arial" w:eastAsia="Times New Roman" w:hAnsi="Arial" w:cs="Arial"/>
          <w:b/>
          <w:bCs/>
          <w:color w:val="666666"/>
          <w:kern w:val="36"/>
          <w:sz w:val="30"/>
          <w:szCs w:val="30"/>
          <w:lang w:eastAsia="sr-Latn-CS"/>
        </w:rPr>
        <w:t>CSS Box Model</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b/>
          <w:bCs/>
          <w:color w:val="222222"/>
          <w:sz w:val="21"/>
          <w:szCs w:val="21"/>
          <w:lang w:eastAsia="sr-Latn-CS"/>
        </w:rPr>
        <w:t>  00:24:33</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Jedinica: 14 od 30</w:t>
      </w:r>
    </w:p>
    <w:p w:rsidR="00121AB7" w:rsidRPr="00121AB7" w:rsidRDefault="00121AB7" w:rsidP="00121AB7">
      <w:pPr>
        <w:shd w:val="clear" w:color="auto" w:fill="FFFFD7"/>
        <w:spacing w:line="240" w:lineRule="auto"/>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+Rezime</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U prethodnoj lekciji prikazane su tehnike za stilizovanje teksta u HTML dokumentu. Pre nego što budu prikazane tehnike za stilizovanje ostalih HTML elemenata, potrebno je upoznati se sa nekim osnovnim načelima CSS stilizacije, koje utiču na stilizovanje svih HTML elemenata. Tako će ova lekcija biti posvećena osnovnoj podeli svih HTML elemenata na block i inline, ali govorićemo i o CSS Box Modelu, koji definiše regione koji okružuju svaki HTML element. Dobro razumevanje pojmova koji će biti izneti u ovoj lekciji predstavlja preduslov za uspešno definisanje stilizacije HTML elemenata.</w:t>
      </w:r>
    </w:p>
    <w:p w:rsidR="00121AB7" w:rsidRPr="00121AB7" w:rsidRDefault="00121AB7" w:rsidP="00121AB7">
      <w:pPr>
        <w:shd w:val="clear" w:color="auto" w:fill="FFFFFF"/>
        <w:spacing w:after="0" w:line="240" w:lineRule="auto"/>
        <w:outlineLvl w:val="2"/>
        <w:rPr>
          <w:rFonts w:ascii="Arial" w:eastAsia="Times New Roman" w:hAnsi="Arial" w:cs="Arial"/>
          <w:b/>
          <w:bCs/>
          <w:color w:val="666666"/>
          <w:sz w:val="21"/>
          <w:szCs w:val="21"/>
          <w:lang w:eastAsia="sr-Latn-CS"/>
        </w:rPr>
      </w:pPr>
      <w:r w:rsidRPr="00121AB7">
        <w:rPr>
          <w:rFonts w:ascii="Arial" w:eastAsia="Times New Roman" w:hAnsi="Arial" w:cs="Arial"/>
          <w:b/>
          <w:bCs/>
          <w:color w:val="666666"/>
          <w:sz w:val="21"/>
          <w:szCs w:val="21"/>
          <w:lang w:eastAsia="sr-Latn-CS"/>
        </w:rPr>
        <w:br/>
        <w:t>Block i Inline elementi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Svi HTML elementi opisani u prvom modulu ovoga kursa mogu se podeliti na dve grupe:</w:t>
      </w:r>
    </w:p>
    <w:p w:rsidR="00121AB7" w:rsidRPr="00121AB7" w:rsidRDefault="00121AB7" w:rsidP="00121AB7">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Block elementi</w:t>
      </w:r>
    </w:p>
    <w:p w:rsidR="00121AB7" w:rsidRPr="00121AB7" w:rsidRDefault="00121AB7" w:rsidP="00121AB7">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Inline elementi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Block elementi su oni elementi koji teže da popune kompletno dostupan horizontalni prostor, dok se inline elementi ređaju jedan pored drugog u liniji. Ovo je moguće najbolje razumeti uz pomoć analize slike 14.1, koja ilustruje ponašanje ovih elemenata.</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286250" cy="2390775"/>
            <wp:effectExtent l="0" t="0" r="0" b="9525"/>
            <wp:docPr id="16" name="Picture 16" descr="https://www.link-elearning.com/linkdl/coursefiles/1166/PH5JC_1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4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390775"/>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14.1 – Osobine block i inline elemenata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Po podrazumevanim vrednostima, svaki element koji se nalazi unutar HTML dokumenta može biti block ili inline element. Ipak, korišćenjem CSS-a, svaki inline element se može pretvoriti u block i obrnuto, ukoliko za takvim nečim postoji potreba. Da je li neki element block ili inline, definiše </w:t>
      </w:r>
      <w:r w:rsidRPr="00121AB7">
        <w:rPr>
          <w:rFonts w:ascii="Courier New" w:eastAsia="Times New Roman" w:hAnsi="Courier New" w:cs="Courier New"/>
          <w:color w:val="222222"/>
          <w:sz w:val="20"/>
          <w:szCs w:val="20"/>
          <w:lang w:eastAsia="sr-Latn-CS"/>
        </w:rPr>
        <w:t>display</w:t>
      </w:r>
      <w:r w:rsidRPr="00121AB7">
        <w:rPr>
          <w:rFonts w:ascii="Arial" w:eastAsia="Times New Roman" w:hAnsi="Arial" w:cs="Arial"/>
          <w:color w:val="222222"/>
          <w:sz w:val="20"/>
          <w:szCs w:val="20"/>
          <w:lang w:eastAsia="sr-Latn-CS"/>
        </w:rPr>
        <w:t> CSS svojstvo.</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Block elementi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Block elementi uvek počinju u novom redu i zauzimaju kompletnu dostupnu širinu, tako što guraju ostale elemente u novi red. Njihova visina zavisi od visine sadržaja unutar njih. Podrazumevano, najpoznatiji </w:t>
      </w:r>
      <w:r w:rsidRPr="00121AB7">
        <w:rPr>
          <w:rFonts w:ascii="Courier New" w:eastAsia="Times New Roman" w:hAnsi="Courier New" w:cs="Courier New"/>
          <w:color w:val="222222"/>
          <w:sz w:val="20"/>
          <w:szCs w:val="20"/>
          <w:lang w:eastAsia="sr-Latn-CS"/>
        </w:rPr>
        <w:t>block</w:t>
      </w:r>
      <w:r w:rsidRPr="00121AB7">
        <w:rPr>
          <w:rFonts w:ascii="Arial" w:eastAsia="Times New Roman" w:hAnsi="Arial" w:cs="Arial"/>
          <w:color w:val="222222"/>
          <w:sz w:val="20"/>
          <w:szCs w:val="20"/>
          <w:lang w:eastAsia="sr-Latn-CS"/>
        </w:rPr>
        <w:t> elementi su sledeći:</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div elementi – &lt;div&gt;</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paragrafi – &lt;p&gt;</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lastRenderedPageBreak/>
        <w:t>liste – &lt;ul&gt;</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stavke liste – &lt;li&gt;</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naslovi – &lt;h1&gt; – &lt;h6&gt;</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tabele – &lt;table&gt;</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osnovni HTML5 elementi – &lt;section&gt;, &lt;aside&gt;, &lt;nav&gt;, &lt;header&gt; i &lt;footer</w:t>
      </w:r>
    </w:p>
    <w:p w:rsidR="00121AB7" w:rsidRPr="00121AB7" w:rsidRDefault="00121AB7" w:rsidP="00121AB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body element – &lt;body&gt;</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Da bi se iznete osobine block elemenata na pravi način razumele, najbolje je pogledati sledeći primer HTML dokumenta, koji sadrži dva paragrafa. Kod je sledeći:</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&lt;p&gt;First paragraf&lt;/p&gt;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&lt;p&gt;Second paragraf&lt;/p&gt;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Nakon parsiranja prikazanog koda, stranica će imati izgled kao na slici 14.2.</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5715000" cy="1266825"/>
            <wp:effectExtent l="0" t="0" r="0" b="9525"/>
            <wp:docPr id="15" name="Picture 15" descr="https://www.link-elearning.com/linkdl/coursefiles/1166/PH5JC_1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4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66825"/>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14.2 – Dva block elementa</w:t>
      </w:r>
    </w:p>
    <w:p w:rsidR="00121AB7" w:rsidRPr="00121AB7" w:rsidRDefault="00121AB7" w:rsidP="00121AB7">
      <w:pPr>
        <w:shd w:val="clear" w:color="auto" w:fill="FFFFFF"/>
        <w:spacing w:after="0"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Iako na stranici prikazanoj slikom 14.2 ima sasvim dovoljno mesta da se tekst oba </w:t>
      </w:r>
      <w:r w:rsidRPr="00121AB7">
        <w:rPr>
          <w:rFonts w:ascii="Courier New" w:eastAsia="Times New Roman" w:hAnsi="Courier New" w:cs="Courier New"/>
          <w:color w:val="222222"/>
          <w:sz w:val="20"/>
          <w:szCs w:val="20"/>
          <w:lang w:eastAsia="sr-Latn-CS"/>
        </w:rPr>
        <w:t>&lt;p&gt;</w:t>
      </w:r>
      <w:r w:rsidRPr="00121AB7">
        <w:rPr>
          <w:rFonts w:ascii="Arial" w:eastAsia="Times New Roman" w:hAnsi="Arial" w:cs="Arial"/>
          <w:color w:val="222222"/>
          <w:sz w:val="20"/>
          <w:szCs w:val="20"/>
          <w:lang w:eastAsia="sr-Latn-CS"/>
        </w:rPr>
        <w:t> elementa smesti jedan pored drugog u liniji, to nije slučaj, pošto su p elementi podrazumevano block elementi, koji nastoje da zauzmu kompletnu dostupnu širinu </w:t>
      </w:r>
      <w:hyperlink r:id="rId7" w:tooltip="kontejnera" w:history="1">
        <w:r w:rsidRPr="00121AB7">
          <w:rPr>
            <w:rFonts w:ascii="Arial" w:eastAsia="Times New Roman" w:hAnsi="Arial" w:cs="Arial"/>
            <w:color w:val="E31B23"/>
            <w:sz w:val="20"/>
            <w:szCs w:val="20"/>
            <w:lang w:eastAsia="sr-Latn-CS"/>
          </w:rPr>
          <w:t>kontejnera</w:t>
        </w:r>
      </w:hyperlink>
      <w:r w:rsidRPr="00121AB7">
        <w:rPr>
          <w:rFonts w:ascii="Arial" w:eastAsia="Times New Roman" w:hAnsi="Arial" w:cs="Arial"/>
          <w:color w:val="222222"/>
          <w:sz w:val="20"/>
          <w:szCs w:val="20"/>
          <w:lang w:eastAsia="sr-Latn-CS"/>
        </w:rPr>
        <w:t>.</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Nešto ranije je rečno da su </w:t>
      </w:r>
      <w:r w:rsidRPr="00121AB7">
        <w:rPr>
          <w:rFonts w:ascii="Courier New" w:eastAsia="Times New Roman" w:hAnsi="Courier New" w:cs="Courier New"/>
          <w:color w:val="222222"/>
          <w:sz w:val="20"/>
          <w:szCs w:val="20"/>
          <w:lang w:eastAsia="sr-Latn-CS"/>
        </w:rPr>
        <w:t>inline </w:t>
      </w:r>
      <w:r w:rsidRPr="00121AB7">
        <w:rPr>
          <w:rFonts w:ascii="Arial" w:eastAsia="Times New Roman" w:hAnsi="Arial" w:cs="Arial"/>
          <w:color w:val="222222"/>
          <w:sz w:val="20"/>
          <w:szCs w:val="20"/>
          <w:lang w:eastAsia="sr-Latn-CS"/>
        </w:rPr>
        <w:t>i</w:t>
      </w:r>
      <w:r w:rsidRPr="00121AB7">
        <w:rPr>
          <w:rFonts w:ascii="Courier New" w:eastAsia="Times New Roman" w:hAnsi="Courier New" w:cs="Courier New"/>
          <w:color w:val="222222"/>
          <w:sz w:val="20"/>
          <w:szCs w:val="20"/>
          <w:lang w:eastAsia="sr-Latn-CS"/>
        </w:rPr>
        <w:t> block</w:t>
      </w:r>
      <w:r w:rsidRPr="00121AB7">
        <w:rPr>
          <w:rFonts w:ascii="Arial" w:eastAsia="Times New Roman" w:hAnsi="Arial" w:cs="Arial"/>
          <w:color w:val="222222"/>
          <w:sz w:val="20"/>
          <w:szCs w:val="20"/>
          <w:lang w:eastAsia="sr-Latn-CS"/>
        </w:rPr>
        <w:t> vrednosti </w:t>
      </w:r>
      <w:r w:rsidRPr="00121AB7">
        <w:rPr>
          <w:rFonts w:ascii="Courier New" w:eastAsia="Times New Roman" w:hAnsi="Courier New" w:cs="Courier New"/>
          <w:color w:val="222222"/>
          <w:sz w:val="20"/>
          <w:szCs w:val="20"/>
          <w:lang w:eastAsia="sr-Latn-CS"/>
        </w:rPr>
        <w:t>display</w:t>
      </w:r>
      <w:r w:rsidRPr="00121AB7">
        <w:rPr>
          <w:rFonts w:ascii="Arial" w:eastAsia="Times New Roman" w:hAnsi="Arial" w:cs="Arial"/>
          <w:color w:val="222222"/>
          <w:sz w:val="20"/>
          <w:szCs w:val="20"/>
          <w:lang w:eastAsia="sr-Latn-CS"/>
        </w:rPr>
        <w:t> svojstva, tako da se korišćenjem ovog svojstva može uticati na način na koji se element prikazuje na stranici. Takođe, već je rečeno da se svaki block element može pretvoriti u inline i obrnuto. Upravo to će biti demonstrirano sledećim primerom.</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Za sve p elemente na stranici biće promenjena podrazumevana vrednost </w:t>
      </w:r>
      <w:r w:rsidRPr="00121AB7">
        <w:rPr>
          <w:rFonts w:ascii="Courier New" w:eastAsia="Times New Roman" w:hAnsi="Courier New" w:cs="Courier New"/>
          <w:color w:val="222222"/>
          <w:sz w:val="20"/>
          <w:szCs w:val="20"/>
          <w:lang w:eastAsia="sr-Latn-CS"/>
        </w:rPr>
        <w:t>display</w:t>
      </w:r>
      <w:r w:rsidRPr="00121AB7">
        <w:rPr>
          <w:rFonts w:ascii="Arial" w:eastAsia="Times New Roman" w:hAnsi="Arial" w:cs="Arial"/>
          <w:color w:val="222222"/>
          <w:sz w:val="20"/>
          <w:szCs w:val="20"/>
          <w:lang w:eastAsia="sr-Latn-CS"/>
        </w:rPr>
        <w:t> svojstva sa </w:t>
      </w:r>
      <w:r w:rsidRPr="00121AB7">
        <w:rPr>
          <w:rFonts w:ascii="Courier New" w:eastAsia="Times New Roman" w:hAnsi="Courier New" w:cs="Courier New"/>
          <w:color w:val="222222"/>
          <w:sz w:val="20"/>
          <w:szCs w:val="20"/>
          <w:lang w:eastAsia="sr-Latn-CS"/>
        </w:rPr>
        <w:t>block</w:t>
      </w:r>
      <w:r w:rsidRPr="00121AB7">
        <w:rPr>
          <w:rFonts w:ascii="Arial" w:eastAsia="Times New Roman" w:hAnsi="Arial" w:cs="Arial"/>
          <w:color w:val="222222"/>
          <w:sz w:val="20"/>
          <w:szCs w:val="20"/>
          <w:lang w:eastAsia="sr-Latn-CS"/>
        </w:rPr>
        <w:t> na </w:t>
      </w:r>
      <w:r w:rsidRPr="00121AB7">
        <w:rPr>
          <w:rFonts w:ascii="Courier New" w:eastAsia="Times New Roman" w:hAnsi="Courier New" w:cs="Courier New"/>
          <w:color w:val="222222"/>
          <w:sz w:val="20"/>
          <w:szCs w:val="20"/>
          <w:lang w:eastAsia="sr-Latn-CS"/>
        </w:rPr>
        <w:t>inline</w:t>
      </w:r>
      <w:r w:rsidRPr="00121AB7">
        <w:rPr>
          <w:rFonts w:ascii="Arial" w:eastAsia="Times New Roman" w:hAnsi="Arial" w:cs="Arial"/>
          <w:color w:val="222222"/>
          <w:sz w:val="20"/>
          <w:szCs w:val="20"/>
          <w:lang w:eastAsia="sr-Latn-CS"/>
        </w:rPr>
        <w:t>, na sledeći način:</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display:inline;</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Kada se jedan ovakav CSS opis primeni na već prikazanoj stranici, efekat je kao na slici 14.3.</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5715000" cy="600075"/>
            <wp:effectExtent l="0" t="0" r="0" b="9525"/>
            <wp:docPr id="14" name="Picture 14" descr="https://www.link-elearning.com/linkdl/coursefiles/1166/PH5JC_1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4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00075"/>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14.3 – Dva inline elementa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Ovoga puta se može videti na slici 14.3 da su tekstovi paragrafa prikazani u jednoj liniji.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Inline elementi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xml:space="preserve">Iz prethodnog primera je već viđeno na koji način funkcionišu inline elementi. Oni se slažu jedan pored drugog u liniji, pri čemu njihove dimenzije zavise isključivo od dimenzija sadržaja koji poseduju. Inline </w:t>
      </w:r>
      <w:r w:rsidRPr="00121AB7">
        <w:rPr>
          <w:rFonts w:ascii="Arial" w:eastAsia="Times New Roman" w:hAnsi="Arial" w:cs="Arial"/>
          <w:color w:val="222222"/>
          <w:sz w:val="20"/>
          <w:szCs w:val="20"/>
          <w:lang w:eastAsia="sr-Latn-CS"/>
        </w:rPr>
        <w:lastRenderedPageBreak/>
        <w:t>elementi se baziraju na tekstualnom formatiranju, te su stoga najpoznatiji inline elementi upravo oni kojima se predstavlja tekst u jednom HTML dokumentu:</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span elementi  &lt;span&gt;</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linkovi  &lt;a&gt;</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bold element &lt;strong&gt; ili &lt;b&gt;</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italic element &lt;em&gt; ili &lt;i&gt;</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slike  &lt;img&gt;</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citati  &lt;cite&gt;</w:t>
      </w:r>
    </w:p>
    <w:p w:rsidR="00121AB7" w:rsidRPr="00121AB7" w:rsidRDefault="00121AB7" w:rsidP="00121AB7">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form oznake  &lt;label&gt;</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Napomena</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HTML element img je zapravo element tipa inline-block. To je specijalna vrsta elementa, koji ima osobine i inline i block elemenata. Više reči o različitim vrednostima display svojstva, pa i o inline-block elementima, biće u narednoj lekciji.</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p w:rsidR="00121AB7" w:rsidRPr="00121AB7" w:rsidRDefault="00121AB7" w:rsidP="00121AB7">
      <w:pPr>
        <w:shd w:val="clear" w:color="auto" w:fill="F0F0F0"/>
        <w:spacing w:after="0" w:line="240" w:lineRule="auto"/>
        <w:rPr>
          <w:rFonts w:ascii="Arial" w:eastAsia="Times New Roman" w:hAnsi="Arial" w:cs="Arial"/>
          <w:color w:val="222222"/>
          <w:sz w:val="20"/>
          <w:szCs w:val="20"/>
          <w:lang w:eastAsia="sr-Latn-CS"/>
        </w:rPr>
      </w:pPr>
      <w:r w:rsidRPr="00121AB7">
        <w:rPr>
          <w:rFonts w:ascii="Arial" w:eastAsia="Times New Roman" w:hAnsi="Arial" w:cs="Arial"/>
          <w:b/>
          <w:bCs/>
          <w:color w:val="828282"/>
          <w:sz w:val="18"/>
          <w:szCs w:val="18"/>
          <w:lang w:eastAsia="sr-Latn-CS"/>
        </w:rPr>
        <w:t>Koji elementi zauzimaju kompletnu dostupnu širinu stranice, bez obzira na sadržaj koji poseduju?</w:t>
      </w:r>
    </w:p>
    <w:p w:rsidR="00121AB7" w:rsidRPr="00121AB7" w:rsidRDefault="00121AB7" w:rsidP="00121AB7">
      <w:pPr>
        <w:shd w:val="clear" w:color="auto" w:fill="F0F0F0"/>
        <w:spacing w:after="30"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9" o:title=""/>
          </v:shape>
          <w:control r:id="rId10" w:name="DefaultOcxName" w:shapeid="_x0000_i1062"/>
        </w:object>
      </w:r>
      <w:r w:rsidRPr="00121AB7">
        <w:rPr>
          <w:rFonts w:ascii="Arial" w:eastAsia="Times New Roman" w:hAnsi="Arial" w:cs="Arial"/>
          <w:color w:val="222222"/>
          <w:sz w:val="20"/>
          <w:szCs w:val="20"/>
          <w:lang w:eastAsia="sr-Latn-CS"/>
        </w:rPr>
        <w:t> block elementi</w:t>
      </w:r>
    </w:p>
    <w:p w:rsidR="00121AB7" w:rsidRPr="00121AB7" w:rsidRDefault="00121AB7" w:rsidP="00121AB7">
      <w:pPr>
        <w:shd w:val="clear" w:color="auto" w:fill="F0F0F0"/>
        <w:spacing w:after="30"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object w:dxaOrig="1440" w:dyaOrig="1440">
          <v:shape id="_x0000_i1061" type="#_x0000_t75" style="width:20.25pt;height:18pt" o:ole="">
            <v:imagedata r:id="rId9" o:title=""/>
          </v:shape>
          <w:control r:id="rId11" w:name="DefaultOcxName1" w:shapeid="_x0000_i1061"/>
        </w:object>
      </w:r>
      <w:r w:rsidRPr="00121AB7">
        <w:rPr>
          <w:rFonts w:ascii="Arial" w:eastAsia="Times New Roman" w:hAnsi="Arial" w:cs="Arial"/>
          <w:color w:val="222222"/>
          <w:sz w:val="20"/>
          <w:szCs w:val="20"/>
          <w:lang w:eastAsia="sr-Latn-CS"/>
        </w:rPr>
        <w:t> inline elementi</w:t>
      </w:r>
    </w:p>
    <w:p w:rsidR="00121AB7" w:rsidRPr="00121AB7" w:rsidRDefault="00121AB7" w:rsidP="00121AB7">
      <w:pPr>
        <w:shd w:val="clear" w:color="auto" w:fill="F0F0F0"/>
        <w:spacing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Grupisanje elemenata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Izlaganje vezano za inline i block elemente ne može proći bez priče o grupisanju više elemenata. Grupisanje više elemenata, u zavisnosti od toga šta se želi postići, može se obaviti jednim od dva osnovna elementa namenjena takvom poslu:</w:t>
      </w:r>
    </w:p>
    <w:p w:rsidR="00121AB7" w:rsidRPr="00121AB7" w:rsidRDefault="00121AB7" w:rsidP="00121AB7">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div</w:t>
      </w:r>
    </w:p>
    <w:p w:rsidR="00121AB7" w:rsidRPr="00121AB7" w:rsidRDefault="00121AB7" w:rsidP="00121AB7">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span</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Napomena</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Elementi div i span opisani su u uvodnom modulu ovoga kursa, kada su obrađeni najznačajniji HTML elementi.</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Div</w:t>
      </w:r>
      <w:r w:rsidRPr="00121AB7">
        <w:rPr>
          <w:rFonts w:ascii="Arial" w:eastAsia="Times New Roman" w:hAnsi="Arial" w:cs="Arial"/>
          <w:color w:val="222222"/>
          <w:sz w:val="20"/>
          <w:szCs w:val="20"/>
          <w:lang w:eastAsia="sr-Latn-CS"/>
        </w:rPr>
        <w:t> element omogućava grupisanje više elemenata u jedan block element. Može da obuhvati proizvoljan broj kako block, tako i inline elemenata, koji na taj način postaju jedna block celina. Sledeći primer ilustruje takvu situaciju:</w:t>
      </w:r>
    </w:p>
    <w:tbl>
      <w:tblPr>
        <w:tblW w:w="19020" w:type="dxa"/>
        <w:tblCellMar>
          <w:left w:w="0" w:type="dxa"/>
          <w:right w:w="0" w:type="dxa"/>
        </w:tblCellMar>
        <w:tblLook w:val="04A0" w:firstRow="1" w:lastRow="0" w:firstColumn="1" w:lastColumn="0" w:noHBand="0" w:noVBand="1"/>
      </w:tblPr>
      <w:tblGrid>
        <w:gridCol w:w="450"/>
        <w:gridCol w:w="18570"/>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5</w:t>
            </w:r>
          </w:p>
        </w:tc>
        <w:tc>
          <w:tcPr>
            <w:tcW w:w="18570"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&lt;div&gt;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&lt;h1&gt;Main Heading&lt;/h1&gt;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&lt;p&gt;Lorem ipsum dolor sit amet, consectetur adipiscing elit. Integer faucibus eu orci sit amet malesuada. Aenean tellus odio, iaculis non mauris nec, luctus iaculis dui.&lt;/p&gt;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&lt;a href="http://www.link.co.rs"&gt;Find out</w:t>
            </w:r>
            <w:r w:rsidRPr="00121AB7">
              <w:rPr>
                <w:rFonts w:ascii="Times New Roman" w:eastAsia="Times New Roman" w:hAnsi="Times New Roman" w:cs="Times New Roman"/>
                <w:sz w:val="24"/>
                <w:szCs w:val="24"/>
                <w:lang w:eastAsia="sr-Latn-CS"/>
              </w:rPr>
              <w:t xml:space="preserve"> </w:t>
            </w:r>
            <w:r w:rsidRPr="00121AB7">
              <w:rPr>
                <w:rFonts w:ascii="Courier New" w:eastAsia="Times New Roman" w:hAnsi="Courier New" w:cs="Courier New"/>
                <w:sz w:val="20"/>
                <w:szCs w:val="20"/>
                <w:lang w:eastAsia="sr-Latn-CS"/>
              </w:rPr>
              <w:t>more!&lt;/a&gt;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&lt;/div&gt;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S druge strane, </w:t>
      </w:r>
      <w:r w:rsidRPr="00121AB7">
        <w:rPr>
          <w:rFonts w:ascii="Arial" w:eastAsia="Times New Roman" w:hAnsi="Arial" w:cs="Arial"/>
          <w:b/>
          <w:bCs/>
          <w:color w:val="222222"/>
          <w:sz w:val="20"/>
          <w:szCs w:val="20"/>
          <w:lang w:eastAsia="sr-Latn-CS"/>
        </w:rPr>
        <w:t>span</w:t>
      </w:r>
      <w:r w:rsidRPr="00121AB7">
        <w:rPr>
          <w:rFonts w:ascii="Arial" w:eastAsia="Times New Roman" w:hAnsi="Arial" w:cs="Arial"/>
          <w:color w:val="222222"/>
          <w:sz w:val="20"/>
          <w:szCs w:val="20"/>
          <w:lang w:eastAsia="sr-Latn-CS"/>
        </w:rPr>
        <w:t> element se koristi za grupisanje više inline elemenata u jedan inline element. Ono što je specifično za </w:t>
      </w:r>
      <w:r w:rsidRPr="00121AB7">
        <w:rPr>
          <w:rFonts w:ascii="Courier New" w:eastAsia="Times New Roman" w:hAnsi="Courier New" w:cs="Courier New"/>
          <w:color w:val="222222"/>
          <w:sz w:val="20"/>
          <w:szCs w:val="20"/>
          <w:lang w:eastAsia="sr-Latn-CS"/>
        </w:rPr>
        <w:t>span</w:t>
      </w:r>
      <w:r w:rsidRPr="00121AB7">
        <w:rPr>
          <w:rFonts w:ascii="Arial" w:eastAsia="Times New Roman" w:hAnsi="Arial" w:cs="Arial"/>
          <w:color w:val="222222"/>
          <w:sz w:val="20"/>
          <w:szCs w:val="20"/>
          <w:lang w:eastAsia="sr-Latn-CS"/>
        </w:rPr>
        <w:t> element jeste da on ne sme sadržati block elemente, već samo druge inline elemente. Pored uloge koju ima u grupisanju više inline elemenata, </w:t>
      </w:r>
      <w:r w:rsidRPr="00121AB7">
        <w:rPr>
          <w:rFonts w:ascii="Courier New" w:eastAsia="Times New Roman" w:hAnsi="Courier New" w:cs="Courier New"/>
          <w:color w:val="222222"/>
          <w:sz w:val="20"/>
          <w:szCs w:val="20"/>
          <w:lang w:eastAsia="sr-Latn-CS"/>
        </w:rPr>
        <w:t>span</w:t>
      </w:r>
      <w:r w:rsidRPr="00121AB7">
        <w:rPr>
          <w:rFonts w:ascii="Arial" w:eastAsia="Times New Roman" w:hAnsi="Arial" w:cs="Arial"/>
          <w:color w:val="222222"/>
          <w:sz w:val="20"/>
          <w:szCs w:val="20"/>
          <w:lang w:eastAsia="sr-Latn-CS"/>
        </w:rPr>
        <w:t> element se često koristi za izdvajanje dela teksta, koji se može označiti nekim identifikatorom i na taj način stilizovati. Tako nešto prikazano je u sledećem primeru:</w:t>
      </w:r>
    </w:p>
    <w:tbl>
      <w:tblPr>
        <w:tblW w:w="8835" w:type="dxa"/>
        <w:tblCellMar>
          <w:left w:w="0" w:type="dxa"/>
          <w:right w:w="0" w:type="dxa"/>
        </w:tblCellMar>
        <w:tblLook w:val="04A0" w:firstRow="1" w:lastRow="0" w:firstColumn="1" w:lastColumn="0" w:noHBand="0" w:noVBand="1"/>
      </w:tblPr>
      <w:tblGrid>
        <w:gridCol w:w="450"/>
        <w:gridCol w:w="838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lastRenderedPageBreak/>
              <w:t>1</w:t>
            </w:r>
          </w:p>
        </w:tc>
        <w:tc>
          <w:tcPr>
            <w:tcW w:w="838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&lt;p&gt;This wall is</w:t>
            </w:r>
            <w:r w:rsidRPr="00121AB7">
              <w:rPr>
                <w:rFonts w:ascii="Times New Roman" w:eastAsia="Times New Roman" w:hAnsi="Times New Roman" w:cs="Times New Roman"/>
                <w:sz w:val="24"/>
                <w:szCs w:val="24"/>
                <w:lang w:eastAsia="sr-Latn-CS"/>
              </w:rPr>
              <w:t xml:space="preserve"> </w:t>
            </w:r>
            <w:r w:rsidRPr="00121AB7">
              <w:rPr>
                <w:rFonts w:ascii="Courier New" w:eastAsia="Times New Roman" w:hAnsi="Courier New" w:cs="Courier New"/>
                <w:sz w:val="20"/>
                <w:szCs w:val="20"/>
                <w:lang w:eastAsia="sr-Latn-CS"/>
              </w:rPr>
              <w:t>painted in</w:t>
            </w:r>
            <w:r w:rsidRPr="00121AB7">
              <w:rPr>
                <w:rFonts w:ascii="Times New Roman" w:eastAsia="Times New Roman" w:hAnsi="Times New Roman" w:cs="Times New Roman"/>
                <w:sz w:val="24"/>
                <w:szCs w:val="24"/>
                <w:lang w:eastAsia="sr-Latn-CS"/>
              </w:rPr>
              <w:t xml:space="preserve"> </w:t>
            </w:r>
            <w:r w:rsidRPr="00121AB7">
              <w:rPr>
                <w:rFonts w:ascii="Courier New" w:eastAsia="Times New Roman" w:hAnsi="Courier New" w:cs="Courier New"/>
                <w:sz w:val="20"/>
                <w:szCs w:val="20"/>
                <w:lang w:eastAsia="sr-Latn-CS"/>
              </w:rPr>
              <w:t>&lt;span style="color:green"&gt;green&lt;/span&gt; color.&lt;/p&gt;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U prikazanom primeru, </w:t>
      </w:r>
      <w:r w:rsidRPr="00121AB7">
        <w:rPr>
          <w:rFonts w:ascii="Courier New" w:eastAsia="Times New Roman" w:hAnsi="Courier New" w:cs="Courier New"/>
          <w:color w:val="222222"/>
          <w:sz w:val="20"/>
          <w:szCs w:val="20"/>
          <w:lang w:eastAsia="sr-Latn-CS"/>
        </w:rPr>
        <w:t>span</w:t>
      </w:r>
      <w:r w:rsidRPr="00121AB7">
        <w:rPr>
          <w:rFonts w:ascii="Arial" w:eastAsia="Times New Roman" w:hAnsi="Arial" w:cs="Arial"/>
          <w:color w:val="222222"/>
          <w:sz w:val="20"/>
          <w:szCs w:val="20"/>
          <w:lang w:eastAsia="sr-Latn-CS"/>
        </w:rPr>
        <w:t> element je iskorišćen za izdvajanje dela teksta paragrafa, kako bi se takav deo mogao stilizovati nezavisno od kompletnog paragrafa. Prikazani kod proizvodi efekat kao na slici 14.4.</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5257800" cy="523875"/>
            <wp:effectExtent l="0" t="0" r="0" b="9525"/>
            <wp:docPr id="13" name="Picture 13" descr="https://www.link-elearning.com/linkdl/coursefiles/1166/PH5JC_14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4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523875"/>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14.4 – Izdvajanje jedne reči u tekstu korišćenjem span elementa</w:t>
      </w:r>
    </w:p>
    <w:p w:rsidR="00121AB7" w:rsidRPr="00121AB7" w:rsidRDefault="00121AB7" w:rsidP="00121AB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21AB7">
        <w:rPr>
          <w:rFonts w:ascii="Arial" w:eastAsia="Times New Roman" w:hAnsi="Arial" w:cs="Arial"/>
          <w:b/>
          <w:bCs/>
          <w:color w:val="666666"/>
          <w:sz w:val="21"/>
          <w:szCs w:val="21"/>
          <w:lang w:eastAsia="sr-Latn-CS"/>
        </w:rPr>
        <w:br/>
        <w:t>CSS Box Model</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Iz ugla CSS-a, svi HTML elementi se tretiraju kao kutije (box). Ovo praktično znači da oko svakog HTML elementa postoji imaginarni okvir koji može biti stilizovan korišćenjem CSS-a. Takav imaginarni okvir se drugačije naziva i </w:t>
      </w:r>
      <w:r w:rsidRPr="00121AB7">
        <w:rPr>
          <w:rFonts w:ascii="Arial" w:eastAsia="Times New Roman" w:hAnsi="Arial" w:cs="Arial"/>
          <w:i/>
          <w:iCs/>
          <w:color w:val="222222"/>
          <w:sz w:val="24"/>
          <w:szCs w:val="24"/>
          <w:lang w:eastAsia="sr-Latn-CS"/>
        </w:rPr>
        <w:t>Box Model</w:t>
      </w:r>
      <w:r w:rsidRPr="00121AB7">
        <w:rPr>
          <w:rFonts w:ascii="Arial" w:eastAsia="Times New Roman" w:hAnsi="Arial" w:cs="Arial"/>
          <w:color w:val="222222"/>
          <w:sz w:val="20"/>
          <w:szCs w:val="20"/>
          <w:lang w:eastAsia="sr-Latn-CS"/>
        </w:rPr>
        <w:t>, a sastoji se iz sledećih 5 elemenata, odnosno CSS svojstava:</w:t>
      </w:r>
    </w:p>
    <w:p w:rsidR="00121AB7" w:rsidRPr="00121AB7" w:rsidRDefault="00121AB7" w:rsidP="00121AB7">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width (širina)</w:t>
      </w:r>
    </w:p>
    <w:p w:rsidR="00121AB7" w:rsidRPr="00121AB7" w:rsidRDefault="00121AB7" w:rsidP="00121AB7">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height (visina)</w:t>
      </w:r>
    </w:p>
    <w:p w:rsidR="00121AB7" w:rsidRPr="00121AB7" w:rsidRDefault="00121AB7" w:rsidP="00121AB7">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margin (margine ili spoljni razmak)</w:t>
      </w:r>
    </w:p>
    <w:p w:rsidR="00121AB7" w:rsidRPr="00121AB7" w:rsidRDefault="00121AB7" w:rsidP="00121AB7">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padding (unutrašnji razmak)</w:t>
      </w:r>
    </w:p>
    <w:p w:rsidR="00121AB7" w:rsidRPr="00121AB7" w:rsidRDefault="00121AB7" w:rsidP="00121AB7">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border (okvir, ivica)</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CSS Box Model ilustrovan je slikom 14.5.</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5238750" cy="2400300"/>
            <wp:effectExtent l="0" t="0" r="0" b="0"/>
            <wp:docPr id="12" name="Picture 12" descr="https://www.link-elearning.com/linkdl/coursefiles/1166/PH5JC_14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4_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40030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14.5 – CSS Box Model</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Analizom slike 14.5, mogu se izvesti sledeći zaključci o elementima CSS Box Modela:</w:t>
      </w:r>
    </w:p>
    <w:p w:rsidR="00121AB7" w:rsidRPr="00121AB7" w:rsidRDefault="00121AB7" w:rsidP="00121AB7">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Margine (Margins)</w:t>
      </w:r>
      <w:r w:rsidRPr="00121AB7">
        <w:rPr>
          <w:rFonts w:ascii="Arial" w:eastAsia="Times New Roman" w:hAnsi="Arial" w:cs="Arial"/>
          <w:color w:val="222222"/>
          <w:sz w:val="20"/>
          <w:szCs w:val="20"/>
          <w:lang w:eastAsia="sr-Latn-CS"/>
        </w:rPr>
        <w:t> – elementi koji ne poseduju vizuelnu reprezentaciju; one su uvek transparentne; koriste se za odvajanje elementa od drugih elemenata na stranici;</w:t>
      </w:r>
    </w:p>
    <w:p w:rsidR="00121AB7" w:rsidRPr="00121AB7" w:rsidRDefault="00121AB7" w:rsidP="00121AB7">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Okviri (Borders)</w:t>
      </w:r>
      <w:r w:rsidRPr="00121AB7">
        <w:rPr>
          <w:rFonts w:ascii="Arial" w:eastAsia="Times New Roman" w:hAnsi="Arial" w:cs="Arial"/>
          <w:color w:val="222222"/>
          <w:sz w:val="20"/>
          <w:szCs w:val="20"/>
          <w:lang w:eastAsia="sr-Latn-CS"/>
        </w:rPr>
        <w:t> – elementi koji definišu vizuelnu granicu jednog elementa; od svih elemenata prikazanih na slici 14.5, vizuelnu reprezentaciju može imati samo border element;</w:t>
      </w:r>
    </w:p>
    <w:p w:rsidR="00121AB7" w:rsidRPr="00121AB7" w:rsidRDefault="00121AB7" w:rsidP="00121AB7">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Padding</w:t>
      </w:r>
      <w:r w:rsidRPr="00121AB7">
        <w:rPr>
          <w:rFonts w:ascii="Arial" w:eastAsia="Times New Roman" w:hAnsi="Arial" w:cs="Arial"/>
          <w:color w:val="222222"/>
          <w:sz w:val="20"/>
          <w:szCs w:val="20"/>
          <w:lang w:eastAsia="sr-Latn-CS"/>
        </w:rPr>
        <w:t> – element koji se koristi za odvajanje sadržaja elementa od njegovih okvira; padding nema vizuelnu reprezentaciju;</w:t>
      </w:r>
    </w:p>
    <w:p w:rsidR="00121AB7" w:rsidRPr="00121AB7" w:rsidRDefault="00121AB7" w:rsidP="00121AB7">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Visina (height)</w:t>
      </w:r>
      <w:r w:rsidRPr="00121AB7">
        <w:rPr>
          <w:rFonts w:ascii="Arial" w:eastAsia="Times New Roman" w:hAnsi="Arial" w:cs="Arial"/>
          <w:color w:val="222222"/>
          <w:sz w:val="20"/>
          <w:szCs w:val="20"/>
          <w:lang w:eastAsia="sr-Latn-CS"/>
        </w:rPr>
        <w:t> – odnosi se na visinu sadržaja, koji je na slici 14.5 označen belom bojom. Visina ne obuhvata padding, okvire, niti margine;</w:t>
      </w:r>
    </w:p>
    <w:p w:rsidR="00121AB7" w:rsidRPr="00121AB7" w:rsidRDefault="00121AB7" w:rsidP="00121AB7">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Širina (width)</w:t>
      </w:r>
      <w:r w:rsidRPr="00121AB7">
        <w:rPr>
          <w:rFonts w:ascii="Arial" w:eastAsia="Times New Roman" w:hAnsi="Arial" w:cs="Arial"/>
          <w:color w:val="222222"/>
          <w:sz w:val="20"/>
          <w:szCs w:val="20"/>
          <w:lang w:eastAsia="sr-Latn-CS"/>
        </w:rPr>
        <w:t> – odnosi se samo na širinu sadržaja, bez ostalih elemenata.</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lastRenderedPageBreak/>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Napomena</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Na slici 14.5, sivom bojom prikazani su svi elementi CSS Box modela koji ne poseduju vizuelnu reprezentaciju.</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CSS Box model na praktičnom primeru prikazan je slikom 14.6.</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762500" cy="2105025"/>
            <wp:effectExtent l="0" t="0" r="0" b="9525"/>
            <wp:docPr id="11" name="Picture 11" descr="https://www.link-elearning.com/linkdl/coursefiles/1166/PH5JC_14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4_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14.6 – CSS Box Model na primeru jednog paragrafa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Na slici 14.6, prikazan je jedan p element koji sadrži paragraf teksta. Na slici 14.6 se može videti struktura kompletnog nevidljivog CSS Box modela.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Ovakav paragraf element, nakon parsiranja, na stranici može imati izgled kao na slici 14.7.</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286250" cy="1552575"/>
            <wp:effectExtent l="0" t="0" r="0" b="9525"/>
            <wp:docPr id="10" name="Picture 10" descr="https://www.link-elearning.com/linkdl/coursefiles/1166/PH5JC_14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4_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552575"/>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14.7 – Paragraf element nakon parsiranja na stranici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Sa slike 14.7, jasno se može videti već opisana osobina paddinga i margina da nemaju vizuelnu reprezentaciju. S druge strane, na slici 14.7 se mogu videti okviri, koji mogu imati vizuelnu reprezentaciju.</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Svaki od opisanih elemenata CSS Box modela poseduje odgovarajuće CSS svojstvo kojim se utiče na njegovu vrednost. U nastavku lekcije biće predstavljena ova svojstva.</w:t>
      </w:r>
    </w:p>
    <w:p w:rsidR="00121AB7" w:rsidRPr="00121AB7" w:rsidRDefault="00121AB7" w:rsidP="00121AB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21AB7">
        <w:rPr>
          <w:rFonts w:ascii="Arial" w:eastAsia="Times New Roman" w:hAnsi="Arial" w:cs="Arial"/>
          <w:b/>
          <w:bCs/>
          <w:color w:val="666666"/>
          <w:sz w:val="21"/>
          <w:szCs w:val="21"/>
          <w:lang w:eastAsia="sr-Latn-CS"/>
        </w:rPr>
        <w:br/>
        <w:t>Widht i Height</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lastRenderedPageBreak/>
        <w:t>Svojstva </w:t>
      </w:r>
      <w:r w:rsidRPr="00121AB7">
        <w:rPr>
          <w:rFonts w:ascii="Courier New" w:eastAsia="Times New Roman" w:hAnsi="Courier New" w:cs="Courier New"/>
          <w:color w:val="222222"/>
          <w:sz w:val="20"/>
          <w:szCs w:val="20"/>
          <w:lang w:eastAsia="sr-Latn-CS"/>
        </w:rPr>
        <w:t>width i height</w:t>
      </w:r>
      <w:r w:rsidRPr="00121AB7">
        <w:rPr>
          <w:rFonts w:ascii="Arial" w:eastAsia="Times New Roman" w:hAnsi="Arial" w:cs="Arial"/>
          <w:color w:val="222222"/>
          <w:sz w:val="20"/>
          <w:szCs w:val="20"/>
          <w:lang w:eastAsia="sr-Latn-CS"/>
        </w:rPr>
        <w:t> koriste se za definisanje širine i visine sadržaja elementa, respektivno. Podrazumevano, širina i visina su taman tolike da uokvire sadržaj. Izuzetak je širina block elemenata koji zauzimaju kompletnu dostupnu širinu.</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Sledeći primer ilustruje definisanje visine i širine jednog div elementa:</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.myDiv {</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width:400px;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height:80%;</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U prikazanom primeru, unutar jednog CSS opisa, definisane su vrednosti za dva CSS svojstva: </w:t>
      </w:r>
      <w:r w:rsidRPr="00121AB7">
        <w:rPr>
          <w:rFonts w:ascii="Courier New" w:eastAsia="Times New Roman" w:hAnsi="Courier New" w:cs="Courier New"/>
          <w:color w:val="222222"/>
          <w:sz w:val="20"/>
          <w:szCs w:val="20"/>
          <w:lang w:eastAsia="sr-Latn-CS"/>
        </w:rPr>
        <w:t>width i height</w:t>
      </w:r>
      <w:r w:rsidRPr="00121AB7">
        <w:rPr>
          <w:rFonts w:ascii="Arial" w:eastAsia="Times New Roman" w:hAnsi="Arial" w:cs="Arial"/>
          <w:color w:val="222222"/>
          <w:sz w:val="20"/>
          <w:szCs w:val="20"/>
          <w:lang w:eastAsia="sr-Latn-CS"/>
        </w:rPr>
        <w:t>. Širina je iskazana korišćenjem piksela, dok je visina definisana korišćenjem procenata. Inače, za definisanje visine i širine, najčešće se koriste vrednosti iskazane pikselima, procentima ili em vrednostima.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Različite jedinice za izražavanje visine i širine</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Piksel je najmanja jedinica prikaza na monitorima računara. Pikseli spadaju u apsolutne jedinice za izražavanje veličine. Kada se veličina izrazi korišćenjem piksela, ona će uvek imati definisanu vrednost. S druge strane, veličine je moguće izražavati i korišćenjem takozvanih relativnih jedinica. Takve jedinice su em i procenti. Korišćenjem procenata, veličina će biti određena veličinom browsera, ili roditeljskog elementa, ukoliko takav element postoji. Na primer, ukoliko je širina roditeljskog elementa 500 px, širina ugnežđenog elementa od 50% će zapravo iznositi 250 px. Kada se širina roditeljskog elementa promeni, menja se i širina potomka, koja je izražena u procentima. Em jedinice su takođe relativne, ali u odnosu na veličinu teksta unutar takvog elementa. Kako bi se na pravi način razumela upotreba tri najčešće koričene jedinice za postavljanje visine i širine, dat je sledeći primer:</w:t>
      </w:r>
    </w:p>
    <w:tbl>
      <w:tblPr>
        <w:tblW w:w="14085" w:type="dxa"/>
        <w:tblCellMar>
          <w:left w:w="0" w:type="dxa"/>
          <w:right w:w="0" w:type="dxa"/>
        </w:tblCellMar>
        <w:tblLook w:val="04A0" w:firstRow="1" w:lastRow="0" w:firstColumn="1" w:lastColumn="0" w:noHBand="0" w:noVBand="1"/>
      </w:tblPr>
      <w:tblGrid>
        <w:gridCol w:w="450"/>
        <w:gridCol w:w="1363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5</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6</w:t>
            </w:r>
          </w:p>
        </w:tc>
        <w:tc>
          <w:tcPr>
            <w:tcW w:w="1363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&lt;body style="color:#E5E5E5; width: 800px;"&gt;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&lt;div style="width:50%; background-color:#404040;"&gt;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&lt;h1&gt;Main Heading&lt;/h1&gt;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&lt;p style="width:5em; font-size:20px; background-color:#7F7F7F;"&gt;Lorem ipsum dolor sit amet, consectetur adipiscing elit.&lt;/p&gt;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&lt;/div&gt;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&lt;/body&gt;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U prikazanom primeru, ilustrovano je korišćenje svih pomenutih jedinica za postavljanje širine: procenata, piksela i em jedinica.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U HTML strukturi primera, unutar </w:t>
      </w:r>
      <w:r w:rsidRPr="00121AB7">
        <w:rPr>
          <w:rFonts w:ascii="Courier New" w:eastAsia="Times New Roman" w:hAnsi="Courier New" w:cs="Courier New"/>
          <w:color w:val="222222"/>
          <w:sz w:val="20"/>
          <w:szCs w:val="20"/>
          <w:lang w:eastAsia="sr-Latn-CS"/>
        </w:rPr>
        <w:t>body</w:t>
      </w:r>
      <w:r w:rsidRPr="00121AB7">
        <w:rPr>
          <w:rFonts w:ascii="Arial" w:eastAsia="Times New Roman" w:hAnsi="Arial" w:cs="Arial"/>
          <w:color w:val="222222"/>
          <w:sz w:val="20"/>
          <w:szCs w:val="20"/>
          <w:lang w:eastAsia="sr-Latn-CS"/>
        </w:rPr>
        <w:t> elementa, nalazi se jedan </w:t>
      </w:r>
      <w:r w:rsidRPr="00121AB7">
        <w:rPr>
          <w:rFonts w:ascii="Courier New" w:eastAsia="Times New Roman" w:hAnsi="Courier New" w:cs="Courier New"/>
          <w:color w:val="222222"/>
          <w:sz w:val="20"/>
          <w:szCs w:val="20"/>
          <w:lang w:eastAsia="sr-Latn-CS"/>
        </w:rPr>
        <w:t>div</w:t>
      </w:r>
      <w:r w:rsidRPr="00121AB7">
        <w:rPr>
          <w:rFonts w:ascii="Arial" w:eastAsia="Times New Roman" w:hAnsi="Arial" w:cs="Arial"/>
          <w:color w:val="222222"/>
          <w:sz w:val="20"/>
          <w:szCs w:val="20"/>
          <w:lang w:eastAsia="sr-Latn-CS"/>
        </w:rPr>
        <w:t> koji sadrži </w:t>
      </w:r>
      <w:r w:rsidRPr="00121AB7">
        <w:rPr>
          <w:rFonts w:ascii="Courier New" w:eastAsia="Times New Roman" w:hAnsi="Courier New" w:cs="Courier New"/>
          <w:color w:val="222222"/>
          <w:sz w:val="20"/>
          <w:szCs w:val="20"/>
          <w:lang w:eastAsia="sr-Latn-CS"/>
        </w:rPr>
        <w:t>h1</w:t>
      </w:r>
      <w:r w:rsidRPr="00121AB7">
        <w:rPr>
          <w:rFonts w:ascii="Arial" w:eastAsia="Times New Roman" w:hAnsi="Arial" w:cs="Arial"/>
          <w:color w:val="222222"/>
          <w:sz w:val="20"/>
          <w:szCs w:val="20"/>
          <w:lang w:eastAsia="sr-Latn-CS"/>
        </w:rPr>
        <w:t> naslov i paragraf. Na </w:t>
      </w:r>
      <w:r w:rsidRPr="00121AB7">
        <w:rPr>
          <w:rFonts w:ascii="Courier New" w:eastAsia="Times New Roman" w:hAnsi="Courier New" w:cs="Courier New"/>
          <w:color w:val="222222"/>
          <w:sz w:val="20"/>
          <w:szCs w:val="20"/>
          <w:lang w:eastAsia="sr-Latn-CS"/>
        </w:rPr>
        <w:t>body</w:t>
      </w:r>
      <w:r w:rsidRPr="00121AB7">
        <w:rPr>
          <w:rFonts w:ascii="Arial" w:eastAsia="Times New Roman" w:hAnsi="Arial" w:cs="Arial"/>
          <w:color w:val="222222"/>
          <w:sz w:val="20"/>
          <w:szCs w:val="20"/>
          <w:lang w:eastAsia="sr-Latn-CS"/>
        </w:rPr>
        <w:t> elementu je postavljena širina korišćenjem procenata. Tako će </w:t>
      </w:r>
      <w:r w:rsidRPr="00121AB7">
        <w:rPr>
          <w:rFonts w:ascii="Courier New" w:eastAsia="Times New Roman" w:hAnsi="Courier New" w:cs="Courier New"/>
          <w:color w:val="222222"/>
          <w:sz w:val="20"/>
          <w:szCs w:val="20"/>
          <w:lang w:eastAsia="sr-Latn-CS"/>
        </w:rPr>
        <w:t>body</w:t>
      </w:r>
      <w:r w:rsidRPr="00121AB7">
        <w:rPr>
          <w:rFonts w:ascii="Arial" w:eastAsia="Times New Roman" w:hAnsi="Arial" w:cs="Arial"/>
          <w:color w:val="222222"/>
          <w:sz w:val="20"/>
          <w:szCs w:val="20"/>
          <w:lang w:eastAsia="sr-Latn-CS"/>
        </w:rPr>
        <w:t> element uvek imati širinu od 800 piksela.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Širina diva je definisana korišćenjem procenata, tako što je vrednost postavljena na 50%. Na taj način, širina </w:t>
      </w:r>
      <w:r w:rsidRPr="00121AB7">
        <w:rPr>
          <w:rFonts w:ascii="Courier New" w:eastAsia="Times New Roman" w:hAnsi="Courier New" w:cs="Courier New"/>
          <w:color w:val="222222"/>
          <w:sz w:val="20"/>
          <w:szCs w:val="20"/>
          <w:lang w:eastAsia="sr-Latn-CS"/>
        </w:rPr>
        <w:t>div</w:t>
      </w:r>
      <w:r w:rsidRPr="00121AB7">
        <w:rPr>
          <w:rFonts w:ascii="Arial" w:eastAsia="Times New Roman" w:hAnsi="Arial" w:cs="Arial"/>
          <w:color w:val="222222"/>
          <w:sz w:val="20"/>
          <w:szCs w:val="20"/>
          <w:lang w:eastAsia="sr-Latn-CS"/>
        </w:rPr>
        <w:t> elementa će iznositi jednu polovinu ukupne širine </w:t>
      </w:r>
      <w:r w:rsidRPr="00121AB7">
        <w:rPr>
          <w:rFonts w:ascii="Courier New" w:eastAsia="Times New Roman" w:hAnsi="Courier New" w:cs="Courier New"/>
          <w:color w:val="222222"/>
          <w:sz w:val="20"/>
          <w:szCs w:val="20"/>
          <w:lang w:eastAsia="sr-Latn-CS"/>
        </w:rPr>
        <w:t>body</w:t>
      </w:r>
      <w:r w:rsidRPr="00121AB7">
        <w:rPr>
          <w:rFonts w:ascii="Arial" w:eastAsia="Times New Roman" w:hAnsi="Arial" w:cs="Arial"/>
          <w:color w:val="222222"/>
          <w:sz w:val="20"/>
          <w:szCs w:val="20"/>
          <w:lang w:eastAsia="sr-Latn-CS"/>
        </w:rPr>
        <w:t> elementa, što će u primeru biti:</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800px*0.5=400px;</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U primeru je definisana i širina paragraf elementa, ali korišćenjem em jedinica. Već je rečeno da je tako definisana širina (ili visina) relativna na veličinu teksta konkretnog elementa. Tako će u ovom slučaju širina zavisiti od veličine teksta paragraf elementa. Veličina teksta paragraf elementa je postavljena na 20 px. Pošto je širina p elementa postavljena na 5 em, lako se može izračunati širina paragrafa u pikselima:</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20px*5em=100px;</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Prikazani primer nakon renderovanja proizvodi efekat kao na slici 14.8.</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lastRenderedPageBreak/>
        <w:drawing>
          <wp:inline distT="0" distB="0" distL="0" distR="0">
            <wp:extent cx="4714875" cy="2362200"/>
            <wp:effectExtent l="0" t="0" r="9525" b="0"/>
            <wp:docPr id="9" name="Picture 9" descr="https://www.link-elearning.com/linkdl/coursefiles/1166/PH5JC_14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14_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36220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14.8 – HTML elementi sa definisanim vrednostima za visinu i širinu</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r>
      <w:r w:rsidRPr="00121AB7">
        <w:rPr>
          <w:rFonts w:ascii="Arial" w:eastAsia="Times New Roman" w:hAnsi="Arial" w:cs="Arial"/>
          <w:b/>
          <w:bCs/>
          <w:color w:val="222222"/>
          <w:sz w:val="20"/>
          <w:szCs w:val="20"/>
          <w:lang w:eastAsia="sr-Latn-CS"/>
        </w:rPr>
        <w:t>Realna visina i širina elementa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Realne vrednosti visine i širine elementa na stranici veće su od onih koje se postavljaju korišćenjem </w:t>
      </w:r>
      <w:r w:rsidRPr="00121AB7">
        <w:rPr>
          <w:rFonts w:ascii="Arial" w:eastAsia="Times New Roman" w:hAnsi="Arial" w:cs="Arial"/>
          <w:i/>
          <w:iCs/>
          <w:color w:val="222222"/>
          <w:sz w:val="24"/>
          <w:szCs w:val="24"/>
          <w:lang w:eastAsia="sr-Latn-CS"/>
        </w:rPr>
        <w:t>height</w:t>
      </w:r>
      <w:r w:rsidRPr="00121AB7">
        <w:rPr>
          <w:rFonts w:ascii="Arial" w:eastAsia="Times New Roman" w:hAnsi="Arial" w:cs="Arial"/>
          <w:color w:val="222222"/>
          <w:sz w:val="20"/>
          <w:szCs w:val="20"/>
          <w:lang w:eastAsia="sr-Latn-CS"/>
        </w:rPr>
        <w:t> i </w:t>
      </w:r>
      <w:r w:rsidRPr="00121AB7">
        <w:rPr>
          <w:rFonts w:ascii="Arial" w:eastAsia="Times New Roman" w:hAnsi="Arial" w:cs="Arial"/>
          <w:i/>
          <w:iCs/>
          <w:color w:val="222222"/>
          <w:sz w:val="24"/>
          <w:szCs w:val="24"/>
          <w:lang w:eastAsia="sr-Latn-CS"/>
        </w:rPr>
        <w:t>width</w:t>
      </w:r>
      <w:r w:rsidRPr="00121AB7">
        <w:rPr>
          <w:rFonts w:ascii="Arial" w:eastAsia="Times New Roman" w:hAnsi="Arial" w:cs="Arial"/>
          <w:color w:val="222222"/>
          <w:sz w:val="20"/>
          <w:szCs w:val="20"/>
          <w:lang w:eastAsia="sr-Latn-CS"/>
        </w:rPr>
        <w:t> svojstava. Zapravo, realna visina i širina mogu se dobiti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Content + Padding + Border</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Iz formule se može videti da u realnu visinu i širinu ulaze i vrednosti veličine </w:t>
      </w:r>
      <w:r w:rsidRPr="00121AB7">
        <w:rPr>
          <w:rFonts w:ascii="Courier New" w:eastAsia="Times New Roman" w:hAnsi="Courier New" w:cs="Courier New"/>
          <w:color w:val="222222"/>
          <w:sz w:val="20"/>
          <w:szCs w:val="20"/>
          <w:lang w:eastAsia="sr-Latn-CS"/>
        </w:rPr>
        <w:t>paddinga</w:t>
      </w:r>
      <w:r w:rsidRPr="00121AB7">
        <w:rPr>
          <w:rFonts w:ascii="Arial" w:eastAsia="Times New Roman" w:hAnsi="Arial" w:cs="Arial"/>
          <w:color w:val="222222"/>
          <w:sz w:val="20"/>
          <w:szCs w:val="20"/>
          <w:lang w:eastAsia="sr-Latn-CS"/>
        </w:rPr>
        <w:t> i </w:t>
      </w:r>
      <w:r w:rsidRPr="00121AB7">
        <w:rPr>
          <w:rFonts w:ascii="Courier New" w:eastAsia="Times New Roman" w:hAnsi="Courier New" w:cs="Courier New"/>
          <w:color w:val="222222"/>
          <w:sz w:val="20"/>
          <w:szCs w:val="20"/>
          <w:lang w:eastAsia="sr-Latn-CS"/>
        </w:rPr>
        <w:t>bordera</w:t>
      </w:r>
      <w:r w:rsidRPr="00121AB7">
        <w:rPr>
          <w:rFonts w:ascii="Arial" w:eastAsia="Times New Roman" w:hAnsi="Arial" w:cs="Arial"/>
          <w:color w:val="222222"/>
          <w:sz w:val="20"/>
          <w:szCs w:val="20"/>
          <w:lang w:eastAsia="sr-Latn-CS"/>
        </w:rPr>
        <w:t>.</w:t>
      </w:r>
    </w:p>
    <w:p w:rsidR="00121AB7" w:rsidRPr="00121AB7" w:rsidRDefault="00121AB7" w:rsidP="00121AB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21AB7">
        <w:rPr>
          <w:rFonts w:ascii="Arial" w:eastAsia="Times New Roman" w:hAnsi="Arial" w:cs="Arial"/>
          <w:b/>
          <w:bCs/>
          <w:color w:val="666666"/>
          <w:sz w:val="21"/>
          <w:szCs w:val="21"/>
          <w:lang w:eastAsia="sr-Latn-CS"/>
        </w:rPr>
        <w:br/>
        <w:t>Okviri (Borders)</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Kao što je već rečeno, okviri (borders) su jedini element CSS Box modela koji može imati vizuelnu reprezentaciju.</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CSS poseduje bogat skup svojstava za kontrolu okvira bilo kojeg HTML elementa. Naziv osnovnog CSS svojstva za kontrolu izgleda okvira je </w:t>
      </w:r>
      <w:r w:rsidRPr="00121AB7">
        <w:rPr>
          <w:rFonts w:ascii="Courier New" w:eastAsia="Times New Roman" w:hAnsi="Courier New" w:cs="Courier New"/>
          <w:color w:val="222222"/>
          <w:sz w:val="20"/>
          <w:szCs w:val="20"/>
          <w:lang w:eastAsia="sr-Latn-CS"/>
        </w:rPr>
        <w:t>border</w:t>
      </w:r>
      <w:r w:rsidRPr="00121AB7">
        <w:rPr>
          <w:rFonts w:ascii="Arial" w:eastAsia="Times New Roman" w:hAnsi="Arial" w:cs="Arial"/>
          <w:color w:val="222222"/>
          <w:sz w:val="20"/>
          <w:szCs w:val="20"/>
          <w:lang w:eastAsia="sr-Latn-CS"/>
        </w:rPr>
        <w:t>. Korišćenjem ovog svojstva, moguće je uticati na stil, prored, boju i debljinu okvira.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Prva stvar koja se obično definiše kada je stilizovanje okvira u pitanju je njihov stil. Za definisanje stila okvira koristi se svojstvo </w:t>
      </w:r>
      <w:r w:rsidRPr="00121AB7">
        <w:rPr>
          <w:rFonts w:ascii="Courier New" w:eastAsia="Times New Roman" w:hAnsi="Courier New" w:cs="Courier New"/>
          <w:color w:val="222222"/>
          <w:sz w:val="20"/>
          <w:szCs w:val="20"/>
          <w:lang w:eastAsia="sr-Latn-CS"/>
        </w:rPr>
        <w:t>border-style</w:t>
      </w:r>
      <w:r w:rsidRPr="00121AB7">
        <w:rPr>
          <w:rFonts w:ascii="Arial" w:eastAsia="Times New Roman" w:hAnsi="Arial" w:cs="Arial"/>
          <w:color w:val="222222"/>
          <w:sz w:val="20"/>
          <w:szCs w:val="20"/>
          <w:lang w:eastAsia="sr-Latn-CS"/>
        </w:rPr>
        <w:t>. Sledi primer koji ilustruje definisanje stila okvira za sve paragrafe u dokumentu:</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 {</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border-style: solid;</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Ovako definisan CSS opis stilizovaće okvir oko paragrafa na način prikazan slikom 14.9.</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667250" cy="361950"/>
            <wp:effectExtent l="0" t="0" r="0" b="0"/>
            <wp:docPr id="8" name="Picture 8" descr="https://www.link-elearning.com/linkdl/coursefiles/1166/PH5JC_14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14_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36195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14.9 – Paragraf element sa solid okvirom</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Svojstvo</w:t>
      </w:r>
      <w:r w:rsidRPr="00121AB7">
        <w:rPr>
          <w:rFonts w:ascii="Courier New" w:eastAsia="Times New Roman" w:hAnsi="Courier New" w:cs="Courier New"/>
          <w:color w:val="222222"/>
          <w:sz w:val="20"/>
          <w:szCs w:val="20"/>
          <w:lang w:eastAsia="sr-Latn-CS"/>
        </w:rPr>
        <w:t> border-style</w:t>
      </w:r>
      <w:r w:rsidRPr="00121AB7">
        <w:rPr>
          <w:rFonts w:ascii="Arial" w:eastAsia="Times New Roman" w:hAnsi="Arial" w:cs="Arial"/>
          <w:color w:val="222222"/>
          <w:sz w:val="20"/>
          <w:szCs w:val="20"/>
          <w:lang w:eastAsia="sr-Latn-CS"/>
        </w:rPr>
        <w:t> može imati i mnoge druge vrednosti, koje kreiraju okvire različitih stilova. Vrednosti koje ovo svojstvo može imati su sledeće:</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dotted</w:t>
      </w:r>
      <w:r w:rsidRPr="00121AB7">
        <w:rPr>
          <w:rFonts w:ascii="Arial" w:eastAsia="Times New Roman" w:hAnsi="Arial" w:cs="Arial"/>
          <w:color w:val="222222"/>
          <w:sz w:val="20"/>
          <w:szCs w:val="20"/>
          <w:lang w:eastAsia="sr-Latn-CS"/>
        </w:rPr>
        <w:t> – okvir sačinjen od tačaka</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dashed</w:t>
      </w:r>
      <w:r w:rsidRPr="00121AB7">
        <w:rPr>
          <w:rFonts w:ascii="Arial" w:eastAsia="Times New Roman" w:hAnsi="Arial" w:cs="Arial"/>
          <w:color w:val="222222"/>
          <w:sz w:val="20"/>
          <w:szCs w:val="20"/>
          <w:lang w:eastAsia="sr-Latn-CS"/>
        </w:rPr>
        <w:t> – okvir sačinjen od isprekidanih linija</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lastRenderedPageBreak/>
        <w:t>solid</w:t>
      </w:r>
      <w:r w:rsidRPr="00121AB7">
        <w:rPr>
          <w:rFonts w:ascii="Arial" w:eastAsia="Times New Roman" w:hAnsi="Arial" w:cs="Arial"/>
          <w:color w:val="222222"/>
          <w:sz w:val="20"/>
          <w:szCs w:val="20"/>
          <w:lang w:eastAsia="sr-Latn-CS"/>
        </w:rPr>
        <w:t> – okvir od punih linija</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double</w:t>
      </w:r>
      <w:r w:rsidRPr="00121AB7">
        <w:rPr>
          <w:rFonts w:ascii="Arial" w:eastAsia="Times New Roman" w:hAnsi="Arial" w:cs="Arial"/>
          <w:color w:val="222222"/>
          <w:sz w:val="20"/>
          <w:szCs w:val="20"/>
          <w:lang w:eastAsia="sr-Latn-CS"/>
        </w:rPr>
        <w:t> – dupli okvir</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groove, ridge, inset, outset</w:t>
      </w:r>
      <w:r w:rsidRPr="00121AB7">
        <w:rPr>
          <w:rFonts w:ascii="Arial" w:eastAsia="Times New Roman" w:hAnsi="Arial" w:cs="Arial"/>
          <w:color w:val="222222"/>
          <w:sz w:val="20"/>
          <w:szCs w:val="20"/>
          <w:lang w:eastAsia="sr-Latn-CS"/>
        </w:rPr>
        <w:t> – trodimenzionalni okviri</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none</w:t>
      </w:r>
      <w:r w:rsidRPr="00121AB7">
        <w:rPr>
          <w:rFonts w:ascii="Arial" w:eastAsia="Times New Roman" w:hAnsi="Arial" w:cs="Arial"/>
          <w:color w:val="222222"/>
          <w:sz w:val="20"/>
          <w:szCs w:val="20"/>
          <w:lang w:eastAsia="sr-Latn-CS"/>
        </w:rPr>
        <w:t> – bez okvira</w:t>
      </w:r>
    </w:p>
    <w:p w:rsidR="00121AB7" w:rsidRPr="00121AB7" w:rsidRDefault="00121AB7" w:rsidP="00121AB7">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hidden</w:t>
      </w:r>
      <w:r w:rsidRPr="00121AB7">
        <w:rPr>
          <w:rFonts w:ascii="Arial" w:eastAsia="Times New Roman" w:hAnsi="Arial" w:cs="Arial"/>
          <w:color w:val="222222"/>
          <w:sz w:val="20"/>
          <w:szCs w:val="20"/>
          <w:lang w:eastAsia="sr-Latn-CS"/>
        </w:rPr>
        <w:t> – skriveni okviri</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Prikazane vrednosti </w:t>
      </w:r>
      <w:r w:rsidRPr="00121AB7">
        <w:rPr>
          <w:rFonts w:ascii="Courier New" w:eastAsia="Times New Roman" w:hAnsi="Courier New" w:cs="Courier New"/>
          <w:color w:val="222222"/>
          <w:sz w:val="20"/>
          <w:szCs w:val="20"/>
          <w:lang w:eastAsia="sr-Latn-CS"/>
        </w:rPr>
        <w:t>border-style</w:t>
      </w:r>
      <w:r w:rsidRPr="00121AB7">
        <w:rPr>
          <w:rFonts w:ascii="Arial" w:eastAsia="Times New Roman" w:hAnsi="Arial" w:cs="Arial"/>
          <w:color w:val="222222"/>
          <w:sz w:val="20"/>
          <w:szCs w:val="20"/>
          <w:lang w:eastAsia="sr-Latn-CS"/>
        </w:rPr>
        <w:t> svojstva stvaraju efekte kao na slici 14.10.</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lastRenderedPageBreak/>
        <w:drawing>
          <wp:inline distT="0" distB="0" distL="0" distR="0">
            <wp:extent cx="4143375" cy="7734300"/>
            <wp:effectExtent l="0" t="0" r="9525" b="0"/>
            <wp:docPr id="7" name="Picture 7" descr="https://www.link-elearning.com/linkdl/coursefiles/1166/PH5JC_14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66/PH5JC_14_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3375" cy="773430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14.10 – Različiti tipovi okvira HTML elemenata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Okviri oko HTML elemenata se generalno sastoje iz četiri dela: </w:t>
      </w:r>
      <w:r w:rsidRPr="00121AB7">
        <w:rPr>
          <w:rFonts w:ascii="Courier New" w:eastAsia="Times New Roman" w:hAnsi="Courier New" w:cs="Courier New"/>
          <w:color w:val="222222"/>
          <w:sz w:val="20"/>
          <w:szCs w:val="20"/>
          <w:lang w:eastAsia="sr-Latn-CS"/>
        </w:rPr>
        <w:t>top, bottom, left i right</w:t>
      </w:r>
      <w:r w:rsidRPr="00121AB7">
        <w:rPr>
          <w:rFonts w:ascii="Arial" w:eastAsia="Times New Roman" w:hAnsi="Arial" w:cs="Arial"/>
          <w:color w:val="222222"/>
          <w:sz w:val="20"/>
          <w:szCs w:val="20"/>
          <w:lang w:eastAsia="sr-Latn-CS"/>
        </w:rPr>
        <w:t>okvira. Korišćenjem CSS-a i svojstva </w:t>
      </w:r>
      <w:r w:rsidRPr="00121AB7">
        <w:rPr>
          <w:rFonts w:ascii="Courier New" w:eastAsia="Times New Roman" w:hAnsi="Courier New" w:cs="Courier New"/>
          <w:color w:val="222222"/>
          <w:sz w:val="20"/>
          <w:szCs w:val="20"/>
          <w:lang w:eastAsia="sr-Latn-CS"/>
        </w:rPr>
        <w:t>border-style</w:t>
      </w:r>
      <w:r w:rsidRPr="00121AB7">
        <w:rPr>
          <w:rFonts w:ascii="Arial" w:eastAsia="Times New Roman" w:hAnsi="Arial" w:cs="Arial"/>
          <w:color w:val="222222"/>
          <w:sz w:val="20"/>
          <w:szCs w:val="20"/>
          <w:lang w:eastAsia="sr-Latn-CS"/>
        </w:rPr>
        <w:t>, moguće je postaviti različiti stil za svaku od ove četiri komponente okvira. 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lastRenderedPageBreak/>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border-style: dashed dotted solid double;</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Efekat CSS opisa iz primera prikazan je slikom 14.11.</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295775" cy="381000"/>
            <wp:effectExtent l="0" t="0" r="9525" b="0"/>
            <wp:docPr id="6" name="Picture 6" descr="https://www.link-elearning.com/linkdl/coursefiles/1166/PH5JC_14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66/PH5JC_14_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775" cy="381000"/>
                    </a:xfrm>
                    <a:prstGeom prst="rect">
                      <a:avLst/>
                    </a:prstGeom>
                    <a:noFill/>
                    <a:ln>
                      <a:noFill/>
                    </a:ln>
                  </pic:spPr>
                </pic:pic>
              </a:graphicData>
            </a:graphic>
          </wp:inline>
        </w:drawing>
      </w:r>
    </w:p>
    <w:p w:rsidR="00121AB7" w:rsidRPr="00121AB7" w:rsidRDefault="00121AB7" w:rsidP="00121AB7">
      <w:pPr>
        <w:shd w:val="clear" w:color="auto" w:fill="FFFFFF"/>
        <w:spacing w:after="240"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14.11 – Različite vrste okvira na jednom istom elementu</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Napomena</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Nijedno od CSS svojstava kojima se stilizuju okviri, a koja će biti prikazana u nastavku, nema efekta ukoliko prethodno nije definisana vrednost svojstva border-style.</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b/>
          <w:bCs/>
          <w:color w:val="222222"/>
          <w:sz w:val="20"/>
          <w:szCs w:val="20"/>
          <w:lang w:eastAsia="sr-Latn-CS"/>
        </w:rPr>
        <w:t>Debljina okvira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Debljina okvira podešava se korišćenjem svojstva </w:t>
      </w:r>
      <w:r w:rsidRPr="00121AB7">
        <w:rPr>
          <w:rFonts w:ascii="Courier New" w:eastAsia="Times New Roman" w:hAnsi="Courier New" w:cs="Courier New"/>
          <w:color w:val="222222"/>
          <w:sz w:val="20"/>
          <w:szCs w:val="20"/>
          <w:lang w:eastAsia="sr-Latn-CS"/>
        </w:rPr>
        <w:t>border-width</w:t>
      </w:r>
      <w:r w:rsidRPr="00121AB7">
        <w:rPr>
          <w:rFonts w:ascii="Arial" w:eastAsia="Times New Roman" w:hAnsi="Arial" w:cs="Arial"/>
          <w:color w:val="222222"/>
          <w:sz w:val="20"/>
          <w:szCs w:val="20"/>
          <w:lang w:eastAsia="sr-Latn-CS"/>
        </w:rPr>
        <w:t>. Ovo svojstvo može imati maksimalno četiri vrednosti, s obzirom da je moguće definisanje debljine svake od komponenata okvira. Sledeći primer ilustruje definisanje debljine svake ivice okvira posebno:</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    border-style: solid;    border-width: 4px 8px 4px 8px; }</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Sintaksa svojstva border-width je sledeća:</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border-width: top right bottom left;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Drugim rečima, vrednosti se navode u smeru kazaljke na satu, počev od </w:t>
      </w:r>
      <w:r w:rsidRPr="00121AB7">
        <w:rPr>
          <w:rFonts w:ascii="Courier New" w:eastAsia="Times New Roman" w:hAnsi="Courier New" w:cs="Courier New"/>
          <w:color w:val="222222"/>
          <w:sz w:val="20"/>
          <w:szCs w:val="20"/>
          <w:lang w:eastAsia="sr-Latn-CS"/>
        </w:rPr>
        <w:t>top</w:t>
      </w:r>
      <w:r w:rsidRPr="00121AB7">
        <w:rPr>
          <w:rFonts w:ascii="Arial" w:eastAsia="Times New Roman" w:hAnsi="Arial" w:cs="Arial"/>
          <w:color w:val="222222"/>
          <w:sz w:val="20"/>
          <w:szCs w:val="20"/>
          <w:lang w:eastAsia="sr-Latn-CS"/>
        </w:rPr>
        <w:t> bordera.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Debljinu okvira svake ivice moguće je podešavati i zasebnim svojstvima,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5</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6</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border-top-width: 6px;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border-right-width: medium;</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border-bottom-width: 3px;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border-left-width: thin;</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r>
      <w:r w:rsidRPr="00121AB7">
        <w:rPr>
          <w:rFonts w:ascii="Arial" w:eastAsia="Times New Roman" w:hAnsi="Arial" w:cs="Arial"/>
          <w:b/>
          <w:bCs/>
          <w:color w:val="222222"/>
          <w:sz w:val="20"/>
          <w:szCs w:val="20"/>
          <w:lang w:eastAsia="sr-Latn-CS"/>
        </w:rPr>
        <w:t>Boja okvira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Boju okvira moguće je definisati korišćenjem svojstva </w:t>
      </w:r>
      <w:r w:rsidRPr="00121AB7">
        <w:rPr>
          <w:rFonts w:ascii="Courier New" w:eastAsia="Times New Roman" w:hAnsi="Courier New" w:cs="Courier New"/>
          <w:color w:val="222222"/>
          <w:sz w:val="20"/>
          <w:szCs w:val="20"/>
          <w:lang w:eastAsia="sr-Latn-CS"/>
        </w:rPr>
        <w:t>border-color</w:t>
      </w:r>
      <w:r w:rsidRPr="00121AB7">
        <w:rPr>
          <w:rFonts w:ascii="Arial" w:eastAsia="Times New Roman" w:hAnsi="Arial" w:cs="Arial"/>
          <w:color w:val="222222"/>
          <w:sz w:val="20"/>
          <w:szCs w:val="20"/>
          <w:lang w:eastAsia="sr-Latn-CS"/>
        </w:rPr>
        <w:t>. Kao i kod prethodno prikazanih svojstava, i vrednost svojstva </w:t>
      </w:r>
      <w:r w:rsidRPr="00121AB7">
        <w:rPr>
          <w:rFonts w:ascii="Courier New" w:eastAsia="Times New Roman" w:hAnsi="Courier New" w:cs="Courier New"/>
          <w:color w:val="222222"/>
          <w:sz w:val="20"/>
          <w:szCs w:val="20"/>
          <w:lang w:eastAsia="sr-Latn-CS"/>
        </w:rPr>
        <w:t>border-color</w:t>
      </w:r>
      <w:r w:rsidRPr="00121AB7">
        <w:rPr>
          <w:rFonts w:ascii="Arial" w:eastAsia="Times New Roman" w:hAnsi="Arial" w:cs="Arial"/>
          <w:color w:val="222222"/>
          <w:sz w:val="20"/>
          <w:szCs w:val="20"/>
          <w:lang w:eastAsia="sr-Latn-CS"/>
        </w:rPr>
        <w:t> može se sastojati od maksimalno četiri dela i to za svaku stranicu okvira. Sledeći primer ilustruje definisanje boje okvira za svaku ivicu posebno:</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 {    border-style: solid;    border-color: red green blue yellow; }</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r>
      <w:r w:rsidRPr="00121AB7">
        <w:rPr>
          <w:rFonts w:ascii="Arial" w:eastAsia="Times New Roman" w:hAnsi="Arial" w:cs="Arial"/>
          <w:b/>
          <w:bCs/>
          <w:color w:val="222222"/>
          <w:sz w:val="20"/>
          <w:szCs w:val="20"/>
          <w:lang w:eastAsia="sr-Latn-CS"/>
        </w:rPr>
        <w:t>Zaobljeni okviri</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Zaobljeni okviri se mogu kreirati korišćenjem svojstva </w:t>
      </w:r>
      <w:r w:rsidRPr="00121AB7">
        <w:rPr>
          <w:rFonts w:ascii="Courier New" w:eastAsia="Times New Roman" w:hAnsi="Courier New" w:cs="Courier New"/>
          <w:color w:val="222222"/>
          <w:sz w:val="20"/>
          <w:szCs w:val="20"/>
          <w:lang w:eastAsia="sr-Latn-CS"/>
        </w:rPr>
        <w:t>border-radius</w:t>
      </w:r>
      <w:r w:rsidRPr="00121AB7">
        <w:rPr>
          <w:rFonts w:ascii="Arial" w:eastAsia="Times New Roman" w:hAnsi="Arial" w:cs="Arial"/>
          <w:color w:val="222222"/>
          <w:sz w:val="20"/>
          <w:szCs w:val="20"/>
          <w:lang w:eastAsia="sr-Latn-CS"/>
        </w:rPr>
        <w:t>. Baš kao i u prethodnim primerima, i ovde je moguće definisanje zaobljenja svakog od uglova posebno. Sledeći primer to i ilustruje:</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lastRenderedPageBreak/>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lastRenderedPageBreak/>
              <w:t>p {</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lastRenderedPageBreak/>
              <w:t> border: 4px solid black;</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border-radius: 10px 0px 10px 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lastRenderedPageBreak/>
        <w:br/>
        <w:t>Prikazani primer imaće efekat kao na slici 14.12.</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057650" cy="1390650"/>
            <wp:effectExtent l="0" t="0" r="0" b="0"/>
            <wp:docPr id="5" name="Picture 5" descr="https://www.link-elearning.com/linkdl/coursefiles/1166/PH5JC_14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66/PH5JC_14_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139065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Slika 14.12 – Različite vrednosti zaobljenja okvira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Naravno, moguće je definisati poluprečnik zaobljenja (radijus) i za svaki ugao odjednom, i to na sledeći način:</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 {</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border: 4px solid black;</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border-radius: 5px;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21AB7">
        <w:rPr>
          <w:rFonts w:ascii="Arial" w:eastAsia="Times New Roman" w:hAnsi="Arial" w:cs="Arial"/>
          <w:b/>
          <w:bCs/>
          <w:color w:val="666666"/>
          <w:sz w:val="21"/>
          <w:szCs w:val="21"/>
          <w:lang w:eastAsia="sr-Latn-CS"/>
        </w:rPr>
        <w:br/>
        <w:t>Padding</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Svojstvo </w:t>
      </w:r>
      <w:r w:rsidRPr="00121AB7">
        <w:rPr>
          <w:rFonts w:ascii="Courier New" w:eastAsia="Times New Roman" w:hAnsi="Courier New" w:cs="Courier New"/>
          <w:color w:val="222222"/>
          <w:sz w:val="20"/>
          <w:szCs w:val="20"/>
          <w:lang w:eastAsia="sr-Latn-CS"/>
        </w:rPr>
        <w:t>padding</w:t>
      </w:r>
      <w:r w:rsidRPr="00121AB7">
        <w:rPr>
          <w:rFonts w:ascii="Arial" w:eastAsia="Times New Roman" w:hAnsi="Arial" w:cs="Arial"/>
          <w:color w:val="222222"/>
          <w:sz w:val="20"/>
          <w:szCs w:val="20"/>
          <w:lang w:eastAsia="sr-Latn-CS"/>
        </w:rPr>
        <w:t> definiše prostor između sadržaja elementa i njegovih okvira. Osnovno CSS svojstvo za definisanje paddinga jeste</w:t>
      </w:r>
      <w:r w:rsidRPr="00121AB7">
        <w:rPr>
          <w:rFonts w:ascii="Courier New" w:eastAsia="Times New Roman" w:hAnsi="Courier New" w:cs="Courier New"/>
          <w:color w:val="222222"/>
          <w:sz w:val="20"/>
          <w:szCs w:val="20"/>
          <w:lang w:eastAsia="sr-Latn-CS"/>
        </w:rPr>
        <w:t> padding</w:t>
      </w:r>
      <w:r w:rsidRPr="00121AB7">
        <w:rPr>
          <w:rFonts w:ascii="Arial" w:eastAsia="Times New Roman" w:hAnsi="Arial" w:cs="Arial"/>
          <w:color w:val="222222"/>
          <w:sz w:val="20"/>
          <w:szCs w:val="20"/>
          <w:lang w:eastAsia="sr-Latn-CS"/>
        </w:rPr>
        <w:t>. Sledeći primer ilustruje upotrebu ovog svojstva unutar jednog CSS opisa:</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 {</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padding: 30px;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Podrazumevana vrednost </w:t>
      </w:r>
      <w:r w:rsidRPr="00121AB7">
        <w:rPr>
          <w:rFonts w:ascii="Courier New" w:eastAsia="Times New Roman" w:hAnsi="Courier New" w:cs="Courier New"/>
          <w:color w:val="222222"/>
          <w:sz w:val="20"/>
          <w:szCs w:val="20"/>
          <w:lang w:eastAsia="sr-Latn-CS"/>
        </w:rPr>
        <w:t>padding</w:t>
      </w:r>
      <w:r w:rsidRPr="00121AB7">
        <w:rPr>
          <w:rFonts w:ascii="Arial" w:eastAsia="Times New Roman" w:hAnsi="Arial" w:cs="Arial"/>
          <w:color w:val="222222"/>
          <w:sz w:val="20"/>
          <w:szCs w:val="20"/>
          <w:lang w:eastAsia="sr-Latn-CS"/>
        </w:rPr>
        <w:t> svojstva je nula. Na slici 13.13 se može videti razlika između HTML elementa sa paddingom od 0 px i paddingom od 30 px.</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5543550" cy="2667000"/>
            <wp:effectExtent l="0" t="0" r="0" b="0"/>
            <wp:docPr id="4" name="Picture 4" descr="https://www.link-elearning.com/linkdl/coursefiles/1166/PH5JC_14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66/PH5JC_14_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lastRenderedPageBreak/>
        <w:t>Slika 14.13 – Razlika između elementa sa paddingom 0 px i elementa sa paddingom od 30 px</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Na slici 14.13 prvo je prikazan paragraf sa podrazumevanom vrednošću paddinga, a ispod njega isti paragraf sa definisanim paddingom od 30 piksela. Oba prikazana paragrafa imaju definisan solid border od 2 px. Jasno je da padding definiše prostor između sadržaja elementa i njegovih okvira.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Padding je moguće definisati i za svaku stranicu elementa zasebno i to korišćenjem sledeća četiri svojstva:</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padding-top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padding-right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padding-bottom</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padding-left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Vrednost paddinga je moguće definisati korišćenjem apsolutnih jedinica kao što su px, pt, cm i slično. Padding je moguće definisati i korišćenjem procenata, i tada se tako definisana relativna vrednost odnosi na širinu roditeljskog elementa.</w:t>
      </w:r>
    </w:p>
    <w:p w:rsidR="00121AB7" w:rsidRPr="00121AB7" w:rsidRDefault="00121AB7" w:rsidP="00121AB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21AB7">
        <w:rPr>
          <w:rFonts w:ascii="Arial" w:eastAsia="Times New Roman" w:hAnsi="Arial" w:cs="Arial"/>
          <w:b/>
          <w:bCs/>
          <w:color w:val="666666"/>
          <w:sz w:val="21"/>
          <w:szCs w:val="21"/>
          <w:lang w:eastAsia="sr-Latn-CS"/>
        </w:rPr>
        <w:br/>
        <w:t>Margin</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Margin svojstvo CSS Box modela definiše prostor oko HTML elementa. Baš kao i padding, margine ne mogu imati vizuelnu reprezentaciju, već samo definišu količinu praznog prostora koji može da postoji oko HMTL elementa. Osnovno svojstvo za definisanje margina je </w:t>
      </w:r>
      <w:r w:rsidRPr="00121AB7">
        <w:rPr>
          <w:rFonts w:ascii="Courier New" w:eastAsia="Times New Roman" w:hAnsi="Courier New" w:cs="Courier New"/>
          <w:color w:val="222222"/>
          <w:sz w:val="20"/>
          <w:szCs w:val="20"/>
          <w:lang w:eastAsia="sr-Latn-CS"/>
        </w:rPr>
        <w:t>margin</w:t>
      </w:r>
      <w:r w:rsidRPr="00121AB7">
        <w:rPr>
          <w:rFonts w:ascii="Arial" w:eastAsia="Times New Roman" w:hAnsi="Arial" w:cs="Arial"/>
          <w:color w:val="222222"/>
          <w:sz w:val="20"/>
          <w:szCs w:val="20"/>
          <w:lang w:eastAsia="sr-Latn-CS"/>
        </w:rPr>
        <w:t>, i njegovim korišćenjem mogu se definisati margine za sve četiri strane (</w:t>
      </w:r>
      <w:r w:rsidRPr="00121AB7">
        <w:rPr>
          <w:rFonts w:ascii="Courier New" w:eastAsia="Times New Roman" w:hAnsi="Courier New" w:cs="Courier New"/>
          <w:color w:val="222222"/>
          <w:sz w:val="20"/>
          <w:szCs w:val="20"/>
          <w:lang w:eastAsia="sr-Latn-CS"/>
        </w:rPr>
        <w:t>top, right, bottom, left</w:t>
      </w:r>
      <w:r w:rsidRPr="00121AB7">
        <w:rPr>
          <w:rFonts w:ascii="Arial" w:eastAsia="Times New Roman" w:hAnsi="Arial" w:cs="Arial"/>
          <w:color w:val="222222"/>
          <w:sz w:val="20"/>
          <w:szCs w:val="20"/>
          <w:lang w:eastAsia="sr-Latn-CS"/>
        </w:rPr>
        <w:t>). Sledeći primer ilustruje definisanje margina na jednom paragraf elementu:</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margin:100px;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CSS opis iz primera ima efekat kao na slici 14.14.</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drawing>
          <wp:inline distT="0" distB="0" distL="0" distR="0">
            <wp:extent cx="4714875" cy="3552825"/>
            <wp:effectExtent l="0" t="0" r="9525" b="9525"/>
            <wp:docPr id="3" name="Picture 3" descr="https://www.link-elearning.com/linkdl/coursefiles/1166/PH5JC_14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66/PH5JC_14_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3552825"/>
                    </a:xfrm>
                    <a:prstGeom prst="rect">
                      <a:avLst/>
                    </a:prstGeom>
                    <a:noFill/>
                    <a:ln>
                      <a:noFill/>
                    </a:ln>
                  </pic:spPr>
                </pic:pic>
              </a:graphicData>
            </a:graphic>
          </wp:inline>
        </w:drawing>
      </w:r>
    </w:p>
    <w:p w:rsidR="00121AB7" w:rsidRPr="00121AB7" w:rsidRDefault="00121AB7" w:rsidP="00121AB7">
      <w:pPr>
        <w:shd w:val="clear" w:color="auto" w:fill="FFFFFF"/>
        <w:spacing w:after="240"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lastRenderedPageBreak/>
        <w:t>Slika 14.14 – Paragraf sa definisanim marginama od 100 px</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Napomena</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jc w:val="both"/>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U primeru sa slike 14.14, definisana je i boja pozadine na body elementu, kako bi se videle njegove granice, a samim tim i efekat koji definisanje margina na paragrafu proizvodi.</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 </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 </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U prethodnom primeru, definisana je identična vrednost za sve margine (100 px). Ukoliko je potrebno definisati različite vrednosti za različite margine, moguće je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margin:100px 50px 100px 50px;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Definisanje pojedinačnih margina može se obaviti i korišćenjem sledećih CSS svojstava:</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margin-top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margin-right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margin-bottom</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margin-left</w:t>
            </w:r>
          </w:p>
        </w:tc>
      </w:tr>
    </w:tbl>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Vrednosti margina moguće je definisati korišćenjem apsolutnih jedinca kao što su pikseli, pointi ili centimetri, ali i korišćenjem procenata, kada se margina proračunava na osnovu širine elementa na kojem se definiše.</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Vrednost margine moguće je postaviti i na </w:t>
      </w:r>
      <w:r w:rsidRPr="00121AB7">
        <w:rPr>
          <w:rFonts w:ascii="Courier New" w:eastAsia="Times New Roman" w:hAnsi="Courier New" w:cs="Courier New"/>
          <w:color w:val="222222"/>
          <w:sz w:val="20"/>
          <w:szCs w:val="20"/>
          <w:lang w:eastAsia="sr-Latn-CS"/>
        </w:rPr>
        <w:t>auto</w:t>
      </w:r>
      <w:r w:rsidRPr="00121AB7">
        <w:rPr>
          <w:rFonts w:ascii="Arial" w:eastAsia="Times New Roman" w:hAnsi="Arial" w:cs="Arial"/>
          <w:color w:val="222222"/>
          <w:sz w:val="20"/>
          <w:szCs w:val="20"/>
          <w:lang w:eastAsia="sr-Latn-CS"/>
        </w:rPr>
        <w:t>, a tako nešto za efekat ima centriranje elementa unutar roditeljskog kontejnera. Zapravo, postavljanjem margina na auto vrednost, kompletna dostupna širina unutar kontejnerskog elementa koja preostaje nakon pozicioniranja elementa se deli na dva jednaka dela i postavlja za levu i desnu marginu. Na taj način, element biva centriran unutar svog roditelja. Sledeći primer ilustruje postavljanje margina na </w:t>
      </w:r>
      <w:r w:rsidRPr="00121AB7">
        <w:rPr>
          <w:rFonts w:ascii="Courier New" w:eastAsia="Times New Roman" w:hAnsi="Courier New" w:cs="Courier New"/>
          <w:color w:val="222222"/>
          <w:sz w:val="20"/>
          <w:szCs w:val="20"/>
          <w:lang w:eastAsia="sr-Latn-CS"/>
        </w:rPr>
        <w:t>auto</w:t>
      </w:r>
      <w:r w:rsidRPr="00121AB7">
        <w:rPr>
          <w:rFonts w:ascii="Arial" w:eastAsia="Times New Roman" w:hAnsi="Arial" w:cs="Arial"/>
          <w:color w:val="222222"/>
          <w:sz w:val="20"/>
          <w:szCs w:val="20"/>
          <w:lang w:eastAsia="sr-Latn-CS"/>
        </w:rPr>
        <w:t>.</w:t>
      </w:r>
    </w:p>
    <w:tbl>
      <w:tblPr>
        <w:tblW w:w="8850" w:type="dxa"/>
        <w:jc w:val="center"/>
        <w:tblCellMar>
          <w:top w:w="15" w:type="dxa"/>
          <w:left w:w="15" w:type="dxa"/>
          <w:bottom w:w="15" w:type="dxa"/>
          <w:right w:w="15" w:type="dxa"/>
        </w:tblCellMar>
        <w:tblLook w:val="04A0" w:firstRow="1" w:lastRow="0" w:firstColumn="1" w:lastColumn="0" w:noHBand="0" w:noVBand="1"/>
      </w:tblPr>
      <w:tblGrid>
        <w:gridCol w:w="885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Primer: centriranje block elementa unutar roditeljskog kontejnera.</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Za demonstraciju efekta vrednosti auto prilikom definisanja margina, poslužiće sledeća HTML struktura:</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 </w:t>
            </w:r>
          </w:p>
          <w:tbl>
            <w:tblPr>
              <w:tblW w:w="8745" w:type="dxa"/>
              <w:tblCellMar>
                <w:left w:w="0" w:type="dxa"/>
                <w:right w:w="0" w:type="dxa"/>
              </w:tblCellMar>
              <w:tblLook w:val="04A0" w:firstRow="1" w:lastRow="0" w:firstColumn="1" w:lastColumn="0" w:noHBand="0" w:noVBand="1"/>
            </w:tblPr>
            <w:tblGrid>
              <w:gridCol w:w="375"/>
              <w:gridCol w:w="8370"/>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tc>
              <w:tc>
                <w:tcPr>
                  <w:tcW w:w="8370"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&lt;div id="outer"&gt;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&lt;div id="inner"&gt;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&lt;/div&gt;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&lt;/div&gt;</w:t>
                  </w:r>
                </w:p>
              </w:tc>
            </w:tr>
          </w:tbl>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br/>
            </w:r>
            <w:r w:rsidRPr="00121AB7">
              <w:rPr>
                <w:rFonts w:ascii="Verdana" w:eastAsia="Times New Roman" w:hAnsi="Verdana" w:cs="Times New Roman"/>
                <w:i/>
                <w:iCs/>
                <w:color w:val="000000"/>
                <w:sz w:val="16"/>
                <w:szCs w:val="16"/>
                <w:lang w:eastAsia="sr-Latn-CS"/>
              </w:rPr>
              <w:t>HTML strukturu čine dva div elementa, pri čemu je element sa id-jem outer roditeljski element elementa sa id vrednošću outer.</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 </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Dva prikazana div elementa biće stilizovana sledećim CSS opisima:</w:t>
            </w:r>
          </w:p>
          <w:tbl>
            <w:tblPr>
              <w:tblW w:w="8745" w:type="dxa"/>
              <w:tblCellMar>
                <w:left w:w="0" w:type="dxa"/>
                <w:right w:w="0" w:type="dxa"/>
              </w:tblCellMar>
              <w:tblLook w:val="04A0" w:firstRow="1" w:lastRow="0" w:firstColumn="1" w:lastColumn="0" w:noHBand="0" w:noVBand="1"/>
            </w:tblPr>
            <w:tblGrid>
              <w:gridCol w:w="375"/>
              <w:gridCol w:w="8370"/>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4</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5</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6</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7</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8</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9</w:t>
                  </w:r>
                </w:p>
              </w:tc>
              <w:tc>
                <w:tcPr>
                  <w:tcW w:w="8370"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#outer{</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background-color:#E9E9E0;</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#inner{</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background-color:#72C988;</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margin:auto;</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width:300px;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height:100px;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lastRenderedPageBreak/>
              <w:t> </w:t>
            </w:r>
          </w:p>
          <w:p w:rsidR="00121AB7" w:rsidRPr="00121AB7" w:rsidRDefault="00121AB7" w:rsidP="00121AB7">
            <w:pPr>
              <w:spacing w:after="24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Za oba elementa definisane su boje pozadina. Za unutrašnji div element postavljene su visina i širina, ali i vrednost svojstva margin na auto. Na taj način, unutrašnji div će biti centriran unutar svog roditeljskog kontejnera, što ilustruje slika 14.15.</w:t>
            </w:r>
          </w:p>
          <w:p w:rsidR="00121AB7" w:rsidRPr="00121AB7" w:rsidRDefault="00121AB7" w:rsidP="00121AB7">
            <w:pPr>
              <w:spacing w:after="0" w:line="240" w:lineRule="atLeast"/>
              <w:jc w:val="center"/>
              <w:rPr>
                <w:rFonts w:ascii="Verdana" w:eastAsia="Times New Roman" w:hAnsi="Verdana" w:cs="Times New Roman"/>
                <w:color w:val="000000"/>
                <w:sz w:val="16"/>
                <w:szCs w:val="16"/>
                <w:lang w:eastAsia="sr-Latn-CS"/>
              </w:rPr>
            </w:pPr>
            <w:r w:rsidRPr="00121AB7">
              <w:rPr>
                <w:rFonts w:ascii="Verdana" w:eastAsia="Times New Roman" w:hAnsi="Verdana" w:cs="Times New Roman"/>
                <w:i/>
                <w:iCs/>
                <w:noProof/>
                <w:color w:val="000000"/>
                <w:sz w:val="16"/>
                <w:szCs w:val="16"/>
                <w:lang w:eastAsia="sr-Latn-CS"/>
              </w:rPr>
              <w:drawing>
                <wp:inline distT="0" distB="0" distL="0" distR="0">
                  <wp:extent cx="5553075" cy="952500"/>
                  <wp:effectExtent l="0" t="0" r="9525" b="0"/>
                  <wp:docPr id="2" name="Picture 2" descr="https://www.link-elearning.com/linkdl/coursefiles/1166/PH5JC_14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ink-elearning.com/linkdl/coursefiles/1166/PH5JC_14_1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952500"/>
                          </a:xfrm>
                          <a:prstGeom prst="rect">
                            <a:avLst/>
                          </a:prstGeom>
                          <a:noFill/>
                          <a:ln>
                            <a:noFill/>
                          </a:ln>
                        </pic:spPr>
                      </pic:pic>
                    </a:graphicData>
                  </a:graphic>
                </wp:inline>
              </w:drawing>
            </w:r>
          </w:p>
          <w:p w:rsidR="00121AB7" w:rsidRPr="00121AB7" w:rsidRDefault="00121AB7" w:rsidP="00121AB7">
            <w:pPr>
              <w:spacing w:after="0" w:line="240" w:lineRule="atLeast"/>
              <w:jc w:val="center"/>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 </w:t>
            </w:r>
          </w:p>
          <w:p w:rsidR="00121AB7" w:rsidRPr="00121AB7" w:rsidRDefault="00121AB7" w:rsidP="00121AB7">
            <w:pPr>
              <w:spacing w:after="0" w:line="240" w:lineRule="atLeast"/>
              <w:jc w:val="center"/>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Slika 14.15 – Centriranje block elementa unutar block elementa</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lastRenderedPageBreak/>
        <w:t> </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Još jednu zanimljivu stvar je neophodno pomenuti kada su margine u pitanju. Naime, gornje i donje margine više HTML elemenata nekada se mogu spojiti u jednu marginu. Takva pojava se naziva </w:t>
      </w:r>
      <w:r w:rsidRPr="00121AB7">
        <w:rPr>
          <w:rFonts w:ascii="Arial" w:eastAsia="Times New Roman" w:hAnsi="Arial" w:cs="Arial"/>
          <w:b/>
          <w:bCs/>
          <w:i/>
          <w:iCs/>
          <w:color w:val="222222"/>
          <w:sz w:val="20"/>
          <w:szCs w:val="20"/>
          <w:lang w:eastAsia="sr-Latn-CS"/>
        </w:rPr>
        <w:t>margin collapse</w:t>
      </w:r>
      <w:r w:rsidRPr="00121AB7">
        <w:rPr>
          <w:rFonts w:ascii="Arial" w:eastAsia="Times New Roman" w:hAnsi="Arial" w:cs="Arial"/>
          <w:color w:val="222222"/>
          <w:sz w:val="20"/>
          <w:szCs w:val="20"/>
          <w:lang w:eastAsia="sr-Latn-CS"/>
        </w:rPr>
        <w:t>, i karakteristična je samo za top i bottom margine.</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Kada se jedan iznad drugog nađu dva elementa sa definisanim bottom i top, susednim marginama, takve margine se stapaju u jednu novu marginu, koja ima vrednost veće pojedinačne margine. Sledeći primer to ilustruje.</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HTML struktura je sledeća:</w:t>
      </w:r>
    </w:p>
    <w:p w:rsidR="00121AB7" w:rsidRPr="00121AB7" w:rsidRDefault="00121AB7" w:rsidP="00121AB7">
      <w:pPr>
        <w:shd w:val="clear" w:color="auto" w:fill="FFFFFF"/>
        <w:spacing w:after="240" w:line="240" w:lineRule="auto"/>
        <w:jc w:val="both"/>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&lt;p&gt;</w:t>
      </w:r>
      <w:r w:rsidRPr="00121AB7">
        <w:rPr>
          <w:rFonts w:ascii="Courier New" w:eastAsia="Times New Roman" w:hAnsi="Courier New" w:cs="Courier New"/>
          <w:color w:val="222222"/>
          <w:sz w:val="20"/>
          <w:szCs w:val="20"/>
          <w:lang w:eastAsia="sr-Latn-CS"/>
        </w:rPr>
        <w:br/>
        <w:t>Lorem ipsum dolor sit amet, consectetur adipiscing elit. Cras vulputate imperdiet diam eget blandit. Ut fermentum porttitor dui, eget blandit orci dictum volutpat. Etiam ut risus eu est rutrum rhoncus ornare vel eros. Praesent interdum dictum suscipit. Fusce laoreet imperdiet porta. Quisque commodo odio neque, id sollicitudin erat fringilla in.</w:t>
      </w:r>
      <w:r w:rsidRPr="00121AB7">
        <w:rPr>
          <w:rFonts w:ascii="Courier New" w:eastAsia="Times New Roman" w:hAnsi="Courier New" w:cs="Courier New"/>
          <w:color w:val="222222"/>
          <w:sz w:val="20"/>
          <w:szCs w:val="20"/>
          <w:lang w:eastAsia="sr-Latn-CS"/>
        </w:rPr>
        <w:br/>
        <w:t>&lt;/p&gt;</w:t>
      </w:r>
    </w:p>
    <w:p w:rsidR="00121AB7" w:rsidRPr="00121AB7" w:rsidRDefault="00121AB7" w:rsidP="00121AB7">
      <w:pPr>
        <w:shd w:val="clear" w:color="auto" w:fill="FFFFFF"/>
        <w:spacing w:after="240" w:line="240" w:lineRule="auto"/>
        <w:jc w:val="both"/>
        <w:rPr>
          <w:rFonts w:ascii="Arial" w:eastAsia="Times New Roman" w:hAnsi="Arial" w:cs="Arial"/>
          <w:color w:val="222222"/>
          <w:sz w:val="20"/>
          <w:szCs w:val="20"/>
          <w:lang w:eastAsia="sr-Latn-CS"/>
        </w:rPr>
      </w:pPr>
      <w:r w:rsidRPr="00121AB7">
        <w:rPr>
          <w:rFonts w:ascii="Courier New" w:eastAsia="Times New Roman" w:hAnsi="Courier New" w:cs="Courier New"/>
          <w:color w:val="222222"/>
          <w:sz w:val="20"/>
          <w:szCs w:val="20"/>
          <w:lang w:eastAsia="sr-Latn-CS"/>
        </w:rPr>
        <w:t>&lt;p&gt;</w:t>
      </w:r>
      <w:r w:rsidRPr="00121AB7">
        <w:rPr>
          <w:rFonts w:ascii="Courier New" w:eastAsia="Times New Roman" w:hAnsi="Courier New" w:cs="Courier New"/>
          <w:color w:val="222222"/>
          <w:sz w:val="20"/>
          <w:szCs w:val="20"/>
          <w:lang w:eastAsia="sr-Latn-CS"/>
        </w:rPr>
        <w:br/>
        <w:t>Lorem ipsum dolor sit amet, consectetur adipiscing elit. Cras vulputate imperdiet diam eget blandit. Ut fermentum porttitor dui, eget blandit orci dictum volutpat. Etiam ut risus eu est rutrum rhoncus ornare vel eros. Praesent interdum dictum suscipit. Fusce laoreet imperdiet porta. Quisque commodo odio neque, id sollicitudin erat fringilla in.</w:t>
      </w:r>
      <w:r w:rsidRPr="00121AB7">
        <w:rPr>
          <w:rFonts w:ascii="Courier New" w:eastAsia="Times New Roman" w:hAnsi="Courier New" w:cs="Courier New"/>
          <w:color w:val="222222"/>
          <w:sz w:val="20"/>
          <w:szCs w:val="20"/>
          <w:lang w:eastAsia="sr-Latn-CS"/>
        </w:rPr>
        <w:br/>
        <w:t>&lt;/p&gt;</w:t>
      </w:r>
    </w:p>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t>Dva prikazana paragrafa biće stilizovana na sledeći način:</w:t>
      </w:r>
    </w:p>
    <w:tbl>
      <w:tblPr>
        <w:tblW w:w="8745" w:type="dxa"/>
        <w:tblCellMar>
          <w:left w:w="0" w:type="dxa"/>
          <w:right w:w="0" w:type="dxa"/>
        </w:tblCellMar>
        <w:tblLook w:val="04A0" w:firstRow="1" w:lastRow="0" w:firstColumn="1" w:lastColumn="0" w:noHBand="0" w:noVBand="1"/>
      </w:tblPr>
      <w:tblGrid>
        <w:gridCol w:w="450"/>
        <w:gridCol w:w="8295"/>
      </w:tblGrid>
      <w:tr w:rsidR="00121AB7" w:rsidRPr="00121AB7" w:rsidTr="00121AB7">
        <w:tc>
          <w:tcPr>
            <w:tcW w:w="0" w:type="auto"/>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1</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2</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Times New Roman" w:eastAsia="Times New Roman" w:hAnsi="Times New Roman" w:cs="Times New Roman"/>
                <w:sz w:val="24"/>
                <w:szCs w:val="24"/>
                <w:lang w:eastAsia="sr-Latn-CS"/>
              </w:rPr>
              <w:t>3</w:t>
            </w:r>
          </w:p>
        </w:tc>
        <w:tc>
          <w:tcPr>
            <w:tcW w:w="8295" w:type="dxa"/>
            <w:vAlign w:val="center"/>
            <w:hideMark/>
          </w:tcPr>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p{</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 margin:50px;</w:t>
            </w:r>
          </w:p>
          <w:p w:rsidR="00121AB7" w:rsidRPr="00121AB7" w:rsidRDefault="00121AB7" w:rsidP="00121AB7">
            <w:pPr>
              <w:spacing w:after="0" w:line="240" w:lineRule="auto"/>
              <w:rPr>
                <w:rFonts w:ascii="Times New Roman" w:eastAsia="Times New Roman" w:hAnsi="Times New Roman" w:cs="Times New Roman"/>
                <w:sz w:val="24"/>
                <w:szCs w:val="24"/>
                <w:lang w:eastAsia="sr-Latn-CS"/>
              </w:rPr>
            </w:pPr>
            <w:r w:rsidRPr="00121AB7">
              <w:rPr>
                <w:rFonts w:ascii="Courier New" w:eastAsia="Times New Roman" w:hAnsi="Courier New" w:cs="Courier New"/>
                <w:sz w:val="20"/>
                <w:szCs w:val="20"/>
                <w:lang w:eastAsia="sr-Latn-CS"/>
              </w:rPr>
              <w:t>}</w:t>
            </w:r>
          </w:p>
        </w:tc>
      </w:tr>
    </w:tbl>
    <w:p w:rsidR="00121AB7" w:rsidRPr="00121AB7" w:rsidRDefault="00121AB7" w:rsidP="00121AB7">
      <w:pPr>
        <w:shd w:val="clear" w:color="auto" w:fill="FFFFFF"/>
        <w:spacing w:after="225" w:line="240" w:lineRule="auto"/>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Efekat koji ova definisana stilizacija proizvodi ilustrovan je slikom 14.16.</w:t>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noProof/>
          <w:color w:val="222222"/>
          <w:sz w:val="20"/>
          <w:szCs w:val="20"/>
          <w:lang w:eastAsia="sr-Latn-CS"/>
        </w:rPr>
        <w:lastRenderedPageBreak/>
        <w:drawing>
          <wp:inline distT="0" distB="0" distL="0" distR="0">
            <wp:extent cx="4762500" cy="4743450"/>
            <wp:effectExtent l="0" t="0" r="0" b="0"/>
            <wp:docPr id="1" name="Picture 1" descr="https://www.link-elearning.com/linkdl/coursefiles/1166/PH5JC_14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ink-elearning.com/linkdl/coursefiles/1166/PH5JC_14_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743450"/>
                    </a:xfrm>
                    <a:prstGeom prst="rect">
                      <a:avLst/>
                    </a:prstGeom>
                    <a:noFill/>
                    <a:ln>
                      <a:noFill/>
                    </a:ln>
                  </pic:spPr>
                </pic:pic>
              </a:graphicData>
            </a:graphic>
          </wp:inline>
        </w:drawing>
      </w:r>
    </w:p>
    <w:p w:rsidR="00121AB7" w:rsidRPr="00121AB7" w:rsidRDefault="00121AB7" w:rsidP="00121AB7">
      <w:pPr>
        <w:shd w:val="clear" w:color="auto" w:fill="FFFFFF"/>
        <w:spacing w:after="225" w:line="240" w:lineRule="auto"/>
        <w:jc w:val="center"/>
        <w:rPr>
          <w:rFonts w:ascii="Arial" w:eastAsia="Times New Roman" w:hAnsi="Arial" w:cs="Arial"/>
          <w:color w:val="222222"/>
          <w:sz w:val="20"/>
          <w:szCs w:val="20"/>
          <w:lang w:eastAsia="sr-Latn-CS"/>
        </w:rPr>
      </w:pPr>
      <w:r w:rsidRPr="00121AB7">
        <w:rPr>
          <w:rFonts w:ascii="Arial" w:eastAsia="Times New Roman" w:hAnsi="Arial" w:cs="Arial"/>
          <w:i/>
          <w:iCs/>
          <w:color w:val="222222"/>
          <w:sz w:val="24"/>
          <w:szCs w:val="24"/>
          <w:lang w:eastAsia="sr-Latn-CS"/>
        </w:rPr>
        <w:t>14.16 – Efekat kolapsiranja margina na primeru dva paragrafa</w:t>
      </w:r>
    </w:p>
    <w:p w:rsidR="00121AB7" w:rsidRPr="00121AB7" w:rsidRDefault="00121AB7" w:rsidP="00121AB7">
      <w:pPr>
        <w:shd w:val="clear" w:color="auto" w:fill="FFFFFF"/>
        <w:spacing w:after="225" w:line="240" w:lineRule="auto"/>
        <w:jc w:val="both"/>
        <w:rPr>
          <w:rFonts w:ascii="Arial" w:eastAsia="Times New Roman" w:hAnsi="Arial" w:cs="Arial"/>
          <w:color w:val="222222"/>
          <w:sz w:val="20"/>
          <w:szCs w:val="20"/>
          <w:lang w:eastAsia="sr-Latn-CS"/>
        </w:rPr>
      </w:pPr>
      <w:r w:rsidRPr="00121AB7">
        <w:rPr>
          <w:rFonts w:ascii="Arial" w:eastAsia="Times New Roman" w:hAnsi="Arial" w:cs="Arial"/>
          <w:color w:val="222222"/>
          <w:sz w:val="20"/>
          <w:szCs w:val="20"/>
          <w:lang w:eastAsia="sr-Latn-CS"/>
        </w:rPr>
        <w:br/>
        <w:t>Sa slike 14.16 se može videti da oba paragraf elementa imaju sve četiri margine postavljene na 50 px. Iz toga se može zaključiti da je </w:t>
      </w:r>
      <w:r w:rsidRPr="00121AB7">
        <w:rPr>
          <w:rFonts w:ascii="Courier New" w:eastAsia="Times New Roman" w:hAnsi="Courier New" w:cs="Courier New"/>
          <w:color w:val="222222"/>
          <w:sz w:val="20"/>
          <w:szCs w:val="20"/>
          <w:lang w:eastAsia="sr-Latn-CS"/>
        </w:rPr>
        <w:t>bottom</w:t>
      </w:r>
      <w:r w:rsidRPr="00121AB7">
        <w:rPr>
          <w:rFonts w:ascii="Arial" w:eastAsia="Times New Roman" w:hAnsi="Arial" w:cs="Arial"/>
          <w:color w:val="222222"/>
          <w:sz w:val="20"/>
          <w:szCs w:val="20"/>
          <w:lang w:eastAsia="sr-Latn-CS"/>
        </w:rPr>
        <w:t> margina prvog paragrafa 50 px, a top margina drugog 50 px. Prostim sabiranjem ove dve margine, došlo bi se do podatka da je očekivani razmak između dva prikazana paragrafa 100 px. Ipak, tako nešto se u praksi ne događa, jer se vertikalne, susedne margine dva HTML elementa stapaju u jednu. U primeru sa slike 14.16, nakon stapanja, nova margina iznosi 50 px.</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21AB7" w:rsidRPr="00121AB7" w:rsidTr="00121AB7">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b/>
                <w:bCs/>
                <w:color w:val="000000"/>
                <w:sz w:val="16"/>
                <w:szCs w:val="16"/>
                <w:lang w:eastAsia="sr-Latn-CS"/>
              </w:rPr>
              <w:t>Napomena</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color w:val="000000"/>
                <w:sz w:val="16"/>
                <w:szCs w:val="16"/>
                <w:lang w:eastAsia="sr-Latn-CS"/>
              </w:rPr>
              <w:t> </w:t>
            </w:r>
          </w:p>
          <w:p w:rsidR="00121AB7" w:rsidRPr="00121AB7" w:rsidRDefault="00121AB7" w:rsidP="00121AB7">
            <w:pPr>
              <w:spacing w:after="0" w:line="240" w:lineRule="atLeast"/>
              <w:rPr>
                <w:rFonts w:ascii="Verdana" w:eastAsia="Times New Roman" w:hAnsi="Verdana" w:cs="Times New Roman"/>
                <w:color w:val="000000"/>
                <w:sz w:val="16"/>
                <w:szCs w:val="16"/>
                <w:lang w:eastAsia="sr-Latn-CS"/>
              </w:rPr>
            </w:pPr>
            <w:r w:rsidRPr="00121AB7">
              <w:rPr>
                <w:rFonts w:ascii="Verdana" w:eastAsia="Times New Roman" w:hAnsi="Verdana" w:cs="Times New Roman"/>
                <w:i/>
                <w:iCs/>
                <w:color w:val="000000"/>
                <w:sz w:val="16"/>
                <w:szCs w:val="16"/>
                <w:lang w:eastAsia="sr-Latn-CS"/>
              </w:rPr>
              <w:t>Vrlo je bitno napomenuti da se pojava margin collapse ne odnosi na horizontalne margine</w:t>
            </w:r>
            <w:r w:rsidRPr="00121AB7">
              <w:rPr>
                <w:rFonts w:ascii="Verdana" w:eastAsia="Times New Roman" w:hAnsi="Verdana" w:cs="Times New Roman"/>
                <w:color w:val="000000"/>
                <w:sz w:val="16"/>
                <w:szCs w:val="16"/>
                <w:lang w:eastAsia="sr-Latn-CS"/>
              </w:rPr>
              <w:t>.</w:t>
            </w:r>
          </w:p>
        </w:tc>
      </w:tr>
    </w:tbl>
    <w:p w:rsidR="006944A4" w:rsidRDefault="00121AB7">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3191"/>
    <w:multiLevelType w:val="multilevel"/>
    <w:tmpl w:val="750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1105B"/>
    <w:multiLevelType w:val="multilevel"/>
    <w:tmpl w:val="376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83035"/>
    <w:multiLevelType w:val="multilevel"/>
    <w:tmpl w:val="3CE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2B0093"/>
    <w:multiLevelType w:val="multilevel"/>
    <w:tmpl w:val="775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20B9B"/>
    <w:multiLevelType w:val="multilevel"/>
    <w:tmpl w:val="C7C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5094D"/>
    <w:multiLevelType w:val="multilevel"/>
    <w:tmpl w:val="E06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52807"/>
    <w:multiLevelType w:val="multilevel"/>
    <w:tmpl w:val="AF4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B7"/>
    <w:rsid w:val="00121AB7"/>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6089-6666-4FD7-B015-9716D3F1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1A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121AB7"/>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B7"/>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121AB7"/>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121AB7"/>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121AB7"/>
  </w:style>
  <w:style w:type="character" w:styleId="Hyperlink">
    <w:name w:val="Hyperlink"/>
    <w:basedOn w:val="DefaultParagraphFont"/>
    <w:uiPriority w:val="99"/>
    <w:semiHidden/>
    <w:unhideWhenUsed/>
    <w:rsid w:val="00121AB7"/>
    <w:rPr>
      <w:color w:val="0000FF"/>
      <w:u w:val="single"/>
    </w:rPr>
  </w:style>
  <w:style w:type="character" w:styleId="Emphasis">
    <w:name w:val="Emphasis"/>
    <w:basedOn w:val="DefaultParagraphFont"/>
    <w:uiPriority w:val="20"/>
    <w:qFormat/>
    <w:rsid w:val="00121AB7"/>
    <w:rPr>
      <w:i/>
      <w:iCs/>
    </w:rPr>
  </w:style>
  <w:style w:type="character" w:styleId="Strong">
    <w:name w:val="Strong"/>
    <w:basedOn w:val="DefaultParagraphFont"/>
    <w:uiPriority w:val="22"/>
    <w:qFormat/>
    <w:rsid w:val="00121AB7"/>
    <w:rPr>
      <w:b/>
      <w:bCs/>
    </w:rPr>
  </w:style>
  <w:style w:type="character" w:styleId="HTMLCode">
    <w:name w:val="HTML Code"/>
    <w:basedOn w:val="DefaultParagraphFont"/>
    <w:uiPriority w:val="99"/>
    <w:semiHidden/>
    <w:unhideWhenUsed/>
    <w:rsid w:val="00121AB7"/>
    <w:rPr>
      <w:rFonts w:ascii="Courier New" w:eastAsia="Times New Roman" w:hAnsi="Courier New" w:cs="Courier New"/>
      <w:sz w:val="20"/>
      <w:szCs w:val="20"/>
    </w:rPr>
  </w:style>
  <w:style w:type="character" w:customStyle="1" w:styleId="pitanjet">
    <w:name w:val="pitanjet"/>
    <w:basedOn w:val="DefaultParagraphFont"/>
    <w:rsid w:val="00121AB7"/>
  </w:style>
  <w:style w:type="paragraph" w:customStyle="1" w:styleId="code">
    <w:name w:val="code"/>
    <w:basedOn w:val="Normal"/>
    <w:rsid w:val="00121AB7"/>
    <w:pPr>
      <w:spacing w:before="100" w:beforeAutospacing="1" w:after="100" w:afterAutospacing="1" w:line="240" w:lineRule="auto"/>
    </w:pPr>
    <w:rPr>
      <w:rFonts w:ascii="Times New Roman" w:eastAsia="Times New Roman" w:hAnsi="Times New Roman" w:cs="Times New Roman"/>
      <w:sz w:val="24"/>
      <w:szCs w:val="24"/>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941874">
      <w:bodyDiv w:val="1"/>
      <w:marLeft w:val="0"/>
      <w:marRight w:val="0"/>
      <w:marTop w:val="0"/>
      <w:marBottom w:val="0"/>
      <w:divBdr>
        <w:top w:val="none" w:sz="0" w:space="0" w:color="auto"/>
        <w:left w:val="none" w:sz="0" w:space="0" w:color="auto"/>
        <w:bottom w:val="none" w:sz="0" w:space="0" w:color="auto"/>
        <w:right w:val="none" w:sz="0" w:space="0" w:color="auto"/>
      </w:divBdr>
      <w:divsChild>
        <w:div w:id="549072976">
          <w:marLeft w:val="0"/>
          <w:marRight w:val="0"/>
          <w:marTop w:val="0"/>
          <w:marBottom w:val="300"/>
          <w:divBdr>
            <w:top w:val="none" w:sz="0" w:space="0" w:color="auto"/>
            <w:left w:val="none" w:sz="0" w:space="0" w:color="auto"/>
            <w:bottom w:val="none" w:sz="0" w:space="0" w:color="auto"/>
            <w:right w:val="none" w:sz="0" w:space="0" w:color="auto"/>
          </w:divBdr>
        </w:div>
        <w:div w:id="1197618763">
          <w:marLeft w:val="0"/>
          <w:marRight w:val="0"/>
          <w:marTop w:val="0"/>
          <w:marBottom w:val="0"/>
          <w:divBdr>
            <w:top w:val="none" w:sz="0" w:space="0" w:color="auto"/>
            <w:left w:val="none" w:sz="0" w:space="0" w:color="auto"/>
            <w:bottom w:val="none" w:sz="0" w:space="0" w:color="auto"/>
            <w:right w:val="none" w:sz="0" w:space="0" w:color="auto"/>
          </w:divBdr>
          <w:divsChild>
            <w:div w:id="728770565">
              <w:marLeft w:val="0"/>
              <w:marRight w:val="0"/>
              <w:marTop w:val="0"/>
              <w:marBottom w:val="0"/>
              <w:divBdr>
                <w:top w:val="none" w:sz="0" w:space="0" w:color="auto"/>
                <w:left w:val="none" w:sz="0" w:space="0" w:color="auto"/>
                <w:bottom w:val="none" w:sz="0" w:space="0" w:color="auto"/>
                <w:right w:val="none" w:sz="0" w:space="0" w:color="auto"/>
              </w:divBdr>
              <w:divsChild>
                <w:div w:id="572618831">
                  <w:marLeft w:val="0"/>
                  <w:marRight w:val="0"/>
                  <w:marTop w:val="0"/>
                  <w:marBottom w:val="0"/>
                  <w:divBdr>
                    <w:top w:val="none" w:sz="0" w:space="0" w:color="auto"/>
                    <w:left w:val="none" w:sz="0" w:space="0" w:color="auto"/>
                    <w:bottom w:val="none" w:sz="0" w:space="0" w:color="auto"/>
                    <w:right w:val="none" w:sz="0" w:space="0" w:color="auto"/>
                  </w:divBdr>
                  <w:divsChild>
                    <w:div w:id="1182088309">
                      <w:marLeft w:val="0"/>
                      <w:marRight w:val="0"/>
                      <w:marTop w:val="0"/>
                      <w:marBottom w:val="0"/>
                      <w:divBdr>
                        <w:top w:val="none" w:sz="0" w:space="0" w:color="auto"/>
                        <w:left w:val="none" w:sz="0" w:space="0" w:color="auto"/>
                        <w:bottom w:val="none" w:sz="0" w:space="0" w:color="auto"/>
                        <w:right w:val="none" w:sz="0" w:space="0" w:color="auto"/>
                      </w:divBdr>
                    </w:div>
                    <w:div w:id="1848327896">
                      <w:marLeft w:val="0"/>
                      <w:marRight w:val="0"/>
                      <w:marTop w:val="0"/>
                      <w:marBottom w:val="0"/>
                      <w:divBdr>
                        <w:top w:val="none" w:sz="0" w:space="0" w:color="auto"/>
                        <w:left w:val="none" w:sz="0" w:space="0" w:color="auto"/>
                        <w:bottom w:val="none" w:sz="0" w:space="0" w:color="auto"/>
                        <w:right w:val="none" w:sz="0" w:space="0" w:color="auto"/>
                      </w:divBdr>
                    </w:div>
                    <w:div w:id="1612585402">
                      <w:marLeft w:val="0"/>
                      <w:marRight w:val="0"/>
                      <w:marTop w:val="0"/>
                      <w:marBottom w:val="0"/>
                      <w:divBdr>
                        <w:top w:val="none" w:sz="0" w:space="0" w:color="auto"/>
                        <w:left w:val="none" w:sz="0" w:space="0" w:color="auto"/>
                        <w:bottom w:val="none" w:sz="0" w:space="0" w:color="auto"/>
                        <w:right w:val="none" w:sz="0" w:space="0" w:color="auto"/>
                      </w:divBdr>
                      <w:divsChild>
                        <w:div w:id="1984306855">
                          <w:marLeft w:val="0"/>
                          <w:marRight w:val="0"/>
                          <w:marTop w:val="0"/>
                          <w:marBottom w:val="0"/>
                          <w:divBdr>
                            <w:top w:val="none" w:sz="0" w:space="0" w:color="auto"/>
                            <w:left w:val="none" w:sz="0" w:space="0" w:color="auto"/>
                            <w:bottom w:val="none" w:sz="0" w:space="0" w:color="auto"/>
                            <w:right w:val="none" w:sz="0" w:space="0" w:color="auto"/>
                          </w:divBdr>
                        </w:div>
                        <w:div w:id="1207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4751">
              <w:marLeft w:val="0"/>
              <w:marRight w:val="0"/>
              <w:marTop w:val="0"/>
              <w:marBottom w:val="0"/>
              <w:divBdr>
                <w:top w:val="none" w:sz="0" w:space="0" w:color="auto"/>
                <w:left w:val="none" w:sz="0" w:space="0" w:color="auto"/>
                <w:bottom w:val="none" w:sz="0" w:space="0" w:color="auto"/>
                <w:right w:val="none" w:sz="0" w:space="0" w:color="auto"/>
              </w:divBdr>
              <w:divsChild>
                <w:div w:id="815805375">
                  <w:marLeft w:val="0"/>
                  <w:marRight w:val="0"/>
                  <w:marTop w:val="0"/>
                  <w:marBottom w:val="0"/>
                  <w:divBdr>
                    <w:top w:val="none" w:sz="0" w:space="0" w:color="auto"/>
                    <w:left w:val="none" w:sz="0" w:space="0" w:color="auto"/>
                    <w:bottom w:val="none" w:sz="0" w:space="0" w:color="auto"/>
                    <w:right w:val="none" w:sz="0" w:space="0" w:color="auto"/>
                  </w:divBdr>
                  <w:divsChild>
                    <w:div w:id="1708530278">
                      <w:marLeft w:val="0"/>
                      <w:marRight w:val="0"/>
                      <w:marTop w:val="0"/>
                      <w:marBottom w:val="0"/>
                      <w:divBdr>
                        <w:top w:val="none" w:sz="0" w:space="0" w:color="auto"/>
                        <w:left w:val="none" w:sz="0" w:space="0" w:color="auto"/>
                        <w:bottom w:val="none" w:sz="0" w:space="0" w:color="auto"/>
                        <w:right w:val="none" w:sz="0" w:space="0" w:color="auto"/>
                      </w:divBdr>
                    </w:div>
                    <w:div w:id="1286736098">
                      <w:marLeft w:val="0"/>
                      <w:marRight w:val="0"/>
                      <w:marTop w:val="0"/>
                      <w:marBottom w:val="0"/>
                      <w:divBdr>
                        <w:top w:val="none" w:sz="0" w:space="0" w:color="auto"/>
                        <w:left w:val="none" w:sz="0" w:space="0" w:color="auto"/>
                        <w:bottom w:val="none" w:sz="0" w:space="0" w:color="auto"/>
                        <w:right w:val="none" w:sz="0" w:space="0" w:color="auto"/>
                      </w:divBdr>
                    </w:div>
                    <w:div w:id="1139834766">
                      <w:marLeft w:val="0"/>
                      <w:marRight w:val="0"/>
                      <w:marTop w:val="0"/>
                      <w:marBottom w:val="0"/>
                      <w:divBdr>
                        <w:top w:val="none" w:sz="0" w:space="0" w:color="auto"/>
                        <w:left w:val="none" w:sz="0" w:space="0" w:color="auto"/>
                        <w:bottom w:val="none" w:sz="0" w:space="0" w:color="auto"/>
                        <w:right w:val="none" w:sz="0" w:space="0" w:color="auto"/>
                      </w:divBdr>
                    </w:div>
                    <w:div w:id="1510870143">
                      <w:marLeft w:val="0"/>
                      <w:marRight w:val="0"/>
                      <w:marTop w:val="0"/>
                      <w:marBottom w:val="0"/>
                      <w:divBdr>
                        <w:top w:val="none" w:sz="0" w:space="0" w:color="auto"/>
                        <w:left w:val="none" w:sz="0" w:space="0" w:color="auto"/>
                        <w:bottom w:val="none" w:sz="0" w:space="0" w:color="auto"/>
                        <w:right w:val="none" w:sz="0" w:space="0" w:color="auto"/>
                      </w:divBdr>
                      <w:divsChild>
                        <w:div w:id="385953396">
                          <w:marLeft w:val="0"/>
                          <w:marRight w:val="0"/>
                          <w:marTop w:val="0"/>
                          <w:marBottom w:val="0"/>
                          <w:divBdr>
                            <w:top w:val="none" w:sz="0" w:space="0" w:color="auto"/>
                            <w:left w:val="none" w:sz="0" w:space="0" w:color="auto"/>
                            <w:bottom w:val="none" w:sz="0" w:space="0" w:color="auto"/>
                            <w:right w:val="none" w:sz="0" w:space="0" w:color="auto"/>
                          </w:divBdr>
                        </w:div>
                        <w:div w:id="795180125">
                          <w:marLeft w:val="0"/>
                          <w:marRight w:val="0"/>
                          <w:marTop w:val="0"/>
                          <w:marBottom w:val="0"/>
                          <w:divBdr>
                            <w:top w:val="none" w:sz="0" w:space="0" w:color="auto"/>
                            <w:left w:val="none" w:sz="0" w:space="0" w:color="auto"/>
                            <w:bottom w:val="none" w:sz="0" w:space="0" w:color="auto"/>
                            <w:right w:val="none" w:sz="0" w:space="0" w:color="auto"/>
                          </w:divBdr>
                        </w:div>
                        <w:div w:id="9898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0011">
              <w:marLeft w:val="0"/>
              <w:marRight w:val="0"/>
              <w:marTop w:val="150"/>
              <w:marBottom w:val="450"/>
              <w:divBdr>
                <w:top w:val="single" w:sz="18" w:space="11" w:color="CCCCCC"/>
                <w:left w:val="none" w:sz="0" w:space="0" w:color="auto"/>
                <w:bottom w:val="single" w:sz="18" w:space="11" w:color="CCCCCC"/>
                <w:right w:val="none" w:sz="0" w:space="0" w:color="auto"/>
              </w:divBdr>
              <w:divsChild>
                <w:div w:id="333189487">
                  <w:marLeft w:val="0"/>
                  <w:marRight w:val="0"/>
                  <w:marTop w:val="0"/>
                  <w:marBottom w:val="0"/>
                  <w:divBdr>
                    <w:top w:val="none" w:sz="0" w:space="0" w:color="auto"/>
                    <w:left w:val="none" w:sz="0" w:space="0" w:color="auto"/>
                    <w:bottom w:val="none" w:sz="0" w:space="0" w:color="auto"/>
                    <w:right w:val="none" w:sz="0" w:space="0" w:color="auto"/>
                  </w:divBdr>
                  <w:divsChild>
                    <w:div w:id="482965696">
                      <w:marLeft w:val="0"/>
                      <w:marRight w:val="0"/>
                      <w:marTop w:val="30"/>
                      <w:marBottom w:val="30"/>
                      <w:divBdr>
                        <w:top w:val="single" w:sz="6" w:space="1" w:color="CCCCCC"/>
                        <w:left w:val="single" w:sz="6" w:space="1" w:color="CCCCCC"/>
                        <w:bottom w:val="single" w:sz="6" w:space="1" w:color="CCCCCC"/>
                        <w:right w:val="single" w:sz="6" w:space="1" w:color="CCCCCC"/>
                      </w:divBdr>
                      <w:divsChild>
                        <w:div w:id="1375617540">
                          <w:marLeft w:val="0"/>
                          <w:marRight w:val="0"/>
                          <w:marTop w:val="0"/>
                          <w:marBottom w:val="0"/>
                          <w:divBdr>
                            <w:top w:val="none" w:sz="0" w:space="0" w:color="auto"/>
                            <w:left w:val="none" w:sz="0" w:space="0" w:color="auto"/>
                            <w:bottom w:val="none" w:sz="0" w:space="0" w:color="auto"/>
                            <w:right w:val="none" w:sz="0" w:space="0" w:color="auto"/>
                          </w:divBdr>
                        </w:div>
                      </w:divsChild>
                    </w:div>
                    <w:div w:id="257062357">
                      <w:marLeft w:val="0"/>
                      <w:marRight w:val="0"/>
                      <w:marTop w:val="30"/>
                      <w:marBottom w:val="30"/>
                      <w:divBdr>
                        <w:top w:val="single" w:sz="6" w:space="1" w:color="CCCCCC"/>
                        <w:left w:val="single" w:sz="6" w:space="1" w:color="CCCCCC"/>
                        <w:bottom w:val="single" w:sz="6" w:space="1" w:color="CCCCCC"/>
                        <w:right w:val="single" w:sz="6" w:space="1" w:color="CCCCCC"/>
                      </w:divBdr>
                      <w:divsChild>
                        <w:div w:id="2892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5422">
              <w:marLeft w:val="0"/>
              <w:marRight w:val="0"/>
              <w:marTop w:val="0"/>
              <w:marBottom w:val="0"/>
              <w:divBdr>
                <w:top w:val="none" w:sz="0" w:space="0" w:color="auto"/>
                <w:left w:val="none" w:sz="0" w:space="0" w:color="auto"/>
                <w:bottom w:val="none" w:sz="0" w:space="0" w:color="auto"/>
                <w:right w:val="none" w:sz="0" w:space="0" w:color="auto"/>
              </w:divBdr>
              <w:divsChild>
                <w:div w:id="1548031212">
                  <w:marLeft w:val="0"/>
                  <w:marRight w:val="0"/>
                  <w:marTop w:val="0"/>
                  <w:marBottom w:val="0"/>
                  <w:divBdr>
                    <w:top w:val="none" w:sz="0" w:space="0" w:color="auto"/>
                    <w:left w:val="none" w:sz="0" w:space="0" w:color="auto"/>
                    <w:bottom w:val="none" w:sz="0" w:space="0" w:color="auto"/>
                    <w:right w:val="none" w:sz="0" w:space="0" w:color="auto"/>
                  </w:divBdr>
                  <w:divsChild>
                    <w:div w:id="803884903">
                      <w:marLeft w:val="0"/>
                      <w:marRight w:val="0"/>
                      <w:marTop w:val="0"/>
                      <w:marBottom w:val="0"/>
                      <w:divBdr>
                        <w:top w:val="none" w:sz="0" w:space="0" w:color="auto"/>
                        <w:left w:val="none" w:sz="0" w:space="0" w:color="auto"/>
                        <w:bottom w:val="none" w:sz="0" w:space="0" w:color="auto"/>
                        <w:right w:val="none" w:sz="0" w:space="0" w:color="auto"/>
                      </w:divBdr>
                    </w:div>
                    <w:div w:id="1352534726">
                      <w:marLeft w:val="0"/>
                      <w:marRight w:val="0"/>
                      <w:marTop w:val="0"/>
                      <w:marBottom w:val="0"/>
                      <w:divBdr>
                        <w:top w:val="none" w:sz="0" w:space="0" w:color="auto"/>
                        <w:left w:val="none" w:sz="0" w:space="0" w:color="auto"/>
                        <w:bottom w:val="none" w:sz="0" w:space="0" w:color="auto"/>
                        <w:right w:val="none" w:sz="0" w:space="0" w:color="auto"/>
                      </w:divBdr>
                    </w:div>
                    <w:div w:id="1613047947">
                      <w:marLeft w:val="0"/>
                      <w:marRight w:val="0"/>
                      <w:marTop w:val="0"/>
                      <w:marBottom w:val="0"/>
                      <w:divBdr>
                        <w:top w:val="none" w:sz="0" w:space="0" w:color="auto"/>
                        <w:left w:val="none" w:sz="0" w:space="0" w:color="auto"/>
                        <w:bottom w:val="none" w:sz="0" w:space="0" w:color="auto"/>
                        <w:right w:val="none" w:sz="0" w:space="0" w:color="auto"/>
                      </w:divBdr>
                    </w:div>
                    <w:div w:id="39862655">
                      <w:marLeft w:val="0"/>
                      <w:marRight w:val="0"/>
                      <w:marTop w:val="0"/>
                      <w:marBottom w:val="0"/>
                      <w:divBdr>
                        <w:top w:val="none" w:sz="0" w:space="0" w:color="auto"/>
                        <w:left w:val="none" w:sz="0" w:space="0" w:color="auto"/>
                        <w:bottom w:val="none" w:sz="0" w:space="0" w:color="auto"/>
                        <w:right w:val="none" w:sz="0" w:space="0" w:color="auto"/>
                      </w:divBdr>
                    </w:div>
                    <w:div w:id="1381368108">
                      <w:marLeft w:val="0"/>
                      <w:marRight w:val="0"/>
                      <w:marTop w:val="0"/>
                      <w:marBottom w:val="0"/>
                      <w:divBdr>
                        <w:top w:val="none" w:sz="0" w:space="0" w:color="auto"/>
                        <w:left w:val="none" w:sz="0" w:space="0" w:color="auto"/>
                        <w:bottom w:val="none" w:sz="0" w:space="0" w:color="auto"/>
                        <w:right w:val="none" w:sz="0" w:space="0" w:color="auto"/>
                      </w:divBdr>
                    </w:div>
                    <w:div w:id="1310666967">
                      <w:marLeft w:val="0"/>
                      <w:marRight w:val="0"/>
                      <w:marTop w:val="0"/>
                      <w:marBottom w:val="0"/>
                      <w:divBdr>
                        <w:top w:val="none" w:sz="0" w:space="0" w:color="auto"/>
                        <w:left w:val="none" w:sz="0" w:space="0" w:color="auto"/>
                        <w:bottom w:val="none" w:sz="0" w:space="0" w:color="auto"/>
                        <w:right w:val="none" w:sz="0" w:space="0" w:color="auto"/>
                      </w:divBdr>
                      <w:divsChild>
                        <w:div w:id="56324238">
                          <w:marLeft w:val="0"/>
                          <w:marRight w:val="0"/>
                          <w:marTop w:val="0"/>
                          <w:marBottom w:val="0"/>
                          <w:divBdr>
                            <w:top w:val="none" w:sz="0" w:space="0" w:color="auto"/>
                            <w:left w:val="none" w:sz="0" w:space="0" w:color="auto"/>
                            <w:bottom w:val="none" w:sz="0" w:space="0" w:color="auto"/>
                            <w:right w:val="none" w:sz="0" w:space="0" w:color="auto"/>
                          </w:divBdr>
                        </w:div>
                        <w:div w:id="527526254">
                          <w:marLeft w:val="0"/>
                          <w:marRight w:val="0"/>
                          <w:marTop w:val="0"/>
                          <w:marBottom w:val="0"/>
                          <w:divBdr>
                            <w:top w:val="none" w:sz="0" w:space="0" w:color="auto"/>
                            <w:left w:val="none" w:sz="0" w:space="0" w:color="auto"/>
                            <w:bottom w:val="none" w:sz="0" w:space="0" w:color="auto"/>
                            <w:right w:val="none" w:sz="0" w:space="0" w:color="auto"/>
                          </w:divBdr>
                        </w:div>
                        <w:div w:id="1511094668">
                          <w:marLeft w:val="0"/>
                          <w:marRight w:val="0"/>
                          <w:marTop w:val="0"/>
                          <w:marBottom w:val="0"/>
                          <w:divBdr>
                            <w:top w:val="none" w:sz="0" w:space="0" w:color="auto"/>
                            <w:left w:val="none" w:sz="0" w:space="0" w:color="auto"/>
                            <w:bottom w:val="none" w:sz="0" w:space="0" w:color="auto"/>
                            <w:right w:val="none" w:sz="0" w:space="0" w:color="auto"/>
                          </w:divBdr>
                        </w:div>
                        <w:div w:id="489180915">
                          <w:marLeft w:val="0"/>
                          <w:marRight w:val="0"/>
                          <w:marTop w:val="0"/>
                          <w:marBottom w:val="0"/>
                          <w:divBdr>
                            <w:top w:val="none" w:sz="0" w:space="0" w:color="auto"/>
                            <w:left w:val="none" w:sz="0" w:space="0" w:color="auto"/>
                            <w:bottom w:val="none" w:sz="0" w:space="0" w:color="auto"/>
                            <w:right w:val="none" w:sz="0" w:space="0" w:color="auto"/>
                          </w:divBdr>
                        </w:div>
                        <w:div w:id="17687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3498">
              <w:marLeft w:val="0"/>
              <w:marRight w:val="0"/>
              <w:marTop w:val="0"/>
              <w:marBottom w:val="0"/>
              <w:divBdr>
                <w:top w:val="none" w:sz="0" w:space="0" w:color="auto"/>
                <w:left w:val="none" w:sz="0" w:space="0" w:color="auto"/>
                <w:bottom w:val="none" w:sz="0" w:space="0" w:color="auto"/>
                <w:right w:val="none" w:sz="0" w:space="0" w:color="auto"/>
              </w:divBdr>
              <w:divsChild>
                <w:div w:id="648022170">
                  <w:marLeft w:val="0"/>
                  <w:marRight w:val="0"/>
                  <w:marTop w:val="0"/>
                  <w:marBottom w:val="0"/>
                  <w:divBdr>
                    <w:top w:val="none" w:sz="0" w:space="0" w:color="auto"/>
                    <w:left w:val="none" w:sz="0" w:space="0" w:color="auto"/>
                    <w:bottom w:val="none" w:sz="0" w:space="0" w:color="auto"/>
                    <w:right w:val="none" w:sz="0" w:space="0" w:color="auto"/>
                  </w:divBdr>
                  <w:divsChild>
                    <w:div w:id="413402867">
                      <w:marLeft w:val="0"/>
                      <w:marRight w:val="0"/>
                      <w:marTop w:val="0"/>
                      <w:marBottom w:val="0"/>
                      <w:divBdr>
                        <w:top w:val="none" w:sz="0" w:space="0" w:color="auto"/>
                        <w:left w:val="none" w:sz="0" w:space="0" w:color="auto"/>
                        <w:bottom w:val="none" w:sz="0" w:space="0" w:color="auto"/>
                        <w:right w:val="none" w:sz="0" w:space="0" w:color="auto"/>
                      </w:divBdr>
                    </w:div>
                    <w:div w:id="1779449840">
                      <w:marLeft w:val="0"/>
                      <w:marRight w:val="0"/>
                      <w:marTop w:val="0"/>
                      <w:marBottom w:val="0"/>
                      <w:divBdr>
                        <w:top w:val="none" w:sz="0" w:space="0" w:color="auto"/>
                        <w:left w:val="none" w:sz="0" w:space="0" w:color="auto"/>
                        <w:bottom w:val="none" w:sz="0" w:space="0" w:color="auto"/>
                        <w:right w:val="none" w:sz="0" w:space="0" w:color="auto"/>
                      </w:divBdr>
                      <w:divsChild>
                        <w:div w:id="5205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1122">
              <w:marLeft w:val="0"/>
              <w:marRight w:val="0"/>
              <w:marTop w:val="0"/>
              <w:marBottom w:val="0"/>
              <w:divBdr>
                <w:top w:val="none" w:sz="0" w:space="0" w:color="auto"/>
                <w:left w:val="none" w:sz="0" w:space="0" w:color="auto"/>
                <w:bottom w:val="none" w:sz="0" w:space="0" w:color="auto"/>
                <w:right w:val="none" w:sz="0" w:space="0" w:color="auto"/>
              </w:divBdr>
              <w:divsChild>
                <w:div w:id="1124272823">
                  <w:marLeft w:val="0"/>
                  <w:marRight w:val="0"/>
                  <w:marTop w:val="0"/>
                  <w:marBottom w:val="0"/>
                  <w:divBdr>
                    <w:top w:val="none" w:sz="0" w:space="0" w:color="auto"/>
                    <w:left w:val="none" w:sz="0" w:space="0" w:color="auto"/>
                    <w:bottom w:val="none" w:sz="0" w:space="0" w:color="auto"/>
                    <w:right w:val="none" w:sz="0" w:space="0" w:color="auto"/>
                  </w:divBdr>
                  <w:divsChild>
                    <w:div w:id="1089614505">
                      <w:marLeft w:val="0"/>
                      <w:marRight w:val="0"/>
                      <w:marTop w:val="0"/>
                      <w:marBottom w:val="0"/>
                      <w:divBdr>
                        <w:top w:val="none" w:sz="0" w:space="0" w:color="auto"/>
                        <w:left w:val="none" w:sz="0" w:space="0" w:color="auto"/>
                        <w:bottom w:val="none" w:sz="0" w:space="0" w:color="auto"/>
                        <w:right w:val="none" w:sz="0" w:space="0" w:color="auto"/>
                      </w:divBdr>
                    </w:div>
                    <w:div w:id="257641250">
                      <w:marLeft w:val="0"/>
                      <w:marRight w:val="0"/>
                      <w:marTop w:val="0"/>
                      <w:marBottom w:val="0"/>
                      <w:divBdr>
                        <w:top w:val="none" w:sz="0" w:space="0" w:color="auto"/>
                        <w:left w:val="none" w:sz="0" w:space="0" w:color="auto"/>
                        <w:bottom w:val="none" w:sz="0" w:space="0" w:color="auto"/>
                        <w:right w:val="none" w:sz="0" w:space="0" w:color="auto"/>
                      </w:divBdr>
                    </w:div>
                    <w:div w:id="1972787763">
                      <w:marLeft w:val="0"/>
                      <w:marRight w:val="0"/>
                      <w:marTop w:val="0"/>
                      <w:marBottom w:val="0"/>
                      <w:divBdr>
                        <w:top w:val="none" w:sz="0" w:space="0" w:color="auto"/>
                        <w:left w:val="none" w:sz="0" w:space="0" w:color="auto"/>
                        <w:bottom w:val="none" w:sz="0" w:space="0" w:color="auto"/>
                        <w:right w:val="none" w:sz="0" w:space="0" w:color="auto"/>
                      </w:divBdr>
                    </w:div>
                    <w:div w:id="1830052204">
                      <w:marLeft w:val="0"/>
                      <w:marRight w:val="0"/>
                      <w:marTop w:val="0"/>
                      <w:marBottom w:val="0"/>
                      <w:divBdr>
                        <w:top w:val="none" w:sz="0" w:space="0" w:color="auto"/>
                        <w:left w:val="none" w:sz="0" w:space="0" w:color="auto"/>
                        <w:bottom w:val="none" w:sz="0" w:space="0" w:color="auto"/>
                        <w:right w:val="none" w:sz="0" w:space="0" w:color="auto"/>
                      </w:divBdr>
                    </w:div>
                    <w:div w:id="502890305">
                      <w:marLeft w:val="0"/>
                      <w:marRight w:val="0"/>
                      <w:marTop w:val="0"/>
                      <w:marBottom w:val="0"/>
                      <w:divBdr>
                        <w:top w:val="none" w:sz="0" w:space="0" w:color="auto"/>
                        <w:left w:val="none" w:sz="0" w:space="0" w:color="auto"/>
                        <w:bottom w:val="none" w:sz="0" w:space="0" w:color="auto"/>
                        <w:right w:val="none" w:sz="0" w:space="0" w:color="auto"/>
                      </w:divBdr>
                      <w:divsChild>
                        <w:div w:id="370040395">
                          <w:marLeft w:val="0"/>
                          <w:marRight w:val="0"/>
                          <w:marTop w:val="0"/>
                          <w:marBottom w:val="0"/>
                          <w:divBdr>
                            <w:top w:val="none" w:sz="0" w:space="0" w:color="auto"/>
                            <w:left w:val="none" w:sz="0" w:space="0" w:color="auto"/>
                            <w:bottom w:val="none" w:sz="0" w:space="0" w:color="auto"/>
                            <w:right w:val="none" w:sz="0" w:space="0" w:color="auto"/>
                          </w:divBdr>
                        </w:div>
                        <w:div w:id="381946597">
                          <w:marLeft w:val="0"/>
                          <w:marRight w:val="0"/>
                          <w:marTop w:val="0"/>
                          <w:marBottom w:val="0"/>
                          <w:divBdr>
                            <w:top w:val="none" w:sz="0" w:space="0" w:color="auto"/>
                            <w:left w:val="none" w:sz="0" w:space="0" w:color="auto"/>
                            <w:bottom w:val="none" w:sz="0" w:space="0" w:color="auto"/>
                            <w:right w:val="none" w:sz="0" w:space="0" w:color="auto"/>
                          </w:divBdr>
                        </w:div>
                        <w:div w:id="167870303">
                          <w:marLeft w:val="0"/>
                          <w:marRight w:val="0"/>
                          <w:marTop w:val="0"/>
                          <w:marBottom w:val="0"/>
                          <w:divBdr>
                            <w:top w:val="none" w:sz="0" w:space="0" w:color="auto"/>
                            <w:left w:val="none" w:sz="0" w:space="0" w:color="auto"/>
                            <w:bottom w:val="none" w:sz="0" w:space="0" w:color="auto"/>
                            <w:right w:val="none" w:sz="0" w:space="0" w:color="auto"/>
                          </w:divBdr>
                        </w:div>
                        <w:div w:id="2690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7064">
              <w:marLeft w:val="0"/>
              <w:marRight w:val="0"/>
              <w:marTop w:val="0"/>
              <w:marBottom w:val="0"/>
              <w:divBdr>
                <w:top w:val="none" w:sz="0" w:space="0" w:color="auto"/>
                <w:left w:val="none" w:sz="0" w:space="0" w:color="auto"/>
                <w:bottom w:val="none" w:sz="0" w:space="0" w:color="auto"/>
                <w:right w:val="none" w:sz="0" w:space="0" w:color="auto"/>
              </w:divBdr>
              <w:divsChild>
                <w:div w:id="1979457457">
                  <w:marLeft w:val="0"/>
                  <w:marRight w:val="0"/>
                  <w:marTop w:val="0"/>
                  <w:marBottom w:val="0"/>
                  <w:divBdr>
                    <w:top w:val="none" w:sz="0" w:space="0" w:color="auto"/>
                    <w:left w:val="none" w:sz="0" w:space="0" w:color="auto"/>
                    <w:bottom w:val="none" w:sz="0" w:space="0" w:color="auto"/>
                    <w:right w:val="none" w:sz="0" w:space="0" w:color="auto"/>
                  </w:divBdr>
                  <w:divsChild>
                    <w:div w:id="97720565">
                      <w:marLeft w:val="0"/>
                      <w:marRight w:val="0"/>
                      <w:marTop w:val="0"/>
                      <w:marBottom w:val="0"/>
                      <w:divBdr>
                        <w:top w:val="none" w:sz="0" w:space="0" w:color="auto"/>
                        <w:left w:val="none" w:sz="0" w:space="0" w:color="auto"/>
                        <w:bottom w:val="none" w:sz="0" w:space="0" w:color="auto"/>
                        <w:right w:val="none" w:sz="0" w:space="0" w:color="auto"/>
                      </w:divBdr>
                    </w:div>
                    <w:div w:id="1927808913">
                      <w:marLeft w:val="0"/>
                      <w:marRight w:val="0"/>
                      <w:marTop w:val="0"/>
                      <w:marBottom w:val="0"/>
                      <w:divBdr>
                        <w:top w:val="none" w:sz="0" w:space="0" w:color="auto"/>
                        <w:left w:val="none" w:sz="0" w:space="0" w:color="auto"/>
                        <w:bottom w:val="none" w:sz="0" w:space="0" w:color="auto"/>
                        <w:right w:val="none" w:sz="0" w:space="0" w:color="auto"/>
                      </w:divBdr>
                    </w:div>
                    <w:div w:id="1179467254">
                      <w:marLeft w:val="0"/>
                      <w:marRight w:val="0"/>
                      <w:marTop w:val="0"/>
                      <w:marBottom w:val="0"/>
                      <w:divBdr>
                        <w:top w:val="none" w:sz="0" w:space="0" w:color="auto"/>
                        <w:left w:val="none" w:sz="0" w:space="0" w:color="auto"/>
                        <w:bottom w:val="none" w:sz="0" w:space="0" w:color="auto"/>
                        <w:right w:val="none" w:sz="0" w:space="0" w:color="auto"/>
                      </w:divBdr>
                    </w:div>
                    <w:div w:id="585965732">
                      <w:marLeft w:val="0"/>
                      <w:marRight w:val="0"/>
                      <w:marTop w:val="0"/>
                      <w:marBottom w:val="0"/>
                      <w:divBdr>
                        <w:top w:val="none" w:sz="0" w:space="0" w:color="auto"/>
                        <w:left w:val="none" w:sz="0" w:space="0" w:color="auto"/>
                        <w:bottom w:val="none" w:sz="0" w:space="0" w:color="auto"/>
                        <w:right w:val="none" w:sz="0" w:space="0" w:color="auto"/>
                      </w:divBdr>
                    </w:div>
                    <w:div w:id="902065377">
                      <w:marLeft w:val="0"/>
                      <w:marRight w:val="0"/>
                      <w:marTop w:val="0"/>
                      <w:marBottom w:val="0"/>
                      <w:divBdr>
                        <w:top w:val="none" w:sz="0" w:space="0" w:color="auto"/>
                        <w:left w:val="none" w:sz="0" w:space="0" w:color="auto"/>
                        <w:bottom w:val="none" w:sz="0" w:space="0" w:color="auto"/>
                        <w:right w:val="none" w:sz="0" w:space="0" w:color="auto"/>
                      </w:divBdr>
                    </w:div>
                    <w:div w:id="788864399">
                      <w:marLeft w:val="0"/>
                      <w:marRight w:val="0"/>
                      <w:marTop w:val="0"/>
                      <w:marBottom w:val="0"/>
                      <w:divBdr>
                        <w:top w:val="none" w:sz="0" w:space="0" w:color="auto"/>
                        <w:left w:val="none" w:sz="0" w:space="0" w:color="auto"/>
                        <w:bottom w:val="none" w:sz="0" w:space="0" w:color="auto"/>
                        <w:right w:val="none" w:sz="0" w:space="0" w:color="auto"/>
                      </w:divBdr>
                    </w:div>
                    <w:div w:id="722752660">
                      <w:marLeft w:val="0"/>
                      <w:marRight w:val="0"/>
                      <w:marTop w:val="0"/>
                      <w:marBottom w:val="0"/>
                      <w:divBdr>
                        <w:top w:val="none" w:sz="0" w:space="0" w:color="auto"/>
                        <w:left w:val="none" w:sz="0" w:space="0" w:color="auto"/>
                        <w:bottom w:val="none" w:sz="0" w:space="0" w:color="auto"/>
                        <w:right w:val="none" w:sz="0" w:space="0" w:color="auto"/>
                      </w:divBdr>
                      <w:divsChild>
                        <w:div w:id="2147043311">
                          <w:marLeft w:val="0"/>
                          <w:marRight w:val="0"/>
                          <w:marTop w:val="0"/>
                          <w:marBottom w:val="0"/>
                          <w:divBdr>
                            <w:top w:val="none" w:sz="0" w:space="0" w:color="auto"/>
                            <w:left w:val="none" w:sz="0" w:space="0" w:color="auto"/>
                            <w:bottom w:val="none" w:sz="0" w:space="0" w:color="auto"/>
                            <w:right w:val="none" w:sz="0" w:space="0" w:color="auto"/>
                          </w:divBdr>
                        </w:div>
                        <w:div w:id="838689847">
                          <w:marLeft w:val="0"/>
                          <w:marRight w:val="0"/>
                          <w:marTop w:val="0"/>
                          <w:marBottom w:val="0"/>
                          <w:divBdr>
                            <w:top w:val="none" w:sz="0" w:space="0" w:color="auto"/>
                            <w:left w:val="none" w:sz="0" w:space="0" w:color="auto"/>
                            <w:bottom w:val="none" w:sz="0" w:space="0" w:color="auto"/>
                            <w:right w:val="none" w:sz="0" w:space="0" w:color="auto"/>
                          </w:divBdr>
                        </w:div>
                        <w:div w:id="763067223">
                          <w:marLeft w:val="0"/>
                          <w:marRight w:val="0"/>
                          <w:marTop w:val="0"/>
                          <w:marBottom w:val="0"/>
                          <w:divBdr>
                            <w:top w:val="none" w:sz="0" w:space="0" w:color="auto"/>
                            <w:left w:val="none" w:sz="0" w:space="0" w:color="auto"/>
                            <w:bottom w:val="none" w:sz="0" w:space="0" w:color="auto"/>
                            <w:right w:val="none" w:sz="0" w:space="0" w:color="auto"/>
                          </w:divBdr>
                        </w:div>
                        <w:div w:id="1896624791">
                          <w:marLeft w:val="0"/>
                          <w:marRight w:val="0"/>
                          <w:marTop w:val="0"/>
                          <w:marBottom w:val="0"/>
                          <w:divBdr>
                            <w:top w:val="none" w:sz="0" w:space="0" w:color="auto"/>
                            <w:left w:val="none" w:sz="0" w:space="0" w:color="auto"/>
                            <w:bottom w:val="none" w:sz="0" w:space="0" w:color="auto"/>
                            <w:right w:val="none" w:sz="0" w:space="0" w:color="auto"/>
                          </w:divBdr>
                        </w:div>
                        <w:div w:id="1662584004">
                          <w:marLeft w:val="0"/>
                          <w:marRight w:val="0"/>
                          <w:marTop w:val="0"/>
                          <w:marBottom w:val="0"/>
                          <w:divBdr>
                            <w:top w:val="none" w:sz="0" w:space="0" w:color="auto"/>
                            <w:left w:val="none" w:sz="0" w:space="0" w:color="auto"/>
                            <w:bottom w:val="none" w:sz="0" w:space="0" w:color="auto"/>
                            <w:right w:val="none" w:sz="0" w:space="0" w:color="auto"/>
                          </w:divBdr>
                        </w:div>
                        <w:div w:id="1708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2360">
              <w:marLeft w:val="0"/>
              <w:marRight w:val="0"/>
              <w:marTop w:val="0"/>
              <w:marBottom w:val="0"/>
              <w:divBdr>
                <w:top w:val="none" w:sz="0" w:space="0" w:color="auto"/>
                <w:left w:val="none" w:sz="0" w:space="0" w:color="auto"/>
                <w:bottom w:val="none" w:sz="0" w:space="0" w:color="auto"/>
                <w:right w:val="none" w:sz="0" w:space="0" w:color="auto"/>
              </w:divBdr>
              <w:divsChild>
                <w:div w:id="2123187920">
                  <w:marLeft w:val="0"/>
                  <w:marRight w:val="0"/>
                  <w:marTop w:val="0"/>
                  <w:marBottom w:val="0"/>
                  <w:divBdr>
                    <w:top w:val="none" w:sz="0" w:space="0" w:color="auto"/>
                    <w:left w:val="none" w:sz="0" w:space="0" w:color="auto"/>
                    <w:bottom w:val="none" w:sz="0" w:space="0" w:color="auto"/>
                    <w:right w:val="none" w:sz="0" w:space="0" w:color="auto"/>
                  </w:divBdr>
                  <w:divsChild>
                    <w:div w:id="633606318">
                      <w:marLeft w:val="0"/>
                      <w:marRight w:val="0"/>
                      <w:marTop w:val="0"/>
                      <w:marBottom w:val="0"/>
                      <w:divBdr>
                        <w:top w:val="none" w:sz="0" w:space="0" w:color="auto"/>
                        <w:left w:val="none" w:sz="0" w:space="0" w:color="auto"/>
                        <w:bottom w:val="none" w:sz="0" w:space="0" w:color="auto"/>
                        <w:right w:val="none" w:sz="0" w:space="0" w:color="auto"/>
                      </w:divBdr>
                    </w:div>
                    <w:div w:id="1590890371">
                      <w:marLeft w:val="0"/>
                      <w:marRight w:val="0"/>
                      <w:marTop w:val="0"/>
                      <w:marBottom w:val="0"/>
                      <w:divBdr>
                        <w:top w:val="none" w:sz="0" w:space="0" w:color="auto"/>
                        <w:left w:val="none" w:sz="0" w:space="0" w:color="auto"/>
                        <w:bottom w:val="none" w:sz="0" w:space="0" w:color="auto"/>
                        <w:right w:val="none" w:sz="0" w:space="0" w:color="auto"/>
                      </w:divBdr>
                      <w:divsChild>
                        <w:div w:id="20699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54345">
              <w:marLeft w:val="0"/>
              <w:marRight w:val="0"/>
              <w:marTop w:val="0"/>
              <w:marBottom w:val="0"/>
              <w:divBdr>
                <w:top w:val="none" w:sz="0" w:space="0" w:color="auto"/>
                <w:left w:val="none" w:sz="0" w:space="0" w:color="auto"/>
                <w:bottom w:val="none" w:sz="0" w:space="0" w:color="auto"/>
                <w:right w:val="none" w:sz="0" w:space="0" w:color="auto"/>
              </w:divBdr>
              <w:divsChild>
                <w:div w:id="724645834">
                  <w:marLeft w:val="0"/>
                  <w:marRight w:val="0"/>
                  <w:marTop w:val="0"/>
                  <w:marBottom w:val="0"/>
                  <w:divBdr>
                    <w:top w:val="none" w:sz="0" w:space="0" w:color="auto"/>
                    <w:left w:val="none" w:sz="0" w:space="0" w:color="auto"/>
                    <w:bottom w:val="none" w:sz="0" w:space="0" w:color="auto"/>
                    <w:right w:val="none" w:sz="0" w:space="0" w:color="auto"/>
                  </w:divBdr>
                  <w:divsChild>
                    <w:div w:id="1361052242">
                      <w:marLeft w:val="0"/>
                      <w:marRight w:val="0"/>
                      <w:marTop w:val="0"/>
                      <w:marBottom w:val="0"/>
                      <w:divBdr>
                        <w:top w:val="none" w:sz="0" w:space="0" w:color="auto"/>
                        <w:left w:val="none" w:sz="0" w:space="0" w:color="auto"/>
                        <w:bottom w:val="none" w:sz="0" w:space="0" w:color="auto"/>
                        <w:right w:val="none" w:sz="0" w:space="0" w:color="auto"/>
                      </w:divBdr>
                    </w:div>
                    <w:div w:id="45687402">
                      <w:marLeft w:val="0"/>
                      <w:marRight w:val="0"/>
                      <w:marTop w:val="0"/>
                      <w:marBottom w:val="0"/>
                      <w:divBdr>
                        <w:top w:val="none" w:sz="0" w:space="0" w:color="auto"/>
                        <w:left w:val="none" w:sz="0" w:space="0" w:color="auto"/>
                        <w:bottom w:val="none" w:sz="0" w:space="0" w:color="auto"/>
                        <w:right w:val="none" w:sz="0" w:space="0" w:color="auto"/>
                      </w:divBdr>
                      <w:divsChild>
                        <w:div w:id="409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4463">
              <w:marLeft w:val="0"/>
              <w:marRight w:val="0"/>
              <w:marTop w:val="0"/>
              <w:marBottom w:val="0"/>
              <w:divBdr>
                <w:top w:val="none" w:sz="0" w:space="0" w:color="auto"/>
                <w:left w:val="none" w:sz="0" w:space="0" w:color="auto"/>
                <w:bottom w:val="none" w:sz="0" w:space="0" w:color="auto"/>
                <w:right w:val="none" w:sz="0" w:space="0" w:color="auto"/>
              </w:divBdr>
              <w:divsChild>
                <w:div w:id="1089237200">
                  <w:marLeft w:val="0"/>
                  <w:marRight w:val="0"/>
                  <w:marTop w:val="0"/>
                  <w:marBottom w:val="0"/>
                  <w:divBdr>
                    <w:top w:val="none" w:sz="0" w:space="0" w:color="auto"/>
                    <w:left w:val="none" w:sz="0" w:space="0" w:color="auto"/>
                    <w:bottom w:val="none" w:sz="0" w:space="0" w:color="auto"/>
                    <w:right w:val="none" w:sz="0" w:space="0" w:color="auto"/>
                  </w:divBdr>
                  <w:divsChild>
                    <w:div w:id="2128693657">
                      <w:marLeft w:val="0"/>
                      <w:marRight w:val="0"/>
                      <w:marTop w:val="0"/>
                      <w:marBottom w:val="0"/>
                      <w:divBdr>
                        <w:top w:val="none" w:sz="0" w:space="0" w:color="auto"/>
                        <w:left w:val="none" w:sz="0" w:space="0" w:color="auto"/>
                        <w:bottom w:val="none" w:sz="0" w:space="0" w:color="auto"/>
                        <w:right w:val="none" w:sz="0" w:space="0" w:color="auto"/>
                      </w:divBdr>
                    </w:div>
                    <w:div w:id="1968584122">
                      <w:marLeft w:val="0"/>
                      <w:marRight w:val="0"/>
                      <w:marTop w:val="0"/>
                      <w:marBottom w:val="0"/>
                      <w:divBdr>
                        <w:top w:val="none" w:sz="0" w:space="0" w:color="auto"/>
                        <w:left w:val="none" w:sz="0" w:space="0" w:color="auto"/>
                        <w:bottom w:val="none" w:sz="0" w:space="0" w:color="auto"/>
                        <w:right w:val="none" w:sz="0" w:space="0" w:color="auto"/>
                      </w:divBdr>
                      <w:divsChild>
                        <w:div w:id="627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744">
              <w:marLeft w:val="0"/>
              <w:marRight w:val="0"/>
              <w:marTop w:val="0"/>
              <w:marBottom w:val="0"/>
              <w:divBdr>
                <w:top w:val="none" w:sz="0" w:space="0" w:color="auto"/>
                <w:left w:val="none" w:sz="0" w:space="0" w:color="auto"/>
                <w:bottom w:val="none" w:sz="0" w:space="0" w:color="auto"/>
                <w:right w:val="none" w:sz="0" w:space="0" w:color="auto"/>
              </w:divBdr>
              <w:divsChild>
                <w:div w:id="2012950134">
                  <w:marLeft w:val="0"/>
                  <w:marRight w:val="0"/>
                  <w:marTop w:val="0"/>
                  <w:marBottom w:val="0"/>
                  <w:divBdr>
                    <w:top w:val="none" w:sz="0" w:space="0" w:color="auto"/>
                    <w:left w:val="none" w:sz="0" w:space="0" w:color="auto"/>
                    <w:bottom w:val="none" w:sz="0" w:space="0" w:color="auto"/>
                    <w:right w:val="none" w:sz="0" w:space="0" w:color="auto"/>
                  </w:divBdr>
                  <w:divsChild>
                    <w:div w:id="2036350015">
                      <w:marLeft w:val="0"/>
                      <w:marRight w:val="0"/>
                      <w:marTop w:val="0"/>
                      <w:marBottom w:val="0"/>
                      <w:divBdr>
                        <w:top w:val="none" w:sz="0" w:space="0" w:color="auto"/>
                        <w:left w:val="none" w:sz="0" w:space="0" w:color="auto"/>
                        <w:bottom w:val="none" w:sz="0" w:space="0" w:color="auto"/>
                        <w:right w:val="none" w:sz="0" w:space="0" w:color="auto"/>
                      </w:divBdr>
                    </w:div>
                    <w:div w:id="1299919798">
                      <w:marLeft w:val="0"/>
                      <w:marRight w:val="0"/>
                      <w:marTop w:val="0"/>
                      <w:marBottom w:val="0"/>
                      <w:divBdr>
                        <w:top w:val="none" w:sz="0" w:space="0" w:color="auto"/>
                        <w:left w:val="none" w:sz="0" w:space="0" w:color="auto"/>
                        <w:bottom w:val="none" w:sz="0" w:space="0" w:color="auto"/>
                        <w:right w:val="none" w:sz="0" w:space="0" w:color="auto"/>
                      </w:divBdr>
                    </w:div>
                    <w:div w:id="1682506100">
                      <w:marLeft w:val="0"/>
                      <w:marRight w:val="0"/>
                      <w:marTop w:val="0"/>
                      <w:marBottom w:val="0"/>
                      <w:divBdr>
                        <w:top w:val="none" w:sz="0" w:space="0" w:color="auto"/>
                        <w:left w:val="none" w:sz="0" w:space="0" w:color="auto"/>
                        <w:bottom w:val="none" w:sz="0" w:space="0" w:color="auto"/>
                        <w:right w:val="none" w:sz="0" w:space="0" w:color="auto"/>
                      </w:divBdr>
                    </w:div>
                    <w:div w:id="92940790">
                      <w:marLeft w:val="0"/>
                      <w:marRight w:val="0"/>
                      <w:marTop w:val="0"/>
                      <w:marBottom w:val="0"/>
                      <w:divBdr>
                        <w:top w:val="none" w:sz="0" w:space="0" w:color="auto"/>
                        <w:left w:val="none" w:sz="0" w:space="0" w:color="auto"/>
                        <w:bottom w:val="none" w:sz="0" w:space="0" w:color="auto"/>
                        <w:right w:val="none" w:sz="0" w:space="0" w:color="auto"/>
                      </w:divBdr>
                      <w:divsChild>
                        <w:div w:id="1177109806">
                          <w:marLeft w:val="0"/>
                          <w:marRight w:val="0"/>
                          <w:marTop w:val="0"/>
                          <w:marBottom w:val="0"/>
                          <w:divBdr>
                            <w:top w:val="none" w:sz="0" w:space="0" w:color="auto"/>
                            <w:left w:val="none" w:sz="0" w:space="0" w:color="auto"/>
                            <w:bottom w:val="none" w:sz="0" w:space="0" w:color="auto"/>
                            <w:right w:val="none" w:sz="0" w:space="0" w:color="auto"/>
                          </w:divBdr>
                        </w:div>
                        <w:div w:id="262882723">
                          <w:marLeft w:val="0"/>
                          <w:marRight w:val="0"/>
                          <w:marTop w:val="0"/>
                          <w:marBottom w:val="0"/>
                          <w:divBdr>
                            <w:top w:val="none" w:sz="0" w:space="0" w:color="auto"/>
                            <w:left w:val="none" w:sz="0" w:space="0" w:color="auto"/>
                            <w:bottom w:val="none" w:sz="0" w:space="0" w:color="auto"/>
                            <w:right w:val="none" w:sz="0" w:space="0" w:color="auto"/>
                          </w:divBdr>
                        </w:div>
                        <w:div w:id="3986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60250">
              <w:marLeft w:val="0"/>
              <w:marRight w:val="0"/>
              <w:marTop w:val="0"/>
              <w:marBottom w:val="0"/>
              <w:divBdr>
                <w:top w:val="none" w:sz="0" w:space="0" w:color="auto"/>
                <w:left w:val="none" w:sz="0" w:space="0" w:color="auto"/>
                <w:bottom w:val="none" w:sz="0" w:space="0" w:color="auto"/>
                <w:right w:val="none" w:sz="0" w:space="0" w:color="auto"/>
              </w:divBdr>
              <w:divsChild>
                <w:div w:id="1988893756">
                  <w:marLeft w:val="0"/>
                  <w:marRight w:val="0"/>
                  <w:marTop w:val="0"/>
                  <w:marBottom w:val="0"/>
                  <w:divBdr>
                    <w:top w:val="none" w:sz="0" w:space="0" w:color="auto"/>
                    <w:left w:val="none" w:sz="0" w:space="0" w:color="auto"/>
                    <w:bottom w:val="none" w:sz="0" w:space="0" w:color="auto"/>
                    <w:right w:val="none" w:sz="0" w:space="0" w:color="auto"/>
                  </w:divBdr>
                  <w:divsChild>
                    <w:div w:id="620692726">
                      <w:marLeft w:val="0"/>
                      <w:marRight w:val="0"/>
                      <w:marTop w:val="0"/>
                      <w:marBottom w:val="0"/>
                      <w:divBdr>
                        <w:top w:val="none" w:sz="0" w:space="0" w:color="auto"/>
                        <w:left w:val="none" w:sz="0" w:space="0" w:color="auto"/>
                        <w:bottom w:val="none" w:sz="0" w:space="0" w:color="auto"/>
                        <w:right w:val="none" w:sz="0" w:space="0" w:color="auto"/>
                      </w:divBdr>
                    </w:div>
                    <w:div w:id="1655988856">
                      <w:marLeft w:val="0"/>
                      <w:marRight w:val="0"/>
                      <w:marTop w:val="0"/>
                      <w:marBottom w:val="0"/>
                      <w:divBdr>
                        <w:top w:val="none" w:sz="0" w:space="0" w:color="auto"/>
                        <w:left w:val="none" w:sz="0" w:space="0" w:color="auto"/>
                        <w:bottom w:val="none" w:sz="0" w:space="0" w:color="auto"/>
                        <w:right w:val="none" w:sz="0" w:space="0" w:color="auto"/>
                      </w:divBdr>
                    </w:div>
                    <w:div w:id="1184444151">
                      <w:marLeft w:val="0"/>
                      <w:marRight w:val="0"/>
                      <w:marTop w:val="0"/>
                      <w:marBottom w:val="0"/>
                      <w:divBdr>
                        <w:top w:val="none" w:sz="0" w:space="0" w:color="auto"/>
                        <w:left w:val="none" w:sz="0" w:space="0" w:color="auto"/>
                        <w:bottom w:val="none" w:sz="0" w:space="0" w:color="auto"/>
                        <w:right w:val="none" w:sz="0" w:space="0" w:color="auto"/>
                      </w:divBdr>
                    </w:div>
                    <w:div w:id="201287565">
                      <w:marLeft w:val="0"/>
                      <w:marRight w:val="0"/>
                      <w:marTop w:val="0"/>
                      <w:marBottom w:val="0"/>
                      <w:divBdr>
                        <w:top w:val="none" w:sz="0" w:space="0" w:color="auto"/>
                        <w:left w:val="none" w:sz="0" w:space="0" w:color="auto"/>
                        <w:bottom w:val="none" w:sz="0" w:space="0" w:color="auto"/>
                        <w:right w:val="none" w:sz="0" w:space="0" w:color="auto"/>
                      </w:divBdr>
                      <w:divsChild>
                        <w:div w:id="1090812346">
                          <w:marLeft w:val="0"/>
                          <w:marRight w:val="0"/>
                          <w:marTop w:val="0"/>
                          <w:marBottom w:val="0"/>
                          <w:divBdr>
                            <w:top w:val="none" w:sz="0" w:space="0" w:color="auto"/>
                            <w:left w:val="none" w:sz="0" w:space="0" w:color="auto"/>
                            <w:bottom w:val="none" w:sz="0" w:space="0" w:color="auto"/>
                            <w:right w:val="none" w:sz="0" w:space="0" w:color="auto"/>
                          </w:divBdr>
                        </w:div>
                        <w:div w:id="104547043">
                          <w:marLeft w:val="0"/>
                          <w:marRight w:val="0"/>
                          <w:marTop w:val="0"/>
                          <w:marBottom w:val="0"/>
                          <w:divBdr>
                            <w:top w:val="none" w:sz="0" w:space="0" w:color="auto"/>
                            <w:left w:val="none" w:sz="0" w:space="0" w:color="auto"/>
                            <w:bottom w:val="none" w:sz="0" w:space="0" w:color="auto"/>
                            <w:right w:val="none" w:sz="0" w:space="0" w:color="auto"/>
                          </w:divBdr>
                        </w:div>
                        <w:div w:id="430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8728">
              <w:marLeft w:val="0"/>
              <w:marRight w:val="0"/>
              <w:marTop w:val="0"/>
              <w:marBottom w:val="0"/>
              <w:divBdr>
                <w:top w:val="none" w:sz="0" w:space="0" w:color="auto"/>
                <w:left w:val="none" w:sz="0" w:space="0" w:color="auto"/>
                <w:bottom w:val="none" w:sz="0" w:space="0" w:color="auto"/>
                <w:right w:val="none" w:sz="0" w:space="0" w:color="auto"/>
              </w:divBdr>
              <w:divsChild>
                <w:div w:id="632905333">
                  <w:marLeft w:val="0"/>
                  <w:marRight w:val="0"/>
                  <w:marTop w:val="0"/>
                  <w:marBottom w:val="0"/>
                  <w:divBdr>
                    <w:top w:val="none" w:sz="0" w:space="0" w:color="auto"/>
                    <w:left w:val="none" w:sz="0" w:space="0" w:color="auto"/>
                    <w:bottom w:val="none" w:sz="0" w:space="0" w:color="auto"/>
                    <w:right w:val="none" w:sz="0" w:space="0" w:color="auto"/>
                  </w:divBdr>
                  <w:divsChild>
                    <w:div w:id="21562867">
                      <w:marLeft w:val="0"/>
                      <w:marRight w:val="0"/>
                      <w:marTop w:val="0"/>
                      <w:marBottom w:val="0"/>
                      <w:divBdr>
                        <w:top w:val="none" w:sz="0" w:space="0" w:color="auto"/>
                        <w:left w:val="none" w:sz="0" w:space="0" w:color="auto"/>
                        <w:bottom w:val="none" w:sz="0" w:space="0" w:color="auto"/>
                        <w:right w:val="none" w:sz="0" w:space="0" w:color="auto"/>
                      </w:divBdr>
                    </w:div>
                    <w:div w:id="470178761">
                      <w:marLeft w:val="0"/>
                      <w:marRight w:val="0"/>
                      <w:marTop w:val="0"/>
                      <w:marBottom w:val="0"/>
                      <w:divBdr>
                        <w:top w:val="none" w:sz="0" w:space="0" w:color="auto"/>
                        <w:left w:val="none" w:sz="0" w:space="0" w:color="auto"/>
                        <w:bottom w:val="none" w:sz="0" w:space="0" w:color="auto"/>
                        <w:right w:val="none" w:sz="0" w:space="0" w:color="auto"/>
                      </w:divBdr>
                      <w:divsChild>
                        <w:div w:id="14144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039">
              <w:marLeft w:val="0"/>
              <w:marRight w:val="0"/>
              <w:marTop w:val="0"/>
              <w:marBottom w:val="0"/>
              <w:divBdr>
                <w:top w:val="none" w:sz="0" w:space="0" w:color="auto"/>
                <w:left w:val="none" w:sz="0" w:space="0" w:color="auto"/>
                <w:bottom w:val="none" w:sz="0" w:space="0" w:color="auto"/>
                <w:right w:val="none" w:sz="0" w:space="0" w:color="auto"/>
              </w:divBdr>
              <w:divsChild>
                <w:div w:id="777529238">
                  <w:marLeft w:val="0"/>
                  <w:marRight w:val="0"/>
                  <w:marTop w:val="0"/>
                  <w:marBottom w:val="0"/>
                  <w:divBdr>
                    <w:top w:val="none" w:sz="0" w:space="0" w:color="auto"/>
                    <w:left w:val="none" w:sz="0" w:space="0" w:color="auto"/>
                    <w:bottom w:val="none" w:sz="0" w:space="0" w:color="auto"/>
                    <w:right w:val="none" w:sz="0" w:space="0" w:color="auto"/>
                  </w:divBdr>
                  <w:divsChild>
                    <w:div w:id="326566029">
                      <w:marLeft w:val="0"/>
                      <w:marRight w:val="0"/>
                      <w:marTop w:val="0"/>
                      <w:marBottom w:val="0"/>
                      <w:divBdr>
                        <w:top w:val="none" w:sz="0" w:space="0" w:color="auto"/>
                        <w:left w:val="none" w:sz="0" w:space="0" w:color="auto"/>
                        <w:bottom w:val="none" w:sz="0" w:space="0" w:color="auto"/>
                        <w:right w:val="none" w:sz="0" w:space="0" w:color="auto"/>
                      </w:divBdr>
                    </w:div>
                    <w:div w:id="1363554202">
                      <w:marLeft w:val="0"/>
                      <w:marRight w:val="0"/>
                      <w:marTop w:val="0"/>
                      <w:marBottom w:val="0"/>
                      <w:divBdr>
                        <w:top w:val="none" w:sz="0" w:space="0" w:color="auto"/>
                        <w:left w:val="none" w:sz="0" w:space="0" w:color="auto"/>
                        <w:bottom w:val="none" w:sz="0" w:space="0" w:color="auto"/>
                        <w:right w:val="none" w:sz="0" w:space="0" w:color="auto"/>
                      </w:divBdr>
                      <w:divsChild>
                        <w:div w:id="910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1889">
              <w:marLeft w:val="0"/>
              <w:marRight w:val="0"/>
              <w:marTop w:val="0"/>
              <w:marBottom w:val="0"/>
              <w:divBdr>
                <w:top w:val="none" w:sz="0" w:space="0" w:color="auto"/>
                <w:left w:val="none" w:sz="0" w:space="0" w:color="auto"/>
                <w:bottom w:val="none" w:sz="0" w:space="0" w:color="auto"/>
                <w:right w:val="none" w:sz="0" w:space="0" w:color="auto"/>
              </w:divBdr>
              <w:divsChild>
                <w:div w:id="551159382">
                  <w:marLeft w:val="0"/>
                  <w:marRight w:val="0"/>
                  <w:marTop w:val="0"/>
                  <w:marBottom w:val="0"/>
                  <w:divBdr>
                    <w:top w:val="none" w:sz="0" w:space="0" w:color="auto"/>
                    <w:left w:val="none" w:sz="0" w:space="0" w:color="auto"/>
                    <w:bottom w:val="none" w:sz="0" w:space="0" w:color="auto"/>
                    <w:right w:val="none" w:sz="0" w:space="0" w:color="auto"/>
                  </w:divBdr>
                  <w:divsChild>
                    <w:div w:id="391078562">
                      <w:marLeft w:val="0"/>
                      <w:marRight w:val="0"/>
                      <w:marTop w:val="0"/>
                      <w:marBottom w:val="0"/>
                      <w:divBdr>
                        <w:top w:val="none" w:sz="0" w:space="0" w:color="auto"/>
                        <w:left w:val="none" w:sz="0" w:space="0" w:color="auto"/>
                        <w:bottom w:val="none" w:sz="0" w:space="0" w:color="auto"/>
                        <w:right w:val="none" w:sz="0" w:space="0" w:color="auto"/>
                      </w:divBdr>
                    </w:div>
                    <w:div w:id="425268542">
                      <w:marLeft w:val="0"/>
                      <w:marRight w:val="0"/>
                      <w:marTop w:val="0"/>
                      <w:marBottom w:val="0"/>
                      <w:divBdr>
                        <w:top w:val="none" w:sz="0" w:space="0" w:color="auto"/>
                        <w:left w:val="none" w:sz="0" w:space="0" w:color="auto"/>
                        <w:bottom w:val="none" w:sz="0" w:space="0" w:color="auto"/>
                        <w:right w:val="none" w:sz="0" w:space="0" w:color="auto"/>
                      </w:divBdr>
                    </w:div>
                    <w:div w:id="2027096111">
                      <w:marLeft w:val="0"/>
                      <w:marRight w:val="0"/>
                      <w:marTop w:val="0"/>
                      <w:marBottom w:val="0"/>
                      <w:divBdr>
                        <w:top w:val="none" w:sz="0" w:space="0" w:color="auto"/>
                        <w:left w:val="none" w:sz="0" w:space="0" w:color="auto"/>
                        <w:bottom w:val="none" w:sz="0" w:space="0" w:color="auto"/>
                        <w:right w:val="none" w:sz="0" w:space="0" w:color="auto"/>
                      </w:divBdr>
                    </w:div>
                    <w:div w:id="21591643">
                      <w:marLeft w:val="0"/>
                      <w:marRight w:val="0"/>
                      <w:marTop w:val="0"/>
                      <w:marBottom w:val="0"/>
                      <w:divBdr>
                        <w:top w:val="none" w:sz="0" w:space="0" w:color="auto"/>
                        <w:left w:val="none" w:sz="0" w:space="0" w:color="auto"/>
                        <w:bottom w:val="none" w:sz="0" w:space="0" w:color="auto"/>
                        <w:right w:val="none" w:sz="0" w:space="0" w:color="auto"/>
                      </w:divBdr>
                    </w:div>
                    <w:div w:id="1011645105">
                      <w:marLeft w:val="0"/>
                      <w:marRight w:val="0"/>
                      <w:marTop w:val="0"/>
                      <w:marBottom w:val="0"/>
                      <w:divBdr>
                        <w:top w:val="none" w:sz="0" w:space="0" w:color="auto"/>
                        <w:left w:val="none" w:sz="0" w:space="0" w:color="auto"/>
                        <w:bottom w:val="none" w:sz="0" w:space="0" w:color="auto"/>
                        <w:right w:val="none" w:sz="0" w:space="0" w:color="auto"/>
                      </w:divBdr>
                    </w:div>
                    <w:div w:id="139077296">
                      <w:marLeft w:val="0"/>
                      <w:marRight w:val="0"/>
                      <w:marTop w:val="0"/>
                      <w:marBottom w:val="0"/>
                      <w:divBdr>
                        <w:top w:val="none" w:sz="0" w:space="0" w:color="auto"/>
                        <w:left w:val="none" w:sz="0" w:space="0" w:color="auto"/>
                        <w:bottom w:val="none" w:sz="0" w:space="0" w:color="auto"/>
                        <w:right w:val="none" w:sz="0" w:space="0" w:color="auto"/>
                      </w:divBdr>
                    </w:div>
                    <w:div w:id="1816799216">
                      <w:marLeft w:val="0"/>
                      <w:marRight w:val="0"/>
                      <w:marTop w:val="0"/>
                      <w:marBottom w:val="0"/>
                      <w:divBdr>
                        <w:top w:val="none" w:sz="0" w:space="0" w:color="auto"/>
                        <w:left w:val="none" w:sz="0" w:space="0" w:color="auto"/>
                        <w:bottom w:val="none" w:sz="0" w:space="0" w:color="auto"/>
                        <w:right w:val="none" w:sz="0" w:space="0" w:color="auto"/>
                      </w:divBdr>
                      <w:divsChild>
                        <w:div w:id="1114976758">
                          <w:marLeft w:val="0"/>
                          <w:marRight w:val="0"/>
                          <w:marTop w:val="0"/>
                          <w:marBottom w:val="0"/>
                          <w:divBdr>
                            <w:top w:val="none" w:sz="0" w:space="0" w:color="auto"/>
                            <w:left w:val="none" w:sz="0" w:space="0" w:color="auto"/>
                            <w:bottom w:val="none" w:sz="0" w:space="0" w:color="auto"/>
                            <w:right w:val="none" w:sz="0" w:space="0" w:color="auto"/>
                          </w:divBdr>
                        </w:div>
                        <w:div w:id="1282959901">
                          <w:marLeft w:val="0"/>
                          <w:marRight w:val="0"/>
                          <w:marTop w:val="0"/>
                          <w:marBottom w:val="0"/>
                          <w:divBdr>
                            <w:top w:val="none" w:sz="0" w:space="0" w:color="auto"/>
                            <w:left w:val="none" w:sz="0" w:space="0" w:color="auto"/>
                            <w:bottom w:val="none" w:sz="0" w:space="0" w:color="auto"/>
                            <w:right w:val="none" w:sz="0" w:space="0" w:color="auto"/>
                          </w:divBdr>
                        </w:div>
                        <w:div w:id="2018195340">
                          <w:marLeft w:val="0"/>
                          <w:marRight w:val="0"/>
                          <w:marTop w:val="0"/>
                          <w:marBottom w:val="0"/>
                          <w:divBdr>
                            <w:top w:val="none" w:sz="0" w:space="0" w:color="auto"/>
                            <w:left w:val="none" w:sz="0" w:space="0" w:color="auto"/>
                            <w:bottom w:val="none" w:sz="0" w:space="0" w:color="auto"/>
                            <w:right w:val="none" w:sz="0" w:space="0" w:color="auto"/>
                          </w:divBdr>
                        </w:div>
                        <w:div w:id="552353457">
                          <w:marLeft w:val="0"/>
                          <w:marRight w:val="0"/>
                          <w:marTop w:val="0"/>
                          <w:marBottom w:val="0"/>
                          <w:divBdr>
                            <w:top w:val="none" w:sz="0" w:space="0" w:color="auto"/>
                            <w:left w:val="none" w:sz="0" w:space="0" w:color="auto"/>
                            <w:bottom w:val="none" w:sz="0" w:space="0" w:color="auto"/>
                            <w:right w:val="none" w:sz="0" w:space="0" w:color="auto"/>
                          </w:divBdr>
                        </w:div>
                        <w:div w:id="533225743">
                          <w:marLeft w:val="0"/>
                          <w:marRight w:val="0"/>
                          <w:marTop w:val="0"/>
                          <w:marBottom w:val="0"/>
                          <w:divBdr>
                            <w:top w:val="none" w:sz="0" w:space="0" w:color="auto"/>
                            <w:left w:val="none" w:sz="0" w:space="0" w:color="auto"/>
                            <w:bottom w:val="none" w:sz="0" w:space="0" w:color="auto"/>
                            <w:right w:val="none" w:sz="0" w:space="0" w:color="auto"/>
                          </w:divBdr>
                        </w:div>
                        <w:div w:id="797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86896">
              <w:marLeft w:val="0"/>
              <w:marRight w:val="0"/>
              <w:marTop w:val="0"/>
              <w:marBottom w:val="0"/>
              <w:divBdr>
                <w:top w:val="none" w:sz="0" w:space="0" w:color="auto"/>
                <w:left w:val="none" w:sz="0" w:space="0" w:color="auto"/>
                <w:bottom w:val="none" w:sz="0" w:space="0" w:color="auto"/>
                <w:right w:val="none" w:sz="0" w:space="0" w:color="auto"/>
              </w:divBdr>
              <w:divsChild>
                <w:div w:id="1688019904">
                  <w:marLeft w:val="0"/>
                  <w:marRight w:val="0"/>
                  <w:marTop w:val="0"/>
                  <w:marBottom w:val="0"/>
                  <w:divBdr>
                    <w:top w:val="none" w:sz="0" w:space="0" w:color="auto"/>
                    <w:left w:val="none" w:sz="0" w:space="0" w:color="auto"/>
                    <w:bottom w:val="none" w:sz="0" w:space="0" w:color="auto"/>
                    <w:right w:val="none" w:sz="0" w:space="0" w:color="auto"/>
                  </w:divBdr>
                  <w:divsChild>
                    <w:div w:id="622157394">
                      <w:marLeft w:val="0"/>
                      <w:marRight w:val="0"/>
                      <w:marTop w:val="0"/>
                      <w:marBottom w:val="0"/>
                      <w:divBdr>
                        <w:top w:val="none" w:sz="0" w:space="0" w:color="auto"/>
                        <w:left w:val="none" w:sz="0" w:space="0" w:color="auto"/>
                        <w:bottom w:val="none" w:sz="0" w:space="0" w:color="auto"/>
                        <w:right w:val="none" w:sz="0" w:space="0" w:color="auto"/>
                      </w:divBdr>
                    </w:div>
                    <w:div w:id="128014273">
                      <w:marLeft w:val="0"/>
                      <w:marRight w:val="0"/>
                      <w:marTop w:val="0"/>
                      <w:marBottom w:val="0"/>
                      <w:divBdr>
                        <w:top w:val="none" w:sz="0" w:space="0" w:color="auto"/>
                        <w:left w:val="none" w:sz="0" w:space="0" w:color="auto"/>
                        <w:bottom w:val="none" w:sz="0" w:space="0" w:color="auto"/>
                        <w:right w:val="none" w:sz="0" w:space="0" w:color="auto"/>
                      </w:divBdr>
                      <w:divsChild>
                        <w:div w:id="4071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4978">
              <w:marLeft w:val="0"/>
              <w:marRight w:val="0"/>
              <w:marTop w:val="0"/>
              <w:marBottom w:val="0"/>
              <w:divBdr>
                <w:top w:val="none" w:sz="0" w:space="0" w:color="auto"/>
                <w:left w:val="none" w:sz="0" w:space="0" w:color="auto"/>
                <w:bottom w:val="none" w:sz="0" w:space="0" w:color="auto"/>
                <w:right w:val="none" w:sz="0" w:space="0" w:color="auto"/>
              </w:divBdr>
              <w:divsChild>
                <w:div w:id="1828127526">
                  <w:marLeft w:val="0"/>
                  <w:marRight w:val="0"/>
                  <w:marTop w:val="0"/>
                  <w:marBottom w:val="0"/>
                  <w:divBdr>
                    <w:top w:val="none" w:sz="0" w:space="0" w:color="auto"/>
                    <w:left w:val="none" w:sz="0" w:space="0" w:color="auto"/>
                    <w:bottom w:val="none" w:sz="0" w:space="0" w:color="auto"/>
                    <w:right w:val="none" w:sz="0" w:space="0" w:color="auto"/>
                  </w:divBdr>
                  <w:divsChild>
                    <w:div w:id="221914883">
                      <w:marLeft w:val="0"/>
                      <w:marRight w:val="0"/>
                      <w:marTop w:val="0"/>
                      <w:marBottom w:val="0"/>
                      <w:divBdr>
                        <w:top w:val="none" w:sz="0" w:space="0" w:color="auto"/>
                        <w:left w:val="none" w:sz="0" w:space="0" w:color="auto"/>
                        <w:bottom w:val="none" w:sz="0" w:space="0" w:color="auto"/>
                        <w:right w:val="none" w:sz="0" w:space="0" w:color="auto"/>
                      </w:divBdr>
                    </w:div>
                    <w:div w:id="742532674">
                      <w:marLeft w:val="0"/>
                      <w:marRight w:val="0"/>
                      <w:marTop w:val="0"/>
                      <w:marBottom w:val="0"/>
                      <w:divBdr>
                        <w:top w:val="none" w:sz="0" w:space="0" w:color="auto"/>
                        <w:left w:val="none" w:sz="0" w:space="0" w:color="auto"/>
                        <w:bottom w:val="none" w:sz="0" w:space="0" w:color="auto"/>
                        <w:right w:val="none" w:sz="0" w:space="0" w:color="auto"/>
                      </w:divBdr>
                    </w:div>
                    <w:div w:id="1332759191">
                      <w:marLeft w:val="0"/>
                      <w:marRight w:val="0"/>
                      <w:marTop w:val="0"/>
                      <w:marBottom w:val="0"/>
                      <w:divBdr>
                        <w:top w:val="none" w:sz="0" w:space="0" w:color="auto"/>
                        <w:left w:val="none" w:sz="0" w:space="0" w:color="auto"/>
                        <w:bottom w:val="none" w:sz="0" w:space="0" w:color="auto"/>
                        <w:right w:val="none" w:sz="0" w:space="0" w:color="auto"/>
                      </w:divBdr>
                    </w:div>
                    <w:div w:id="278688636">
                      <w:marLeft w:val="0"/>
                      <w:marRight w:val="0"/>
                      <w:marTop w:val="0"/>
                      <w:marBottom w:val="0"/>
                      <w:divBdr>
                        <w:top w:val="none" w:sz="0" w:space="0" w:color="auto"/>
                        <w:left w:val="none" w:sz="0" w:space="0" w:color="auto"/>
                        <w:bottom w:val="none" w:sz="0" w:space="0" w:color="auto"/>
                        <w:right w:val="none" w:sz="0" w:space="0" w:color="auto"/>
                      </w:divBdr>
                    </w:div>
                    <w:div w:id="1554660956">
                      <w:marLeft w:val="0"/>
                      <w:marRight w:val="0"/>
                      <w:marTop w:val="0"/>
                      <w:marBottom w:val="0"/>
                      <w:divBdr>
                        <w:top w:val="none" w:sz="0" w:space="0" w:color="auto"/>
                        <w:left w:val="none" w:sz="0" w:space="0" w:color="auto"/>
                        <w:bottom w:val="none" w:sz="0" w:space="0" w:color="auto"/>
                        <w:right w:val="none" w:sz="0" w:space="0" w:color="auto"/>
                      </w:divBdr>
                      <w:divsChild>
                        <w:div w:id="3170686">
                          <w:marLeft w:val="0"/>
                          <w:marRight w:val="0"/>
                          <w:marTop w:val="0"/>
                          <w:marBottom w:val="0"/>
                          <w:divBdr>
                            <w:top w:val="none" w:sz="0" w:space="0" w:color="auto"/>
                            <w:left w:val="none" w:sz="0" w:space="0" w:color="auto"/>
                            <w:bottom w:val="none" w:sz="0" w:space="0" w:color="auto"/>
                            <w:right w:val="none" w:sz="0" w:space="0" w:color="auto"/>
                          </w:divBdr>
                        </w:div>
                        <w:div w:id="1067799002">
                          <w:marLeft w:val="0"/>
                          <w:marRight w:val="0"/>
                          <w:marTop w:val="0"/>
                          <w:marBottom w:val="0"/>
                          <w:divBdr>
                            <w:top w:val="none" w:sz="0" w:space="0" w:color="auto"/>
                            <w:left w:val="none" w:sz="0" w:space="0" w:color="auto"/>
                            <w:bottom w:val="none" w:sz="0" w:space="0" w:color="auto"/>
                            <w:right w:val="none" w:sz="0" w:space="0" w:color="auto"/>
                          </w:divBdr>
                        </w:div>
                        <w:div w:id="1115632572">
                          <w:marLeft w:val="0"/>
                          <w:marRight w:val="0"/>
                          <w:marTop w:val="0"/>
                          <w:marBottom w:val="0"/>
                          <w:divBdr>
                            <w:top w:val="none" w:sz="0" w:space="0" w:color="auto"/>
                            <w:left w:val="none" w:sz="0" w:space="0" w:color="auto"/>
                            <w:bottom w:val="none" w:sz="0" w:space="0" w:color="auto"/>
                            <w:right w:val="none" w:sz="0" w:space="0" w:color="auto"/>
                          </w:divBdr>
                        </w:div>
                        <w:div w:id="11134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1763">
              <w:marLeft w:val="0"/>
              <w:marRight w:val="0"/>
              <w:marTop w:val="0"/>
              <w:marBottom w:val="0"/>
              <w:divBdr>
                <w:top w:val="none" w:sz="0" w:space="0" w:color="auto"/>
                <w:left w:val="none" w:sz="0" w:space="0" w:color="auto"/>
                <w:bottom w:val="none" w:sz="0" w:space="0" w:color="auto"/>
                <w:right w:val="none" w:sz="0" w:space="0" w:color="auto"/>
              </w:divBdr>
              <w:divsChild>
                <w:div w:id="1813281306">
                  <w:marLeft w:val="0"/>
                  <w:marRight w:val="0"/>
                  <w:marTop w:val="0"/>
                  <w:marBottom w:val="0"/>
                  <w:divBdr>
                    <w:top w:val="none" w:sz="0" w:space="0" w:color="auto"/>
                    <w:left w:val="none" w:sz="0" w:space="0" w:color="auto"/>
                    <w:bottom w:val="none" w:sz="0" w:space="0" w:color="auto"/>
                    <w:right w:val="none" w:sz="0" w:space="0" w:color="auto"/>
                  </w:divBdr>
                  <w:divsChild>
                    <w:div w:id="1531718258">
                      <w:marLeft w:val="0"/>
                      <w:marRight w:val="0"/>
                      <w:marTop w:val="0"/>
                      <w:marBottom w:val="0"/>
                      <w:divBdr>
                        <w:top w:val="none" w:sz="0" w:space="0" w:color="auto"/>
                        <w:left w:val="none" w:sz="0" w:space="0" w:color="auto"/>
                        <w:bottom w:val="none" w:sz="0" w:space="0" w:color="auto"/>
                        <w:right w:val="none" w:sz="0" w:space="0" w:color="auto"/>
                      </w:divBdr>
                    </w:div>
                    <w:div w:id="1496992974">
                      <w:marLeft w:val="0"/>
                      <w:marRight w:val="0"/>
                      <w:marTop w:val="0"/>
                      <w:marBottom w:val="0"/>
                      <w:divBdr>
                        <w:top w:val="none" w:sz="0" w:space="0" w:color="auto"/>
                        <w:left w:val="none" w:sz="0" w:space="0" w:color="auto"/>
                        <w:bottom w:val="none" w:sz="0" w:space="0" w:color="auto"/>
                        <w:right w:val="none" w:sz="0" w:space="0" w:color="auto"/>
                      </w:divBdr>
                    </w:div>
                    <w:div w:id="481891181">
                      <w:marLeft w:val="0"/>
                      <w:marRight w:val="0"/>
                      <w:marTop w:val="0"/>
                      <w:marBottom w:val="0"/>
                      <w:divBdr>
                        <w:top w:val="none" w:sz="0" w:space="0" w:color="auto"/>
                        <w:left w:val="none" w:sz="0" w:space="0" w:color="auto"/>
                        <w:bottom w:val="none" w:sz="0" w:space="0" w:color="auto"/>
                        <w:right w:val="none" w:sz="0" w:space="0" w:color="auto"/>
                      </w:divBdr>
                    </w:div>
                    <w:div w:id="1395619711">
                      <w:marLeft w:val="0"/>
                      <w:marRight w:val="0"/>
                      <w:marTop w:val="0"/>
                      <w:marBottom w:val="0"/>
                      <w:divBdr>
                        <w:top w:val="none" w:sz="0" w:space="0" w:color="auto"/>
                        <w:left w:val="none" w:sz="0" w:space="0" w:color="auto"/>
                        <w:bottom w:val="none" w:sz="0" w:space="0" w:color="auto"/>
                        <w:right w:val="none" w:sz="0" w:space="0" w:color="auto"/>
                      </w:divBdr>
                    </w:div>
                    <w:div w:id="1741517277">
                      <w:marLeft w:val="0"/>
                      <w:marRight w:val="0"/>
                      <w:marTop w:val="0"/>
                      <w:marBottom w:val="0"/>
                      <w:divBdr>
                        <w:top w:val="none" w:sz="0" w:space="0" w:color="auto"/>
                        <w:left w:val="none" w:sz="0" w:space="0" w:color="auto"/>
                        <w:bottom w:val="none" w:sz="0" w:space="0" w:color="auto"/>
                        <w:right w:val="none" w:sz="0" w:space="0" w:color="auto"/>
                      </w:divBdr>
                      <w:divsChild>
                        <w:div w:id="8145637">
                          <w:marLeft w:val="0"/>
                          <w:marRight w:val="0"/>
                          <w:marTop w:val="0"/>
                          <w:marBottom w:val="0"/>
                          <w:divBdr>
                            <w:top w:val="none" w:sz="0" w:space="0" w:color="auto"/>
                            <w:left w:val="none" w:sz="0" w:space="0" w:color="auto"/>
                            <w:bottom w:val="none" w:sz="0" w:space="0" w:color="auto"/>
                            <w:right w:val="none" w:sz="0" w:space="0" w:color="auto"/>
                          </w:divBdr>
                        </w:div>
                        <w:div w:id="1501844951">
                          <w:marLeft w:val="0"/>
                          <w:marRight w:val="0"/>
                          <w:marTop w:val="0"/>
                          <w:marBottom w:val="0"/>
                          <w:divBdr>
                            <w:top w:val="none" w:sz="0" w:space="0" w:color="auto"/>
                            <w:left w:val="none" w:sz="0" w:space="0" w:color="auto"/>
                            <w:bottom w:val="none" w:sz="0" w:space="0" w:color="auto"/>
                            <w:right w:val="none" w:sz="0" w:space="0" w:color="auto"/>
                          </w:divBdr>
                        </w:div>
                        <w:div w:id="693457637">
                          <w:marLeft w:val="0"/>
                          <w:marRight w:val="0"/>
                          <w:marTop w:val="0"/>
                          <w:marBottom w:val="0"/>
                          <w:divBdr>
                            <w:top w:val="none" w:sz="0" w:space="0" w:color="auto"/>
                            <w:left w:val="none" w:sz="0" w:space="0" w:color="auto"/>
                            <w:bottom w:val="none" w:sz="0" w:space="0" w:color="auto"/>
                            <w:right w:val="none" w:sz="0" w:space="0" w:color="auto"/>
                          </w:divBdr>
                        </w:div>
                        <w:div w:id="9793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75476">
              <w:marLeft w:val="0"/>
              <w:marRight w:val="0"/>
              <w:marTop w:val="0"/>
              <w:marBottom w:val="0"/>
              <w:divBdr>
                <w:top w:val="none" w:sz="0" w:space="0" w:color="auto"/>
                <w:left w:val="none" w:sz="0" w:space="0" w:color="auto"/>
                <w:bottom w:val="none" w:sz="0" w:space="0" w:color="auto"/>
                <w:right w:val="none" w:sz="0" w:space="0" w:color="auto"/>
              </w:divBdr>
              <w:divsChild>
                <w:div w:id="1752389848">
                  <w:marLeft w:val="0"/>
                  <w:marRight w:val="0"/>
                  <w:marTop w:val="0"/>
                  <w:marBottom w:val="0"/>
                  <w:divBdr>
                    <w:top w:val="none" w:sz="0" w:space="0" w:color="auto"/>
                    <w:left w:val="none" w:sz="0" w:space="0" w:color="auto"/>
                    <w:bottom w:val="none" w:sz="0" w:space="0" w:color="auto"/>
                    <w:right w:val="none" w:sz="0" w:space="0" w:color="auto"/>
                  </w:divBdr>
                  <w:divsChild>
                    <w:div w:id="1118185629">
                      <w:marLeft w:val="0"/>
                      <w:marRight w:val="0"/>
                      <w:marTop w:val="0"/>
                      <w:marBottom w:val="0"/>
                      <w:divBdr>
                        <w:top w:val="none" w:sz="0" w:space="0" w:color="auto"/>
                        <w:left w:val="none" w:sz="0" w:space="0" w:color="auto"/>
                        <w:bottom w:val="none" w:sz="0" w:space="0" w:color="auto"/>
                        <w:right w:val="none" w:sz="0" w:space="0" w:color="auto"/>
                      </w:divBdr>
                    </w:div>
                    <w:div w:id="319308775">
                      <w:marLeft w:val="0"/>
                      <w:marRight w:val="0"/>
                      <w:marTop w:val="0"/>
                      <w:marBottom w:val="0"/>
                      <w:divBdr>
                        <w:top w:val="none" w:sz="0" w:space="0" w:color="auto"/>
                        <w:left w:val="none" w:sz="0" w:space="0" w:color="auto"/>
                        <w:bottom w:val="none" w:sz="0" w:space="0" w:color="auto"/>
                        <w:right w:val="none" w:sz="0" w:space="0" w:color="auto"/>
                      </w:divBdr>
                    </w:div>
                    <w:div w:id="36127572">
                      <w:marLeft w:val="0"/>
                      <w:marRight w:val="0"/>
                      <w:marTop w:val="0"/>
                      <w:marBottom w:val="0"/>
                      <w:divBdr>
                        <w:top w:val="none" w:sz="0" w:space="0" w:color="auto"/>
                        <w:left w:val="none" w:sz="0" w:space="0" w:color="auto"/>
                        <w:bottom w:val="none" w:sz="0" w:space="0" w:color="auto"/>
                        <w:right w:val="none" w:sz="0" w:space="0" w:color="auto"/>
                      </w:divBdr>
                    </w:div>
                    <w:div w:id="1562860861">
                      <w:marLeft w:val="0"/>
                      <w:marRight w:val="0"/>
                      <w:marTop w:val="0"/>
                      <w:marBottom w:val="0"/>
                      <w:divBdr>
                        <w:top w:val="none" w:sz="0" w:space="0" w:color="auto"/>
                        <w:left w:val="none" w:sz="0" w:space="0" w:color="auto"/>
                        <w:bottom w:val="none" w:sz="0" w:space="0" w:color="auto"/>
                        <w:right w:val="none" w:sz="0" w:space="0" w:color="auto"/>
                      </w:divBdr>
                      <w:divsChild>
                        <w:div w:id="200679608">
                          <w:marLeft w:val="0"/>
                          <w:marRight w:val="0"/>
                          <w:marTop w:val="0"/>
                          <w:marBottom w:val="0"/>
                          <w:divBdr>
                            <w:top w:val="none" w:sz="0" w:space="0" w:color="auto"/>
                            <w:left w:val="none" w:sz="0" w:space="0" w:color="auto"/>
                            <w:bottom w:val="none" w:sz="0" w:space="0" w:color="auto"/>
                            <w:right w:val="none" w:sz="0" w:space="0" w:color="auto"/>
                          </w:divBdr>
                        </w:div>
                        <w:div w:id="875431952">
                          <w:marLeft w:val="0"/>
                          <w:marRight w:val="0"/>
                          <w:marTop w:val="0"/>
                          <w:marBottom w:val="0"/>
                          <w:divBdr>
                            <w:top w:val="none" w:sz="0" w:space="0" w:color="auto"/>
                            <w:left w:val="none" w:sz="0" w:space="0" w:color="auto"/>
                            <w:bottom w:val="none" w:sz="0" w:space="0" w:color="auto"/>
                            <w:right w:val="none" w:sz="0" w:space="0" w:color="auto"/>
                          </w:divBdr>
                        </w:div>
                        <w:div w:id="14097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4641">
              <w:marLeft w:val="0"/>
              <w:marRight w:val="0"/>
              <w:marTop w:val="0"/>
              <w:marBottom w:val="0"/>
              <w:divBdr>
                <w:top w:val="none" w:sz="0" w:space="0" w:color="auto"/>
                <w:left w:val="none" w:sz="0" w:space="0" w:color="auto"/>
                <w:bottom w:val="none" w:sz="0" w:space="0" w:color="auto"/>
                <w:right w:val="none" w:sz="0" w:space="0" w:color="auto"/>
              </w:divBdr>
              <w:divsChild>
                <w:div w:id="2140755484">
                  <w:marLeft w:val="0"/>
                  <w:marRight w:val="0"/>
                  <w:marTop w:val="0"/>
                  <w:marBottom w:val="0"/>
                  <w:divBdr>
                    <w:top w:val="none" w:sz="0" w:space="0" w:color="auto"/>
                    <w:left w:val="none" w:sz="0" w:space="0" w:color="auto"/>
                    <w:bottom w:val="none" w:sz="0" w:space="0" w:color="auto"/>
                    <w:right w:val="none" w:sz="0" w:space="0" w:color="auto"/>
                  </w:divBdr>
                  <w:divsChild>
                    <w:div w:id="2004702456">
                      <w:marLeft w:val="0"/>
                      <w:marRight w:val="0"/>
                      <w:marTop w:val="0"/>
                      <w:marBottom w:val="0"/>
                      <w:divBdr>
                        <w:top w:val="none" w:sz="0" w:space="0" w:color="auto"/>
                        <w:left w:val="none" w:sz="0" w:space="0" w:color="auto"/>
                        <w:bottom w:val="none" w:sz="0" w:space="0" w:color="auto"/>
                        <w:right w:val="none" w:sz="0" w:space="0" w:color="auto"/>
                      </w:divBdr>
                    </w:div>
                    <w:div w:id="1159735379">
                      <w:marLeft w:val="0"/>
                      <w:marRight w:val="0"/>
                      <w:marTop w:val="0"/>
                      <w:marBottom w:val="0"/>
                      <w:divBdr>
                        <w:top w:val="none" w:sz="0" w:space="0" w:color="auto"/>
                        <w:left w:val="none" w:sz="0" w:space="0" w:color="auto"/>
                        <w:bottom w:val="none" w:sz="0" w:space="0" w:color="auto"/>
                        <w:right w:val="none" w:sz="0" w:space="0" w:color="auto"/>
                      </w:divBdr>
                    </w:div>
                    <w:div w:id="2130662684">
                      <w:marLeft w:val="0"/>
                      <w:marRight w:val="0"/>
                      <w:marTop w:val="0"/>
                      <w:marBottom w:val="0"/>
                      <w:divBdr>
                        <w:top w:val="none" w:sz="0" w:space="0" w:color="auto"/>
                        <w:left w:val="none" w:sz="0" w:space="0" w:color="auto"/>
                        <w:bottom w:val="none" w:sz="0" w:space="0" w:color="auto"/>
                        <w:right w:val="none" w:sz="0" w:space="0" w:color="auto"/>
                      </w:divBdr>
                    </w:div>
                    <w:div w:id="886917380">
                      <w:marLeft w:val="0"/>
                      <w:marRight w:val="0"/>
                      <w:marTop w:val="0"/>
                      <w:marBottom w:val="0"/>
                      <w:divBdr>
                        <w:top w:val="none" w:sz="0" w:space="0" w:color="auto"/>
                        <w:left w:val="none" w:sz="0" w:space="0" w:color="auto"/>
                        <w:bottom w:val="none" w:sz="0" w:space="0" w:color="auto"/>
                        <w:right w:val="none" w:sz="0" w:space="0" w:color="auto"/>
                      </w:divBdr>
                    </w:div>
                    <w:div w:id="1519151182">
                      <w:marLeft w:val="0"/>
                      <w:marRight w:val="0"/>
                      <w:marTop w:val="0"/>
                      <w:marBottom w:val="0"/>
                      <w:divBdr>
                        <w:top w:val="none" w:sz="0" w:space="0" w:color="auto"/>
                        <w:left w:val="none" w:sz="0" w:space="0" w:color="auto"/>
                        <w:bottom w:val="none" w:sz="0" w:space="0" w:color="auto"/>
                        <w:right w:val="none" w:sz="0" w:space="0" w:color="auto"/>
                      </w:divBdr>
                      <w:divsChild>
                        <w:div w:id="936209078">
                          <w:marLeft w:val="0"/>
                          <w:marRight w:val="0"/>
                          <w:marTop w:val="0"/>
                          <w:marBottom w:val="0"/>
                          <w:divBdr>
                            <w:top w:val="none" w:sz="0" w:space="0" w:color="auto"/>
                            <w:left w:val="none" w:sz="0" w:space="0" w:color="auto"/>
                            <w:bottom w:val="none" w:sz="0" w:space="0" w:color="auto"/>
                            <w:right w:val="none" w:sz="0" w:space="0" w:color="auto"/>
                          </w:divBdr>
                        </w:div>
                        <w:div w:id="1746492173">
                          <w:marLeft w:val="0"/>
                          <w:marRight w:val="0"/>
                          <w:marTop w:val="0"/>
                          <w:marBottom w:val="0"/>
                          <w:divBdr>
                            <w:top w:val="none" w:sz="0" w:space="0" w:color="auto"/>
                            <w:left w:val="none" w:sz="0" w:space="0" w:color="auto"/>
                            <w:bottom w:val="none" w:sz="0" w:space="0" w:color="auto"/>
                            <w:right w:val="none" w:sz="0" w:space="0" w:color="auto"/>
                          </w:divBdr>
                        </w:div>
                        <w:div w:id="383606449">
                          <w:marLeft w:val="0"/>
                          <w:marRight w:val="0"/>
                          <w:marTop w:val="0"/>
                          <w:marBottom w:val="0"/>
                          <w:divBdr>
                            <w:top w:val="none" w:sz="0" w:space="0" w:color="auto"/>
                            <w:left w:val="none" w:sz="0" w:space="0" w:color="auto"/>
                            <w:bottom w:val="none" w:sz="0" w:space="0" w:color="auto"/>
                            <w:right w:val="none" w:sz="0" w:space="0" w:color="auto"/>
                          </w:divBdr>
                        </w:div>
                        <w:div w:id="12119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3785">
              <w:marLeft w:val="0"/>
              <w:marRight w:val="0"/>
              <w:marTop w:val="0"/>
              <w:marBottom w:val="0"/>
              <w:divBdr>
                <w:top w:val="none" w:sz="0" w:space="0" w:color="auto"/>
                <w:left w:val="none" w:sz="0" w:space="0" w:color="auto"/>
                <w:bottom w:val="none" w:sz="0" w:space="0" w:color="auto"/>
                <w:right w:val="none" w:sz="0" w:space="0" w:color="auto"/>
              </w:divBdr>
              <w:divsChild>
                <w:div w:id="614141290">
                  <w:marLeft w:val="0"/>
                  <w:marRight w:val="0"/>
                  <w:marTop w:val="0"/>
                  <w:marBottom w:val="0"/>
                  <w:divBdr>
                    <w:top w:val="none" w:sz="0" w:space="0" w:color="auto"/>
                    <w:left w:val="none" w:sz="0" w:space="0" w:color="auto"/>
                    <w:bottom w:val="none" w:sz="0" w:space="0" w:color="auto"/>
                    <w:right w:val="none" w:sz="0" w:space="0" w:color="auto"/>
                  </w:divBdr>
                  <w:divsChild>
                    <w:div w:id="1761875297">
                      <w:marLeft w:val="0"/>
                      <w:marRight w:val="0"/>
                      <w:marTop w:val="0"/>
                      <w:marBottom w:val="0"/>
                      <w:divBdr>
                        <w:top w:val="none" w:sz="0" w:space="0" w:color="auto"/>
                        <w:left w:val="none" w:sz="0" w:space="0" w:color="auto"/>
                        <w:bottom w:val="none" w:sz="0" w:space="0" w:color="auto"/>
                        <w:right w:val="none" w:sz="0" w:space="0" w:color="auto"/>
                      </w:divBdr>
                    </w:div>
                    <w:div w:id="1252742245">
                      <w:marLeft w:val="0"/>
                      <w:marRight w:val="0"/>
                      <w:marTop w:val="0"/>
                      <w:marBottom w:val="0"/>
                      <w:divBdr>
                        <w:top w:val="none" w:sz="0" w:space="0" w:color="auto"/>
                        <w:left w:val="none" w:sz="0" w:space="0" w:color="auto"/>
                        <w:bottom w:val="none" w:sz="0" w:space="0" w:color="auto"/>
                        <w:right w:val="none" w:sz="0" w:space="0" w:color="auto"/>
                      </w:divBdr>
                    </w:div>
                    <w:div w:id="898857980">
                      <w:marLeft w:val="0"/>
                      <w:marRight w:val="0"/>
                      <w:marTop w:val="0"/>
                      <w:marBottom w:val="0"/>
                      <w:divBdr>
                        <w:top w:val="none" w:sz="0" w:space="0" w:color="auto"/>
                        <w:left w:val="none" w:sz="0" w:space="0" w:color="auto"/>
                        <w:bottom w:val="none" w:sz="0" w:space="0" w:color="auto"/>
                        <w:right w:val="none" w:sz="0" w:space="0" w:color="auto"/>
                      </w:divBdr>
                    </w:div>
                    <w:div w:id="694044029">
                      <w:marLeft w:val="0"/>
                      <w:marRight w:val="0"/>
                      <w:marTop w:val="0"/>
                      <w:marBottom w:val="0"/>
                      <w:divBdr>
                        <w:top w:val="none" w:sz="0" w:space="0" w:color="auto"/>
                        <w:left w:val="none" w:sz="0" w:space="0" w:color="auto"/>
                        <w:bottom w:val="none" w:sz="0" w:space="0" w:color="auto"/>
                        <w:right w:val="none" w:sz="0" w:space="0" w:color="auto"/>
                      </w:divBdr>
                      <w:divsChild>
                        <w:div w:id="218177871">
                          <w:marLeft w:val="0"/>
                          <w:marRight w:val="0"/>
                          <w:marTop w:val="0"/>
                          <w:marBottom w:val="0"/>
                          <w:divBdr>
                            <w:top w:val="none" w:sz="0" w:space="0" w:color="auto"/>
                            <w:left w:val="none" w:sz="0" w:space="0" w:color="auto"/>
                            <w:bottom w:val="none" w:sz="0" w:space="0" w:color="auto"/>
                            <w:right w:val="none" w:sz="0" w:space="0" w:color="auto"/>
                          </w:divBdr>
                        </w:div>
                        <w:div w:id="1835218846">
                          <w:marLeft w:val="0"/>
                          <w:marRight w:val="0"/>
                          <w:marTop w:val="0"/>
                          <w:marBottom w:val="0"/>
                          <w:divBdr>
                            <w:top w:val="none" w:sz="0" w:space="0" w:color="auto"/>
                            <w:left w:val="none" w:sz="0" w:space="0" w:color="auto"/>
                            <w:bottom w:val="none" w:sz="0" w:space="0" w:color="auto"/>
                            <w:right w:val="none" w:sz="0" w:space="0" w:color="auto"/>
                          </w:divBdr>
                        </w:div>
                        <w:div w:id="10084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5636">
              <w:marLeft w:val="0"/>
              <w:marRight w:val="0"/>
              <w:marTop w:val="0"/>
              <w:marBottom w:val="0"/>
              <w:divBdr>
                <w:top w:val="none" w:sz="0" w:space="0" w:color="auto"/>
                <w:left w:val="none" w:sz="0" w:space="0" w:color="auto"/>
                <w:bottom w:val="none" w:sz="0" w:space="0" w:color="auto"/>
                <w:right w:val="none" w:sz="0" w:space="0" w:color="auto"/>
              </w:divBdr>
              <w:divsChild>
                <w:div w:id="1338844230">
                  <w:marLeft w:val="0"/>
                  <w:marRight w:val="0"/>
                  <w:marTop w:val="0"/>
                  <w:marBottom w:val="0"/>
                  <w:divBdr>
                    <w:top w:val="none" w:sz="0" w:space="0" w:color="auto"/>
                    <w:left w:val="none" w:sz="0" w:space="0" w:color="auto"/>
                    <w:bottom w:val="none" w:sz="0" w:space="0" w:color="auto"/>
                    <w:right w:val="none" w:sz="0" w:space="0" w:color="auto"/>
                  </w:divBdr>
                  <w:divsChild>
                    <w:div w:id="108400147">
                      <w:marLeft w:val="0"/>
                      <w:marRight w:val="0"/>
                      <w:marTop w:val="0"/>
                      <w:marBottom w:val="0"/>
                      <w:divBdr>
                        <w:top w:val="none" w:sz="0" w:space="0" w:color="auto"/>
                        <w:left w:val="none" w:sz="0" w:space="0" w:color="auto"/>
                        <w:bottom w:val="none" w:sz="0" w:space="0" w:color="auto"/>
                        <w:right w:val="none" w:sz="0" w:space="0" w:color="auto"/>
                      </w:divBdr>
                    </w:div>
                    <w:div w:id="130904394">
                      <w:marLeft w:val="0"/>
                      <w:marRight w:val="0"/>
                      <w:marTop w:val="0"/>
                      <w:marBottom w:val="0"/>
                      <w:divBdr>
                        <w:top w:val="none" w:sz="0" w:space="0" w:color="auto"/>
                        <w:left w:val="none" w:sz="0" w:space="0" w:color="auto"/>
                        <w:bottom w:val="none" w:sz="0" w:space="0" w:color="auto"/>
                        <w:right w:val="none" w:sz="0" w:space="0" w:color="auto"/>
                      </w:divBdr>
                    </w:div>
                    <w:div w:id="1404569982">
                      <w:marLeft w:val="0"/>
                      <w:marRight w:val="0"/>
                      <w:marTop w:val="0"/>
                      <w:marBottom w:val="0"/>
                      <w:divBdr>
                        <w:top w:val="none" w:sz="0" w:space="0" w:color="auto"/>
                        <w:left w:val="none" w:sz="0" w:space="0" w:color="auto"/>
                        <w:bottom w:val="none" w:sz="0" w:space="0" w:color="auto"/>
                        <w:right w:val="none" w:sz="0" w:space="0" w:color="auto"/>
                      </w:divBdr>
                    </w:div>
                    <w:div w:id="1966423798">
                      <w:marLeft w:val="0"/>
                      <w:marRight w:val="0"/>
                      <w:marTop w:val="0"/>
                      <w:marBottom w:val="0"/>
                      <w:divBdr>
                        <w:top w:val="none" w:sz="0" w:space="0" w:color="auto"/>
                        <w:left w:val="none" w:sz="0" w:space="0" w:color="auto"/>
                        <w:bottom w:val="none" w:sz="0" w:space="0" w:color="auto"/>
                        <w:right w:val="none" w:sz="0" w:space="0" w:color="auto"/>
                      </w:divBdr>
                      <w:divsChild>
                        <w:div w:id="927806843">
                          <w:marLeft w:val="0"/>
                          <w:marRight w:val="0"/>
                          <w:marTop w:val="0"/>
                          <w:marBottom w:val="0"/>
                          <w:divBdr>
                            <w:top w:val="none" w:sz="0" w:space="0" w:color="auto"/>
                            <w:left w:val="none" w:sz="0" w:space="0" w:color="auto"/>
                            <w:bottom w:val="none" w:sz="0" w:space="0" w:color="auto"/>
                            <w:right w:val="none" w:sz="0" w:space="0" w:color="auto"/>
                          </w:divBdr>
                        </w:div>
                        <w:div w:id="1320619794">
                          <w:marLeft w:val="0"/>
                          <w:marRight w:val="0"/>
                          <w:marTop w:val="0"/>
                          <w:marBottom w:val="0"/>
                          <w:divBdr>
                            <w:top w:val="none" w:sz="0" w:space="0" w:color="auto"/>
                            <w:left w:val="none" w:sz="0" w:space="0" w:color="auto"/>
                            <w:bottom w:val="none" w:sz="0" w:space="0" w:color="auto"/>
                            <w:right w:val="none" w:sz="0" w:space="0" w:color="auto"/>
                          </w:divBdr>
                        </w:div>
                        <w:div w:id="10641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1250">
              <w:marLeft w:val="0"/>
              <w:marRight w:val="0"/>
              <w:marTop w:val="0"/>
              <w:marBottom w:val="0"/>
              <w:divBdr>
                <w:top w:val="none" w:sz="0" w:space="0" w:color="auto"/>
                <w:left w:val="none" w:sz="0" w:space="0" w:color="auto"/>
                <w:bottom w:val="none" w:sz="0" w:space="0" w:color="auto"/>
                <w:right w:val="none" w:sz="0" w:space="0" w:color="auto"/>
              </w:divBdr>
              <w:divsChild>
                <w:div w:id="715082519">
                  <w:marLeft w:val="0"/>
                  <w:marRight w:val="0"/>
                  <w:marTop w:val="0"/>
                  <w:marBottom w:val="0"/>
                  <w:divBdr>
                    <w:top w:val="none" w:sz="0" w:space="0" w:color="auto"/>
                    <w:left w:val="none" w:sz="0" w:space="0" w:color="auto"/>
                    <w:bottom w:val="none" w:sz="0" w:space="0" w:color="auto"/>
                    <w:right w:val="none" w:sz="0" w:space="0" w:color="auto"/>
                  </w:divBdr>
                  <w:divsChild>
                    <w:div w:id="1484203853">
                      <w:marLeft w:val="0"/>
                      <w:marRight w:val="0"/>
                      <w:marTop w:val="0"/>
                      <w:marBottom w:val="0"/>
                      <w:divBdr>
                        <w:top w:val="none" w:sz="0" w:space="0" w:color="auto"/>
                        <w:left w:val="none" w:sz="0" w:space="0" w:color="auto"/>
                        <w:bottom w:val="none" w:sz="0" w:space="0" w:color="auto"/>
                        <w:right w:val="none" w:sz="0" w:space="0" w:color="auto"/>
                      </w:divBdr>
                    </w:div>
                    <w:div w:id="965622227">
                      <w:marLeft w:val="0"/>
                      <w:marRight w:val="0"/>
                      <w:marTop w:val="0"/>
                      <w:marBottom w:val="0"/>
                      <w:divBdr>
                        <w:top w:val="none" w:sz="0" w:space="0" w:color="auto"/>
                        <w:left w:val="none" w:sz="0" w:space="0" w:color="auto"/>
                        <w:bottom w:val="none" w:sz="0" w:space="0" w:color="auto"/>
                        <w:right w:val="none" w:sz="0" w:space="0" w:color="auto"/>
                      </w:divBdr>
                    </w:div>
                    <w:div w:id="2098403484">
                      <w:marLeft w:val="0"/>
                      <w:marRight w:val="0"/>
                      <w:marTop w:val="0"/>
                      <w:marBottom w:val="0"/>
                      <w:divBdr>
                        <w:top w:val="none" w:sz="0" w:space="0" w:color="auto"/>
                        <w:left w:val="none" w:sz="0" w:space="0" w:color="auto"/>
                        <w:bottom w:val="none" w:sz="0" w:space="0" w:color="auto"/>
                        <w:right w:val="none" w:sz="0" w:space="0" w:color="auto"/>
                      </w:divBdr>
                    </w:div>
                    <w:div w:id="943078151">
                      <w:marLeft w:val="0"/>
                      <w:marRight w:val="0"/>
                      <w:marTop w:val="0"/>
                      <w:marBottom w:val="0"/>
                      <w:divBdr>
                        <w:top w:val="none" w:sz="0" w:space="0" w:color="auto"/>
                        <w:left w:val="none" w:sz="0" w:space="0" w:color="auto"/>
                        <w:bottom w:val="none" w:sz="0" w:space="0" w:color="auto"/>
                        <w:right w:val="none" w:sz="0" w:space="0" w:color="auto"/>
                      </w:divBdr>
                    </w:div>
                    <w:div w:id="910886630">
                      <w:marLeft w:val="0"/>
                      <w:marRight w:val="0"/>
                      <w:marTop w:val="0"/>
                      <w:marBottom w:val="0"/>
                      <w:divBdr>
                        <w:top w:val="none" w:sz="0" w:space="0" w:color="auto"/>
                        <w:left w:val="none" w:sz="0" w:space="0" w:color="auto"/>
                        <w:bottom w:val="none" w:sz="0" w:space="0" w:color="auto"/>
                        <w:right w:val="none" w:sz="0" w:space="0" w:color="auto"/>
                      </w:divBdr>
                      <w:divsChild>
                        <w:div w:id="390933382">
                          <w:marLeft w:val="0"/>
                          <w:marRight w:val="0"/>
                          <w:marTop w:val="0"/>
                          <w:marBottom w:val="0"/>
                          <w:divBdr>
                            <w:top w:val="none" w:sz="0" w:space="0" w:color="auto"/>
                            <w:left w:val="none" w:sz="0" w:space="0" w:color="auto"/>
                            <w:bottom w:val="none" w:sz="0" w:space="0" w:color="auto"/>
                            <w:right w:val="none" w:sz="0" w:space="0" w:color="auto"/>
                          </w:divBdr>
                        </w:div>
                        <w:div w:id="1160317412">
                          <w:marLeft w:val="0"/>
                          <w:marRight w:val="0"/>
                          <w:marTop w:val="0"/>
                          <w:marBottom w:val="0"/>
                          <w:divBdr>
                            <w:top w:val="none" w:sz="0" w:space="0" w:color="auto"/>
                            <w:left w:val="none" w:sz="0" w:space="0" w:color="auto"/>
                            <w:bottom w:val="none" w:sz="0" w:space="0" w:color="auto"/>
                            <w:right w:val="none" w:sz="0" w:space="0" w:color="auto"/>
                          </w:divBdr>
                        </w:div>
                        <w:div w:id="175660276">
                          <w:marLeft w:val="0"/>
                          <w:marRight w:val="0"/>
                          <w:marTop w:val="0"/>
                          <w:marBottom w:val="0"/>
                          <w:divBdr>
                            <w:top w:val="none" w:sz="0" w:space="0" w:color="auto"/>
                            <w:left w:val="none" w:sz="0" w:space="0" w:color="auto"/>
                            <w:bottom w:val="none" w:sz="0" w:space="0" w:color="auto"/>
                            <w:right w:val="none" w:sz="0" w:space="0" w:color="auto"/>
                          </w:divBdr>
                        </w:div>
                        <w:div w:id="5318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6508">
              <w:marLeft w:val="0"/>
              <w:marRight w:val="0"/>
              <w:marTop w:val="0"/>
              <w:marBottom w:val="0"/>
              <w:divBdr>
                <w:top w:val="none" w:sz="0" w:space="0" w:color="auto"/>
                <w:left w:val="none" w:sz="0" w:space="0" w:color="auto"/>
                <w:bottom w:val="none" w:sz="0" w:space="0" w:color="auto"/>
                <w:right w:val="none" w:sz="0" w:space="0" w:color="auto"/>
              </w:divBdr>
              <w:divsChild>
                <w:div w:id="767579877">
                  <w:marLeft w:val="0"/>
                  <w:marRight w:val="0"/>
                  <w:marTop w:val="0"/>
                  <w:marBottom w:val="0"/>
                  <w:divBdr>
                    <w:top w:val="none" w:sz="0" w:space="0" w:color="auto"/>
                    <w:left w:val="none" w:sz="0" w:space="0" w:color="auto"/>
                    <w:bottom w:val="none" w:sz="0" w:space="0" w:color="auto"/>
                    <w:right w:val="none" w:sz="0" w:space="0" w:color="auto"/>
                  </w:divBdr>
                  <w:divsChild>
                    <w:div w:id="33775882">
                      <w:marLeft w:val="0"/>
                      <w:marRight w:val="0"/>
                      <w:marTop w:val="0"/>
                      <w:marBottom w:val="0"/>
                      <w:divBdr>
                        <w:top w:val="none" w:sz="0" w:space="0" w:color="auto"/>
                        <w:left w:val="none" w:sz="0" w:space="0" w:color="auto"/>
                        <w:bottom w:val="none" w:sz="0" w:space="0" w:color="auto"/>
                        <w:right w:val="none" w:sz="0" w:space="0" w:color="auto"/>
                      </w:divBdr>
                    </w:div>
                    <w:div w:id="1486824265">
                      <w:marLeft w:val="0"/>
                      <w:marRight w:val="0"/>
                      <w:marTop w:val="0"/>
                      <w:marBottom w:val="0"/>
                      <w:divBdr>
                        <w:top w:val="none" w:sz="0" w:space="0" w:color="auto"/>
                        <w:left w:val="none" w:sz="0" w:space="0" w:color="auto"/>
                        <w:bottom w:val="none" w:sz="0" w:space="0" w:color="auto"/>
                        <w:right w:val="none" w:sz="0" w:space="0" w:color="auto"/>
                      </w:divBdr>
                    </w:div>
                    <w:div w:id="1032027126">
                      <w:marLeft w:val="0"/>
                      <w:marRight w:val="0"/>
                      <w:marTop w:val="0"/>
                      <w:marBottom w:val="0"/>
                      <w:divBdr>
                        <w:top w:val="none" w:sz="0" w:space="0" w:color="auto"/>
                        <w:left w:val="none" w:sz="0" w:space="0" w:color="auto"/>
                        <w:bottom w:val="none" w:sz="0" w:space="0" w:color="auto"/>
                        <w:right w:val="none" w:sz="0" w:space="0" w:color="auto"/>
                      </w:divBdr>
                    </w:div>
                    <w:div w:id="1158493322">
                      <w:marLeft w:val="0"/>
                      <w:marRight w:val="0"/>
                      <w:marTop w:val="0"/>
                      <w:marBottom w:val="0"/>
                      <w:divBdr>
                        <w:top w:val="none" w:sz="0" w:space="0" w:color="auto"/>
                        <w:left w:val="none" w:sz="0" w:space="0" w:color="auto"/>
                        <w:bottom w:val="none" w:sz="0" w:space="0" w:color="auto"/>
                        <w:right w:val="none" w:sz="0" w:space="0" w:color="auto"/>
                      </w:divBdr>
                    </w:div>
                    <w:div w:id="728576164">
                      <w:marLeft w:val="0"/>
                      <w:marRight w:val="0"/>
                      <w:marTop w:val="0"/>
                      <w:marBottom w:val="0"/>
                      <w:divBdr>
                        <w:top w:val="none" w:sz="0" w:space="0" w:color="auto"/>
                        <w:left w:val="none" w:sz="0" w:space="0" w:color="auto"/>
                        <w:bottom w:val="none" w:sz="0" w:space="0" w:color="auto"/>
                        <w:right w:val="none" w:sz="0" w:space="0" w:color="auto"/>
                      </w:divBdr>
                      <w:divsChild>
                        <w:div w:id="747383469">
                          <w:marLeft w:val="0"/>
                          <w:marRight w:val="0"/>
                          <w:marTop w:val="0"/>
                          <w:marBottom w:val="0"/>
                          <w:divBdr>
                            <w:top w:val="none" w:sz="0" w:space="0" w:color="auto"/>
                            <w:left w:val="none" w:sz="0" w:space="0" w:color="auto"/>
                            <w:bottom w:val="none" w:sz="0" w:space="0" w:color="auto"/>
                            <w:right w:val="none" w:sz="0" w:space="0" w:color="auto"/>
                          </w:divBdr>
                        </w:div>
                        <w:div w:id="1053700561">
                          <w:marLeft w:val="0"/>
                          <w:marRight w:val="0"/>
                          <w:marTop w:val="0"/>
                          <w:marBottom w:val="0"/>
                          <w:divBdr>
                            <w:top w:val="none" w:sz="0" w:space="0" w:color="auto"/>
                            <w:left w:val="none" w:sz="0" w:space="0" w:color="auto"/>
                            <w:bottom w:val="none" w:sz="0" w:space="0" w:color="auto"/>
                            <w:right w:val="none" w:sz="0" w:space="0" w:color="auto"/>
                          </w:divBdr>
                        </w:div>
                        <w:div w:id="855656598">
                          <w:marLeft w:val="0"/>
                          <w:marRight w:val="0"/>
                          <w:marTop w:val="0"/>
                          <w:marBottom w:val="0"/>
                          <w:divBdr>
                            <w:top w:val="none" w:sz="0" w:space="0" w:color="auto"/>
                            <w:left w:val="none" w:sz="0" w:space="0" w:color="auto"/>
                            <w:bottom w:val="none" w:sz="0" w:space="0" w:color="auto"/>
                            <w:right w:val="none" w:sz="0" w:space="0" w:color="auto"/>
                          </w:divBdr>
                        </w:div>
                        <w:div w:id="9563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38421">
              <w:marLeft w:val="0"/>
              <w:marRight w:val="0"/>
              <w:marTop w:val="0"/>
              <w:marBottom w:val="0"/>
              <w:divBdr>
                <w:top w:val="none" w:sz="0" w:space="0" w:color="auto"/>
                <w:left w:val="none" w:sz="0" w:space="0" w:color="auto"/>
                <w:bottom w:val="none" w:sz="0" w:space="0" w:color="auto"/>
                <w:right w:val="none" w:sz="0" w:space="0" w:color="auto"/>
              </w:divBdr>
              <w:divsChild>
                <w:div w:id="211960324">
                  <w:marLeft w:val="0"/>
                  <w:marRight w:val="0"/>
                  <w:marTop w:val="0"/>
                  <w:marBottom w:val="0"/>
                  <w:divBdr>
                    <w:top w:val="none" w:sz="0" w:space="0" w:color="auto"/>
                    <w:left w:val="none" w:sz="0" w:space="0" w:color="auto"/>
                    <w:bottom w:val="none" w:sz="0" w:space="0" w:color="auto"/>
                    <w:right w:val="none" w:sz="0" w:space="0" w:color="auto"/>
                  </w:divBdr>
                  <w:divsChild>
                    <w:div w:id="1819762681">
                      <w:marLeft w:val="0"/>
                      <w:marRight w:val="0"/>
                      <w:marTop w:val="0"/>
                      <w:marBottom w:val="0"/>
                      <w:divBdr>
                        <w:top w:val="none" w:sz="0" w:space="0" w:color="auto"/>
                        <w:left w:val="none" w:sz="0" w:space="0" w:color="auto"/>
                        <w:bottom w:val="none" w:sz="0" w:space="0" w:color="auto"/>
                        <w:right w:val="none" w:sz="0" w:space="0" w:color="auto"/>
                      </w:divBdr>
                    </w:div>
                    <w:div w:id="1957247087">
                      <w:marLeft w:val="0"/>
                      <w:marRight w:val="0"/>
                      <w:marTop w:val="0"/>
                      <w:marBottom w:val="0"/>
                      <w:divBdr>
                        <w:top w:val="none" w:sz="0" w:space="0" w:color="auto"/>
                        <w:left w:val="none" w:sz="0" w:space="0" w:color="auto"/>
                        <w:bottom w:val="none" w:sz="0" w:space="0" w:color="auto"/>
                        <w:right w:val="none" w:sz="0" w:space="0" w:color="auto"/>
                      </w:divBdr>
                    </w:div>
                    <w:div w:id="172692597">
                      <w:marLeft w:val="0"/>
                      <w:marRight w:val="0"/>
                      <w:marTop w:val="0"/>
                      <w:marBottom w:val="0"/>
                      <w:divBdr>
                        <w:top w:val="none" w:sz="0" w:space="0" w:color="auto"/>
                        <w:left w:val="none" w:sz="0" w:space="0" w:color="auto"/>
                        <w:bottom w:val="none" w:sz="0" w:space="0" w:color="auto"/>
                        <w:right w:val="none" w:sz="0" w:space="0" w:color="auto"/>
                      </w:divBdr>
                    </w:div>
                    <w:div w:id="1791777128">
                      <w:marLeft w:val="0"/>
                      <w:marRight w:val="0"/>
                      <w:marTop w:val="0"/>
                      <w:marBottom w:val="0"/>
                      <w:divBdr>
                        <w:top w:val="none" w:sz="0" w:space="0" w:color="auto"/>
                        <w:left w:val="none" w:sz="0" w:space="0" w:color="auto"/>
                        <w:bottom w:val="none" w:sz="0" w:space="0" w:color="auto"/>
                        <w:right w:val="none" w:sz="0" w:space="0" w:color="auto"/>
                      </w:divBdr>
                    </w:div>
                    <w:div w:id="24525781">
                      <w:marLeft w:val="0"/>
                      <w:marRight w:val="0"/>
                      <w:marTop w:val="0"/>
                      <w:marBottom w:val="0"/>
                      <w:divBdr>
                        <w:top w:val="none" w:sz="0" w:space="0" w:color="auto"/>
                        <w:left w:val="none" w:sz="0" w:space="0" w:color="auto"/>
                        <w:bottom w:val="none" w:sz="0" w:space="0" w:color="auto"/>
                        <w:right w:val="none" w:sz="0" w:space="0" w:color="auto"/>
                      </w:divBdr>
                    </w:div>
                    <w:div w:id="1687367847">
                      <w:marLeft w:val="0"/>
                      <w:marRight w:val="0"/>
                      <w:marTop w:val="0"/>
                      <w:marBottom w:val="0"/>
                      <w:divBdr>
                        <w:top w:val="none" w:sz="0" w:space="0" w:color="auto"/>
                        <w:left w:val="none" w:sz="0" w:space="0" w:color="auto"/>
                        <w:bottom w:val="none" w:sz="0" w:space="0" w:color="auto"/>
                        <w:right w:val="none" w:sz="0" w:space="0" w:color="auto"/>
                      </w:divBdr>
                    </w:div>
                    <w:div w:id="270865999">
                      <w:marLeft w:val="0"/>
                      <w:marRight w:val="0"/>
                      <w:marTop w:val="0"/>
                      <w:marBottom w:val="0"/>
                      <w:divBdr>
                        <w:top w:val="none" w:sz="0" w:space="0" w:color="auto"/>
                        <w:left w:val="none" w:sz="0" w:space="0" w:color="auto"/>
                        <w:bottom w:val="none" w:sz="0" w:space="0" w:color="auto"/>
                        <w:right w:val="none" w:sz="0" w:space="0" w:color="auto"/>
                      </w:divBdr>
                    </w:div>
                    <w:div w:id="1960067956">
                      <w:marLeft w:val="0"/>
                      <w:marRight w:val="0"/>
                      <w:marTop w:val="0"/>
                      <w:marBottom w:val="0"/>
                      <w:divBdr>
                        <w:top w:val="none" w:sz="0" w:space="0" w:color="auto"/>
                        <w:left w:val="none" w:sz="0" w:space="0" w:color="auto"/>
                        <w:bottom w:val="none" w:sz="0" w:space="0" w:color="auto"/>
                        <w:right w:val="none" w:sz="0" w:space="0" w:color="auto"/>
                      </w:divBdr>
                    </w:div>
                    <w:div w:id="1471747273">
                      <w:marLeft w:val="0"/>
                      <w:marRight w:val="0"/>
                      <w:marTop w:val="0"/>
                      <w:marBottom w:val="0"/>
                      <w:divBdr>
                        <w:top w:val="none" w:sz="0" w:space="0" w:color="auto"/>
                        <w:left w:val="none" w:sz="0" w:space="0" w:color="auto"/>
                        <w:bottom w:val="none" w:sz="0" w:space="0" w:color="auto"/>
                        <w:right w:val="none" w:sz="0" w:space="0" w:color="auto"/>
                      </w:divBdr>
                    </w:div>
                    <w:div w:id="150995777">
                      <w:marLeft w:val="0"/>
                      <w:marRight w:val="0"/>
                      <w:marTop w:val="0"/>
                      <w:marBottom w:val="0"/>
                      <w:divBdr>
                        <w:top w:val="none" w:sz="0" w:space="0" w:color="auto"/>
                        <w:left w:val="none" w:sz="0" w:space="0" w:color="auto"/>
                        <w:bottom w:val="none" w:sz="0" w:space="0" w:color="auto"/>
                        <w:right w:val="none" w:sz="0" w:space="0" w:color="auto"/>
                      </w:divBdr>
                      <w:divsChild>
                        <w:div w:id="1712653705">
                          <w:marLeft w:val="0"/>
                          <w:marRight w:val="0"/>
                          <w:marTop w:val="0"/>
                          <w:marBottom w:val="0"/>
                          <w:divBdr>
                            <w:top w:val="none" w:sz="0" w:space="0" w:color="auto"/>
                            <w:left w:val="none" w:sz="0" w:space="0" w:color="auto"/>
                            <w:bottom w:val="none" w:sz="0" w:space="0" w:color="auto"/>
                            <w:right w:val="none" w:sz="0" w:space="0" w:color="auto"/>
                          </w:divBdr>
                        </w:div>
                        <w:div w:id="1931547150">
                          <w:marLeft w:val="0"/>
                          <w:marRight w:val="0"/>
                          <w:marTop w:val="0"/>
                          <w:marBottom w:val="0"/>
                          <w:divBdr>
                            <w:top w:val="none" w:sz="0" w:space="0" w:color="auto"/>
                            <w:left w:val="none" w:sz="0" w:space="0" w:color="auto"/>
                            <w:bottom w:val="none" w:sz="0" w:space="0" w:color="auto"/>
                            <w:right w:val="none" w:sz="0" w:space="0" w:color="auto"/>
                          </w:divBdr>
                        </w:div>
                        <w:div w:id="768240673">
                          <w:marLeft w:val="0"/>
                          <w:marRight w:val="0"/>
                          <w:marTop w:val="0"/>
                          <w:marBottom w:val="0"/>
                          <w:divBdr>
                            <w:top w:val="none" w:sz="0" w:space="0" w:color="auto"/>
                            <w:left w:val="none" w:sz="0" w:space="0" w:color="auto"/>
                            <w:bottom w:val="none" w:sz="0" w:space="0" w:color="auto"/>
                            <w:right w:val="none" w:sz="0" w:space="0" w:color="auto"/>
                          </w:divBdr>
                        </w:div>
                        <w:div w:id="1625887641">
                          <w:marLeft w:val="0"/>
                          <w:marRight w:val="0"/>
                          <w:marTop w:val="0"/>
                          <w:marBottom w:val="0"/>
                          <w:divBdr>
                            <w:top w:val="none" w:sz="0" w:space="0" w:color="auto"/>
                            <w:left w:val="none" w:sz="0" w:space="0" w:color="auto"/>
                            <w:bottom w:val="none" w:sz="0" w:space="0" w:color="auto"/>
                            <w:right w:val="none" w:sz="0" w:space="0" w:color="auto"/>
                          </w:divBdr>
                        </w:div>
                        <w:div w:id="1705904891">
                          <w:marLeft w:val="0"/>
                          <w:marRight w:val="0"/>
                          <w:marTop w:val="0"/>
                          <w:marBottom w:val="0"/>
                          <w:divBdr>
                            <w:top w:val="none" w:sz="0" w:space="0" w:color="auto"/>
                            <w:left w:val="none" w:sz="0" w:space="0" w:color="auto"/>
                            <w:bottom w:val="none" w:sz="0" w:space="0" w:color="auto"/>
                            <w:right w:val="none" w:sz="0" w:space="0" w:color="auto"/>
                          </w:divBdr>
                        </w:div>
                        <w:div w:id="1100031944">
                          <w:marLeft w:val="0"/>
                          <w:marRight w:val="0"/>
                          <w:marTop w:val="0"/>
                          <w:marBottom w:val="0"/>
                          <w:divBdr>
                            <w:top w:val="none" w:sz="0" w:space="0" w:color="auto"/>
                            <w:left w:val="none" w:sz="0" w:space="0" w:color="auto"/>
                            <w:bottom w:val="none" w:sz="0" w:space="0" w:color="auto"/>
                            <w:right w:val="none" w:sz="0" w:space="0" w:color="auto"/>
                          </w:divBdr>
                        </w:div>
                        <w:div w:id="737555385">
                          <w:marLeft w:val="0"/>
                          <w:marRight w:val="0"/>
                          <w:marTop w:val="0"/>
                          <w:marBottom w:val="0"/>
                          <w:divBdr>
                            <w:top w:val="none" w:sz="0" w:space="0" w:color="auto"/>
                            <w:left w:val="none" w:sz="0" w:space="0" w:color="auto"/>
                            <w:bottom w:val="none" w:sz="0" w:space="0" w:color="auto"/>
                            <w:right w:val="none" w:sz="0" w:space="0" w:color="auto"/>
                          </w:divBdr>
                        </w:div>
                        <w:div w:id="1380396408">
                          <w:marLeft w:val="0"/>
                          <w:marRight w:val="0"/>
                          <w:marTop w:val="0"/>
                          <w:marBottom w:val="0"/>
                          <w:divBdr>
                            <w:top w:val="none" w:sz="0" w:space="0" w:color="auto"/>
                            <w:left w:val="none" w:sz="0" w:space="0" w:color="auto"/>
                            <w:bottom w:val="none" w:sz="0" w:space="0" w:color="auto"/>
                            <w:right w:val="none" w:sz="0" w:space="0" w:color="auto"/>
                          </w:divBdr>
                        </w:div>
                        <w:div w:id="19716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2900">
              <w:marLeft w:val="0"/>
              <w:marRight w:val="0"/>
              <w:marTop w:val="0"/>
              <w:marBottom w:val="0"/>
              <w:divBdr>
                <w:top w:val="none" w:sz="0" w:space="0" w:color="auto"/>
                <w:left w:val="none" w:sz="0" w:space="0" w:color="auto"/>
                <w:bottom w:val="none" w:sz="0" w:space="0" w:color="auto"/>
                <w:right w:val="none" w:sz="0" w:space="0" w:color="auto"/>
              </w:divBdr>
              <w:divsChild>
                <w:div w:id="474176668">
                  <w:marLeft w:val="0"/>
                  <w:marRight w:val="0"/>
                  <w:marTop w:val="0"/>
                  <w:marBottom w:val="0"/>
                  <w:divBdr>
                    <w:top w:val="none" w:sz="0" w:space="0" w:color="auto"/>
                    <w:left w:val="none" w:sz="0" w:space="0" w:color="auto"/>
                    <w:bottom w:val="none" w:sz="0" w:space="0" w:color="auto"/>
                    <w:right w:val="none" w:sz="0" w:space="0" w:color="auto"/>
                  </w:divBdr>
                  <w:divsChild>
                    <w:div w:id="245381962">
                      <w:marLeft w:val="0"/>
                      <w:marRight w:val="0"/>
                      <w:marTop w:val="0"/>
                      <w:marBottom w:val="0"/>
                      <w:divBdr>
                        <w:top w:val="none" w:sz="0" w:space="0" w:color="auto"/>
                        <w:left w:val="none" w:sz="0" w:space="0" w:color="auto"/>
                        <w:bottom w:val="none" w:sz="0" w:space="0" w:color="auto"/>
                        <w:right w:val="none" w:sz="0" w:space="0" w:color="auto"/>
                      </w:divBdr>
                    </w:div>
                    <w:div w:id="710033938">
                      <w:marLeft w:val="0"/>
                      <w:marRight w:val="0"/>
                      <w:marTop w:val="0"/>
                      <w:marBottom w:val="0"/>
                      <w:divBdr>
                        <w:top w:val="none" w:sz="0" w:space="0" w:color="auto"/>
                        <w:left w:val="none" w:sz="0" w:space="0" w:color="auto"/>
                        <w:bottom w:val="none" w:sz="0" w:space="0" w:color="auto"/>
                        <w:right w:val="none" w:sz="0" w:space="0" w:color="auto"/>
                      </w:divBdr>
                    </w:div>
                    <w:div w:id="1005403420">
                      <w:marLeft w:val="0"/>
                      <w:marRight w:val="0"/>
                      <w:marTop w:val="0"/>
                      <w:marBottom w:val="0"/>
                      <w:divBdr>
                        <w:top w:val="none" w:sz="0" w:space="0" w:color="auto"/>
                        <w:left w:val="none" w:sz="0" w:space="0" w:color="auto"/>
                        <w:bottom w:val="none" w:sz="0" w:space="0" w:color="auto"/>
                        <w:right w:val="none" w:sz="0" w:space="0" w:color="auto"/>
                      </w:divBdr>
                    </w:div>
                    <w:div w:id="479157814">
                      <w:marLeft w:val="0"/>
                      <w:marRight w:val="0"/>
                      <w:marTop w:val="0"/>
                      <w:marBottom w:val="0"/>
                      <w:divBdr>
                        <w:top w:val="none" w:sz="0" w:space="0" w:color="auto"/>
                        <w:left w:val="none" w:sz="0" w:space="0" w:color="auto"/>
                        <w:bottom w:val="none" w:sz="0" w:space="0" w:color="auto"/>
                        <w:right w:val="none" w:sz="0" w:space="0" w:color="auto"/>
                      </w:divBdr>
                      <w:divsChild>
                        <w:div w:id="1949313923">
                          <w:marLeft w:val="0"/>
                          <w:marRight w:val="0"/>
                          <w:marTop w:val="0"/>
                          <w:marBottom w:val="0"/>
                          <w:divBdr>
                            <w:top w:val="none" w:sz="0" w:space="0" w:color="auto"/>
                            <w:left w:val="none" w:sz="0" w:space="0" w:color="auto"/>
                            <w:bottom w:val="none" w:sz="0" w:space="0" w:color="auto"/>
                            <w:right w:val="none" w:sz="0" w:space="0" w:color="auto"/>
                          </w:divBdr>
                        </w:div>
                        <w:div w:id="1264533265">
                          <w:marLeft w:val="0"/>
                          <w:marRight w:val="0"/>
                          <w:marTop w:val="0"/>
                          <w:marBottom w:val="0"/>
                          <w:divBdr>
                            <w:top w:val="none" w:sz="0" w:space="0" w:color="auto"/>
                            <w:left w:val="none" w:sz="0" w:space="0" w:color="auto"/>
                            <w:bottom w:val="none" w:sz="0" w:space="0" w:color="auto"/>
                            <w:right w:val="none" w:sz="0" w:space="0" w:color="auto"/>
                          </w:divBdr>
                        </w:div>
                        <w:div w:id="2036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link-elearning.com/linkdl/opisPojma.php?id=144348"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control" Target="activeX/activeX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2018-04-21T19:18:00Z</dcterms:created>
  <dcterms:modified xsi:type="dcterms:W3CDTF">2018-04-21T19:19:00Z</dcterms:modified>
</cp:coreProperties>
</file>