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B2" w:rsidRPr="00FD12B2" w:rsidRDefault="00FD12B2" w:rsidP="00FD12B2">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FD12B2">
        <w:rPr>
          <w:rFonts w:ascii="Arial" w:eastAsia="Times New Roman" w:hAnsi="Arial" w:cs="Arial"/>
          <w:b/>
          <w:bCs/>
          <w:color w:val="666666"/>
          <w:kern w:val="36"/>
          <w:sz w:val="30"/>
          <w:szCs w:val="30"/>
          <w:lang w:eastAsia="sr-Latn-CS"/>
        </w:rPr>
        <w:t>Stilizovanje teksta</w:t>
      </w:r>
    </w:p>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Arial" w:eastAsia="Times New Roman" w:hAnsi="Arial" w:cs="Arial"/>
          <w:b/>
          <w:bCs/>
          <w:color w:val="222222"/>
          <w:sz w:val="21"/>
          <w:szCs w:val="21"/>
          <w:lang w:eastAsia="sr-Latn-CS"/>
        </w:rPr>
        <w:t>  00:22:22</w:t>
      </w:r>
    </w:p>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Jedinica: 13 od 30</w:t>
      </w:r>
    </w:p>
    <w:p w:rsidR="00FD12B2" w:rsidRPr="00FD12B2" w:rsidRDefault="00FD12B2" w:rsidP="00FD12B2">
      <w:pPr>
        <w:shd w:val="clear" w:color="auto" w:fill="FFFFD7"/>
        <w:spacing w:line="240" w:lineRule="auto"/>
        <w:rPr>
          <w:rFonts w:ascii="Arial" w:eastAsia="Times New Roman" w:hAnsi="Arial" w:cs="Arial"/>
          <w:color w:val="222222"/>
          <w:sz w:val="20"/>
          <w:szCs w:val="20"/>
          <w:lang w:eastAsia="sr-Latn-CS"/>
        </w:rPr>
      </w:pPr>
      <w:r w:rsidRPr="00FD12B2">
        <w:rPr>
          <w:rFonts w:ascii="Arial" w:eastAsia="Times New Roman" w:hAnsi="Arial" w:cs="Arial"/>
          <w:b/>
          <w:bCs/>
          <w:color w:val="222222"/>
          <w:sz w:val="20"/>
          <w:szCs w:val="20"/>
          <w:lang w:eastAsia="sr-Latn-CS"/>
        </w:rPr>
        <w:t>+Rezime</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U prethodnim lekcijama ovog modula objašnjeno je kako se postiže stilizovanje HTML elemenata i na koji način se može obaviti selektovanje željenog elementa ili elemenata koje je potrebno stilizovati. Nakon što je element selektovan, unutar CSS deklaracije, potrebno je definisati odgovarajuća svojstva i njihove vrednosti, kako bi se stilizovanje nad elementom primenilo. Različiti tipovi HTML elemenata dozvoljavaju definisanje različitih CSS svojstava. Ova lekcija biće posvećena tehnikama koje se mogu koristiti za stilizovanje teksta.</w:t>
      </w:r>
    </w:p>
    <w:p w:rsidR="00FD12B2" w:rsidRPr="00FD12B2" w:rsidRDefault="00FD12B2" w:rsidP="00FD12B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Tipografija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Pre nego što pređemo na različite tehnike za stilizovanje fonta unutar jednog HTML dokumenta, potrebno je pozabaviti se osnovnim načelima tipografije. Tipografija je zapravo tehnika za prikaz teksta na razumljiv i čitljiv način.</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Svi fontovi dele se na sledeće osnovne kategorije:</w:t>
      </w:r>
    </w:p>
    <w:p w:rsidR="00FD12B2" w:rsidRPr="00FD12B2" w:rsidRDefault="00FD12B2" w:rsidP="00FD12B2">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Serif</w:t>
      </w:r>
    </w:p>
    <w:p w:rsidR="00FD12B2" w:rsidRPr="00FD12B2" w:rsidRDefault="00FD12B2" w:rsidP="00FD12B2">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Sans Serif</w:t>
      </w:r>
    </w:p>
    <w:p w:rsidR="00FD12B2" w:rsidRPr="00FD12B2" w:rsidRDefault="00FD12B2" w:rsidP="00FD12B2">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Monospace</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r>
      <w:r w:rsidRPr="00FD12B2">
        <w:rPr>
          <w:rFonts w:ascii="Arial" w:eastAsia="Times New Roman" w:hAnsi="Arial" w:cs="Arial"/>
          <w:b/>
          <w:bCs/>
          <w:color w:val="222222"/>
          <w:sz w:val="20"/>
          <w:szCs w:val="20"/>
          <w:lang w:eastAsia="sr-Latn-CS"/>
        </w:rPr>
        <w:t>Serif</w:t>
      </w:r>
      <w:r w:rsidRPr="00FD12B2">
        <w:rPr>
          <w:rFonts w:ascii="Arial" w:eastAsia="Times New Roman" w:hAnsi="Arial" w:cs="Arial"/>
          <w:color w:val="222222"/>
          <w:sz w:val="20"/>
          <w:szCs w:val="20"/>
          <w:lang w:eastAsia="sr-Latn-CS"/>
        </w:rPr>
        <w:t> fontovi karakterišu se detaljima na krajevima linija. Ti detalji se nazivaju </w:t>
      </w:r>
      <w:r w:rsidRPr="00FD12B2">
        <w:rPr>
          <w:rFonts w:ascii="Arial" w:eastAsia="Times New Roman" w:hAnsi="Arial" w:cs="Arial"/>
          <w:i/>
          <w:iCs/>
          <w:color w:val="222222"/>
          <w:sz w:val="24"/>
          <w:szCs w:val="24"/>
          <w:lang w:eastAsia="sr-Latn-CS"/>
        </w:rPr>
        <w:t>serif</w:t>
      </w:r>
      <w:r w:rsidRPr="00FD12B2">
        <w:rPr>
          <w:rFonts w:ascii="Arial" w:eastAsia="Times New Roman" w:hAnsi="Arial" w:cs="Arial"/>
          <w:color w:val="222222"/>
          <w:sz w:val="20"/>
          <w:szCs w:val="20"/>
          <w:lang w:eastAsia="sr-Latn-CS"/>
        </w:rPr>
        <w:t>, pa odatle i naziv za ovaj tip fontova. Nekada se ova kategorija fontova naziva i</w:t>
      </w:r>
      <w:r w:rsidRPr="00FD12B2">
        <w:rPr>
          <w:rFonts w:ascii="Arial" w:eastAsia="Times New Roman" w:hAnsi="Arial" w:cs="Arial"/>
          <w:i/>
          <w:iCs/>
          <w:color w:val="222222"/>
          <w:sz w:val="24"/>
          <w:szCs w:val="24"/>
          <w:lang w:eastAsia="sr-Latn-CS"/>
        </w:rPr>
        <w:t> roman</w:t>
      </w:r>
      <w:r w:rsidRPr="00FD12B2">
        <w:rPr>
          <w:rFonts w:ascii="Arial" w:eastAsia="Times New Roman" w:hAnsi="Arial" w:cs="Arial"/>
          <w:color w:val="222222"/>
          <w:sz w:val="20"/>
          <w:szCs w:val="20"/>
          <w:lang w:eastAsia="sr-Latn-CS"/>
        </w:rPr>
        <w:t>, a najpoznatiji font ove vrste je svakako </w:t>
      </w:r>
      <w:r w:rsidRPr="00FD12B2">
        <w:rPr>
          <w:rFonts w:ascii="Arial" w:eastAsia="Times New Roman" w:hAnsi="Arial" w:cs="Arial"/>
          <w:i/>
          <w:iCs/>
          <w:color w:val="222222"/>
          <w:sz w:val="24"/>
          <w:szCs w:val="24"/>
          <w:lang w:eastAsia="sr-Latn-CS"/>
        </w:rPr>
        <w:t>Times New Roman</w:t>
      </w:r>
      <w:r w:rsidRPr="00FD12B2">
        <w:rPr>
          <w:rFonts w:ascii="Arial" w:eastAsia="Times New Roman" w:hAnsi="Arial" w:cs="Arial"/>
          <w:color w:val="222222"/>
          <w:sz w:val="20"/>
          <w:szCs w:val="20"/>
          <w:lang w:eastAsia="sr-Latn-CS"/>
        </w:rPr>
        <w:t>.</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b/>
          <w:bCs/>
          <w:color w:val="222222"/>
          <w:sz w:val="20"/>
          <w:szCs w:val="20"/>
          <w:lang w:eastAsia="sr-Latn-CS"/>
        </w:rPr>
        <w:t>Sans Serif</w:t>
      </w:r>
      <w:r w:rsidRPr="00FD12B2">
        <w:rPr>
          <w:rFonts w:ascii="Arial" w:eastAsia="Times New Roman" w:hAnsi="Arial" w:cs="Arial"/>
          <w:color w:val="222222"/>
          <w:sz w:val="20"/>
          <w:szCs w:val="20"/>
          <w:lang w:eastAsia="sr-Latn-CS"/>
        </w:rPr>
        <w:t> fontovi su oni fontovi koje odlikuje odsustvo detalja koje poseduju serif fontovi. Ovo je potpuno logično i može se zaključiti iz samog naziva ove vrste fontova, s obzirom da </w:t>
      </w:r>
      <w:r w:rsidRPr="00FD12B2">
        <w:rPr>
          <w:rFonts w:ascii="Arial" w:eastAsia="Times New Roman" w:hAnsi="Arial" w:cs="Arial"/>
          <w:i/>
          <w:iCs/>
          <w:color w:val="222222"/>
          <w:sz w:val="24"/>
          <w:szCs w:val="24"/>
          <w:lang w:eastAsia="sr-Latn-CS"/>
        </w:rPr>
        <w:t>sans</w:t>
      </w:r>
      <w:r w:rsidRPr="00FD12B2">
        <w:rPr>
          <w:rFonts w:ascii="Arial" w:eastAsia="Times New Roman" w:hAnsi="Arial" w:cs="Arial"/>
          <w:color w:val="222222"/>
          <w:sz w:val="20"/>
          <w:szCs w:val="20"/>
          <w:lang w:eastAsia="sr-Latn-CS"/>
        </w:rPr>
        <w:t> na francuskom jeziku znači </w:t>
      </w:r>
      <w:r w:rsidRPr="00FD12B2">
        <w:rPr>
          <w:rFonts w:ascii="Arial" w:eastAsia="Times New Roman" w:hAnsi="Arial" w:cs="Arial"/>
          <w:i/>
          <w:iCs/>
          <w:color w:val="222222"/>
          <w:sz w:val="24"/>
          <w:szCs w:val="24"/>
          <w:lang w:eastAsia="sr-Latn-CS"/>
        </w:rPr>
        <w:t>bez</w:t>
      </w:r>
      <w:r w:rsidRPr="00FD12B2">
        <w:rPr>
          <w:rFonts w:ascii="Arial" w:eastAsia="Times New Roman" w:hAnsi="Arial" w:cs="Arial"/>
          <w:color w:val="222222"/>
          <w:sz w:val="20"/>
          <w:szCs w:val="20"/>
          <w:lang w:eastAsia="sr-Latn-CS"/>
        </w:rPr>
        <w:t>. Zbog odsustva takozvanih ukrasa, fontovi ove kategorije izgledaju čistije i modernije. Najpopularniji fontovi ove vrste su Arial, Tahoma, Verdana, Helvetica itd.</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b/>
          <w:bCs/>
          <w:color w:val="222222"/>
          <w:sz w:val="20"/>
          <w:szCs w:val="20"/>
          <w:lang w:eastAsia="sr-Latn-CS"/>
        </w:rPr>
        <w:t>Monospace</w:t>
      </w:r>
      <w:r w:rsidRPr="00FD12B2">
        <w:rPr>
          <w:rFonts w:ascii="Arial" w:eastAsia="Times New Roman" w:hAnsi="Arial" w:cs="Arial"/>
          <w:color w:val="222222"/>
          <w:sz w:val="20"/>
          <w:szCs w:val="20"/>
          <w:lang w:eastAsia="sr-Latn-CS"/>
        </w:rPr>
        <w:t> su oni fontovi kod kojih svi karakteri zauzimaju isti horizontalni prostor. Za početak njihove primene se uglavnom smatra pojava pisaćih mašina, kada su zbog tehnoloških ograničenja bili potrebni takvi fontovi. Kasnije su našli primenu na prvim računarima i terminalima, a i dalje se koriste u programiranju. Najčešći </w:t>
      </w:r>
      <w:r w:rsidRPr="00FD12B2">
        <w:rPr>
          <w:rFonts w:ascii="Arial" w:eastAsia="Times New Roman" w:hAnsi="Arial" w:cs="Arial"/>
          <w:i/>
          <w:iCs/>
          <w:color w:val="222222"/>
          <w:sz w:val="24"/>
          <w:szCs w:val="24"/>
          <w:lang w:eastAsia="sr-Latn-CS"/>
        </w:rPr>
        <w:t>monospace</w:t>
      </w:r>
      <w:r w:rsidRPr="00FD12B2">
        <w:rPr>
          <w:rFonts w:ascii="Arial" w:eastAsia="Times New Roman" w:hAnsi="Arial" w:cs="Arial"/>
          <w:color w:val="222222"/>
          <w:sz w:val="20"/>
          <w:szCs w:val="20"/>
          <w:lang w:eastAsia="sr-Latn-CS"/>
        </w:rPr>
        <w:t> font na vebu je Courier New (ili Courier).</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Razlike između tri navedene kategorije fontova prikazane su slikom 13.1.</w:t>
      </w:r>
    </w:p>
    <w:p w:rsidR="00FD12B2" w:rsidRPr="00FD12B2" w:rsidRDefault="00FD12B2" w:rsidP="00FD12B2">
      <w:pPr>
        <w:shd w:val="clear" w:color="auto" w:fill="FFFFFF"/>
        <w:spacing w:after="225" w:line="240" w:lineRule="auto"/>
        <w:jc w:val="center"/>
        <w:rPr>
          <w:rFonts w:ascii="Arial" w:eastAsia="Times New Roman" w:hAnsi="Arial" w:cs="Arial"/>
          <w:color w:val="222222"/>
          <w:sz w:val="20"/>
          <w:szCs w:val="20"/>
          <w:lang w:eastAsia="sr-Latn-CS"/>
        </w:rPr>
      </w:pPr>
      <w:r w:rsidRPr="00FD12B2">
        <w:rPr>
          <w:rFonts w:ascii="Arial" w:eastAsia="Times New Roman" w:hAnsi="Arial" w:cs="Arial"/>
          <w:noProof/>
          <w:color w:val="222222"/>
          <w:sz w:val="20"/>
          <w:szCs w:val="20"/>
          <w:lang w:eastAsia="sr-Latn-CS"/>
        </w:rPr>
        <w:drawing>
          <wp:inline distT="0" distB="0" distL="0" distR="0">
            <wp:extent cx="5010150" cy="1400175"/>
            <wp:effectExtent l="0" t="0" r="0" b="0"/>
            <wp:docPr id="4" name="Picture 4" descr="https://www.link-elearning.com/linkdl/coursefiles/1166/PH5JC_1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3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1400175"/>
                    </a:xfrm>
                    <a:prstGeom prst="rect">
                      <a:avLst/>
                    </a:prstGeom>
                    <a:noFill/>
                    <a:ln>
                      <a:noFill/>
                    </a:ln>
                  </pic:spPr>
                </pic:pic>
              </a:graphicData>
            </a:graphic>
          </wp:inline>
        </w:drawing>
      </w:r>
    </w:p>
    <w:p w:rsidR="00FD12B2" w:rsidRPr="00FD12B2" w:rsidRDefault="00FD12B2" w:rsidP="00FD12B2">
      <w:pPr>
        <w:shd w:val="clear" w:color="auto" w:fill="FFFFFF"/>
        <w:spacing w:after="240" w:line="240" w:lineRule="auto"/>
        <w:jc w:val="center"/>
        <w:rPr>
          <w:rFonts w:ascii="Arial" w:eastAsia="Times New Roman" w:hAnsi="Arial" w:cs="Arial"/>
          <w:color w:val="222222"/>
          <w:sz w:val="20"/>
          <w:szCs w:val="20"/>
          <w:lang w:eastAsia="sr-Latn-CS"/>
        </w:rPr>
      </w:pPr>
      <w:r w:rsidRPr="00FD12B2">
        <w:rPr>
          <w:rFonts w:ascii="Arial" w:eastAsia="Times New Roman" w:hAnsi="Arial" w:cs="Arial"/>
          <w:i/>
          <w:iCs/>
          <w:color w:val="222222"/>
          <w:sz w:val="24"/>
          <w:szCs w:val="24"/>
          <w:lang w:eastAsia="sr-Latn-CS"/>
        </w:rPr>
        <w:t>Slika 13.1 – Sintaksa selektora na osnovu postojanja atributa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FD12B2" w:rsidRPr="00FD12B2" w:rsidTr="00FD12B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FD12B2" w:rsidRPr="00FD12B2" w:rsidRDefault="00FD12B2" w:rsidP="00FD12B2">
            <w:pPr>
              <w:spacing w:after="0" w:line="240" w:lineRule="atLeast"/>
              <w:jc w:val="both"/>
              <w:rPr>
                <w:rFonts w:ascii="Verdana" w:eastAsia="Times New Roman" w:hAnsi="Verdana" w:cs="Times New Roman"/>
                <w:color w:val="000000"/>
                <w:sz w:val="16"/>
                <w:szCs w:val="16"/>
                <w:lang w:eastAsia="sr-Latn-CS"/>
              </w:rPr>
            </w:pPr>
            <w:r w:rsidRPr="00FD12B2">
              <w:rPr>
                <w:rFonts w:ascii="Verdana" w:eastAsia="Times New Roman" w:hAnsi="Verdana" w:cs="Times New Roman"/>
                <w:b/>
                <w:bCs/>
                <w:color w:val="000000"/>
                <w:sz w:val="16"/>
                <w:szCs w:val="16"/>
                <w:lang w:eastAsia="sr-Latn-CS"/>
              </w:rPr>
              <w:t>Napomena</w:t>
            </w:r>
          </w:p>
          <w:p w:rsidR="00FD12B2" w:rsidRPr="00FD12B2" w:rsidRDefault="00FD12B2" w:rsidP="00FD12B2">
            <w:pPr>
              <w:spacing w:after="0" w:line="240" w:lineRule="atLeast"/>
              <w:jc w:val="both"/>
              <w:rPr>
                <w:rFonts w:ascii="Verdana" w:eastAsia="Times New Roman" w:hAnsi="Verdana" w:cs="Times New Roman"/>
                <w:color w:val="000000"/>
                <w:sz w:val="16"/>
                <w:szCs w:val="16"/>
                <w:lang w:eastAsia="sr-Latn-CS"/>
              </w:rPr>
            </w:pPr>
            <w:r w:rsidRPr="00FD12B2">
              <w:rPr>
                <w:rFonts w:ascii="Verdana" w:eastAsia="Times New Roman" w:hAnsi="Verdana" w:cs="Times New Roman"/>
                <w:color w:val="000000"/>
                <w:sz w:val="16"/>
                <w:szCs w:val="16"/>
                <w:lang w:eastAsia="sr-Latn-CS"/>
              </w:rPr>
              <w:t> </w:t>
            </w:r>
          </w:p>
          <w:p w:rsidR="00FD12B2" w:rsidRPr="00FD12B2" w:rsidRDefault="00FD12B2" w:rsidP="00FD12B2">
            <w:pPr>
              <w:spacing w:after="240" w:line="240" w:lineRule="atLeast"/>
              <w:jc w:val="both"/>
              <w:rPr>
                <w:rFonts w:ascii="Verdana" w:eastAsia="Times New Roman" w:hAnsi="Verdana" w:cs="Times New Roman"/>
                <w:color w:val="000000"/>
                <w:sz w:val="16"/>
                <w:szCs w:val="16"/>
                <w:lang w:eastAsia="sr-Latn-CS"/>
              </w:rPr>
            </w:pPr>
            <w:r w:rsidRPr="00FD12B2">
              <w:rPr>
                <w:rFonts w:ascii="Verdana" w:eastAsia="Times New Roman" w:hAnsi="Verdana" w:cs="Times New Roman"/>
                <w:i/>
                <w:iCs/>
                <w:color w:val="000000"/>
                <w:sz w:val="16"/>
                <w:szCs w:val="16"/>
                <w:lang w:eastAsia="sr-Latn-CS"/>
              </w:rPr>
              <w:lastRenderedPageBreak/>
              <w:t>U dosadašnjem toku kursa reč font se upotrebljavala da označi familiju fonta. Ovo je česta praksa koja se može sresti u govoru i literaturi. Tako se može reći da je, na primer, Verdana familija fonta, ali će se zbog jednostavnosti, familija fonta u nastavku kursa označavati terminom font.</w:t>
            </w:r>
          </w:p>
        </w:tc>
      </w:tr>
    </w:tbl>
    <w:p w:rsidR="00FD12B2" w:rsidRPr="00FD12B2" w:rsidRDefault="00FD12B2" w:rsidP="00FD12B2">
      <w:pPr>
        <w:shd w:val="clear" w:color="auto" w:fill="FFFFFF"/>
        <w:spacing w:after="0" w:line="240" w:lineRule="auto"/>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lastRenderedPageBreak/>
        <w:t> </w:t>
      </w:r>
    </w:p>
    <w:p w:rsidR="00FD12B2" w:rsidRPr="00FD12B2" w:rsidRDefault="00FD12B2" w:rsidP="00FD12B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t>Tipografija unutar HTML dokumenta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Unutar HTML dokumenta, fontovi koji se koriste za stilizovanje teksta mogu se čitati sa klijentskog računara ili neke druge lokacije. Kada se dokument oslanja na fontove na klijentskom računaru, neophodno je da klijent poseduje font koji je iskorišćen za stilizovanje instaliran na svom računaru. Na taj način, slično kao i kod korišćenja fontova u Word ili nekim drugim dokumentima, fontovi se ne ugrađuju u sam dokument, već se čitaju sa računara klijenta. Ovo je posebno važna činjenica kada se razvija web aplikacija, koja je obično hostovana na nekom udaljenom serveru. Iako je kompletan sadržaj na serveru, fontovi koji se koriste u dokumentu podrazumevano će biti korišćeni sa računara klijenta.</w:t>
      </w:r>
    </w:p>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Pored opisanog scenarija korišćenja fontova sa klijentskog računara, postoji mogućnost da se font ugradi u samu HTML aplikaciju. Oba opisana scenarija predstavljena su u nastavku.</w:t>
      </w:r>
    </w:p>
    <w:p w:rsidR="00FD12B2" w:rsidRPr="00FD12B2" w:rsidRDefault="00FD12B2" w:rsidP="00FD12B2">
      <w:pPr>
        <w:shd w:val="clear" w:color="auto" w:fill="F0F0F0"/>
        <w:spacing w:after="0" w:line="240" w:lineRule="auto"/>
        <w:rPr>
          <w:rFonts w:ascii="Arial" w:eastAsia="Times New Roman" w:hAnsi="Arial" w:cs="Arial"/>
          <w:color w:val="222222"/>
          <w:sz w:val="20"/>
          <w:szCs w:val="20"/>
          <w:lang w:eastAsia="sr-Latn-CS"/>
        </w:rPr>
      </w:pPr>
      <w:r w:rsidRPr="00FD12B2">
        <w:rPr>
          <w:rFonts w:ascii="Arial" w:eastAsia="Times New Roman" w:hAnsi="Arial" w:cs="Arial"/>
          <w:b/>
          <w:bCs/>
          <w:color w:val="828282"/>
          <w:sz w:val="18"/>
          <w:szCs w:val="18"/>
          <w:lang w:eastAsia="sr-Latn-CS"/>
        </w:rPr>
        <w:t>Fontovi koje karakteriše prisustvo određenih ukrasa na krajevima karaktera pripadaju grupi koja se naziva:</w:t>
      </w:r>
    </w:p>
    <w:p w:rsidR="00FD12B2" w:rsidRPr="00FD12B2" w:rsidRDefault="00FD12B2" w:rsidP="00FD12B2">
      <w:pPr>
        <w:shd w:val="clear" w:color="auto" w:fill="F0F0F0"/>
        <w:spacing w:after="30"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25pt;height:18pt" o:ole="">
            <v:imagedata r:id="rId6" o:title=""/>
          </v:shape>
          <w:control r:id="rId7" w:name="DefaultOcxName" w:shapeid="_x0000_i1041"/>
        </w:object>
      </w:r>
      <w:r w:rsidRPr="00FD12B2">
        <w:rPr>
          <w:rFonts w:ascii="Arial" w:eastAsia="Times New Roman" w:hAnsi="Arial" w:cs="Arial"/>
          <w:color w:val="222222"/>
          <w:sz w:val="20"/>
          <w:szCs w:val="20"/>
          <w:lang w:eastAsia="sr-Latn-CS"/>
        </w:rPr>
        <w:t> Serif</w:t>
      </w:r>
    </w:p>
    <w:p w:rsidR="00FD12B2" w:rsidRPr="00FD12B2" w:rsidRDefault="00FD12B2" w:rsidP="00FD12B2">
      <w:pPr>
        <w:shd w:val="clear" w:color="auto" w:fill="F0F0F0"/>
        <w:spacing w:after="30"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object w:dxaOrig="1440" w:dyaOrig="1440">
          <v:shape id="_x0000_i1040" type="#_x0000_t75" style="width:20.25pt;height:18pt" o:ole="">
            <v:imagedata r:id="rId6" o:title=""/>
          </v:shape>
          <w:control r:id="rId8" w:name="DefaultOcxName1" w:shapeid="_x0000_i1040"/>
        </w:object>
      </w:r>
      <w:r w:rsidRPr="00FD12B2">
        <w:rPr>
          <w:rFonts w:ascii="Arial" w:eastAsia="Times New Roman" w:hAnsi="Arial" w:cs="Arial"/>
          <w:color w:val="222222"/>
          <w:sz w:val="20"/>
          <w:szCs w:val="20"/>
          <w:lang w:eastAsia="sr-Latn-CS"/>
        </w:rPr>
        <w:t> Sans Serif</w:t>
      </w:r>
    </w:p>
    <w:p w:rsidR="00FD12B2" w:rsidRPr="00FD12B2" w:rsidRDefault="00FD12B2" w:rsidP="00FD12B2">
      <w:pPr>
        <w:shd w:val="clear" w:color="auto" w:fill="F0F0F0"/>
        <w:spacing w:after="30"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object w:dxaOrig="1440" w:dyaOrig="1440">
          <v:shape id="_x0000_i1039" type="#_x0000_t75" style="width:20.25pt;height:18pt" o:ole="">
            <v:imagedata r:id="rId6" o:title=""/>
          </v:shape>
          <w:control r:id="rId9" w:name="DefaultOcxName2" w:shapeid="_x0000_i1039"/>
        </w:object>
      </w:r>
      <w:r w:rsidRPr="00FD12B2">
        <w:rPr>
          <w:rFonts w:ascii="Arial" w:eastAsia="Times New Roman" w:hAnsi="Arial" w:cs="Arial"/>
          <w:color w:val="222222"/>
          <w:sz w:val="20"/>
          <w:szCs w:val="20"/>
          <w:lang w:eastAsia="sr-Latn-CS"/>
        </w:rPr>
        <w:t> Monospace</w:t>
      </w:r>
    </w:p>
    <w:p w:rsidR="00FD12B2" w:rsidRPr="00FD12B2" w:rsidRDefault="00FD12B2" w:rsidP="00FD12B2">
      <w:pPr>
        <w:shd w:val="clear" w:color="auto" w:fill="F0F0F0"/>
        <w:spacing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 </w:t>
      </w:r>
    </w:p>
    <w:p w:rsidR="00FD12B2" w:rsidRPr="00FD12B2" w:rsidRDefault="00FD12B2" w:rsidP="00FD12B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t>Izbor fonta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Izbor fonta za prikaz teksta nekog elementa vrši se postavljanjem </w:t>
      </w:r>
      <w:r w:rsidRPr="00FD12B2">
        <w:rPr>
          <w:rFonts w:ascii="Courier New" w:eastAsia="Times New Roman" w:hAnsi="Courier New" w:cs="Courier New"/>
          <w:color w:val="222222"/>
          <w:sz w:val="20"/>
          <w:szCs w:val="20"/>
          <w:lang w:eastAsia="sr-Latn-CS"/>
        </w:rPr>
        <w:t>font-family</w:t>
      </w:r>
      <w:r w:rsidRPr="00FD12B2">
        <w:rPr>
          <w:rFonts w:ascii="Arial" w:eastAsia="Times New Roman" w:hAnsi="Arial" w:cs="Arial"/>
          <w:color w:val="222222"/>
          <w:sz w:val="20"/>
          <w:szCs w:val="20"/>
          <w:lang w:eastAsia="sr-Latn-CS"/>
        </w:rPr>
        <w:t> svojstva. Sledeći primer ilustruje upotrebu ovog svojstva:</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body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font-family: Georgia;</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Prikazanim CSS opisom definisano je da će cela strana biti prikazana korišćenjem Georgia fonta. Ukoliko definisani font ne postoji na korisničkom računaru, moguće je za vrednost svojstva postaviti više vrednosti, pri čemu će se koristiti vrednost prvog fonta koji postoji na korisničkom računaru. Primer definisanja svojstva </w:t>
      </w:r>
      <w:r w:rsidRPr="00FD12B2">
        <w:rPr>
          <w:rFonts w:ascii="Courier New" w:eastAsia="Times New Roman" w:hAnsi="Courier New" w:cs="Courier New"/>
          <w:color w:val="222222"/>
          <w:sz w:val="20"/>
          <w:szCs w:val="20"/>
          <w:lang w:eastAsia="sr-Latn-CS"/>
        </w:rPr>
        <w:t>font-family</w:t>
      </w:r>
      <w:r w:rsidRPr="00FD12B2">
        <w:rPr>
          <w:rFonts w:ascii="Arial" w:eastAsia="Times New Roman" w:hAnsi="Arial" w:cs="Arial"/>
          <w:color w:val="222222"/>
          <w:sz w:val="20"/>
          <w:szCs w:val="20"/>
          <w:lang w:eastAsia="sr-Latn-CS"/>
        </w:rPr>
        <w:t> sa više vrednosti je sledeći:</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h1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font-family: Arial, Helvetica, sans-serif;</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Prikazanim CSS opisom, parser će pokušati da koristi font </w:t>
      </w:r>
      <w:r w:rsidRPr="00FD12B2">
        <w:rPr>
          <w:rFonts w:ascii="Arial" w:eastAsia="Times New Roman" w:hAnsi="Arial" w:cs="Arial"/>
          <w:i/>
          <w:iCs/>
          <w:color w:val="222222"/>
          <w:sz w:val="24"/>
          <w:szCs w:val="24"/>
          <w:lang w:eastAsia="sr-Latn-CS"/>
        </w:rPr>
        <w:t>Ariel</w:t>
      </w:r>
      <w:r w:rsidRPr="00FD12B2">
        <w:rPr>
          <w:rFonts w:ascii="Arial" w:eastAsia="Times New Roman" w:hAnsi="Arial" w:cs="Arial"/>
          <w:color w:val="222222"/>
          <w:sz w:val="20"/>
          <w:szCs w:val="20"/>
          <w:lang w:eastAsia="sr-Latn-CS"/>
        </w:rPr>
        <w:t>, a ukoliko ga ne pronađe, pokušaće da koristi font </w:t>
      </w:r>
      <w:r w:rsidRPr="00FD12B2">
        <w:rPr>
          <w:rFonts w:ascii="Arial" w:eastAsia="Times New Roman" w:hAnsi="Arial" w:cs="Arial"/>
          <w:i/>
          <w:iCs/>
          <w:color w:val="222222"/>
          <w:sz w:val="24"/>
          <w:szCs w:val="24"/>
          <w:lang w:eastAsia="sr-Latn-CS"/>
        </w:rPr>
        <w:t>Helvetica</w:t>
      </w:r>
      <w:r w:rsidRPr="00FD12B2">
        <w:rPr>
          <w:rFonts w:ascii="Arial" w:eastAsia="Times New Roman" w:hAnsi="Arial" w:cs="Arial"/>
          <w:color w:val="222222"/>
          <w:sz w:val="20"/>
          <w:szCs w:val="20"/>
          <w:lang w:eastAsia="sr-Latn-CS"/>
        </w:rPr>
        <w:t>. Ako ni </w:t>
      </w:r>
      <w:r w:rsidRPr="00FD12B2">
        <w:rPr>
          <w:rFonts w:ascii="Arial" w:eastAsia="Times New Roman" w:hAnsi="Arial" w:cs="Arial"/>
          <w:i/>
          <w:iCs/>
          <w:color w:val="222222"/>
          <w:sz w:val="24"/>
          <w:szCs w:val="24"/>
          <w:lang w:eastAsia="sr-Latn-CS"/>
        </w:rPr>
        <w:t>Ariel</w:t>
      </w:r>
      <w:r w:rsidRPr="00FD12B2">
        <w:rPr>
          <w:rFonts w:ascii="Arial" w:eastAsia="Times New Roman" w:hAnsi="Arial" w:cs="Arial"/>
          <w:color w:val="222222"/>
          <w:sz w:val="20"/>
          <w:szCs w:val="20"/>
          <w:lang w:eastAsia="sr-Latn-CS"/>
        </w:rPr>
        <w:t> ni </w:t>
      </w:r>
      <w:r w:rsidRPr="00FD12B2">
        <w:rPr>
          <w:rFonts w:ascii="Arial" w:eastAsia="Times New Roman" w:hAnsi="Arial" w:cs="Arial"/>
          <w:i/>
          <w:iCs/>
          <w:color w:val="222222"/>
          <w:sz w:val="24"/>
          <w:szCs w:val="24"/>
          <w:lang w:eastAsia="sr-Latn-CS"/>
        </w:rPr>
        <w:t>Helvetica</w:t>
      </w:r>
      <w:r w:rsidRPr="00FD12B2">
        <w:rPr>
          <w:rFonts w:ascii="Arial" w:eastAsia="Times New Roman" w:hAnsi="Arial" w:cs="Arial"/>
          <w:color w:val="222222"/>
          <w:sz w:val="20"/>
          <w:szCs w:val="20"/>
          <w:lang w:eastAsia="sr-Latn-CS"/>
        </w:rPr>
        <w:t> nisu dostupni, biće korišćen bilo koji sans-serifni font koji je dostupan na sistemu korisnika, jer je kao poslednja vrednost svojstva </w:t>
      </w:r>
      <w:r w:rsidRPr="00FD12B2">
        <w:rPr>
          <w:rFonts w:ascii="Courier New" w:eastAsia="Times New Roman" w:hAnsi="Courier New" w:cs="Courier New"/>
          <w:color w:val="222222"/>
          <w:sz w:val="20"/>
          <w:szCs w:val="20"/>
          <w:lang w:eastAsia="sr-Latn-CS"/>
        </w:rPr>
        <w:t>font-family</w:t>
      </w:r>
      <w:r w:rsidRPr="00FD12B2">
        <w:rPr>
          <w:rFonts w:ascii="Arial" w:eastAsia="Times New Roman" w:hAnsi="Arial" w:cs="Arial"/>
          <w:color w:val="222222"/>
          <w:sz w:val="20"/>
          <w:szCs w:val="20"/>
          <w:lang w:eastAsia="sr-Latn-CS"/>
        </w:rPr>
        <w:t>postavljeno </w:t>
      </w:r>
      <w:r w:rsidRPr="00FD12B2">
        <w:rPr>
          <w:rFonts w:ascii="Arial" w:eastAsia="Times New Roman" w:hAnsi="Arial" w:cs="Arial"/>
          <w:i/>
          <w:iCs/>
          <w:color w:val="222222"/>
          <w:sz w:val="24"/>
          <w:szCs w:val="24"/>
          <w:lang w:eastAsia="sr-Latn-CS"/>
        </w:rPr>
        <w:t>sans-serif.</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Ukoliko naziv fonta sadrži više od jedne reči, prilikom definisanja vrednosti, naziv se postavlja između znaka navodnika,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body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font-family: "Times New Roman", Times, Georgia, serif;</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 xml:space="preserve">Svi dosadašnji primeri ilustrovali su upotrebu fontova koji se nalaze na klijentskom računaru. Ipak, moguće je fontove koji se koriste unutar HTML dokumenta ugraditi u samu aplikaciju, i na taj način </w:t>
      </w:r>
      <w:r w:rsidRPr="00FD12B2">
        <w:rPr>
          <w:rFonts w:ascii="Arial" w:eastAsia="Times New Roman" w:hAnsi="Arial" w:cs="Arial"/>
          <w:color w:val="222222"/>
          <w:sz w:val="20"/>
          <w:szCs w:val="20"/>
          <w:lang w:eastAsia="sr-Latn-CS"/>
        </w:rPr>
        <w:lastRenderedPageBreak/>
        <w:t>koristiti fontove koji ne postoje na klijentskom računaru. Da bi se koristili takvi fontovi, njih je neophodno definisati korišćenjem specijalne rezervisane reči </w:t>
      </w:r>
      <w:r w:rsidRPr="00FD12B2">
        <w:rPr>
          <w:rFonts w:ascii="Arial" w:eastAsia="Times New Roman" w:hAnsi="Arial" w:cs="Arial"/>
          <w:i/>
          <w:iCs/>
          <w:color w:val="222222"/>
          <w:sz w:val="24"/>
          <w:szCs w:val="24"/>
          <w:lang w:eastAsia="sr-Latn-CS"/>
        </w:rPr>
        <w:t>@font-face</w:t>
      </w:r>
      <w:r w:rsidRPr="00FD12B2">
        <w:rPr>
          <w:rFonts w:ascii="Arial" w:eastAsia="Times New Roman" w:hAnsi="Arial" w:cs="Arial"/>
          <w:color w:val="222222"/>
          <w:sz w:val="20"/>
          <w:szCs w:val="20"/>
          <w:lang w:eastAsia="sr-Latn-CS"/>
        </w:rPr>
        <w:t>. Sledeći blok koda ilustruje definisanje fonta koji se može koristiti unutar HTML aplikacije, a koji je ugrađen u samu aplikaciju:</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4</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5</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@font-face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font-family: "My Nicer Font";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src: url('fonts/my_woff_font.eot');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src: url('fonts/my_woff_font.woff');</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Specijalna konstrukcija </w:t>
      </w:r>
      <w:r w:rsidRPr="00FD12B2">
        <w:rPr>
          <w:rFonts w:ascii="Courier New" w:eastAsia="Times New Roman" w:hAnsi="Courier New" w:cs="Courier New"/>
          <w:color w:val="222222"/>
          <w:sz w:val="20"/>
          <w:szCs w:val="20"/>
          <w:lang w:eastAsia="sr-Latn-CS"/>
        </w:rPr>
        <w:t>@font-face</w:t>
      </w:r>
      <w:r w:rsidRPr="00FD12B2">
        <w:rPr>
          <w:rFonts w:ascii="Arial" w:eastAsia="Times New Roman" w:hAnsi="Arial" w:cs="Arial"/>
          <w:color w:val="222222"/>
          <w:sz w:val="20"/>
          <w:szCs w:val="20"/>
          <w:lang w:eastAsia="sr-Latn-CS"/>
        </w:rPr>
        <w:t> je zapravo blok koda, unutar koga se postavljaju vrednosti različitih svojstava. Svojstvom </w:t>
      </w:r>
      <w:r w:rsidRPr="00FD12B2">
        <w:rPr>
          <w:rFonts w:ascii="Courier New" w:eastAsia="Times New Roman" w:hAnsi="Courier New" w:cs="Courier New"/>
          <w:color w:val="222222"/>
          <w:sz w:val="20"/>
          <w:szCs w:val="20"/>
          <w:lang w:eastAsia="sr-Latn-CS"/>
        </w:rPr>
        <w:t>font-family</w:t>
      </w:r>
      <w:r w:rsidRPr="00FD12B2">
        <w:rPr>
          <w:rFonts w:ascii="Arial" w:eastAsia="Times New Roman" w:hAnsi="Arial" w:cs="Arial"/>
          <w:color w:val="222222"/>
          <w:sz w:val="20"/>
          <w:szCs w:val="20"/>
          <w:lang w:eastAsia="sr-Latn-CS"/>
        </w:rPr>
        <w:t> definiše se naziv fonta, odnosno familije fonta. Svojstvom </w:t>
      </w:r>
      <w:r w:rsidRPr="00FD12B2">
        <w:rPr>
          <w:rFonts w:ascii="Courier New" w:eastAsia="Times New Roman" w:hAnsi="Courier New" w:cs="Courier New"/>
          <w:color w:val="222222"/>
          <w:sz w:val="20"/>
          <w:szCs w:val="20"/>
          <w:lang w:eastAsia="sr-Latn-CS"/>
        </w:rPr>
        <w:t>src</w:t>
      </w:r>
      <w:r w:rsidRPr="00FD12B2">
        <w:rPr>
          <w:rFonts w:ascii="Arial" w:eastAsia="Times New Roman" w:hAnsi="Arial" w:cs="Arial"/>
          <w:color w:val="222222"/>
          <w:sz w:val="20"/>
          <w:szCs w:val="20"/>
          <w:lang w:eastAsia="sr-Latn-CS"/>
        </w:rPr>
        <w:t> definiše se lokacija na kojoj se nalazi font. Font se može nalaziti na istoj lokaciji kao i čitava aplikacija, ali se može koristiti i iz različitih online repozitorijuma. Takođe, fontovi mogu biti definisani fajlovima različitih ekstenzija. U primeru su prikazani fajlovi sa ekstenzijama </w:t>
      </w:r>
      <w:r w:rsidRPr="00FD12B2">
        <w:rPr>
          <w:rFonts w:ascii="Courier New" w:eastAsia="Times New Roman" w:hAnsi="Courier New" w:cs="Courier New"/>
          <w:color w:val="222222"/>
          <w:sz w:val="20"/>
          <w:szCs w:val="20"/>
          <w:lang w:eastAsia="sr-Latn-CS"/>
        </w:rPr>
        <w:t>eot i woff</w:t>
      </w:r>
      <w:r w:rsidRPr="00FD12B2">
        <w:rPr>
          <w:rFonts w:ascii="Arial" w:eastAsia="Times New Roman" w:hAnsi="Arial" w:cs="Arial"/>
          <w:color w:val="222222"/>
          <w:sz w:val="20"/>
          <w:szCs w:val="20"/>
          <w:lang w:eastAsia="sr-Latn-CS"/>
        </w:rPr>
        <w:t>, a pored njih postoje i fajlovi koji mogu imati ekstenzije </w:t>
      </w:r>
      <w:r w:rsidRPr="00FD12B2">
        <w:rPr>
          <w:rFonts w:ascii="Courier New" w:eastAsia="Times New Roman" w:hAnsi="Courier New" w:cs="Courier New"/>
          <w:color w:val="222222"/>
          <w:sz w:val="20"/>
          <w:szCs w:val="20"/>
          <w:lang w:eastAsia="sr-Latn-CS"/>
        </w:rPr>
        <w:t>ttf</w:t>
      </w:r>
      <w:r w:rsidRPr="00FD12B2">
        <w:rPr>
          <w:rFonts w:ascii="Arial" w:eastAsia="Times New Roman" w:hAnsi="Arial" w:cs="Arial"/>
          <w:color w:val="222222"/>
          <w:sz w:val="20"/>
          <w:szCs w:val="20"/>
          <w:lang w:eastAsia="sr-Latn-CS"/>
        </w:rPr>
        <w:t> ili </w:t>
      </w:r>
      <w:r w:rsidRPr="00FD12B2">
        <w:rPr>
          <w:rFonts w:ascii="Courier New" w:eastAsia="Times New Roman" w:hAnsi="Courier New" w:cs="Courier New"/>
          <w:color w:val="222222"/>
          <w:sz w:val="20"/>
          <w:szCs w:val="20"/>
          <w:lang w:eastAsia="sr-Latn-CS"/>
        </w:rPr>
        <w:t>svg</w:t>
      </w:r>
      <w:r w:rsidRPr="00FD12B2">
        <w:rPr>
          <w:rFonts w:ascii="Arial" w:eastAsia="Times New Roman" w:hAnsi="Arial" w:cs="Arial"/>
          <w:color w:val="222222"/>
          <w:sz w:val="20"/>
          <w:szCs w:val="20"/>
          <w:lang w:eastAsia="sr-Latn-CS"/>
        </w:rPr>
        <w:t>. Neophodno je znati da različiti browseri podržavaju fontove različitih formata.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Font definisan korišćenjem konstrukcije </w:t>
      </w:r>
      <w:r w:rsidRPr="00FD12B2">
        <w:rPr>
          <w:rFonts w:ascii="Courier New" w:eastAsia="Times New Roman" w:hAnsi="Courier New" w:cs="Courier New"/>
          <w:color w:val="222222"/>
          <w:sz w:val="20"/>
          <w:szCs w:val="20"/>
          <w:lang w:eastAsia="sr-Latn-CS"/>
        </w:rPr>
        <w:t>@font-face</w:t>
      </w:r>
      <w:r w:rsidRPr="00FD12B2">
        <w:rPr>
          <w:rFonts w:ascii="Arial" w:eastAsia="Times New Roman" w:hAnsi="Arial" w:cs="Arial"/>
          <w:color w:val="222222"/>
          <w:sz w:val="20"/>
          <w:szCs w:val="20"/>
          <w:lang w:eastAsia="sr-Latn-CS"/>
        </w:rPr>
        <w:t> može se iskoristiti na nekom od HTML elemenata na sledeći način:</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p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font-family: 'My Nicer Font';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Na ovaj način, nije neophodno da klijent poseduje font kojim je stilizovan određeni tekst aplikacije, s obzirom da će font biti učitan sa putanje navedene unutar </w:t>
      </w:r>
      <w:r w:rsidRPr="00FD12B2">
        <w:rPr>
          <w:rFonts w:ascii="Courier New" w:eastAsia="Times New Roman" w:hAnsi="Courier New" w:cs="Courier New"/>
          <w:color w:val="222222"/>
          <w:sz w:val="20"/>
          <w:szCs w:val="20"/>
          <w:lang w:eastAsia="sr-Latn-CS"/>
        </w:rPr>
        <w:t>@font-face</w:t>
      </w:r>
      <w:r w:rsidRPr="00FD12B2">
        <w:rPr>
          <w:rFonts w:ascii="Arial" w:eastAsia="Times New Roman" w:hAnsi="Arial" w:cs="Arial"/>
          <w:color w:val="222222"/>
          <w:sz w:val="20"/>
          <w:szCs w:val="20"/>
          <w:lang w:eastAsia="sr-Latn-CS"/>
        </w:rPr>
        <w:t> konstrukcije.</w:t>
      </w:r>
    </w:p>
    <w:p w:rsidR="00FD12B2" w:rsidRPr="00FD12B2" w:rsidRDefault="00FD12B2" w:rsidP="00FD12B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Veličina teksta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Izbor veličine teksta može se postići korišćenjem svojstva </w:t>
      </w:r>
      <w:r w:rsidRPr="00FD12B2">
        <w:rPr>
          <w:rFonts w:ascii="Courier New" w:eastAsia="Times New Roman" w:hAnsi="Courier New" w:cs="Courier New"/>
          <w:color w:val="222222"/>
          <w:sz w:val="20"/>
          <w:szCs w:val="20"/>
          <w:lang w:eastAsia="sr-Latn-CS"/>
        </w:rPr>
        <w:t>font-size</w:t>
      </w:r>
      <w:r w:rsidRPr="00FD12B2">
        <w:rPr>
          <w:rFonts w:ascii="Arial" w:eastAsia="Times New Roman" w:hAnsi="Arial" w:cs="Arial"/>
          <w:color w:val="222222"/>
          <w:sz w:val="20"/>
          <w:szCs w:val="20"/>
          <w:lang w:eastAsia="sr-Latn-CS"/>
        </w:rPr>
        <w:t>. Sledeći primer ilustruje definisanje veličine fonta:</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body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font-size: 12px;</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U prikazanom CSS opisu postavljena je veličina teksta za kompletan tekstualni sadržaj HTML dokumenta. Veličina teksta izražena je korišćenjem vrednosti u pikselima. Pored vrednosti izraženih pikselima, CSS omogućava da se veličina teksta definiše korišćenjem vrednosti iskazanih raznim drugim jedinicama. Tako se sve jedinice za izražavanje veličine mogu podeliti na apsolutne i relativne.</w:t>
      </w:r>
    </w:p>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Apsolutne jedinice su:</w:t>
      </w:r>
    </w:p>
    <w:p w:rsidR="00FD12B2" w:rsidRPr="00FD12B2" w:rsidRDefault="00FD12B2" w:rsidP="00FD12B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in – inč (2.54cm)</w:t>
      </w:r>
    </w:p>
    <w:p w:rsidR="00FD12B2" w:rsidRPr="00FD12B2" w:rsidRDefault="00FD12B2" w:rsidP="00FD12B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pt – point, tipografska tačka (1 point je 1/72 inča)</w:t>
      </w:r>
    </w:p>
    <w:p w:rsidR="00FD12B2" w:rsidRPr="00FD12B2" w:rsidRDefault="00FD12B2" w:rsidP="00FD12B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pc – pika (1 pika je 12 pointa)</w:t>
      </w:r>
    </w:p>
    <w:p w:rsidR="00FD12B2" w:rsidRPr="00FD12B2" w:rsidRDefault="00FD12B2" w:rsidP="00FD12B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cm – centimetar</w:t>
      </w:r>
    </w:p>
    <w:p w:rsidR="00FD12B2" w:rsidRPr="00FD12B2" w:rsidRDefault="00FD12B2" w:rsidP="00FD12B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mm – milimetar</w:t>
      </w:r>
    </w:p>
    <w:p w:rsidR="00FD12B2" w:rsidRPr="00FD12B2" w:rsidRDefault="00FD12B2" w:rsidP="00FD12B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px – piksel (jednobojna, nedeljiva tačka na ekranu monitora/uređaja)</w:t>
      </w:r>
    </w:p>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Relativne jedinice su:</w:t>
      </w:r>
    </w:p>
    <w:p w:rsidR="00FD12B2" w:rsidRPr="00FD12B2" w:rsidRDefault="00FD12B2" w:rsidP="00FD12B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em – ems</w:t>
      </w:r>
    </w:p>
    <w:p w:rsidR="00FD12B2" w:rsidRPr="00FD12B2" w:rsidRDefault="00FD12B2" w:rsidP="00FD12B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 – procenat</w:t>
      </w:r>
    </w:p>
    <w:p w:rsidR="00FD12B2" w:rsidRPr="00FD12B2" w:rsidRDefault="00FD12B2" w:rsidP="00FD12B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ex – x-height</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lastRenderedPageBreak/>
        <w:br/>
        <w:t>Apsolutne jedinice koriste se da apsolutno odrede veličinu teksta. Drugim rečima, apsolutna veličina slova će uvek biti ista, bez obzira na veličinu prikaza ili bilo koji drugi parametar. Ovakve jedinice preuzete su iz štampanih medija, a prilikom kreiranja HTML aplikacija, dobro ih je izbegavati, osim ako nije potrebno eksplicitno postaviti veličinu nekog teksta koja se ne sme menjati.</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Relativne jedinice su one koje svoju finalnu vrednost formiraju na osnovu bazne veličine teksta. Na primer, podrazumevana veličina teksta u većini browsera je 16 px. Tako se može reći da je 1 em=16 px. Ukoliko se podrazumevana veličina teksta poveća na 20 px, 1 em će imati vrednost od 20 px. Slično je i sa procentima, s tim što bi 100% predstavljalo 16 px. Kako bi se razlika između apsolutnih i relativnih jedinica na pravi način razumela, na slikama 13.2 i 13.3 prikazane su različite situacije i efekti koje one proizvode.</w:t>
      </w:r>
    </w:p>
    <w:p w:rsidR="00FD12B2" w:rsidRPr="00FD12B2" w:rsidRDefault="00FD12B2" w:rsidP="00FD12B2">
      <w:pPr>
        <w:shd w:val="clear" w:color="auto" w:fill="FFFFFF"/>
        <w:spacing w:after="225" w:line="240" w:lineRule="auto"/>
        <w:jc w:val="center"/>
        <w:rPr>
          <w:rFonts w:ascii="Arial" w:eastAsia="Times New Roman" w:hAnsi="Arial" w:cs="Arial"/>
          <w:color w:val="222222"/>
          <w:sz w:val="20"/>
          <w:szCs w:val="20"/>
          <w:lang w:eastAsia="sr-Latn-CS"/>
        </w:rPr>
      </w:pPr>
      <w:r w:rsidRPr="00FD12B2">
        <w:rPr>
          <w:rFonts w:ascii="Arial" w:eastAsia="Times New Roman" w:hAnsi="Arial" w:cs="Arial"/>
          <w:noProof/>
          <w:color w:val="222222"/>
          <w:sz w:val="20"/>
          <w:szCs w:val="20"/>
          <w:lang w:eastAsia="sr-Latn-CS"/>
        </w:rPr>
        <w:drawing>
          <wp:inline distT="0" distB="0" distL="0" distR="0">
            <wp:extent cx="4476750" cy="1314450"/>
            <wp:effectExtent l="0" t="0" r="0" b="0"/>
            <wp:docPr id="3" name="Picture 3" descr="https://www.link-elearning.com/linkdl/coursefiles/1166/PH5JC_1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3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314450"/>
                    </a:xfrm>
                    <a:prstGeom prst="rect">
                      <a:avLst/>
                    </a:prstGeom>
                    <a:noFill/>
                    <a:ln>
                      <a:noFill/>
                    </a:ln>
                  </pic:spPr>
                </pic:pic>
              </a:graphicData>
            </a:graphic>
          </wp:inline>
        </w:drawing>
      </w:r>
    </w:p>
    <w:p w:rsidR="00FD12B2" w:rsidRPr="00FD12B2" w:rsidRDefault="00FD12B2" w:rsidP="00FD12B2">
      <w:pPr>
        <w:shd w:val="clear" w:color="auto" w:fill="FFFFFF"/>
        <w:spacing w:after="225" w:line="240" w:lineRule="auto"/>
        <w:jc w:val="center"/>
        <w:rPr>
          <w:rFonts w:ascii="Arial" w:eastAsia="Times New Roman" w:hAnsi="Arial" w:cs="Arial"/>
          <w:color w:val="222222"/>
          <w:sz w:val="20"/>
          <w:szCs w:val="20"/>
          <w:lang w:eastAsia="sr-Latn-CS"/>
        </w:rPr>
      </w:pPr>
      <w:r w:rsidRPr="00FD12B2">
        <w:rPr>
          <w:rFonts w:ascii="Arial" w:eastAsia="Times New Roman" w:hAnsi="Arial" w:cs="Arial"/>
          <w:i/>
          <w:iCs/>
          <w:color w:val="222222"/>
          <w:sz w:val="24"/>
          <w:szCs w:val="24"/>
          <w:lang w:eastAsia="sr-Latn-CS"/>
        </w:rPr>
        <w:t>Slika 13.2 – Upotreba različitih jedinica za postavljanje veličine fonta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Na slici 13.2 može se videti da je na body elementu postavljena veličina teksta korišćenjem relativnih jedinica, i to na 100%. U takvoj situaciji, veličina teksta direktnih potomaka body elementa postavljena na različite načine biće kao u tabeli na slici 13.2. Može se zaključiti da je veličina teksta istovetna za sve tri vrednosti (1 em, 16 px, 100%).</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Prava razlika između relativnih i apsolutnih jedinica vidi se kada se na </w:t>
      </w:r>
      <w:r w:rsidRPr="00FD12B2">
        <w:rPr>
          <w:rFonts w:ascii="Courier New" w:eastAsia="Times New Roman" w:hAnsi="Courier New" w:cs="Courier New"/>
          <w:color w:val="222222"/>
          <w:sz w:val="20"/>
          <w:szCs w:val="20"/>
          <w:lang w:eastAsia="sr-Latn-CS"/>
        </w:rPr>
        <w:t>body</w:t>
      </w:r>
      <w:r w:rsidRPr="00FD12B2">
        <w:rPr>
          <w:rFonts w:ascii="Arial" w:eastAsia="Times New Roman" w:hAnsi="Arial" w:cs="Arial"/>
          <w:color w:val="222222"/>
          <w:sz w:val="20"/>
          <w:szCs w:val="20"/>
          <w:lang w:eastAsia="sr-Latn-CS"/>
        </w:rPr>
        <w:t> elementu poveća veličina teksta. Upravo takvu situaciju ilustruje slika 13.3.</w:t>
      </w:r>
    </w:p>
    <w:p w:rsidR="00FD12B2" w:rsidRPr="00FD12B2" w:rsidRDefault="00FD12B2" w:rsidP="00FD12B2">
      <w:pPr>
        <w:shd w:val="clear" w:color="auto" w:fill="FFFFFF"/>
        <w:spacing w:after="225" w:line="240" w:lineRule="auto"/>
        <w:jc w:val="center"/>
        <w:rPr>
          <w:rFonts w:ascii="Arial" w:eastAsia="Times New Roman" w:hAnsi="Arial" w:cs="Arial"/>
          <w:color w:val="222222"/>
          <w:sz w:val="20"/>
          <w:szCs w:val="20"/>
          <w:lang w:eastAsia="sr-Latn-CS"/>
        </w:rPr>
      </w:pPr>
      <w:r w:rsidRPr="00FD12B2">
        <w:rPr>
          <w:rFonts w:ascii="Arial" w:eastAsia="Times New Roman" w:hAnsi="Arial" w:cs="Arial"/>
          <w:noProof/>
          <w:color w:val="222222"/>
          <w:sz w:val="20"/>
          <w:szCs w:val="20"/>
          <w:lang w:eastAsia="sr-Latn-CS"/>
        </w:rPr>
        <w:drawing>
          <wp:inline distT="0" distB="0" distL="0" distR="0">
            <wp:extent cx="4752975" cy="1333500"/>
            <wp:effectExtent l="0" t="0" r="0" b="0"/>
            <wp:docPr id="2" name="Picture 2" descr="https://www.link-elearning.com/linkdl/coursefiles/1166/PH5JC_1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3_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1333500"/>
                    </a:xfrm>
                    <a:prstGeom prst="rect">
                      <a:avLst/>
                    </a:prstGeom>
                    <a:noFill/>
                    <a:ln>
                      <a:noFill/>
                    </a:ln>
                  </pic:spPr>
                </pic:pic>
              </a:graphicData>
            </a:graphic>
          </wp:inline>
        </w:drawing>
      </w:r>
    </w:p>
    <w:p w:rsidR="00FD12B2" w:rsidRPr="00FD12B2" w:rsidRDefault="00FD12B2" w:rsidP="00FD12B2">
      <w:pPr>
        <w:shd w:val="clear" w:color="auto" w:fill="FFFFFF"/>
        <w:spacing w:after="225" w:line="240" w:lineRule="auto"/>
        <w:jc w:val="center"/>
        <w:rPr>
          <w:rFonts w:ascii="Arial" w:eastAsia="Times New Roman" w:hAnsi="Arial" w:cs="Arial"/>
          <w:color w:val="222222"/>
          <w:sz w:val="20"/>
          <w:szCs w:val="20"/>
          <w:lang w:eastAsia="sr-Latn-CS"/>
        </w:rPr>
      </w:pPr>
      <w:r w:rsidRPr="00FD12B2">
        <w:rPr>
          <w:rFonts w:ascii="Arial" w:eastAsia="Times New Roman" w:hAnsi="Arial" w:cs="Arial"/>
          <w:i/>
          <w:iCs/>
          <w:color w:val="222222"/>
          <w:sz w:val="24"/>
          <w:szCs w:val="24"/>
          <w:lang w:eastAsia="sr-Latn-CS"/>
        </w:rPr>
        <w:t>Slika 13.3 – Upotreba različitih jedinica za postavljanje veličine fonta(2)</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Ukoliko se veličina teksta na body elementu poveća na 130%, može se zapaziti da tekst sa apsolutno izraženim jedinicama ostaje nepromenjene veličine, dok tekst sa relativnom veličinom adekvatno prati promenu veličine na roditeljskom body elementu.</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Relativne vrednosti koje se izražavaju u procentima i em jedinicama relativne su u odnosu na roditeljski element elementa na kojem se primenjuju. To ilustruje sledeći primer, prikazan na slici 13.4.</w:t>
      </w:r>
    </w:p>
    <w:p w:rsidR="00FD12B2" w:rsidRPr="00FD12B2" w:rsidRDefault="00FD12B2" w:rsidP="00FD12B2">
      <w:pPr>
        <w:shd w:val="clear" w:color="auto" w:fill="FFFFFF"/>
        <w:spacing w:after="225" w:line="240" w:lineRule="auto"/>
        <w:jc w:val="center"/>
        <w:rPr>
          <w:rFonts w:ascii="Arial" w:eastAsia="Times New Roman" w:hAnsi="Arial" w:cs="Arial"/>
          <w:color w:val="222222"/>
          <w:sz w:val="20"/>
          <w:szCs w:val="20"/>
          <w:lang w:eastAsia="sr-Latn-CS"/>
        </w:rPr>
      </w:pPr>
      <w:r w:rsidRPr="00FD12B2">
        <w:rPr>
          <w:rFonts w:ascii="Arial" w:eastAsia="Times New Roman" w:hAnsi="Arial" w:cs="Arial"/>
          <w:noProof/>
          <w:color w:val="222222"/>
          <w:sz w:val="20"/>
          <w:szCs w:val="20"/>
          <w:lang w:eastAsia="sr-Latn-CS"/>
        </w:rPr>
        <w:lastRenderedPageBreak/>
        <w:drawing>
          <wp:inline distT="0" distB="0" distL="0" distR="0">
            <wp:extent cx="5448300" cy="2095500"/>
            <wp:effectExtent l="0" t="0" r="0" b="0"/>
            <wp:docPr id="1" name="Picture 1" descr="https://www.link-elearning.com/linkdl/coursefiles/1166/PH5JC_13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3_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095500"/>
                    </a:xfrm>
                    <a:prstGeom prst="rect">
                      <a:avLst/>
                    </a:prstGeom>
                    <a:noFill/>
                    <a:ln>
                      <a:noFill/>
                    </a:ln>
                  </pic:spPr>
                </pic:pic>
              </a:graphicData>
            </a:graphic>
          </wp:inline>
        </w:drawing>
      </w:r>
    </w:p>
    <w:p w:rsidR="00FD12B2" w:rsidRPr="00FD12B2" w:rsidRDefault="00FD12B2" w:rsidP="00FD12B2">
      <w:pPr>
        <w:shd w:val="clear" w:color="auto" w:fill="FFFFFF"/>
        <w:spacing w:after="225" w:line="240" w:lineRule="auto"/>
        <w:jc w:val="center"/>
        <w:rPr>
          <w:rFonts w:ascii="Arial" w:eastAsia="Times New Roman" w:hAnsi="Arial" w:cs="Arial"/>
          <w:color w:val="222222"/>
          <w:sz w:val="20"/>
          <w:szCs w:val="20"/>
          <w:lang w:eastAsia="sr-Latn-CS"/>
        </w:rPr>
      </w:pPr>
      <w:r w:rsidRPr="00FD12B2">
        <w:rPr>
          <w:rFonts w:ascii="Arial" w:eastAsia="Times New Roman" w:hAnsi="Arial" w:cs="Arial"/>
          <w:i/>
          <w:iCs/>
          <w:color w:val="222222"/>
          <w:sz w:val="24"/>
          <w:szCs w:val="24"/>
          <w:lang w:eastAsia="sr-Latn-CS"/>
        </w:rPr>
        <w:t>Slika 13.4 – Način na koji relativne jedinice za postavljanje veličine teksta funkcionišu</w:t>
      </w:r>
    </w:p>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Struktura elementa prikazanih na slici je sledeća:</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4</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5</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6</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7</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8</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9</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&lt;body style="font-size:1em;"&gt;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body text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xml:space="preserve"> &lt;div style="font-size:3em;"&gt;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xml:space="preserve">  first div text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xml:space="preserve">  &lt;div style="font-size:0.5em;"&gt;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second div text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&lt;/div&gt;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&lt;/div&gt;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&lt;/body&gt;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Unutar body dela se nalazi jedan </w:t>
      </w:r>
      <w:r w:rsidRPr="00FD12B2">
        <w:rPr>
          <w:rFonts w:ascii="Courier New" w:eastAsia="Times New Roman" w:hAnsi="Courier New" w:cs="Courier New"/>
          <w:color w:val="222222"/>
          <w:sz w:val="20"/>
          <w:szCs w:val="20"/>
          <w:lang w:eastAsia="sr-Latn-CS"/>
        </w:rPr>
        <w:t>div</w:t>
      </w:r>
      <w:r w:rsidRPr="00FD12B2">
        <w:rPr>
          <w:rFonts w:ascii="Arial" w:eastAsia="Times New Roman" w:hAnsi="Arial" w:cs="Arial"/>
          <w:color w:val="222222"/>
          <w:sz w:val="20"/>
          <w:szCs w:val="20"/>
          <w:lang w:eastAsia="sr-Latn-CS"/>
        </w:rPr>
        <w:t> i unutar njega još jedan </w:t>
      </w:r>
      <w:r w:rsidRPr="00FD12B2">
        <w:rPr>
          <w:rFonts w:ascii="Courier New" w:eastAsia="Times New Roman" w:hAnsi="Courier New" w:cs="Courier New"/>
          <w:color w:val="222222"/>
          <w:sz w:val="20"/>
          <w:szCs w:val="20"/>
          <w:lang w:eastAsia="sr-Latn-CS"/>
        </w:rPr>
        <w:t>div</w:t>
      </w:r>
      <w:r w:rsidRPr="00FD12B2">
        <w:rPr>
          <w:rFonts w:ascii="Arial" w:eastAsia="Times New Roman" w:hAnsi="Arial" w:cs="Arial"/>
          <w:color w:val="222222"/>
          <w:sz w:val="20"/>
          <w:szCs w:val="20"/>
          <w:lang w:eastAsia="sr-Latn-CS"/>
        </w:rPr>
        <w:t>. </w:t>
      </w:r>
      <w:r w:rsidRPr="00FD12B2">
        <w:rPr>
          <w:rFonts w:ascii="Courier New" w:eastAsia="Times New Roman" w:hAnsi="Courier New" w:cs="Courier New"/>
          <w:color w:val="222222"/>
          <w:sz w:val="20"/>
          <w:szCs w:val="20"/>
          <w:lang w:eastAsia="sr-Latn-CS"/>
        </w:rPr>
        <w:t>Body</w:t>
      </w:r>
      <w:r w:rsidRPr="00FD12B2">
        <w:rPr>
          <w:rFonts w:ascii="Arial" w:eastAsia="Times New Roman" w:hAnsi="Arial" w:cs="Arial"/>
          <w:color w:val="222222"/>
          <w:sz w:val="20"/>
          <w:szCs w:val="20"/>
          <w:lang w:eastAsia="sr-Latn-CS"/>
        </w:rPr>
        <w:t> element, kao i svaki od divova poseduje pripadajući tekst. Na </w:t>
      </w:r>
      <w:r w:rsidRPr="00FD12B2">
        <w:rPr>
          <w:rFonts w:ascii="Courier New" w:eastAsia="Times New Roman" w:hAnsi="Courier New" w:cs="Courier New"/>
          <w:color w:val="222222"/>
          <w:sz w:val="20"/>
          <w:szCs w:val="20"/>
          <w:lang w:eastAsia="sr-Latn-CS"/>
        </w:rPr>
        <w:t>body</w:t>
      </w:r>
      <w:r w:rsidRPr="00FD12B2">
        <w:rPr>
          <w:rFonts w:ascii="Arial" w:eastAsia="Times New Roman" w:hAnsi="Arial" w:cs="Arial"/>
          <w:color w:val="222222"/>
          <w:sz w:val="20"/>
          <w:szCs w:val="20"/>
          <w:lang w:eastAsia="sr-Latn-CS"/>
        </w:rPr>
        <w:t> elementu je postavljena veličina teksta od </w:t>
      </w:r>
      <w:r w:rsidRPr="00FD12B2">
        <w:rPr>
          <w:rFonts w:ascii="Arial" w:eastAsia="Times New Roman" w:hAnsi="Arial" w:cs="Arial"/>
          <w:i/>
          <w:iCs/>
          <w:color w:val="222222"/>
          <w:sz w:val="24"/>
          <w:szCs w:val="24"/>
          <w:lang w:eastAsia="sr-Latn-CS"/>
        </w:rPr>
        <w:t>1 em</w:t>
      </w:r>
      <w:r w:rsidRPr="00FD12B2">
        <w:rPr>
          <w:rFonts w:ascii="Arial" w:eastAsia="Times New Roman" w:hAnsi="Arial" w:cs="Arial"/>
          <w:color w:val="222222"/>
          <w:sz w:val="20"/>
          <w:szCs w:val="20"/>
          <w:lang w:eastAsia="sr-Latn-CS"/>
        </w:rPr>
        <w:t>. Na prvom direktnom potomku elementa </w:t>
      </w:r>
      <w:r w:rsidRPr="00FD12B2">
        <w:rPr>
          <w:rFonts w:ascii="Courier New" w:eastAsia="Times New Roman" w:hAnsi="Courier New" w:cs="Courier New"/>
          <w:color w:val="222222"/>
          <w:sz w:val="20"/>
          <w:szCs w:val="20"/>
          <w:lang w:eastAsia="sr-Latn-CS"/>
        </w:rPr>
        <w:t>body</w:t>
      </w:r>
      <w:r w:rsidRPr="00FD12B2">
        <w:rPr>
          <w:rFonts w:ascii="Arial" w:eastAsia="Times New Roman" w:hAnsi="Arial" w:cs="Arial"/>
          <w:color w:val="222222"/>
          <w:sz w:val="20"/>
          <w:szCs w:val="20"/>
          <w:lang w:eastAsia="sr-Latn-CS"/>
        </w:rPr>
        <w:t>, postavljena je veličina teksta od </w:t>
      </w:r>
      <w:r w:rsidRPr="00FD12B2">
        <w:rPr>
          <w:rFonts w:ascii="Arial" w:eastAsia="Times New Roman" w:hAnsi="Arial" w:cs="Arial"/>
          <w:i/>
          <w:iCs/>
          <w:color w:val="222222"/>
          <w:sz w:val="24"/>
          <w:szCs w:val="24"/>
          <w:lang w:eastAsia="sr-Latn-CS"/>
        </w:rPr>
        <w:t>3 em</w:t>
      </w:r>
      <w:r w:rsidRPr="00FD12B2">
        <w:rPr>
          <w:rFonts w:ascii="Arial" w:eastAsia="Times New Roman" w:hAnsi="Arial" w:cs="Arial"/>
          <w:color w:val="222222"/>
          <w:sz w:val="20"/>
          <w:szCs w:val="20"/>
          <w:lang w:eastAsia="sr-Latn-CS"/>
        </w:rPr>
        <w:t>. Na ugnežđenom divu postavljena je veličina teksta na </w:t>
      </w:r>
      <w:r w:rsidRPr="00FD12B2">
        <w:rPr>
          <w:rFonts w:ascii="Arial" w:eastAsia="Times New Roman" w:hAnsi="Arial" w:cs="Arial"/>
          <w:i/>
          <w:iCs/>
          <w:color w:val="222222"/>
          <w:sz w:val="24"/>
          <w:szCs w:val="24"/>
          <w:lang w:eastAsia="sr-Latn-CS"/>
        </w:rPr>
        <w:t>0.5 em</w:t>
      </w:r>
      <w:r w:rsidRPr="00FD12B2">
        <w:rPr>
          <w:rFonts w:ascii="Arial" w:eastAsia="Times New Roman" w:hAnsi="Arial" w:cs="Arial"/>
          <w:color w:val="222222"/>
          <w:sz w:val="20"/>
          <w:szCs w:val="20"/>
          <w:lang w:eastAsia="sr-Latn-CS"/>
        </w:rPr>
        <w:t>. Sa slike 13.4 se može zaključiti da je veličina teksta poslednjeg diva veća od teksta koji se nalazi direktno unutar </w:t>
      </w:r>
      <w:r w:rsidRPr="00FD12B2">
        <w:rPr>
          <w:rFonts w:ascii="Courier New" w:eastAsia="Times New Roman" w:hAnsi="Courier New" w:cs="Courier New"/>
          <w:color w:val="222222"/>
          <w:sz w:val="20"/>
          <w:szCs w:val="20"/>
          <w:lang w:eastAsia="sr-Latn-CS"/>
        </w:rPr>
        <w:t>body</w:t>
      </w:r>
      <w:r w:rsidRPr="00FD12B2">
        <w:rPr>
          <w:rFonts w:ascii="Arial" w:eastAsia="Times New Roman" w:hAnsi="Arial" w:cs="Arial"/>
          <w:color w:val="222222"/>
          <w:sz w:val="20"/>
          <w:szCs w:val="20"/>
          <w:lang w:eastAsia="sr-Latn-CS"/>
        </w:rPr>
        <w:t> elementa, i to zato što je njegova veličina relativna roditeljskom elementu. Veličina teksta poslednjeg ugnežđenog </w:t>
      </w:r>
      <w:r w:rsidRPr="00FD12B2">
        <w:rPr>
          <w:rFonts w:ascii="Courier New" w:eastAsia="Times New Roman" w:hAnsi="Courier New" w:cs="Courier New"/>
          <w:color w:val="222222"/>
          <w:sz w:val="20"/>
          <w:szCs w:val="20"/>
          <w:lang w:eastAsia="sr-Latn-CS"/>
        </w:rPr>
        <w:t>div</w:t>
      </w:r>
      <w:r w:rsidRPr="00FD12B2">
        <w:rPr>
          <w:rFonts w:ascii="Arial" w:eastAsia="Times New Roman" w:hAnsi="Arial" w:cs="Arial"/>
          <w:color w:val="222222"/>
          <w:sz w:val="20"/>
          <w:szCs w:val="20"/>
          <w:lang w:eastAsia="sr-Latn-CS"/>
        </w:rPr>
        <w:t> elementa, izražena u pikselima, može se proračunati na sledeći način (ukoliko je veličina teksta podrazumevanih 16 px):</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16px*3*0.5=24px</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Iz računa se može zaključiti da su u kalkulaciji veličine fonta ugnežđenog diva učestvovale veličine slova svih roditeljskih elemenata.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FD12B2" w:rsidRPr="00FD12B2" w:rsidTr="00FD12B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FD12B2" w:rsidRPr="00FD12B2" w:rsidRDefault="00FD12B2" w:rsidP="00FD12B2">
            <w:pPr>
              <w:spacing w:after="0" w:line="240" w:lineRule="atLeast"/>
              <w:rPr>
                <w:rFonts w:ascii="Verdana" w:eastAsia="Times New Roman" w:hAnsi="Verdana" w:cs="Times New Roman"/>
                <w:color w:val="000000"/>
                <w:sz w:val="16"/>
                <w:szCs w:val="16"/>
                <w:lang w:eastAsia="sr-Latn-CS"/>
              </w:rPr>
            </w:pPr>
            <w:r w:rsidRPr="00FD12B2">
              <w:rPr>
                <w:rFonts w:ascii="Verdana" w:eastAsia="Times New Roman" w:hAnsi="Verdana" w:cs="Times New Roman"/>
                <w:b/>
                <w:bCs/>
                <w:color w:val="000000"/>
                <w:sz w:val="16"/>
                <w:szCs w:val="16"/>
                <w:lang w:eastAsia="sr-Latn-CS"/>
              </w:rPr>
              <w:t>Napomena</w:t>
            </w:r>
          </w:p>
          <w:p w:rsidR="00FD12B2" w:rsidRPr="00FD12B2" w:rsidRDefault="00FD12B2" w:rsidP="00FD12B2">
            <w:pPr>
              <w:spacing w:after="0" w:line="240" w:lineRule="atLeast"/>
              <w:jc w:val="both"/>
              <w:rPr>
                <w:rFonts w:ascii="Verdana" w:eastAsia="Times New Roman" w:hAnsi="Verdana" w:cs="Times New Roman"/>
                <w:color w:val="000000"/>
                <w:sz w:val="16"/>
                <w:szCs w:val="16"/>
                <w:lang w:eastAsia="sr-Latn-CS"/>
              </w:rPr>
            </w:pPr>
            <w:r w:rsidRPr="00FD12B2">
              <w:rPr>
                <w:rFonts w:ascii="Verdana" w:eastAsia="Times New Roman" w:hAnsi="Verdana" w:cs="Times New Roman"/>
                <w:color w:val="000000"/>
                <w:sz w:val="16"/>
                <w:szCs w:val="16"/>
                <w:lang w:eastAsia="sr-Latn-CS"/>
              </w:rPr>
              <w:t> </w:t>
            </w:r>
          </w:p>
          <w:p w:rsidR="00FD12B2" w:rsidRPr="00FD12B2" w:rsidRDefault="00FD12B2" w:rsidP="00FD12B2">
            <w:pPr>
              <w:spacing w:after="0" w:line="240" w:lineRule="atLeast"/>
              <w:jc w:val="both"/>
              <w:rPr>
                <w:rFonts w:ascii="Verdana" w:eastAsia="Times New Roman" w:hAnsi="Verdana" w:cs="Times New Roman"/>
                <w:color w:val="000000"/>
                <w:sz w:val="16"/>
                <w:szCs w:val="16"/>
                <w:lang w:eastAsia="sr-Latn-CS"/>
              </w:rPr>
            </w:pPr>
            <w:r w:rsidRPr="00FD12B2">
              <w:rPr>
                <w:rFonts w:ascii="Verdana" w:eastAsia="Times New Roman" w:hAnsi="Verdana" w:cs="Times New Roman"/>
                <w:i/>
                <w:iCs/>
                <w:color w:val="000000"/>
                <w:sz w:val="16"/>
                <w:szCs w:val="16"/>
                <w:lang w:eastAsia="sr-Latn-CS"/>
              </w:rPr>
              <w:t>Sve navedene jedinice koje se mogu koristiti za definisanje veličine fonta mogu se koristiti i prilikom definisanja vrednosti nekih drugih svojstava kao što su margine, visina, širina i slično. Zbog toga je veoma bitno razumeti razliku između relativnih i apsolutnih jedinica, jer će se one intenzivno koristiti u nastavku kursa.</w:t>
            </w:r>
          </w:p>
          <w:p w:rsidR="00FD12B2" w:rsidRPr="00FD12B2" w:rsidRDefault="00FD12B2" w:rsidP="00FD12B2">
            <w:pPr>
              <w:spacing w:after="0" w:line="240" w:lineRule="atLeast"/>
              <w:rPr>
                <w:rFonts w:ascii="Verdana" w:eastAsia="Times New Roman" w:hAnsi="Verdana" w:cs="Times New Roman"/>
                <w:color w:val="000000"/>
                <w:sz w:val="16"/>
                <w:szCs w:val="16"/>
                <w:lang w:eastAsia="sr-Latn-CS"/>
              </w:rPr>
            </w:pPr>
            <w:r w:rsidRPr="00FD12B2">
              <w:rPr>
                <w:rFonts w:ascii="Verdana" w:eastAsia="Times New Roman" w:hAnsi="Verdana" w:cs="Times New Roman"/>
                <w:color w:val="000000"/>
                <w:sz w:val="16"/>
                <w:szCs w:val="16"/>
                <w:lang w:eastAsia="sr-Latn-CS"/>
              </w:rPr>
              <w:t> </w:t>
            </w:r>
          </w:p>
        </w:tc>
      </w:tr>
    </w:tbl>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 </w:t>
      </w:r>
    </w:p>
    <w:p w:rsidR="00FD12B2" w:rsidRPr="00FD12B2" w:rsidRDefault="00FD12B2" w:rsidP="00FD12B2">
      <w:pPr>
        <w:shd w:val="clear" w:color="auto" w:fill="FFFFFF"/>
        <w:spacing w:after="0" w:line="240" w:lineRule="auto"/>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t>Boja teksta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Boja teksta u HTML dokumentu može se promeniti korišćenjem </w:t>
      </w:r>
      <w:r w:rsidRPr="00FD12B2">
        <w:rPr>
          <w:rFonts w:ascii="Courier New" w:eastAsia="Times New Roman" w:hAnsi="Courier New" w:cs="Courier New"/>
          <w:color w:val="222222"/>
          <w:sz w:val="20"/>
          <w:szCs w:val="20"/>
          <w:lang w:eastAsia="sr-Latn-CS"/>
        </w:rPr>
        <w:t>color</w:t>
      </w:r>
      <w:r w:rsidRPr="00FD12B2">
        <w:rPr>
          <w:rFonts w:ascii="Arial" w:eastAsia="Times New Roman" w:hAnsi="Arial" w:cs="Arial"/>
          <w:color w:val="222222"/>
          <w:sz w:val="20"/>
          <w:szCs w:val="20"/>
          <w:lang w:eastAsia="sr-Latn-CS"/>
        </w:rPr>
        <w:t> svojstva CSS opisa. Vrednost ovoga svojstva može se definisati na jedan od tri sledeća načina:</w:t>
      </w:r>
    </w:p>
    <w:p w:rsidR="00FD12B2" w:rsidRPr="00FD12B2" w:rsidRDefault="00FD12B2" w:rsidP="00FD12B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lastRenderedPageBreak/>
        <w:t>heksadecimalnom vrednošću</w:t>
      </w:r>
    </w:p>
    <w:p w:rsidR="00FD12B2" w:rsidRPr="00FD12B2" w:rsidRDefault="00FD12B2" w:rsidP="00FD12B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nazivom boje</w:t>
      </w:r>
    </w:p>
    <w:p w:rsidR="00FD12B2" w:rsidRPr="00FD12B2" w:rsidRDefault="00FD12B2" w:rsidP="00FD12B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RGB funkcijom</w:t>
      </w:r>
    </w:p>
    <w:p w:rsidR="00FD12B2" w:rsidRPr="00FD12B2" w:rsidRDefault="00FD12B2" w:rsidP="00FD12B2">
      <w:pPr>
        <w:shd w:val="clear" w:color="auto" w:fill="FFFFFF"/>
        <w:spacing w:after="7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Vrednost color svojstva se može definisati u </w:t>
      </w:r>
      <w:hyperlink r:id="rId13" w:tooltip="&lt;strong&gt;heksadecimalnom&lt;/strong&gt;" w:history="1">
        <w:r w:rsidRPr="00FD12B2">
          <w:rPr>
            <w:rFonts w:ascii="Arial" w:eastAsia="Times New Roman" w:hAnsi="Arial" w:cs="Arial"/>
            <w:b/>
            <w:bCs/>
            <w:color w:val="E31B23"/>
            <w:sz w:val="20"/>
            <w:szCs w:val="20"/>
            <w:lang w:eastAsia="sr-Latn-CS"/>
          </w:rPr>
          <w:t>heksadecimalnom</w:t>
        </w:r>
      </w:hyperlink>
      <w:r w:rsidRPr="00FD12B2">
        <w:rPr>
          <w:rFonts w:ascii="Arial" w:eastAsia="Times New Roman" w:hAnsi="Arial" w:cs="Arial"/>
          <w:color w:val="222222"/>
          <w:sz w:val="20"/>
          <w:szCs w:val="20"/>
          <w:lang w:eastAsia="sr-Latn-CS"/>
        </w:rPr>
        <w:t> obliku. Heksadecimalnom vrednošću se zapravo definiše RGB kod. Primer definisanja boje u heksadecimalnom obliku je sledeći:</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h1{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color:#00FF00;</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Prve dve heksadecimalne cifre definišu vrednost za crvenu boju, druge dve za zelenu, a poslednje dve za plavu.</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CSS omogućava definisanje boje i korišćenjem </w:t>
      </w:r>
      <w:r w:rsidRPr="00FD12B2">
        <w:rPr>
          <w:rFonts w:ascii="Arial" w:eastAsia="Times New Roman" w:hAnsi="Arial" w:cs="Arial"/>
          <w:b/>
          <w:bCs/>
          <w:color w:val="222222"/>
          <w:sz w:val="20"/>
          <w:szCs w:val="20"/>
          <w:lang w:eastAsia="sr-Latn-CS"/>
        </w:rPr>
        <w:t>naziva</w:t>
      </w:r>
      <w:r w:rsidRPr="00FD12B2">
        <w:rPr>
          <w:rFonts w:ascii="Arial" w:eastAsia="Times New Roman" w:hAnsi="Arial" w:cs="Arial"/>
          <w:color w:val="222222"/>
          <w:sz w:val="20"/>
          <w:szCs w:val="20"/>
          <w:lang w:eastAsia="sr-Latn-CS"/>
        </w:rPr>
        <w:t>. Tako je jednostavno moguće napisati nešto ovako:</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h1{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color: green;</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Na kraju, boju teksta je moguće definisati i korišćenjem </w:t>
      </w:r>
      <w:r w:rsidRPr="00FD12B2">
        <w:rPr>
          <w:rFonts w:ascii="Arial" w:eastAsia="Times New Roman" w:hAnsi="Arial" w:cs="Arial"/>
          <w:b/>
          <w:bCs/>
          <w:color w:val="222222"/>
          <w:sz w:val="20"/>
          <w:szCs w:val="20"/>
          <w:lang w:eastAsia="sr-Latn-CS"/>
        </w:rPr>
        <w:t>RGB funkcije</w:t>
      </w:r>
      <w:r w:rsidRPr="00FD12B2">
        <w:rPr>
          <w:rFonts w:ascii="Arial" w:eastAsia="Times New Roman" w:hAnsi="Arial" w:cs="Arial"/>
          <w:color w:val="222222"/>
          <w:sz w:val="20"/>
          <w:szCs w:val="20"/>
          <w:lang w:eastAsia="sr-Latn-CS"/>
        </w:rPr>
        <w:t>. Ova funkcija prihvata tri parametra, od kojih svaki predstavlja spektar osnovne boje iskazan vrednošću od 0 do 255. Sledeći primer ilustruje boju teksta definisanu korišćenjem RGB funkcije:</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h1{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color: rgb(0,255,0);</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U svim prikazanim primerima, ilustrovano je postavljanje boje teksta </w:t>
      </w:r>
      <w:r w:rsidRPr="00FD12B2">
        <w:rPr>
          <w:rFonts w:ascii="Courier New" w:eastAsia="Times New Roman" w:hAnsi="Courier New" w:cs="Courier New"/>
          <w:color w:val="222222"/>
          <w:sz w:val="20"/>
          <w:szCs w:val="20"/>
          <w:lang w:eastAsia="sr-Latn-CS"/>
        </w:rPr>
        <w:t>h1</w:t>
      </w:r>
      <w:r w:rsidRPr="00FD12B2">
        <w:rPr>
          <w:rFonts w:ascii="Arial" w:eastAsia="Times New Roman" w:hAnsi="Arial" w:cs="Arial"/>
          <w:color w:val="222222"/>
          <w:sz w:val="20"/>
          <w:szCs w:val="20"/>
          <w:lang w:eastAsia="sr-Latn-CS"/>
        </w:rPr>
        <w:t> naslova na zelenu.</w:t>
      </w:r>
      <w:r w:rsidRPr="00FD12B2">
        <w:rPr>
          <w:rFonts w:ascii="Arial" w:eastAsia="Times New Roman" w:hAnsi="Arial" w:cs="Arial"/>
          <w:color w:val="222222"/>
          <w:sz w:val="20"/>
          <w:szCs w:val="20"/>
          <w:lang w:eastAsia="sr-Latn-CS"/>
        </w:rPr>
        <w:br/>
      </w:r>
      <w:r w:rsidRPr="00FD12B2">
        <w:rPr>
          <w:rFonts w:ascii="Arial" w:eastAsia="Times New Roman" w:hAnsi="Arial" w:cs="Arial"/>
          <w:color w:val="222222"/>
          <w:sz w:val="20"/>
          <w:szCs w:val="20"/>
          <w:lang w:eastAsia="sr-Latn-CS"/>
        </w:rPr>
        <w:br/>
        <w:t>Definisanje boje teksta korišćenjem RGB funkcije ili heksadecimalne vrednosti omogućavaju znatno bolju kontrolu i granularnost prilikom odabira nijanse boje. Drugim rečima, postoji znatno veći broj boja od onih koje su pokrivene CSS nazivima, tako da je za preuzimanje pune kontrole nad bojom teksta, uvek dobro koristiti heksadecimalnu vrednost ili RGB funkciju.</w:t>
      </w:r>
    </w:p>
    <w:p w:rsidR="00FD12B2" w:rsidRPr="00FD12B2" w:rsidRDefault="00FD12B2" w:rsidP="00FD12B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Težina fonta – Bold</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Pored korišćenja </w:t>
      </w:r>
      <w:r w:rsidRPr="00FD12B2">
        <w:rPr>
          <w:rFonts w:ascii="Courier New" w:eastAsia="Times New Roman" w:hAnsi="Courier New" w:cs="Courier New"/>
          <w:color w:val="222222"/>
          <w:sz w:val="20"/>
          <w:szCs w:val="20"/>
          <w:lang w:eastAsia="sr-Latn-CS"/>
        </w:rPr>
        <w:t>&lt;b&gt;</w:t>
      </w:r>
      <w:r w:rsidRPr="00FD12B2">
        <w:rPr>
          <w:rFonts w:ascii="Arial" w:eastAsia="Times New Roman" w:hAnsi="Arial" w:cs="Arial"/>
          <w:color w:val="222222"/>
          <w:sz w:val="20"/>
          <w:szCs w:val="20"/>
          <w:lang w:eastAsia="sr-Latn-CS"/>
        </w:rPr>
        <w:t> taga za kreiranje teksta koji je boldovan, moguće je korišćenje i CSS svojstva </w:t>
      </w:r>
      <w:r w:rsidRPr="00FD12B2">
        <w:rPr>
          <w:rFonts w:ascii="Courier New" w:eastAsia="Times New Roman" w:hAnsi="Courier New" w:cs="Courier New"/>
          <w:color w:val="222222"/>
          <w:sz w:val="20"/>
          <w:szCs w:val="20"/>
          <w:lang w:eastAsia="sr-Latn-CS"/>
        </w:rPr>
        <w:t>font-weight</w:t>
      </w:r>
      <w:r w:rsidRPr="00FD12B2">
        <w:rPr>
          <w:rFonts w:ascii="Arial" w:eastAsia="Times New Roman" w:hAnsi="Arial" w:cs="Arial"/>
          <w:color w:val="222222"/>
          <w:sz w:val="20"/>
          <w:szCs w:val="20"/>
          <w:lang w:eastAsia="sr-Latn-CS"/>
        </w:rPr>
        <w:t>. Ovim svojstvom definiše se koliko će tanki ili debeli biti karakteri fonta koji se koristi. Primer korišćenja ovog svojstva je sledeći:</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p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font-weight: bold;</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Prikazanim CSS opisom je naznačeno da će tekst unutar svih paragraf elemenata na stranici biti boldovan.</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Svojstvo </w:t>
      </w:r>
      <w:r w:rsidRPr="00FD12B2">
        <w:rPr>
          <w:rFonts w:ascii="Courier New" w:eastAsia="Times New Roman" w:hAnsi="Courier New" w:cs="Courier New"/>
          <w:color w:val="222222"/>
          <w:sz w:val="20"/>
          <w:szCs w:val="20"/>
          <w:lang w:eastAsia="sr-Latn-CS"/>
        </w:rPr>
        <w:t>font-weight</w:t>
      </w:r>
      <w:r w:rsidRPr="00FD12B2">
        <w:rPr>
          <w:rFonts w:ascii="Arial" w:eastAsia="Times New Roman" w:hAnsi="Arial" w:cs="Arial"/>
          <w:color w:val="222222"/>
          <w:sz w:val="20"/>
          <w:szCs w:val="20"/>
          <w:lang w:eastAsia="sr-Latn-CS"/>
        </w:rPr>
        <w:t> može da prihvati četiri različite tekstualne vrednosti i devet numeričkih vrednosti. Tako je za definisanje debljine karaktera fonta moguće koristiti neku od sledećih tekstualnih vrednosti:</w:t>
      </w:r>
    </w:p>
    <w:p w:rsidR="00FD12B2" w:rsidRPr="00FD12B2" w:rsidRDefault="00FD12B2" w:rsidP="00FD12B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Normal</w:t>
      </w:r>
    </w:p>
    <w:p w:rsidR="00FD12B2" w:rsidRPr="00FD12B2" w:rsidRDefault="00FD12B2" w:rsidP="00FD12B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Bold</w:t>
      </w:r>
    </w:p>
    <w:p w:rsidR="00FD12B2" w:rsidRPr="00FD12B2" w:rsidRDefault="00FD12B2" w:rsidP="00FD12B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Bolder</w:t>
      </w:r>
    </w:p>
    <w:p w:rsidR="00FD12B2" w:rsidRPr="00FD12B2" w:rsidRDefault="00FD12B2" w:rsidP="00FD12B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lighter</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lastRenderedPageBreak/>
        <w:br/>
        <w:t>Pored tekstualnih vrednosti, svojstvo </w:t>
      </w:r>
      <w:r w:rsidRPr="00FD12B2">
        <w:rPr>
          <w:rFonts w:ascii="Courier New" w:eastAsia="Times New Roman" w:hAnsi="Courier New" w:cs="Courier New"/>
          <w:color w:val="222222"/>
          <w:sz w:val="20"/>
          <w:szCs w:val="20"/>
          <w:lang w:eastAsia="sr-Latn-CS"/>
        </w:rPr>
        <w:t>font-weight</w:t>
      </w:r>
      <w:r w:rsidRPr="00FD12B2">
        <w:rPr>
          <w:rFonts w:ascii="Arial" w:eastAsia="Times New Roman" w:hAnsi="Arial" w:cs="Arial"/>
          <w:color w:val="222222"/>
          <w:sz w:val="20"/>
          <w:szCs w:val="20"/>
          <w:lang w:eastAsia="sr-Latn-CS"/>
        </w:rPr>
        <w:t> može da prihvati i numeričke vrednosti od 100 do 900, sa korakom od 100. Vrednost 400 ima identičan efekat kao i vrednost normal, dok je vrednost 700 identična vrednosti bold. Primer definisanja debljine karaktera korišćenjem brojčane vrednosti je sledeći:</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p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font-weight: 900;</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0" w:line="240" w:lineRule="auto"/>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Italic</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Da bi se određeni tekst formatirao kao italic, moguće je koristiti svojstvo </w:t>
      </w:r>
      <w:r w:rsidRPr="00FD12B2">
        <w:rPr>
          <w:rFonts w:ascii="Courier New" w:eastAsia="Times New Roman" w:hAnsi="Courier New" w:cs="Courier New"/>
          <w:color w:val="222222"/>
          <w:sz w:val="20"/>
          <w:szCs w:val="20"/>
          <w:lang w:eastAsia="sr-Latn-CS"/>
        </w:rPr>
        <w:t>font-style</w:t>
      </w:r>
      <w:r w:rsidRPr="00FD12B2">
        <w:rPr>
          <w:rFonts w:ascii="Arial" w:eastAsia="Times New Roman" w:hAnsi="Arial" w:cs="Arial"/>
          <w:color w:val="222222"/>
          <w:sz w:val="20"/>
          <w:szCs w:val="20"/>
          <w:lang w:eastAsia="sr-Latn-CS"/>
        </w:rPr>
        <w:t>. Sledeći primer ilustruje upotrebu ovog svojstva:</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p{</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font-style:italic;</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Svojstvo </w:t>
      </w:r>
      <w:r w:rsidRPr="00FD12B2">
        <w:rPr>
          <w:rFonts w:ascii="Courier New" w:eastAsia="Times New Roman" w:hAnsi="Courier New" w:cs="Courier New"/>
          <w:color w:val="222222"/>
          <w:sz w:val="20"/>
          <w:szCs w:val="20"/>
          <w:lang w:eastAsia="sr-Latn-CS"/>
        </w:rPr>
        <w:t>font-style</w:t>
      </w:r>
      <w:r w:rsidRPr="00FD12B2">
        <w:rPr>
          <w:rFonts w:ascii="Arial" w:eastAsia="Times New Roman" w:hAnsi="Arial" w:cs="Arial"/>
          <w:color w:val="222222"/>
          <w:sz w:val="20"/>
          <w:szCs w:val="20"/>
          <w:lang w:eastAsia="sr-Latn-CS"/>
        </w:rPr>
        <w:t>, pored vrednosti </w:t>
      </w:r>
      <w:r w:rsidRPr="00FD12B2">
        <w:rPr>
          <w:rFonts w:ascii="Courier New" w:eastAsia="Times New Roman" w:hAnsi="Courier New" w:cs="Courier New"/>
          <w:color w:val="222222"/>
          <w:sz w:val="20"/>
          <w:szCs w:val="20"/>
          <w:lang w:eastAsia="sr-Latn-CS"/>
        </w:rPr>
        <w:t>italic</w:t>
      </w:r>
      <w:r w:rsidRPr="00FD12B2">
        <w:rPr>
          <w:rFonts w:ascii="Arial" w:eastAsia="Times New Roman" w:hAnsi="Arial" w:cs="Arial"/>
          <w:color w:val="222222"/>
          <w:sz w:val="20"/>
          <w:szCs w:val="20"/>
          <w:lang w:eastAsia="sr-Latn-CS"/>
        </w:rPr>
        <w:t>, može imati i vrednosti </w:t>
      </w:r>
      <w:r w:rsidRPr="00FD12B2">
        <w:rPr>
          <w:rFonts w:ascii="Courier New" w:eastAsia="Times New Roman" w:hAnsi="Courier New" w:cs="Courier New"/>
          <w:color w:val="222222"/>
          <w:sz w:val="20"/>
          <w:szCs w:val="20"/>
          <w:lang w:eastAsia="sr-Latn-CS"/>
        </w:rPr>
        <w:t>normal</w:t>
      </w:r>
      <w:r w:rsidRPr="00FD12B2">
        <w:rPr>
          <w:rFonts w:ascii="Arial" w:eastAsia="Times New Roman" w:hAnsi="Arial" w:cs="Arial"/>
          <w:color w:val="222222"/>
          <w:sz w:val="20"/>
          <w:szCs w:val="20"/>
          <w:lang w:eastAsia="sr-Latn-CS"/>
        </w:rPr>
        <w:t> i </w:t>
      </w:r>
      <w:r w:rsidRPr="00FD12B2">
        <w:rPr>
          <w:rFonts w:ascii="Courier New" w:eastAsia="Times New Roman" w:hAnsi="Courier New" w:cs="Courier New"/>
          <w:color w:val="222222"/>
          <w:sz w:val="20"/>
          <w:szCs w:val="20"/>
          <w:lang w:eastAsia="sr-Latn-CS"/>
        </w:rPr>
        <w:t>oblique</w:t>
      </w:r>
      <w:r w:rsidRPr="00FD12B2">
        <w:rPr>
          <w:rFonts w:ascii="Arial" w:eastAsia="Times New Roman" w:hAnsi="Arial" w:cs="Arial"/>
          <w:color w:val="222222"/>
          <w:sz w:val="20"/>
          <w:szCs w:val="20"/>
          <w:lang w:eastAsia="sr-Latn-CS"/>
        </w:rPr>
        <w:t>. Podrazumevana vrednost ovoga svojstva je </w:t>
      </w:r>
      <w:r w:rsidRPr="00FD12B2">
        <w:rPr>
          <w:rFonts w:ascii="Courier New" w:eastAsia="Times New Roman" w:hAnsi="Courier New" w:cs="Courier New"/>
          <w:color w:val="222222"/>
          <w:sz w:val="20"/>
          <w:szCs w:val="20"/>
          <w:lang w:eastAsia="sr-Latn-CS"/>
        </w:rPr>
        <w:t>normal</w:t>
      </w:r>
      <w:r w:rsidRPr="00FD12B2">
        <w:rPr>
          <w:rFonts w:ascii="Arial" w:eastAsia="Times New Roman" w:hAnsi="Arial" w:cs="Arial"/>
          <w:color w:val="222222"/>
          <w:sz w:val="20"/>
          <w:szCs w:val="20"/>
          <w:lang w:eastAsia="sr-Latn-CS"/>
        </w:rPr>
        <w:t>, što znači da se inicijalno italic formatiranje ne primenjuje. Vrednost </w:t>
      </w:r>
      <w:r w:rsidRPr="00FD12B2">
        <w:rPr>
          <w:rFonts w:ascii="Courier New" w:eastAsia="Times New Roman" w:hAnsi="Courier New" w:cs="Courier New"/>
          <w:color w:val="222222"/>
          <w:sz w:val="20"/>
          <w:szCs w:val="20"/>
          <w:lang w:eastAsia="sr-Latn-CS"/>
        </w:rPr>
        <w:t>oblique</w:t>
      </w:r>
      <w:r w:rsidRPr="00FD12B2">
        <w:rPr>
          <w:rFonts w:ascii="Arial" w:eastAsia="Times New Roman" w:hAnsi="Arial" w:cs="Arial"/>
          <w:color w:val="222222"/>
          <w:sz w:val="20"/>
          <w:szCs w:val="20"/>
          <w:lang w:eastAsia="sr-Latn-CS"/>
        </w:rPr>
        <w:t> definiše pojačan </w:t>
      </w:r>
      <w:r w:rsidRPr="00FD12B2">
        <w:rPr>
          <w:rFonts w:ascii="Courier New" w:eastAsia="Times New Roman" w:hAnsi="Courier New" w:cs="Courier New"/>
          <w:color w:val="222222"/>
          <w:sz w:val="20"/>
          <w:szCs w:val="20"/>
          <w:lang w:eastAsia="sr-Latn-CS"/>
        </w:rPr>
        <w:t>italic</w:t>
      </w:r>
      <w:r w:rsidRPr="00FD12B2">
        <w:rPr>
          <w:rFonts w:ascii="Arial" w:eastAsia="Times New Roman" w:hAnsi="Arial" w:cs="Arial"/>
          <w:color w:val="222222"/>
          <w:sz w:val="20"/>
          <w:szCs w:val="20"/>
          <w:lang w:eastAsia="sr-Latn-CS"/>
        </w:rPr>
        <w:t> efekat, kreiranjem dodatnog zakošenja.</w:t>
      </w:r>
    </w:p>
    <w:p w:rsidR="00FD12B2" w:rsidRPr="00FD12B2" w:rsidRDefault="00FD12B2" w:rsidP="00FD12B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Poravnanje teksta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Za horizontalno poravnanje teksta koristi se svojstvo </w:t>
      </w:r>
      <w:r w:rsidRPr="00FD12B2">
        <w:rPr>
          <w:rFonts w:ascii="Courier New" w:eastAsia="Times New Roman" w:hAnsi="Courier New" w:cs="Courier New"/>
          <w:color w:val="222222"/>
          <w:sz w:val="20"/>
          <w:szCs w:val="20"/>
          <w:lang w:eastAsia="sr-Latn-CS"/>
        </w:rPr>
        <w:t>text-align</w:t>
      </w:r>
      <w:r w:rsidRPr="00FD12B2">
        <w:rPr>
          <w:rFonts w:ascii="Arial" w:eastAsia="Times New Roman" w:hAnsi="Arial" w:cs="Arial"/>
          <w:color w:val="222222"/>
          <w:sz w:val="20"/>
          <w:szCs w:val="20"/>
          <w:lang w:eastAsia="sr-Latn-CS"/>
        </w:rPr>
        <w:t>. Dostupne vrednosti za horizontalno poravnanje su: </w:t>
      </w:r>
      <w:r w:rsidRPr="00FD12B2">
        <w:rPr>
          <w:rFonts w:ascii="Courier New" w:eastAsia="Times New Roman" w:hAnsi="Courier New" w:cs="Courier New"/>
          <w:color w:val="222222"/>
          <w:sz w:val="20"/>
          <w:szCs w:val="20"/>
          <w:lang w:eastAsia="sr-Latn-CS"/>
        </w:rPr>
        <w:t>left, right, center i justify. Left i Right</w:t>
      </w:r>
      <w:r w:rsidRPr="00FD12B2">
        <w:rPr>
          <w:rFonts w:ascii="Arial" w:eastAsia="Times New Roman" w:hAnsi="Arial" w:cs="Arial"/>
          <w:color w:val="222222"/>
          <w:sz w:val="20"/>
          <w:szCs w:val="20"/>
          <w:lang w:eastAsia="sr-Latn-CS"/>
        </w:rPr>
        <w:t> vrednosti izvršiće poravnanje teksta po levoj, odnosno desnoj ivici okvira. Vrednost </w:t>
      </w:r>
      <w:r w:rsidRPr="00FD12B2">
        <w:rPr>
          <w:rFonts w:ascii="Courier New" w:eastAsia="Times New Roman" w:hAnsi="Courier New" w:cs="Courier New"/>
          <w:color w:val="222222"/>
          <w:sz w:val="20"/>
          <w:szCs w:val="20"/>
          <w:lang w:eastAsia="sr-Latn-CS"/>
        </w:rPr>
        <w:t>center</w:t>
      </w:r>
      <w:r w:rsidRPr="00FD12B2">
        <w:rPr>
          <w:rFonts w:ascii="Arial" w:eastAsia="Times New Roman" w:hAnsi="Arial" w:cs="Arial"/>
          <w:color w:val="222222"/>
          <w:sz w:val="20"/>
          <w:szCs w:val="20"/>
          <w:lang w:eastAsia="sr-Latn-CS"/>
        </w:rPr>
        <w:t> će centrirati tekst, dok će vrednost </w:t>
      </w:r>
      <w:r w:rsidRPr="00FD12B2">
        <w:rPr>
          <w:rFonts w:ascii="Courier New" w:eastAsia="Times New Roman" w:hAnsi="Courier New" w:cs="Courier New"/>
          <w:color w:val="222222"/>
          <w:sz w:val="20"/>
          <w:szCs w:val="20"/>
          <w:lang w:eastAsia="sr-Latn-CS"/>
        </w:rPr>
        <w:t>justify</w:t>
      </w:r>
      <w:r w:rsidRPr="00FD12B2">
        <w:rPr>
          <w:rFonts w:ascii="Arial" w:eastAsia="Times New Roman" w:hAnsi="Arial" w:cs="Arial"/>
          <w:color w:val="222222"/>
          <w:sz w:val="20"/>
          <w:szCs w:val="20"/>
          <w:lang w:eastAsia="sr-Latn-CS"/>
        </w:rPr>
        <w:t> poravnati tekst i po levoj i po desnoj ivici i pritom uticati na razmake između reči.</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Sledeći primer ilustruje upotrebu svojstva za poravnanje teksta:</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#footer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text-align: center;</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Pored horizontalnog poravnanja, CSS omogućava da se tekst poravna i po </w:t>
      </w:r>
      <w:r w:rsidRPr="00FD12B2">
        <w:rPr>
          <w:rFonts w:ascii="Arial" w:eastAsia="Times New Roman" w:hAnsi="Arial" w:cs="Arial"/>
          <w:b/>
          <w:bCs/>
          <w:color w:val="222222"/>
          <w:sz w:val="20"/>
          <w:szCs w:val="20"/>
          <w:lang w:eastAsia="sr-Latn-CS"/>
        </w:rPr>
        <w:t>vertikalnoj</w:t>
      </w:r>
      <w:r w:rsidRPr="00FD12B2">
        <w:rPr>
          <w:rFonts w:ascii="Arial" w:eastAsia="Times New Roman" w:hAnsi="Arial" w:cs="Arial"/>
          <w:color w:val="222222"/>
          <w:sz w:val="20"/>
          <w:szCs w:val="20"/>
          <w:lang w:eastAsia="sr-Latn-CS"/>
        </w:rPr>
        <w:t> osi. Poravnanje po vertikalnoj osi postiže se korišćenjem svojstva </w:t>
      </w:r>
      <w:r w:rsidRPr="00FD12B2">
        <w:rPr>
          <w:rFonts w:ascii="Courier New" w:eastAsia="Times New Roman" w:hAnsi="Courier New" w:cs="Courier New"/>
          <w:color w:val="222222"/>
          <w:sz w:val="20"/>
          <w:szCs w:val="20"/>
          <w:lang w:eastAsia="sr-Latn-CS"/>
        </w:rPr>
        <w:t>vertical-align</w:t>
      </w:r>
      <w:r w:rsidRPr="00FD12B2">
        <w:rPr>
          <w:rFonts w:ascii="Arial" w:eastAsia="Times New Roman" w:hAnsi="Arial" w:cs="Arial"/>
          <w:color w:val="222222"/>
          <w:sz w:val="20"/>
          <w:szCs w:val="20"/>
          <w:lang w:eastAsia="sr-Latn-CS"/>
        </w:rPr>
        <w:t>. Ovo svojstvo zapravo omogućava da se izvrši vertikalno poravnanje različitog teksta u jednoj liniji. Primer upotrebe ovog svojstva je sledeći:</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.textBaseline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vertical-align: baseline;</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Primer ilustruje poravnanje teksta po osnovnoj liniji kontejnerskog elementa. Uključujući navedenu vrednost </w:t>
      </w:r>
      <w:r w:rsidRPr="00FD12B2">
        <w:rPr>
          <w:rFonts w:ascii="Courier New" w:eastAsia="Times New Roman" w:hAnsi="Courier New" w:cs="Courier New"/>
          <w:color w:val="222222"/>
          <w:sz w:val="20"/>
          <w:szCs w:val="20"/>
          <w:lang w:eastAsia="sr-Latn-CS"/>
        </w:rPr>
        <w:t>baseline</w:t>
      </w:r>
      <w:r w:rsidRPr="00FD12B2">
        <w:rPr>
          <w:rFonts w:ascii="Arial" w:eastAsia="Times New Roman" w:hAnsi="Arial" w:cs="Arial"/>
          <w:color w:val="222222"/>
          <w:sz w:val="20"/>
          <w:szCs w:val="20"/>
          <w:lang w:eastAsia="sr-Latn-CS"/>
        </w:rPr>
        <w:t>, za vrednost svojstva </w:t>
      </w:r>
      <w:r w:rsidRPr="00FD12B2">
        <w:rPr>
          <w:rFonts w:ascii="Courier New" w:eastAsia="Times New Roman" w:hAnsi="Courier New" w:cs="Courier New"/>
          <w:color w:val="222222"/>
          <w:sz w:val="20"/>
          <w:szCs w:val="20"/>
          <w:lang w:eastAsia="sr-Latn-CS"/>
        </w:rPr>
        <w:t>vertical-align</w:t>
      </w:r>
      <w:r w:rsidRPr="00FD12B2">
        <w:rPr>
          <w:rFonts w:ascii="Arial" w:eastAsia="Times New Roman" w:hAnsi="Arial" w:cs="Arial"/>
          <w:color w:val="222222"/>
          <w:sz w:val="20"/>
          <w:szCs w:val="20"/>
          <w:lang w:eastAsia="sr-Latn-CS"/>
        </w:rPr>
        <w:t> mogu se navesti sledeće vrednosti:</w:t>
      </w:r>
    </w:p>
    <w:p w:rsidR="00FD12B2" w:rsidRPr="00FD12B2" w:rsidRDefault="00FD12B2" w:rsidP="00FD12B2">
      <w:pPr>
        <w:numPr>
          <w:ilvl w:val="0"/>
          <w:numId w:val="6"/>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baseline</w:t>
      </w:r>
      <w:r w:rsidRPr="00FD12B2">
        <w:rPr>
          <w:rFonts w:ascii="Arial" w:eastAsia="Times New Roman" w:hAnsi="Arial" w:cs="Arial"/>
          <w:color w:val="222222"/>
          <w:sz w:val="20"/>
          <w:szCs w:val="20"/>
          <w:lang w:eastAsia="sr-Latn-CS"/>
        </w:rPr>
        <w:t> – poravnava tekst po osnovnoj liniji roditelja</w:t>
      </w:r>
    </w:p>
    <w:p w:rsidR="00FD12B2" w:rsidRPr="00FD12B2" w:rsidRDefault="00FD12B2" w:rsidP="00FD12B2">
      <w:pPr>
        <w:numPr>
          <w:ilvl w:val="0"/>
          <w:numId w:val="6"/>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top</w:t>
      </w:r>
      <w:r w:rsidRPr="00FD12B2">
        <w:rPr>
          <w:rFonts w:ascii="Arial" w:eastAsia="Times New Roman" w:hAnsi="Arial" w:cs="Arial"/>
          <w:color w:val="222222"/>
          <w:sz w:val="20"/>
          <w:szCs w:val="20"/>
          <w:lang w:eastAsia="sr-Latn-CS"/>
        </w:rPr>
        <w:t> – poravnava vrh teksta sa vrhom najvišeg elementa u liniji</w:t>
      </w:r>
    </w:p>
    <w:p w:rsidR="00FD12B2" w:rsidRPr="00FD12B2" w:rsidRDefault="00FD12B2" w:rsidP="00FD12B2">
      <w:pPr>
        <w:numPr>
          <w:ilvl w:val="0"/>
          <w:numId w:val="6"/>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text-top</w:t>
      </w:r>
      <w:r w:rsidRPr="00FD12B2">
        <w:rPr>
          <w:rFonts w:ascii="Arial" w:eastAsia="Times New Roman" w:hAnsi="Arial" w:cs="Arial"/>
          <w:color w:val="222222"/>
          <w:sz w:val="20"/>
          <w:szCs w:val="20"/>
          <w:lang w:eastAsia="sr-Latn-CS"/>
        </w:rPr>
        <w:t> – poravnava vrh teksta sa vrhom roditeljskog elementa</w:t>
      </w:r>
    </w:p>
    <w:p w:rsidR="00FD12B2" w:rsidRPr="00FD12B2" w:rsidRDefault="00FD12B2" w:rsidP="00FD12B2">
      <w:pPr>
        <w:numPr>
          <w:ilvl w:val="0"/>
          <w:numId w:val="6"/>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middle</w:t>
      </w:r>
      <w:r w:rsidRPr="00FD12B2">
        <w:rPr>
          <w:rFonts w:ascii="Arial" w:eastAsia="Times New Roman" w:hAnsi="Arial" w:cs="Arial"/>
          <w:color w:val="222222"/>
          <w:sz w:val="20"/>
          <w:szCs w:val="20"/>
          <w:lang w:eastAsia="sr-Latn-CS"/>
        </w:rPr>
        <w:t> – postavlja tekst na sredinu roditeljskog elementa po visini</w:t>
      </w:r>
    </w:p>
    <w:p w:rsidR="00FD12B2" w:rsidRPr="00FD12B2" w:rsidRDefault="00FD12B2" w:rsidP="00FD12B2">
      <w:pPr>
        <w:numPr>
          <w:ilvl w:val="0"/>
          <w:numId w:val="6"/>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bottom</w:t>
      </w:r>
      <w:r w:rsidRPr="00FD12B2">
        <w:rPr>
          <w:rFonts w:ascii="Arial" w:eastAsia="Times New Roman" w:hAnsi="Arial" w:cs="Arial"/>
          <w:color w:val="222222"/>
          <w:sz w:val="20"/>
          <w:szCs w:val="20"/>
          <w:lang w:eastAsia="sr-Latn-CS"/>
        </w:rPr>
        <w:t> – poravnava dno teksta sa dnom najnižeg elementa u liniji</w:t>
      </w:r>
    </w:p>
    <w:p w:rsidR="00FD12B2" w:rsidRPr="00FD12B2" w:rsidRDefault="00FD12B2" w:rsidP="00FD12B2">
      <w:pPr>
        <w:numPr>
          <w:ilvl w:val="0"/>
          <w:numId w:val="6"/>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text-bottom</w:t>
      </w:r>
      <w:r w:rsidRPr="00FD12B2">
        <w:rPr>
          <w:rFonts w:ascii="Arial" w:eastAsia="Times New Roman" w:hAnsi="Arial" w:cs="Arial"/>
          <w:color w:val="222222"/>
          <w:sz w:val="20"/>
          <w:szCs w:val="20"/>
          <w:lang w:eastAsia="sr-Latn-CS"/>
        </w:rPr>
        <w:t> – poravnava dno teksta sa dnom roditeljskog elementa</w:t>
      </w:r>
    </w:p>
    <w:p w:rsidR="00FD12B2" w:rsidRPr="00FD12B2" w:rsidRDefault="00FD12B2" w:rsidP="00FD12B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Uvlačenje teksta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lastRenderedPageBreak/>
        <w:t>Uvlačenje teksta je moguće postići korišćenjem svojstva </w:t>
      </w:r>
      <w:r w:rsidRPr="00FD12B2">
        <w:rPr>
          <w:rFonts w:ascii="Courier New" w:eastAsia="Times New Roman" w:hAnsi="Courier New" w:cs="Courier New"/>
          <w:color w:val="222222"/>
          <w:sz w:val="20"/>
          <w:szCs w:val="20"/>
          <w:lang w:eastAsia="sr-Latn-CS"/>
        </w:rPr>
        <w:t>text-indent</w:t>
      </w:r>
      <w:r w:rsidRPr="00FD12B2">
        <w:rPr>
          <w:rFonts w:ascii="Arial" w:eastAsia="Times New Roman" w:hAnsi="Arial" w:cs="Arial"/>
          <w:color w:val="222222"/>
          <w:sz w:val="20"/>
          <w:szCs w:val="20"/>
          <w:lang w:eastAsia="sr-Latn-CS"/>
        </w:rPr>
        <w:t>. Ovo svojstvo može da prihvati neku od apsolutnih vrednosti opisanih nešto ranije, pri čemu vrednost oslikava koliko će test biti uvučen. Primer upotrebe svojstva za uvlačenje teksta je sledeći:</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p {    text-indent: 50px; }</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Vrednost svojstva </w:t>
      </w:r>
      <w:r w:rsidRPr="00FD12B2">
        <w:rPr>
          <w:rFonts w:ascii="Courier New" w:eastAsia="Times New Roman" w:hAnsi="Courier New" w:cs="Courier New"/>
          <w:color w:val="222222"/>
          <w:sz w:val="20"/>
          <w:szCs w:val="20"/>
          <w:lang w:eastAsia="sr-Latn-CS"/>
        </w:rPr>
        <w:t>text-indent</w:t>
      </w:r>
      <w:r w:rsidRPr="00FD12B2">
        <w:rPr>
          <w:rFonts w:ascii="Arial" w:eastAsia="Times New Roman" w:hAnsi="Arial" w:cs="Arial"/>
          <w:color w:val="222222"/>
          <w:sz w:val="20"/>
          <w:szCs w:val="20"/>
          <w:lang w:eastAsia="sr-Latn-CS"/>
        </w:rPr>
        <w:t> se može iskazati i u procentima, i tada se ona odnosi na širinu roditeljskog kontejnera u kome se nalazi tekst. To ilustruje sledeći primer:</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p {    text-indent: 10%;}</w:t>
            </w:r>
          </w:p>
        </w:tc>
      </w:tr>
    </w:tbl>
    <w:p w:rsidR="00FD12B2" w:rsidRPr="00FD12B2" w:rsidRDefault="00FD12B2" w:rsidP="00FD12B2">
      <w:pPr>
        <w:shd w:val="clear" w:color="auto" w:fill="FFFFFF"/>
        <w:spacing w:after="0" w:line="240" w:lineRule="auto"/>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Razmak između reči i karaktera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Korišćenjem CSS-a vrlo lako se može kontrolisati razmak između reči i karaktera teksta. Za kontrolisanje razmaka između karaktera koristi se svojstvo </w:t>
      </w:r>
      <w:r w:rsidRPr="00FD12B2">
        <w:rPr>
          <w:rFonts w:ascii="Courier New" w:eastAsia="Times New Roman" w:hAnsi="Courier New" w:cs="Courier New"/>
          <w:color w:val="222222"/>
          <w:sz w:val="20"/>
          <w:szCs w:val="20"/>
          <w:lang w:eastAsia="sr-Latn-CS"/>
        </w:rPr>
        <w:t>letter-spacing</w:t>
      </w:r>
      <w:r w:rsidRPr="00FD12B2">
        <w:rPr>
          <w:rFonts w:ascii="Arial" w:eastAsia="Times New Roman" w:hAnsi="Arial" w:cs="Arial"/>
          <w:color w:val="222222"/>
          <w:sz w:val="20"/>
          <w:szCs w:val="20"/>
          <w:lang w:eastAsia="sr-Latn-CS"/>
        </w:rPr>
        <w:t>, dok se za definisanje razmaka između reči koristi svojstvo </w:t>
      </w:r>
      <w:r w:rsidRPr="00FD12B2">
        <w:rPr>
          <w:rFonts w:ascii="Courier New" w:eastAsia="Times New Roman" w:hAnsi="Courier New" w:cs="Courier New"/>
          <w:color w:val="222222"/>
          <w:sz w:val="20"/>
          <w:szCs w:val="20"/>
          <w:lang w:eastAsia="sr-Latn-CS"/>
        </w:rPr>
        <w:t>word-spacing</w:t>
      </w:r>
      <w:r w:rsidRPr="00FD12B2">
        <w:rPr>
          <w:rFonts w:ascii="Arial" w:eastAsia="Times New Roman" w:hAnsi="Arial" w:cs="Arial"/>
          <w:color w:val="222222"/>
          <w:sz w:val="20"/>
          <w:szCs w:val="20"/>
          <w:lang w:eastAsia="sr-Latn-CS"/>
        </w:rPr>
        <w:t>. Sledeći primer ilustruje upotrebu ova dva svojstva:</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4</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p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letter-spacing: 8px;</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word-spacing: 16px;</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0" w:line="240" w:lineRule="auto"/>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Razmak između redova teksta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Pored razmaka između karaktera i pojedinačnih reči teksta, korišćenjem CSS-a moguće je uticati i na razmak između linija teksta. Preciznije rečeno, CSS omogućava definisanje visine jedne linije teksta, što direktno utiče na razmak između linija. Za definisanje visine jedne linije teksta koristi se svojstvo </w:t>
      </w:r>
      <w:r w:rsidRPr="00FD12B2">
        <w:rPr>
          <w:rFonts w:ascii="Courier New" w:eastAsia="Times New Roman" w:hAnsi="Courier New" w:cs="Courier New"/>
          <w:color w:val="222222"/>
          <w:sz w:val="20"/>
          <w:szCs w:val="20"/>
          <w:lang w:eastAsia="sr-Latn-CS"/>
        </w:rPr>
        <w:t>line-height</w:t>
      </w:r>
      <w:r w:rsidRPr="00FD12B2">
        <w:rPr>
          <w:rFonts w:ascii="Arial" w:eastAsia="Times New Roman" w:hAnsi="Arial" w:cs="Arial"/>
          <w:color w:val="222222"/>
          <w:sz w:val="20"/>
          <w:szCs w:val="20"/>
          <w:lang w:eastAsia="sr-Latn-CS"/>
        </w:rPr>
        <w:t>, a korišćenje ovog svojstva prikazano je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p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line-height:1.4em;</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0" w:line="240" w:lineRule="auto"/>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Transformacija teksta</w:t>
      </w:r>
    </w:p>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Kada se kaže transformacija teksta, u CSS-u se prevashodno misli na upotrebu svojstva </w:t>
      </w:r>
      <w:r w:rsidRPr="00FD12B2">
        <w:rPr>
          <w:rFonts w:ascii="Courier New" w:eastAsia="Times New Roman" w:hAnsi="Courier New" w:cs="Courier New"/>
          <w:color w:val="222222"/>
          <w:sz w:val="20"/>
          <w:szCs w:val="20"/>
          <w:lang w:eastAsia="sr-Latn-CS"/>
        </w:rPr>
        <w:t>text-transform</w:t>
      </w:r>
      <w:r w:rsidRPr="00FD12B2">
        <w:rPr>
          <w:rFonts w:ascii="Arial" w:eastAsia="Times New Roman" w:hAnsi="Arial" w:cs="Arial"/>
          <w:color w:val="222222"/>
          <w:sz w:val="20"/>
          <w:szCs w:val="20"/>
          <w:lang w:eastAsia="sr-Latn-CS"/>
        </w:rPr>
        <w:t>. Ovo svojstvo može imati jednu od sledećih vrednosti:</w:t>
      </w:r>
    </w:p>
    <w:p w:rsidR="00FD12B2" w:rsidRPr="00FD12B2" w:rsidRDefault="00FD12B2" w:rsidP="00FD12B2">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uppercase</w:t>
      </w:r>
    </w:p>
    <w:p w:rsidR="00FD12B2" w:rsidRPr="00FD12B2" w:rsidRDefault="00FD12B2" w:rsidP="00FD12B2">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lowercase</w:t>
      </w:r>
    </w:p>
    <w:p w:rsidR="00FD12B2" w:rsidRPr="00FD12B2" w:rsidRDefault="00FD12B2" w:rsidP="00FD12B2">
      <w:pPr>
        <w:numPr>
          <w:ilvl w:val="0"/>
          <w:numId w:val="7"/>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capitalize</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Prikazanim svojstvima vrši se transformacija teksta koji je definisan unutar elementa i to tako što se sva slova pretvaraju u mala ili u velika, ili se postavlja prvo veliko slovo svake reči. Prilično je jasno da se sva slova pretvaraju u velika korišćenjem vrednosti </w:t>
      </w:r>
      <w:r w:rsidRPr="00FD12B2">
        <w:rPr>
          <w:rFonts w:ascii="Courier New" w:eastAsia="Times New Roman" w:hAnsi="Courier New" w:cs="Courier New"/>
          <w:color w:val="222222"/>
          <w:sz w:val="20"/>
          <w:szCs w:val="20"/>
          <w:lang w:eastAsia="sr-Latn-CS"/>
        </w:rPr>
        <w:t>uppercase</w:t>
      </w:r>
      <w:r w:rsidRPr="00FD12B2">
        <w:rPr>
          <w:rFonts w:ascii="Arial" w:eastAsia="Times New Roman" w:hAnsi="Arial" w:cs="Arial"/>
          <w:color w:val="222222"/>
          <w:sz w:val="20"/>
          <w:szCs w:val="20"/>
          <w:lang w:eastAsia="sr-Latn-CS"/>
        </w:rPr>
        <w:t> i da se sva slova pretvaraju u mala korišćenjem svojstva </w:t>
      </w:r>
      <w:r w:rsidRPr="00FD12B2">
        <w:rPr>
          <w:rFonts w:ascii="Courier New" w:eastAsia="Times New Roman" w:hAnsi="Courier New" w:cs="Courier New"/>
          <w:color w:val="222222"/>
          <w:sz w:val="20"/>
          <w:szCs w:val="20"/>
          <w:lang w:eastAsia="sr-Latn-CS"/>
        </w:rPr>
        <w:t>lowercase</w:t>
      </w:r>
      <w:r w:rsidRPr="00FD12B2">
        <w:rPr>
          <w:rFonts w:ascii="Arial" w:eastAsia="Times New Roman" w:hAnsi="Arial" w:cs="Arial"/>
          <w:color w:val="222222"/>
          <w:sz w:val="20"/>
          <w:szCs w:val="20"/>
          <w:lang w:eastAsia="sr-Latn-CS"/>
        </w:rPr>
        <w:t>. Postavljanje velikog početnog slova svake reči u tekstu postiže se korišćenjem vrednosti </w:t>
      </w:r>
      <w:r w:rsidRPr="00FD12B2">
        <w:rPr>
          <w:rFonts w:ascii="Courier New" w:eastAsia="Times New Roman" w:hAnsi="Courier New" w:cs="Courier New"/>
          <w:color w:val="222222"/>
          <w:sz w:val="20"/>
          <w:szCs w:val="20"/>
          <w:lang w:eastAsia="sr-Latn-CS"/>
        </w:rPr>
        <w:t>capitalize</w:t>
      </w:r>
      <w:r w:rsidRPr="00FD12B2">
        <w:rPr>
          <w:rFonts w:ascii="Arial" w:eastAsia="Times New Roman" w:hAnsi="Arial" w:cs="Arial"/>
          <w:color w:val="222222"/>
          <w:sz w:val="20"/>
          <w:szCs w:val="20"/>
          <w:lang w:eastAsia="sr-Latn-CS"/>
        </w:rPr>
        <w:t>.</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Sledeći primer ilustruje upotrebu svojstva </w:t>
      </w:r>
      <w:r w:rsidRPr="00FD12B2">
        <w:rPr>
          <w:rFonts w:ascii="Courier New" w:eastAsia="Times New Roman" w:hAnsi="Courier New" w:cs="Courier New"/>
          <w:color w:val="222222"/>
          <w:sz w:val="20"/>
          <w:szCs w:val="20"/>
          <w:lang w:eastAsia="sr-Latn-CS"/>
        </w:rPr>
        <w:t>text-transform</w:t>
      </w:r>
      <w:r w:rsidRPr="00FD12B2">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4</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h1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text-transform: uppercase;</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&lt;h1&gt;this</w:t>
            </w:r>
            <w:r w:rsidRPr="00FD12B2">
              <w:rPr>
                <w:rFonts w:ascii="Times New Roman" w:eastAsia="Times New Roman" w:hAnsi="Times New Roman" w:cs="Times New Roman"/>
                <w:sz w:val="24"/>
                <w:szCs w:val="24"/>
                <w:lang w:eastAsia="sr-Latn-CS"/>
              </w:rPr>
              <w:t xml:space="preserve"> </w:t>
            </w:r>
            <w:r w:rsidRPr="00FD12B2">
              <w:rPr>
                <w:rFonts w:ascii="Courier New" w:eastAsia="Times New Roman" w:hAnsi="Courier New" w:cs="Courier New"/>
                <w:sz w:val="20"/>
                <w:szCs w:val="20"/>
                <w:lang w:eastAsia="sr-Latn-CS"/>
              </w:rPr>
              <w:t>is</w:t>
            </w:r>
            <w:r w:rsidRPr="00FD12B2">
              <w:rPr>
                <w:rFonts w:ascii="Times New Roman" w:eastAsia="Times New Roman" w:hAnsi="Times New Roman" w:cs="Times New Roman"/>
                <w:sz w:val="24"/>
                <w:szCs w:val="24"/>
                <w:lang w:eastAsia="sr-Latn-CS"/>
              </w:rPr>
              <w:t xml:space="preserve"> </w:t>
            </w:r>
            <w:r w:rsidRPr="00FD12B2">
              <w:rPr>
                <w:rFonts w:ascii="Courier New" w:eastAsia="Times New Roman" w:hAnsi="Courier New" w:cs="Courier New"/>
                <w:sz w:val="20"/>
                <w:szCs w:val="20"/>
                <w:lang w:eastAsia="sr-Latn-CS"/>
              </w:rPr>
              <w:t>Heading&lt;/h1&gt;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U prikazanom primeru, definisano je svojstvo </w:t>
      </w:r>
      <w:r w:rsidRPr="00FD12B2">
        <w:rPr>
          <w:rFonts w:ascii="Courier New" w:eastAsia="Times New Roman" w:hAnsi="Courier New" w:cs="Courier New"/>
          <w:color w:val="222222"/>
          <w:sz w:val="20"/>
          <w:szCs w:val="20"/>
          <w:lang w:eastAsia="sr-Latn-CS"/>
        </w:rPr>
        <w:t>text-transform</w:t>
      </w:r>
      <w:r w:rsidRPr="00FD12B2">
        <w:rPr>
          <w:rFonts w:ascii="Arial" w:eastAsia="Times New Roman" w:hAnsi="Arial" w:cs="Arial"/>
          <w:color w:val="222222"/>
          <w:sz w:val="20"/>
          <w:szCs w:val="20"/>
          <w:lang w:eastAsia="sr-Latn-CS"/>
        </w:rPr>
        <w:t> sa vrednošću </w:t>
      </w:r>
      <w:r w:rsidRPr="00FD12B2">
        <w:rPr>
          <w:rFonts w:ascii="Courier New" w:eastAsia="Times New Roman" w:hAnsi="Courier New" w:cs="Courier New"/>
          <w:color w:val="222222"/>
          <w:sz w:val="20"/>
          <w:szCs w:val="20"/>
          <w:lang w:eastAsia="sr-Latn-CS"/>
        </w:rPr>
        <w:t>uppercase</w:t>
      </w:r>
      <w:r w:rsidRPr="00FD12B2">
        <w:rPr>
          <w:rFonts w:ascii="Arial" w:eastAsia="Times New Roman" w:hAnsi="Arial" w:cs="Arial"/>
          <w:color w:val="222222"/>
          <w:sz w:val="20"/>
          <w:szCs w:val="20"/>
          <w:lang w:eastAsia="sr-Latn-CS"/>
        </w:rPr>
        <w:t>, koje će se primeniti na svim </w:t>
      </w:r>
      <w:r w:rsidRPr="00FD12B2">
        <w:rPr>
          <w:rFonts w:ascii="Courier New" w:eastAsia="Times New Roman" w:hAnsi="Courier New" w:cs="Courier New"/>
          <w:color w:val="222222"/>
          <w:sz w:val="20"/>
          <w:szCs w:val="20"/>
          <w:lang w:eastAsia="sr-Latn-CS"/>
        </w:rPr>
        <w:t>h1</w:t>
      </w:r>
      <w:r w:rsidRPr="00FD12B2">
        <w:rPr>
          <w:rFonts w:ascii="Arial" w:eastAsia="Times New Roman" w:hAnsi="Arial" w:cs="Arial"/>
          <w:color w:val="222222"/>
          <w:sz w:val="20"/>
          <w:szCs w:val="20"/>
          <w:lang w:eastAsia="sr-Latn-CS"/>
        </w:rPr>
        <w:t> naslovima. U primeru je takođe naveden jedan takav naslov. Prilikom renderovanja na stranici, naslov će biti prikazan na sledeći način:</w:t>
      </w:r>
    </w:p>
    <w:p w:rsidR="00FD12B2" w:rsidRPr="00FD12B2" w:rsidRDefault="00FD12B2" w:rsidP="00FD12B2">
      <w:pPr>
        <w:shd w:val="clear" w:color="auto" w:fill="FFFFFF"/>
        <w:spacing w:after="225" w:line="240" w:lineRule="auto"/>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lastRenderedPageBreak/>
        <w:t>THIS IS HEADING</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Može se primetiti da su sva slova naslova pretvorena u velika. Bitno je razumeti da u izvornom HTML dokumentu tekst ostaje onakav kakav jeste, a da se transformiše samo prikaz za korisnika. Otuda se ovo svojstvo i naziva </w:t>
      </w:r>
      <w:r w:rsidRPr="00FD12B2">
        <w:rPr>
          <w:rFonts w:ascii="Courier New" w:eastAsia="Times New Roman" w:hAnsi="Courier New" w:cs="Courier New"/>
          <w:color w:val="222222"/>
          <w:sz w:val="20"/>
          <w:szCs w:val="20"/>
          <w:lang w:eastAsia="sr-Latn-CS"/>
        </w:rPr>
        <w:t>text-transform</w:t>
      </w:r>
      <w:r w:rsidRPr="00FD12B2">
        <w:rPr>
          <w:rFonts w:ascii="Arial" w:eastAsia="Times New Roman" w:hAnsi="Arial" w:cs="Arial"/>
          <w:color w:val="222222"/>
          <w:sz w:val="20"/>
          <w:szCs w:val="20"/>
          <w:lang w:eastAsia="sr-Latn-CS"/>
        </w:rPr>
        <w:t>.</w:t>
      </w:r>
    </w:p>
    <w:p w:rsidR="00FD12B2" w:rsidRPr="00FD12B2" w:rsidRDefault="00FD12B2" w:rsidP="00FD12B2">
      <w:pPr>
        <w:shd w:val="clear" w:color="auto" w:fill="FFFFFF"/>
        <w:spacing w:after="0" w:line="240" w:lineRule="auto"/>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Dekorisanje teksta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Pod dekorisanjem teksta smatra se postavljanje linije koja se može naći ispod, iznad ili na sredini teksta. Za postizanje nečeg takvog, koristi se svojstvo </w:t>
      </w:r>
      <w:r w:rsidRPr="00FD12B2">
        <w:rPr>
          <w:rFonts w:ascii="Courier New" w:eastAsia="Times New Roman" w:hAnsi="Courier New" w:cs="Courier New"/>
          <w:color w:val="222222"/>
          <w:sz w:val="20"/>
          <w:szCs w:val="20"/>
          <w:lang w:eastAsia="sr-Latn-CS"/>
        </w:rPr>
        <w:t>text-decoration</w:t>
      </w:r>
      <w:r w:rsidRPr="00FD12B2">
        <w:rPr>
          <w:rFonts w:ascii="Arial" w:eastAsia="Times New Roman" w:hAnsi="Arial" w:cs="Arial"/>
          <w:color w:val="222222"/>
          <w:sz w:val="20"/>
          <w:szCs w:val="20"/>
          <w:lang w:eastAsia="sr-Latn-CS"/>
        </w:rPr>
        <w:t>, koje može imati sledeće vrednosti:</w:t>
      </w:r>
    </w:p>
    <w:p w:rsidR="00FD12B2" w:rsidRPr="00FD12B2" w:rsidRDefault="00FD12B2" w:rsidP="00FD12B2">
      <w:pPr>
        <w:numPr>
          <w:ilvl w:val="0"/>
          <w:numId w:val="8"/>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none</w:t>
      </w:r>
    </w:p>
    <w:p w:rsidR="00FD12B2" w:rsidRPr="00FD12B2" w:rsidRDefault="00FD12B2" w:rsidP="00FD12B2">
      <w:pPr>
        <w:numPr>
          <w:ilvl w:val="0"/>
          <w:numId w:val="8"/>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underline</w:t>
      </w:r>
    </w:p>
    <w:p w:rsidR="00FD12B2" w:rsidRPr="00FD12B2" w:rsidRDefault="00FD12B2" w:rsidP="00FD12B2">
      <w:pPr>
        <w:numPr>
          <w:ilvl w:val="0"/>
          <w:numId w:val="8"/>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overline</w:t>
      </w:r>
    </w:p>
    <w:p w:rsidR="00FD12B2" w:rsidRPr="00FD12B2" w:rsidRDefault="00FD12B2" w:rsidP="00FD12B2">
      <w:pPr>
        <w:numPr>
          <w:ilvl w:val="0"/>
          <w:numId w:val="8"/>
        </w:numPr>
        <w:shd w:val="clear" w:color="auto" w:fill="FFFFFF"/>
        <w:spacing w:after="0" w:line="240" w:lineRule="auto"/>
        <w:ind w:left="0"/>
        <w:rPr>
          <w:rFonts w:ascii="Arial" w:eastAsia="Times New Roman" w:hAnsi="Arial" w:cs="Arial"/>
          <w:color w:val="222222"/>
          <w:sz w:val="20"/>
          <w:szCs w:val="20"/>
          <w:lang w:eastAsia="sr-Latn-CS"/>
        </w:rPr>
      </w:pPr>
      <w:r w:rsidRPr="00FD12B2">
        <w:rPr>
          <w:rFonts w:ascii="Courier New" w:eastAsia="Times New Roman" w:hAnsi="Courier New" w:cs="Courier New"/>
          <w:color w:val="222222"/>
          <w:sz w:val="20"/>
          <w:szCs w:val="20"/>
          <w:lang w:eastAsia="sr-Latn-CS"/>
        </w:rPr>
        <w:t>line-through</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Nazivi vrednosti su prilično slikoviti, a primer koji ilustruje njihovu upotrebu je sledeći:</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2</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3</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4</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xml:space="preserve">a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xml:space="preserve">{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 xml:space="preserve">   text-decoration: none;  </w:t>
            </w:r>
          </w:p>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U navedenom primeru, stilizovan je prikaz teksta jednog linka. U primeru nije slučajno uzeto upravo stilizovanje jednog linka, s obzirom da se podrazumevano linkovi na stranici prikazuju podvučeni. Ukoliko je tako nešto potrebno ukinuti, može se iskoristiti upravo prikazani CSS opis.</w:t>
      </w:r>
    </w:p>
    <w:p w:rsidR="00FD12B2" w:rsidRPr="00FD12B2" w:rsidRDefault="00FD12B2" w:rsidP="00FD12B2">
      <w:pPr>
        <w:shd w:val="clear" w:color="auto" w:fill="FFFFFF"/>
        <w:spacing w:after="0" w:line="240" w:lineRule="auto"/>
        <w:outlineLvl w:val="2"/>
        <w:rPr>
          <w:rFonts w:ascii="Arial" w:eastAsia="Times New Roman" w:hAnsi="Arial" w:cs="Arial"/>
          <w:b/>
          <w:bCs/>
          <w:color w:val="666666"/>
          <w:sz w:val="21"/>
          <w:szCs w:val="21"/>
          <w:lang w:eastAsia="sr-Latn-CS"/>
        </w:rPr>
      </w:pPr>
      <w:r w:rsidRPr="00FD12B2">
        <w:rPr>
          <w:rFonts w:ascii="Arial" w:eastAsia="Times New Roman" w:hAnsi="Arial" w:cs="Arial"/>
          <w:b/>
          <w:bCs/>
          <w:color w:val="666666"/>
          <w:sz w:val="21"/>
          <w:szCs w:val="21"/>
          <w:lang w:eastAsia="sr-Latn-CS"/>
        </w:rPr>
        <w:br/>
        <w:t>Senka teksta</w:t>
      </w:r>
    </w:p>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t>Korišćenjem CSS-a, moguće je postaviti i senku koju tekst postavlja na element ispod. To se postiže korišćenjem svojstva </w:t>
      </w:r>
      <w:r w:rsidRPr="00FD12B2">
        <w:rPr>
          <w:rFonts w:ascii="Courier New" w:eastAsia="Times New Roman" w:hAnsi="Courier New" w:cs="Courier New"/>
          <w:color w:val="222222"/>
          <w:sz w:val="20"/>
          <w:szCs w:val="20"/>
          <w:lang w:eastAsia="sr-Latn-CS"/>
        </w:rPr>
        <w:t>text-shadow</w:t>
      </w:r>
      <w:r w:rsidRPr="00FD12B2">
        <w:rPr>
          <w:rFonts w:ascii="Arial" w:eastAsia="Times New Roman" w:hAnsi="Arial" w:cs="Arial"/>
          <w:color w:val="222222"/>
          <w:sz w:val="20"/>
          <w:szCs w:val="20"/>
          <w:lang w:eastAsia="sr-Latn-CS"/>
        </w:rPr>
        <w:t>. Primer upotrebe ovog svojstva je sledeći:</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h1 {    text-shadow: 2px 2px #ff0000; }</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U primeru se može primetiti da se vrednost svojstva </w:t>
      </w:r>
      <w:r w:rsidRPr="00FD12B2">
        <w:rPr>
          <w:rFonts w:ascii="Courier New" w:eastAsia="Times New Roman" w:hAnsi="Courier New" w:cs="Courier New"/>
          <w:color w:val="222222"/>
          <w:sz w:val="20"/>
          <w:szCs w:val="20"/>
          <w:lang w:eastAsia="sr-Latn-CS"/>
        </w:rPr>
        <w:t>text-shadow</w:t>
      </w:r>
      <w:r w:rsidRPr="00FD12B2">
        <w:rPr>
          <w:rFonts w:ascii="Arial" w:eastAsia="Times New Roman" w:hAnsi="Arial" w:cs="Arial"/>
          <w:color w:val="222222"/>
          <w:sz w:val="20"/>
          <w:szCs w:val="20"/>
          <w:lang w:eastAsia="sr-Latn-CS"/>
        </w:rPr>
        <w:t> sastoji iz nekoliko delova. Sintaksa ovog svojstva je sledeća:</w:t>
      </w:r>
    </w:p>
    <w:tbl>
      <w:tblPr>
        <w:tblW w:w="8745" w:type="dxa"/>
        <w:tblCellMar>
          <w:left w:w="0" w:type="dxa"/>
          <w:right w:w="0" w:type="dxa"/>
        </w:tblCellMar>
        <w:tblLook w:val="04A0" w:firstRow="1" w:lastRow="0" w:firstColumn="1" w:lastColumn="0" w:noHBand="0" w:noVBand="1"/>
      </w:tblPr>
      <w:tblGrid>
        <w:gridCol w:w="450"/>
        <w:gridCol w:w="8295"/>
      </w:tblGrid>
      <w:tr w:rsidR="00FD12B2" w:rsidRPr="00FD12B2" w:rsidTr="00FD12B2">
        <w:tc>
          <w:tcPr>
            <w:tcW w:w="0" w:type="auto"/>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Times New Roman" w:eastAsia="Times New Roman" w:hAnsi="Times New Roman" w:cs="Times New Roman"/>
                <w:sz w:val="24"/>
                <w:szCs w:val="24"/>
                <w:lang w:eastAsia="sr-Latn-CS"/>
              </w:rPr>
              <w:t>1</w:t>
            </w:r>
          </w:p>
        </w:tc>
        <w:tc>
          <w:tcPr>
            <w:tcW w:w="8295" w:type="dxa"/>
            <w:vAlign w:val="center"/>
            <w:hideMark/>
          </w:tcPr>
          <w:p w:rsidR="00FD12B2" w:rsidRPr="00FD12B2" w:rsidRDefault="00FD12B2" w:rsidP="00FD12B2">
            <w:pPr>
              <w:spacing w:after="0" w:line="240" w:lineRule="auto"/>
              <w:rPr>
                <w:rFonts w:ascii="Times New Roman" w:eastAsia="Times New Roman" w:hAnsi="Times New Roman" w:cs="Times New Roman"/>
                <w:sz w:val="24"/>
                <w:szCs w:val="24"/>
                <w:lang w:eastAsia="sr-Latn-CS"/>
              </w:rPr>
            </w:pPr>
            <w:r w:rsidRPr="00FD12B2">
              <w:rPr>
                <w:rFonts w:ascii="Courier New" w:eastAsia="Times New Roman" w:hAnsi="Courier New" w:cs="Courier New"/>
                <w:sz w:val="20"/>
                <w:szCs w:val="20"/>
                <w:lang w:eastAsia="sr-Latn-CS"/>
              </w:rPr>
              <w:t>text-shadow: h-shadow v-shadow blur-radius color;</w:t>
            </w:r>
          </w:p>
        </w:tc>
      </w:tr>
    </w:tbl>
    <w:p w:rsidR="00FD12B2" w:rsidRPr="00FD12B2" w:rsidRDefault="00FD12B2" w:rsidP="00FD12B2">
      <w:pPr>
        <w:shd w:val="clear" w:color="auto" w:fill="FFFFFF"/>
        <w:spacing w:after="225" w:line="240" w:lineRule="auto"/>
        <w:jc w:val="both"/>
        <w:rPr>
          <w:rFonts w:ascii="Arial" w:eastAsia="Times New Roman" w:hAnsi="Arial" w:cs="Arial"/>
          <w:color w:val="222222"/>
          <w:sz w:val="20"/>
          <w:szCs w:val="20"/>
          <w:lang w:eastAsia="sr-Latn-CS"/>
        </w:rPr>
      </w:pPr>
      <w:r w:rsidRPr="00FD12B2">
        <w:rPr>
          <w:rFonts w:ascii="Arial" w:eastAsia="Times New Roman" w:hAnsi="Arial" w:cs="Arial"/>
          <w:color w:val="222222"/>
          <w:sz w:val="20"/>
          <w:szCs w:val="20"/>
          <w:lang w:eastAsia="sr-Latn-CS"/>
        </w:rPr>
        <w:br/>
        <w:t>Analizom sintakse može se zaključiti da se prvi deo vrednosti odnosi na horizontalnu poziciju senke, drugi deo na njenu vertikalnu poziciju, treći deo na prečnik blur efekta, dok se poslednji deo vrednosti odnosi na boju senke.</w:t>
      </w:r>
    </w:p>
    <w:p w:rsidR="00FD12B2" w:rsidRPr="00FD12B2" w:rsidRDefault="00FD12B2" w:rsidP="00FD12B2">
      <w:pPr>
        <w:shd w:val="clear" w:color="auto" w:fill="FFFFFF"/>
        <w:spacing w:after="75" w:line="240" w:lineRule="auto"/>
        <w:jc w:val="right"/>
        <w:rPr>
          <w:rFonts w:ascii="Arial" w:eastAsia="Times New Roman" w:hAnsi="Arial" w:cs="Arial"/>
          <w:color w:val="222222"/>
          <w:sz w:val="20"/>
          <w:szCs w:val="20"/>
          <w:lang w:eastAsia="sr-Latn-CS"/>
        </w:rPr>
      </w:pPr>
      <w:hyperlink r:id="rId14" w:history="1">
        <w:r w:rsidRPr="00FD12B2">
          <w:rPr>
            <w:rFonts w:ascii="Arial" w:eastAsia="Times New Roman" w:hAnsi="Arial" w:cs="Arial"/>
            <w:b/>
            <w:bCs/>
            <w:color w:val="666666"/>
            <w:sz w:val="20"/>
            <w:szCs w:val="20"/>
            <w:shd w:val="clear" w:color="auto" w:fill="FFFFFF"/>
            <w:lang w:eastAsia="sr-Latn-CS"/>
          </w:rPr>
          <w:t>Povratak na vrh strane</w:t>
        </w:r>
      </w:hyperlink>
    </w:p>
    <w:p w:rsidR="006944A4" w:rsidRDefault="00FD12B2">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D6402"/>
    <w:multiLevelType w:val="multilevel"/>
    <w:tmpl w:val="B59E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E4863"/>
    <w:multiLevelType w:val="multilevel"/>
    <w:tmpl w:val="824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3498C"/>
    <w:multiLevelType w:val="multilevel"/>
    <w:tmpl w:val="7DB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A0839"/>
    <w:multiLevelType w:val="multilevel"/>
    <w:tmpl w:val="536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D62E3C"/>
    <w:multiLevelType w:val="multilevel"/>
    <w:tmpl w:val="C04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478C5"/>
    <w:multiLevelType w:val="multilevel"/>
    <w:tmpl w:val="F1C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B101F"/>
    <w:multiLevelType w:val="multilevel"/>
    <w:tmpl w:val="4B4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9209FC"/>
    <w:multiLevelType w:val="multilevel"/>
    <w:tmpl w:val="6100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B2"/>
    <w:rsid w:val="009F12C6"/>
    <w:rsid w:val="00C770F8"/>
    <w:rsid w:val="00FD12B2"/>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31CE1-3AC0-4768-9DDD-DA843811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12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FD12B2"/>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B2"/>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FD12B2"/>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FD12B2"/>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FD12B2"/>
  </w:style>
  <w:style w:type="character" w:styleId="Hyperlink">
    <w:name w:val="Hyperlink"/>
    <w:basedOn w:val="DefaultParagraphFont"/>
    <w:uiPriority w:val="99"/>
    <w:semiHidden/>
    <w:unhideWhenUsed/>
    <w:rsid w:val="00FD12B2"/>
    <w:rPr>
      <w:color w:val="0000FF"/>
      <w:u w:val="single"/>
    </w:rPr>
  </w:style>
  <w:style w:type="character" w:styleId="Strong">
    <w:name w:val="Strong"/>
    <w:basedOn w:val="DefaultParagraphFont"/>
    <w:uiPriority w:val="22"/>
    <w:qFormat/>
    <w:rsid w:val="00FD12B2"/>
    <w:rPr>
      <w:b/>
      <w:bCs/>
    </w:rPr>
  </w:style>
  <w:style w:type="character" w:styleId="Emphasis">
    <w:name w:val="Emphasis"/>
    <w:basedOn w:val="DefaultParagraphFont"/>
    <w:uiPriority w:val="20"/>
    <w:qFormat/>
    <w:rsid w:val="00FD12B2"/>
    <w:rPr>
      <w:i/>
      <w:iCs/>
    </w:rPr>
  </w:style>
  <w:style w:type="character" w:customStyle="1" w:styleId="pitanjet">
    <w:name w:val="pitanjet"/>
    <w:basedOn w:val="DefaultParagraphFont"/>
    <w:rsid w:val="00FD12B2"/>
  </w:style>
  <w:style w:type="character" w:styleId="HTMLCode">
    <w:name w:val="HTML Code"/>
    <w:basedOn w:val="DefaultParagraphFont"/>
    <w:uiPriority w:val="99"/>
    <w:semiHidden/>
    <w:unhideWhenUsed/>
    <w:rsid w:val="00FD12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83123">
      <w:bodyDiv w:val="1"/>
      <w:marLeft w:val="0"/>
      <w:marRight w:val="0"/>
      <w:marTop w:val="0"/>
      <w:marBottom w:val="0"/>
      <w:divBdr>
        <w:top w:val="none" w:sz="0" w:space="0" w:color="auto"/>
        <w:left w:val="none" w:sz="0" w:space="0" w:color="auto"/>
        <w:bottom w:val="none" w:sz="0" w:space="0" w:color="auto"/>
        <w:right w:val="none" w:sz="0" w:space="0" w:color="auto"/>
      </w:divBdr>
      <w:divsChild>
        <w:div w:id="67966573">
          <w:marLeft w:val="0"/>
          <w:marRight w:val="0"/>
          <w:marTop w:val="0"/>
          <w:marBottom w:val="75"/>
          <w:divBdr>
            <w:top w:val="single" w:sz="6" w:space="12" w:color="CCCCCC"/>
            <w:left w:val="single" w:sz="6" w:space="11" w:color="CCCCCC"/>
            <w:bottom w:val="single" w:sz="6" w:space="8" w:color="CCCCCC"/>
            <w:right w:val="single" w:sz="6" w:space="11" w:color="CCCCCC"/>
          </w:divBdr>
          <w:divsChild>
            <w:div w:id="1271669016">
              <w:marLeft w:val="0"/>
              <w:marRight w:val="0"/>
              <w:marTop w:val="0"/>
              <w:marBottom w:val="300"/>
              <w:divBdr>
                <w:top w:val="none" w:sz="0" w:space="0" w:color="auto"/>
                <w:left w:val="none" w:sz="0" w:space="0" w:color="auto"/>
                <w:bottom w:val="none" w:sz="0" w:space="0" w:color="auto"/>
                <w:right w:val="none" w:sz="0" w:space="0" w:color="auto"/>
              </w:divBdr>
            </w:div>
            <w:div w:id="307320224">
              <w:marLeft w:val="0"/>
              <w:marRight w:val="0"/>
              <w:marTop w:val="0"/>
              <w:marBottom w:val="0"/>
              <w:divBdr>
                <w:top w:val="none" w:sz="0" w:space="0" w:color="auto"/>
                <w:left w:val="none" w:sz="0" w:space="0" w:color="auto"/>
                <w:bottom w:val="none" w:sz="0" w:space="0" w:color="auto"/>
                <w:right w:val="none" w:sz="0" w:space="0" w:color="auto"/>
              </w:divBdr>
              <w:divsChild>
                <w:div w:id="652828656">
                  <w:marLeft w:val="0"/>
                  <w:marRight w:val="0"/>
                  <w:marTop w:val="150"/>
                  <w:marBottom w:val="450"/>
                  <w:divBdr>
                    <w:top w:val="single" w:sz="18" w:space="11" w:color="CCCCCC"/>
                    <w:left w:val="none" w:sz="0" w:space="0" w:color="auto"/>
                    <w:bottom w:val="single" w:sz="18" w:space="11" w:color="CCCCCC"/>
                    <w:right w:val="none" w:sz="0" w:space="0" w:color="auto"/>
                  </w:divBdr>
                  <w:divsChild>
                    <w:div w:id="315185246">
                      <w:marLeft w:val="0"/>
                      <w:marRight w:val="0"/>
                      <w:marTop w:val="0"/>
                      <w:marBottom w:val="0"/>
                      <w:divBdr>
                        <w:top w:val="none" w:sz="0" w:space="0" w:color="auto"/>
                        <w:left w:val="none" w:sz="0" w:space="0" w:color="auto"/>
                        <w:bottom w:val="none" w:sz="0" w:space="0" w:color="auto"/>
                        <w:right w:val="none" w:sz="0" w:space="0" w:color="auto"/>
                      </w:divBdr>
                      <w:divsChild>
                        <w:div w:id="920874281">
                          <w:marLeft w:val="0"/>
                          <w:marRight w:val="0"/>
                          <w:marTop w:val="30"/>
                          <w:marBottom w:val="30"/>
                          <w:divBdr>
                            <w:top w:val="single" w:sz="6" w:space="1" w:color="CCCCCC"/>
                            <w:left w:val="single" w:sz="6" w:space="1" w:color="CCCCCC"/>
                            <w:bottom w:val="single" w:sz="6" w:space="1" w:color="CCCCCC"/>
                            <w:right w:val="single" w:sz="6" w:space="1" w:color="CCCCCC"/>
                          </w:divBdr>
                          <w:divsChild>
                            <w:div w:id="1158811213">
                              <w:marLeft w:val="0"/>
                              <w:marRight w:val="0"/>
                              <w:marTop w:val="0"/>
                              <w:marBottom w:val="0"/>
                              <w:divBdr>
                                <w:top w:val="none" w:sz="0" w:space="0" w:color="auto"/>
                                <w:left w:val="none" w:sz="0" w:space="0" w:color="auto"/>
                                <w:bottom w:val="none" w:sz="0" w:space="0" w:color="auto"/>
                                <w:right w:val="none" w:sz="0" w:space="0" w:color="auto"/>
                              </w:divBdr>
                            </w:div>
                          </w:divsChild>
                        </w:div>
                        <w:div w:id="210969507">
                          <w:marLeft w:val="0"/>
                          <w:marRight w:val="0"/>
                          <w:marTop w:val="30"/>
                          <w:marBottom w:val="30"/>
                          <w:divBdr>
                            <w:top w:val="single" w:sz="6" w:space="1" w:color="CCCCCC"/>
                            <w:left w:val="single" w:sz="6" w:space="1" w:color="CCCCCC"/>
                            <w:bottom w:val="single" w:sz="6" w:space="1" w:color="CCCCCC"/>
                            <w:right w:val="single" w:sz="6" w:space="1" w:color="CCCCCC"/>
                          </w:divBdr>
                          <w:divsChild>
                            <w:div w:id="1925525618">
                              <w:marLeft w:val="0"/>
                              <w:marRight w:val="0"/>
                              <w:marTop w:val="0"/>
                              <w:marBottom w:val="0"/>
                              <w:divBdr>
                                <w:top w:val="none" w:sz="0" w:space="0" w:color="auto"/>
                                <w:left w:val="none" w:sz="0" w:space="0" w:color="auto"/>
                                <w:bottom w:val="none" w:sz="0" w:space="0" w:color="auto"/>
                                <w:right w:val="none" w:sz="0" w:space="0" w:color="auto"/>
                              </w:divBdr>
                            </w:div>
                          </w:divsChild>
                        </w:div>
                        <w:div w:id="52243309">
                          <w:marLeft w:val="0"/>
                          <w:marRight w:val="0"/>
                          <w:marTop w:val="30"/>
                          <w:marBottom w:val="30"/>
                          <w:divBdr>
                            <w:top w:val="single" w:sz="6" w:space="1" w:color="CCCCCC"/>
                            <w:left w:val="single" w:sz="6" w:space="1" w:color="CCCCCC"/>
                            <w:bottom w:val="single" w:sz="6" w:space="1" w:color="CCCCCC"/>
                            <w:right w:val="single" w:sz="6" w:space="1" w:color="CCCCCC"/>
                          </w:divBdr>
                          <w:divsChild>
                            <w:div w:id="11953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76444">
                  <w:marLeft w:val="0"/>
                  <w:marRight w:val="0"/>
                  <w:marTop w:val="0"/>
                  <w:marBottom w:val="0"/>
                  <w:divBdr>
                    <w:top w:val="none" w:sz="0" w:space="0" w:color="auto"/>
                    <w:left w:val="none" w:sz="0" w:space="0" w:color="auto"/>
                    <w:bottom w:val="none" w:sz="0" w:space="0" w:color="auto"/>
                    <w:right w:val="none" w:sz="0" w:space="0" w:color="auto"/>
                  </w:divBdr>
                  <w:divsChild>
                    <w:div w:id="1485777406">
                      <w:marLeft w:val="0"/>
                      <w:marRight w:val="0"/>
                      <w:marTop w:val="0"/>
                      <w:marBottom w:val="0"/>
                      <w:divBdr>
                        <w:top w:val="none" w:sz="0" w:space="0" w:color="auto"/>
                        <w:left w:val="none" w:sz="0" w:space="0" w:color="auto"/>
                        <w:bottom w:val="none" w:sz="0" w:space="0" w:color="auto"/>
                        <w:right w:val="none" w:sz="0" w:space="0" w:color="auto"/>
                      </w:divBdr>
                      <w:divsChild>
                        <w:div w:id="675040147">
                          <w:marLeft w:val="0"/>
                          <w:marRight w:val="0"/>
                          <w:marTop w:val="0"/>
                          <w:marBottom w:val="0"/>
                          <w:divBdr>
                            <w:top w:val="none" w:sz="0" w:space="0" w:color="auto"/>
                            <w:left w:val="none" w:sz="0" w:space="0" w:color="auto"/>
                            <w:bottom w:val="none" w:sz="0" w:space="0" w:color="auto"/>
                            <w:right w:val="none" w:sz="0" w:space="0" w:color="auto"/>
                          </w:divBdr>
                        </w:div>
                        <w:div w:id="1586915535">
                          <w:marLeft w:val="0"/>
                          <w:marRight w:val="0"/>
                          <w:marTop w:val="0"/>
                          <w:marBottom w:val="0"/>
                          <w:divBdr>
                            <w:top w:val="none" w:sz="0" w:space="0" w:color="auto"/>
                            <w:left w:val="none" w:sz="0" w:space="0" w:color="auto"/>
                            <w:bottom w:val="none" w:sz="0" w:space="0" w:color="auto"/>
                            <w:right w:val="none" w:sz="0" w:space="0" w:color="auto"/>
                          </w:divBdr>
                        </w:div>
                        <w:div w:id="1721243087">
                          <w:marLeft w:val="0"/>
                          <w:marRight w:val="0"/>
                          <w:marTop w:val="0"/>
                          <w:marBottom w:val="0"/>
                          <w:divBdr>
                            <w:top w:val="none" w:sz="0" w:space="0" w:color="auto"/>
                            <w:left w:val="none" w:sz="0" w:space="0" w:color="auto"/>
                            <w:bottom w:val="none" w:sz="0" w:space="0" w:color="auto"/>
                            <w:right w:val="none" w:sz="0" w:space="0" w:color="auto"/>
                          </w:divBdr>
                        </w:div>
                        <w:div w:id="2013605550">
                          <w:marLeft w:val="0"/>
                          <w:marRight w:val="0"/>
                          <w:marTop w:val="0"/>
                          <w:marBottom w:val="0"/>
                          <w:divBdr>
                            <w:top w:val="none" w:sz="0" w:space="0" w:color="auto"/>
                            <w:left w:val="none" w:sz="0" w:space="0" w:color="auto"/>
                            <w:bottom w:val="none" w:sz="0" w:space="0" w:color="auto"/>
                            <w:right w:val="none" w:sz="0" w:space="0" w:color="auto"/>
                          </w:divBdr>
                          <w:divsChild>
                            <w:div w:id="1092119257">
                              <w:marLeft w:val="0"/>
                              <w:marRight w:val="0"/>
                              <w:marTop w:val="0"/>
                              <w:marBottom w:val="0"/>
                              <w:divBdr>
                                <w:top w:val="none" w:sz="0" w:space="0" w:color="auto"/>
                                <w:left w:val="none" w:sz="0" w:space="0" w:color="auto"/>
                                <w:bottom w:val="none" w:sz="0" w:space="0" w:color="auto"/>
                                <w:right w:val="none" w:sz="0" w:space="0" w:color="auto"/>
                              </w:divBdr>
                            </w:div>
                            <w:div w:id="876965801">
                              <w:marLeft w:val="0"/>
                              <w:marRight w:val="0"/>
                              <w:marTop w:val="0"/>
                              <w:marBottom w:val="0"/>
                              <w:divBdr>
                                <w:top w:val="none" w:sz="0" w:space="0" w:color="auto"/>
                                <w:left w:val="none" w:sz="0" w:space="0" w:color="auto"/>
                                <w:bottom w:val="none" w:sz="0" w:space="0" w:color="auto"/>
                                <w:right w:val="none" w:sz="0" w:space="0" w:color="auto"/>
                              </w:divBdr>
                            </w:div>
                            <w:div w:id="10683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21766">
                  <w:marLeft w:val="0"/>
                  <w:marRight w:val="0"/>
                  <w:marTop w:val="0"/>
                  <w:marBottom w:val="0"/>
                  <w:divBdr>
                    <w:top w:val="none" w:sz="0" w:space="0" w:color="auto"/>
                    <w:left w:val="none" w:sz="0" w:space="0" w:color="auto"/>
                    <w:bottom w:val="none" w:sz="0" w:space="0" w:color="auto"/>
                    <w:right w:val="none" w:sz="0" w:space="0" w:color="auto"/>
                  </w:divBdr>
                  <w:divsChild>
                    <w:div w:id="738094916">
                      <w:marLeft w:val="0"/>
                      <w:marRight w:val="0"/>
                      <w:marTop w:val="0"/>
                      <w:marBottom w:val="0"/>
                      <w:divBdr>
                        <w:top w:val="none" w:sz="0" w:space="0" w:color="auto"/>
                        <w:left w:val="none" w:sz="0" w:space="0" w:color="auto"/>
                        <w:bottom w:val="none" w:sz="0" w:space="0" w:color="auto"/>
                        <w:right w:val="none" w:sz="0" w:space="0" w:color="auto"/>
                      </w:divBdr>
                      <w:divsChild>
                        <w:div w:id="744688377">
                          <w:marLeft w:val="0"/>
                          <w:marRight w:val="0"/>
                          <w:marTop w:val="0"/>
                          <w:marBottom w:val="0"/>
                          <w:divBdr>
                            <w:top w:val="none" w:sz="0" w:space="0" w:color="auto"/>
                            <w:left w:val="none" w:sz="0" w:space="0" w:color="auto"/>
                            <w:bottom w:val="none" w:sz="0" w:space="0" w:color="auto"/>
                            <w:right w:val="none" w:sz="0" w:space="0" w:color="auto"/>
                          </w:divBdr>
                        </w:div>
                        <w:div w:id="2008286852">
                          <w:marLeft w:val="0"/>
                          <w:marRight w:val="0"/>
                          <w:marTop w:val="0"/>
                          <w:marBottom w:val="0"/>
                          <w:divBdr>
                            <w:top w:val="none" w:sz="0" w:space="0" w:color="auto"/>
                            <w:left w:val="none" w:sz="0" w:space="0" w:color="auto"/>
                            <w:bottom w:val="none" w:sz="0" w:space="0" w:color="auto"/>
                            <w:right w:val="none" w:sz="0" w:space="0" w:color="auto"/>
                          </w:divBdr>
                        </w:div>
                        <w:div w:id="134642392">
                          <w:marLeft w:val="0"/>
                          <w:marRight w:val="0"/>
                          <w:marTop w:val="0"/>
                          <w:marBottom w:val="0"/>
                          <w:divBdr>
                            <w:top w:val="none" w:sz="0" w:space="0" w:color="auto"/>
                            <w:left w:val="none" w:sz="0" w:space="0" w:color="auto"/>
                            <w:bottom w:val="none" w:sz="0" w:space="0" w:color="auto"/>
                            <w:right w:val="none" w:sz="0" w:space="0" w:color="auto"/>
                          </w:divBdr>
                        </w:div>
                        <w:div w:id="1221745028">
                          <w:marLeft w:val="0"/>
                          <w:marRight w:val="0"/>
                          <w:marTop w:val="0"/>
                          <w:marBottom w:val="0"/>
                          <w:divBdr>
                            <w:top w:val="none" w:sz="0" w:space="0" w:color="auto"/>
                            <w:left w:val="none" w:sz="0" w:space="0" w:color="auto"/>
                            <w:bottom w:val="none" w:sz="0" w:space="0" w:color="auto"/>
                            <w:right w:val="none" w:sz="0" w:space="0" w:color="auto"/>
                          </w:divBdr>
                          <w:divsChild>
                            <w:div w:id="1674723158">
                              <w:marLeft w:val="0"/>
                              <w:marRight w:val="0"/>
                              <w:marTop w:val="0"/>
                              <w:marBottom w:val="0"/>
                              <w:divBdr>
                                <w:top w:val="none" w:sz="0" w:space="0" w:color="auto"/>
                                <w:left w:val="none" w:sz="0" w:space="0" w:color="auto"/>
                                <w:bottom w:val="none" w:sz="0" w:space="0" w:color="auto"/>
                                <w:right w:val="none" w:sz="0" w:space="0" w:color="auto"/>
                              </w:divBdr>
                            </w:div>
                            <w:div w:id="1832987407">
                              <w:marLeft w:val="0"/>
                              <w:marRight w:val="0"/>
                              <w:marTop w:val="0"/>
                              <w:marBottom w:val="0"/>
                              <w:divBdr>
                                <w:top w:val="none" w:sz="0" w:space="0" w:color="auto"/>
                                <w:left w:val="none" w:sz="0" w:space="0" w:color="auto"/>
                                <w:bottom w:val="none" w:sz="0" w:space="0" w:color="auto"/>
                                <w:right w:val="none" w:sz="0" w:space="0" w:color="auto"/>
                              </w:divBdr>
                            </w:div>
                            <w:div w:id="1818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6544">
                  <w:marLeft w:val="0"/>
                  <w:marRight w:val="0"/>
                  <w:marTop w:val="0"/>
                  <w:marBottom w:val="0"/>
                  <w:divBdr>
                    <w:top w:val="none" w:sz="0" w:space="0" w:color="auto"/>
                    <w:left w:val="none" w:sz="0" w:space="0" w:color="auto"/>
                    <w:bottom w:val="none" w:sz="0" w:space="0" w:color="auto"/>
                    <w:right w:val="none" w:sz="0" w:space="0" w:color="auto"/>
                  </w:divBdr>
                  <w:divsChild>
                    <w:div w:id="976449398">
                      <w:marLeft w:val="0"/>
                      <w:marRight w:val="0"/>
                      <w:marTop w:val="0"/>
                      <w:marBottom w:val="0"/>
                      <w:divBdr>
                        <w:top w:val="none" w:sz="0" w:space="0" w:color="auto"/>
                        <w:left w:val="none" w:sz="0" w:space="0" w:color="auto"/>
                        <w:bottom w:val="none" w:sz="0" w:space="0" w:color="auto"/>
                        <w:right w:val="none" w:sz="0" w:space="0" w:color="auto"/>
                      </w:divBdr>
                      <w:divsChild>
                        <w:div w:id="454563305">
                          <w:marLeft w:val="0"/>
                          <w:marRight w:val="0"/>
                          <w:marTop w:val="0"/>
                          <w:marBottom w:val="0"/>
                          <w:divBdr>
                            <w:top w:val="none" w:sz="0" w:space="0" w:color="auto"/>
                            <w:left w:val="none" w:sz="0" w:space="0" w:color="auto"/>
                            <w:bottom w:val="none" w:sz="0" w:space="0" w:color="auto"/>
                            <w:right w:val="none" w:sz="0" w:space="0" w:color="auto"/>
                          </w:divBdr>
                        </w:div>
                        <w:div w:id="595095408">
                          <w:marLeft w:val="0"/>
                          <w:marRight w:val="0"/>
                          <w:marTop w:val="0"/>
                          <w:marBottom w:val="0"/>
                          <w:divBdr>
                            <w:top w:val="none" w:sz="0" w:space="0" w:color="auto"/>
                            <w:left w:val="none" w:sz="0" w:space="0" w:color="auto"/>
                            <w:bottom w:val="none" w:sz="0" w:space="0" w:color="auto"/>
                            <w:right w:val="none" w:sz="0" w:space="0" w:color="auto"/>
                          </w:divBdr>
                        </w:div>
                        <w:div w:id="847326173">
                          <w:marLeft w:val="0"/>
                          <w:marRight w:val="0"/>
                          <w:marTop w:val="0"/>
                          <w:marBottom w:val="0"/>
                          <w:divBdr>
                            <w:top w:val="none" w:sz="0" w:space="0" w:color="auto"/>
                            <w:left w:val="none" w:sz="0" w:space="0" w:color="auto"/>
                            <w:bottom w:val="none" w:sz="0" w:space="0" w:color="auto"/>
                            <w:right w:val="none" w:sz="0" w:space="0" w:color="auto"/>
                          </w:divBdr>
                        </w:div>
                        <w:div w:id="779488881">
                          <w:marLeft w:val="0"/>
                          <w:marRight w:val="0"/>
                          <w:marTop w:val="0"/>
                          <w:marBottom w:val="0"/>
                          <w:divBdr>
                            <w:top w:val="none" w:sz="0" w:space="0" w:color="auto"/>
                            <w:left w:val="none" w:sz="0" w:space="0" w:color="auto"/>
                            <w:bottom w:val="none" w:sz="0" w:space="0" w:color="auto"/>
                            <w:right w:val="none" w:sz="0" w:space="0" w:color="auto"/>
                          </w:divBdr>
                          <w:divsChild>
                            <w:div w:id="1262687344">
                              <w:marLeft w:val="0"/>
                              <w:marRight w:val="0"/>
                              <w:marTop w:val="0"/>
                              <w:marBottom w:val="0"/>
                              <w:divBdr>
                                <w:top w:val="none" w:sz="0" w:space="0" w:color="auto"/>
                                <w:left w:val="none" w:sz="0" w:space="0" w:color="auto"/>
                                <w:bottom w:val="none" w:sz="0" w:space="0" w:color="auto"/>
                                <w:right w:val="none" w:sz="0" w:space="0" w:color="auto"/>
                              </w:divBdr>
                            </w:div>
                            <w:div w:id="655452975">
                              <w:marLeft w:val="0"/>
                              <w:marRight w:val="0"/>
                              <w:marTop w:val="0"/>
                              <w:marBottom w:val="0"/>
                              <w:divBdr>
                                <w:top w:val="none" w:sz="0" w:space="0" w:color="auto"/>
                                <w:left w:val="none" w:sz="0" w:space="0" w:color="auto"/>
                                <w:bottom w:val="none" w:sz="0" w:space="0" w:color="auto"/>
                                <w:right w:val="none" w:sz="0" w:space="0" w:color="auto"/>
                              </w:divBdr>
                            </w:div>
                            <w:div w:id="5597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61673">
                  <w:marLeft w:val="0"/>
                  <w:marRight w:val="0"/>
                  <w:marTop w:val="0"/>
                  <w:marBottom w:val="0"/>
                  <w:divBdr>
                    <w:top w:val="none" w:sz="0" w:space="0" w:color="auto"/>
                    <w:left w:val="none" w:sz="0" w:space="0" w:color="auto"/>
                    <w:bottom w:val="none" w:sz="0" w:space="0" w:color="auto"/>
                    <w:right w:val="none" w:sz="0" w:space="0" w:color="auto"/>
                  </w:divBdr>
                  <w:divsChild>
                    <w:div w:id="1718429740">
                      <w:marLeft w:val="0"/>
                      <w:marRight w:val="0"/>
                      <w:marTop w:val="0"/>
                      <w:marBottom w:val="0"/>
                      <w:divBdr>
                        <w:top w:val="none" w:sz="0" w:space="0" w:color="auto"/>
                        <w:left w:val="none" w:sz="0" w:space="0" w:color="auto"/>
                        <w:bottom w:val="none" w:sz="0" w:space="0" w:color="auto"/>
                        <w:right w:val="none" w:sz="0" w:space="0" w:color="auto"/>
                      </w:divBdr>
                      <w:divsChild>
                        <w:div w:id="142742312">
                          <w:marLeft w:val="0"/>
                          <w:marRight w:val="0"/>
                          <w:marTop w:val="0"/>
                          <w:marBottom w:val="0"/>
                          <w:divBdr>
                            <w:top w:val="none" w:sz="0" w:space="0" w:color="auto"/>
                            <w:left w:val="none" w:sz="0" w:space="0" w:color="auto"/>
                            <w:bottom w:val="none" w:sz="0" w:space="0" w:color="auto"/>
                            <w:right w:val="none" w:sz="0" w:space="0" w:color="auto"/>
                          </w:divBdr>
                        </w:div>
                        <w:div w:id="2001537449">
                          <w:marLeft w:val="0"/>
                          <w:marRight w:val="0"/>
                          <w:marTop w:val="0"/>
                          <w:marBottom w:val="0"/>
                          <w:divBdr>
                            <w:top w:val="none" w:sz="0" w:space="0" w:color="auto"/>
                            <w:left w:val="none" w:sz="0" w:space="0" w:color="auto"/>
                            <w:bottom w:val="none" w:sz="0" w:space="0" w:color="auto"/>
                            <w:right w:val="none" w:sz="0" w:space="0" w:color="auto"/>
                          </w:divBdr>
                        </w:div>
                        <w:div w:id="753357475">
                          <w:marLeft w:val="0"/>
                          <w:marRight w:val="0"/>
                          <w:marTop w:val="0"/>
                          <w:marBottom w:val="0"/>
                          <w:divBdr>
                            <w:top w:val="none" w:sz="0" w:space="0" w:color="auto"/>
                            <w:left w:val="none" w:sz="0" w:space="0" w:color="auto"/>
                            <w:bottom w:val="none" w:sz="0" w:space="0" w:color="auto"/>
                            <w:right w:val="none" w:sz="0" w:space="0" w:color="auto"/>
                          </w:divBdr>
                        </w:div>
                        <w:div w:id="1425373649">
                          <w:marLeft w:val="0"/>
                          <w:marRight w:val="0"/>
                          <w:marTop w:val="0"/>
                          <w:marBottom w:val="0"/>
                          <w:divBdr>
                            <w:top w:val="none" w:sz="0" w:space="0" w:color="auto"/>
                            <w:left w:val="none" w:sz="0" w:space="0" w:color="auto"/>
                            <w:bottom w:val="none" w:sz="0" w:space="0" w:color="auto"/>
                            <w:right w:val="none" w:sz="0" w:space="0" w:color="auto"/>
                          </w:divBdr>
                        </w:div>
                        <w:div w:id="1832334584">
                          <w:marLeft w:val="0"/>
                          <w:marRight w:val="0"/>
                          <w:marTop w:val="0"/>
                          <w:marBottom w:val="0"/>
                          <w:divBdr>
                            <w:top w:val="none" w:sz="0" w:space="0" w:color="auto"/>
                            <w:left w:val="none" w:sz="0" w:space="0" w:color="auto"/>
                            <w:bottom w:val="none" w:sz="0" w:space="0" w:color="auto"/>
                            <w:right w:val="none" w:sz="0" w:space="0" w:color="auto"/>
                          </w:divBdr>
                        </w:div>
                        <w:div w:id="859242516">
                          <w:marLeft w:val="0"/>
                          <w:marRight w:val="0"/>
                          <w:marTop w:val="0"/>
                          <w:marBottom w:val="0"/>
                          <w:divBdr>
                            <w:top w:val="none" w:sz="0" w:space="0" w:color="auto"/>
                            <w:left w:val="none" w:sz="0" w:space="0" w:color="auto"/>
                            <w:bottom w:val="none" w:sz="0" w:space="0" w:color="auto"/>
                            <w:right w:val="none" w:sz="0" w:space="0" w:color="auto"/>
                          </w:divBdr>
                          <w:divsChild>
                            <w:div w:id="795215731">
                              <w:marLeft w:val="0"/>
                              <w:marRight w:val="0"/>
                              <w:marTop w:val="0"/>
                              <w:marBottom w:val="0"/>
                              <w:divBdr>
                                <w:top w:val="none" w:sz="0" w:space="0" w:color="auto"/>
                                <w:left w:val="none" w:sz="0" w:space="0" w:color="auto"/>
                                <w:bottom w:val="none" w:sz="0" w:space="0" w:color="auto"/>
                                <w:right w:val="none" w:sz="0" w:space="0" w:color="auto"/>
                              </w:divBdr>
                            </w:div>
                            <w:div w:id="1518349215">
                              <w:marLeft w:val="0"/>
                              <w:marRight w:val="0"/>
                              <w:marTop w:val="0"/>
                              <w:marBottom w:val="0"/>
                              <w:divBdr>
                                <w:top w:val="none" w:sz="0" w:space="0" w:color="auto"/>
                                <w:left w:val="none" w:sz="0" w:space="0" w:color="auto"/>
                                <w:bottom w:val="none" w:sz="0" w:space="0" w:color="auto"/>
                                <w:right w:val="none" w:sz="0" w:space="0" w:color="auto"/>
                              </w:divBdr>
                            </w:div>
                            <w:div w:id="2004234456">
                              <w:marLeft w:val="0"/>
                              <w:marRight w:val="0"/>
                              <w:marTop w:val="0"/>
                              <w:marBottom w:val="0"/>
                              <w:divBdr>
                                <w:top w:val="none" w:sz="0" w:space="0" w:color="auto"/>
                                <w:left w:val="none" w:sz="0" w:space="0" w:color="auto"/>
                                <w:bottom w:val="none" w:sz="0" w:space="0" w:color="auto"/>
                                <w:right w:val="none" w:sz="0" w:space="0" w:color="auto"/>
                              </w:divBdr>
                            </w:div>
                            <w:div w:id="1469008265">
                              <w:marLeft w:val="0"/>
                              <w:marRight w:val="0"/>
                              <w:marTop w:val="0"/>
                              <w:marBottom w:val="0"/>
                              <w:divBdr>
                                <w:top w:val="none" w:sz="0" w:space="0" w:color="auto"/>
                                <w:left w:val="none" w:sz="0" w:space="0" w:color="auto"/>
                                <w:bottom w:val="none" w:sz="0" w:space="0" w:color="auto"/>
                                <w:right w:val="none" w:sz="0" w:space="0" w:color="auto"/>
                              </w:divBdr>
                            </w:div>
                            <w:div w:id="10223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2082">
                  <w:marLeft w:val="0"/>
                  <w:marRight w:val="0"/>
                  <w:marTop w:val="0"/>
                  <w:marBottom w:val="0"/>
                  <w:divBdr>
                    <w:top w:val="none" w:sz="0" w:space="0" w:color="auto"/>
                    <w:left w:val="none" w:sz="0" w:space="0" w:color="auto"/>
                    <w:bottom w:val="none" w:sz="0" w:space="0" w:color="auto"/>
                    <w:right w:val="none" w:sz="0" w:space="0" w:color="auto"/>
                  </w:divBdr>
                  <w:divsChild>
                    <w:div w:id="601911862">
                      <w:marLeft w:val="0"/>
                      <w:marRight w:val="0"/>
                      <w:marTop w:val="0"/>
                      <w:marBottom w:val="0"/>
                      <w:divBdr>
                        <w:top w:val="none" w:sz="0" w:space="0" w:color="auto"/>
                        <w:left w:val="none" w:sz="0" w:space="0" w:color="auto"/>
                        <w:bottom w:val="none" w:sz="0" w:space="0" w:color="auto"/>
                        <w:right w:val="none" w:sz="0" w:space="0" w:color="auto"/>
                      </w:divBdr>
                      <w:divsChild>
                        <w:div w:id="1601839267">
                          <w:marLeft w:val="0"/>
                          <w:marRight w:val="0"/>
                          <w:marTop w:val="0"/>
                          <w:marBottom w:val="0"/>
                          <w:divBdr>
                            <w:top w:val="none" w:sz="0" w:space="0" w:color="auto"/>
                            <w:left w:val="none" w:sz="0" w:space="0" w:color="auto"/>
                            <w:bottom w:val="none" w:sz="0" w:space="0" w:color="auto"/>
                            <w:right w:val="none" w:sz="0" w:space="0" w:color="auto"/>
                          </w:divBdr>
                        </w:div>
                        <w:div w:id="640427984">
                          <w:marLeft w:val="0"/>
                          <w:marRight w:val="0"/>
                          <w:marTop w:val="0"/>
                          <w:marBottom w:val="0"/>
                          <w:divBdr>
                            <w:top w:val="none" w:sz="0" w:space="0" w:color="auto"/>
                            <w:left w:val="none" w:sz="0" w:space="0" w:color="auto"/>
                            <w:bottom w:val="none" w:sz="0" w:space="0" w:color="auto"/>
                            <w:right w:val="none" w:sz="0" w:space="0" w:color="auto"/>
                          </w:divBdr>
                        </w:div>
                        <w:div w:id="1826772616">
                          <w:marLeft w:val="0"/>
                          <w:marRight w:val="0"/>
                          <w:marTop w:val="0"/>
                          <w:marBottom w:val="0"/>
                          <w:divBdr>
                            <w:top w:val="none" w:sz="0" w:space="0" w:color="auto"/>
                            <w:left w:val="none" w:sz="0" w:space="0" w:color="auto"/>
                            <w:bottom w:val="none" w:sz="0" w:space="0" w:color="auto"/>
                            <w:right w:val="none" w:sz="0" w:space="0" w:color="auto"/>
                          </w:divBdr>
                        </w:div>
                        <w:div w:id="30806395">
                          <w:marLeft w:val="0"/>
                          <w:marRight w:val="0"/>
                          <w:marTop w:val="0"/>
                          <w:marBottom w:val="0"/>
                          <w:divBdr>
                            <w:top w:val="none" w:sz="0" w:space="0" w:color="auto"/>
                            <w:left w:val="none" w:sz="0" w:space="0" w:color="auto"/>
                            <w:bottom w:val="none" w:sz="0" w:space="0" w:color="auto"/>
                            <w:right w:val="none" w:sz="0" w:space="0" w:color="auto"/>
                          </w:divBdr>
                          <w:divsChild>
                            <w:div w:id="926961397">
                              <w:marLeft w:val="0"/>
                              <w:marRight w:val="0"/>
                              <w:marTop w:val="0"/>
                              <w:marBottom w:val="0"/>
                              <w:divBdr>
                                <w:top w:val="none" w:sz="0" w:space="0" w:color="auto"/>
                                <w:left w:val="none" w:sz="0" w:space="0" w:color="auto"/>
                                <w:bottom w:val="none" w:sz="0" w:space="0" w:color="auto"/>
                                <w:right w:val="none" w:sz="0" w:space="0" w:color="auto"/>
                              </w:divBdr>
                            </w:div>
                            <w:div w:id="923489412">
                              <w:marLeft w:val="0"/>
                              <w:marRight w:val="0"/>
                              <w:marTop w:val="0"/>
                              <w:marBottom w:val="0"/>
                              <w:divBdr>
                                <w:top w:val="none" w:sz="0" w:space="0" w:color="auto"/>
                                <w:left w:val="none" w:sz="0" w:space="0" w:color="auto"/>
                                <w:bottom w:val="none" w:sz="0" w:space="0" w:color="auto"/>
                                <w:right w:val="none" w:sz="0" w:space="0" w:color="auto"/>
                              </w:divBdr>
                            </w:div>
                            <w:div w:id="16431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2346">
                  <w:marLeft w:val="0"/>
                  <w:marRight w:val="0"/>
                  <w:marTop w:val="0"/>
                  <w:marBottom w:val="0"/>
                  <w:divBdr>
                    <w:top w:val="none" w:sz="0" w:space="0" w:color="auto"/>
                    <w:left w:val="none" w:sz="0" w:space="0" w:color="auto"/>
                    <w:bottom w:val="none" w:sz="0" w:space="0" w:color="auto"/>
                    <w:right w:val="none" w:sz="0" w:space="0" w:color="auto"/>
                  </w:divBdr>
                  <w:divsChild>
                    <w:div w:id="1183126067">
                      <w:marLeft w:val="0"/>
                      <w:marRight w:val="0"/>
                      <w:marTop w:val="0"/>
                      <w:marBottom w:val="0"/>
                      <w:divBdr>
                        <w:top w:val="none" w:sz="0" w:space="0" w:color="auto"/>
                        <w:left w:val="none" w:sz="0" w:space="0" w:color="auto"/>
                        <w:bottom w:val="none" w:sz="0" w:space="0" w:color="auto"/>
                        <w:right w:val="none" w:sz="0" w:space="0" w:color="auto"/>
                      </w:divBdr>
                      <w:divsChild>
                        <w:div w:id="60568799">
                          <w:marLeft w:val="0"/>
                          <w:marRight w:val="0"/>
                          <w:marTop w:val="0"/>
                          <w:marBottom w:val="0"/>
                          <w:divBdr>
                            <w:top w:val="none" w:sz="0" w:space="0" w:color="auto"/>
                            <w:left w:val="none" w:sz="0" w:space="0" w:color="auto"/>
                            <w:bottom w:val="none" w:sz="0" w:space="0" w:color="auto"/>
                            <w:right w:val="none" w:sz="0" w:space="0" w:color="auto"/>
                          </w:divBdr>
                        </w:div>
                        <w:div w:id="1530411450">
                          <w:marLeft w:val="0"/>
                          <w:marRight w:val="0"/>
                          <w:marTop w:val="0"/>
                          <w:marBottom w:val="0"/>
                          <w:divBdr>
                            <w:top w:val="none" w:sz="0" w:space="0" w:color="auto"/>
                            <w:left w:val="none" w:sz="0" w:space="0" w:color="auto"/>
                            <w:bottom w:val="none" w:sz="0" w:space="0" w:color="auto"/>
                            <w:right w:val="none" w:sz="0" w:space="0" w:color="auto"/>
                          </w:divBdr>
                        </w:div>
                        <w:div w:id="522523942">
                          <w:marLeft w:val="0"/>
                          <w:marRight w:val="0"/>
                          <w:marTop w:val="0"/>
                          <w:marBottom w:val="0"/>
                          <w:divBdr>
                            <w:top w:val="none" w:sz="0" w:space="0" w:color="auto"/>
                            <w:left w:val="none" w:sz="0" w:space="0" w:color="auto"/>
                            <w:bottom w:val="none" w:sz="0" w:space="0" w:color="auto"/>
                            <w:right w:val="none" w:sz="0" w:space="0" w:color="auto"/>
                          </w:divBdr>
                        </w:div>
                        <w:div w:id="857934332">
                          <w:marLeft w:val="0"/>
                          <w:marRight w:val="0"/>
                          <w:marTop w:val="0"/>
                          <w:marBottom w:val="0"/>
                          <w:divBdr>
                            <w:top w:val="none" w:sz="0" w:space="0" w:color="auto"/>
                            <w:left w:val="none" w:sz="0" w:space="0" w:color="auto"/>
                            <w:bottom w:val="none" w:sz="0" w:space="0" w:color="auto"/>
                            <w:right w:val="none" w:sz="0" w:space="0" w:color="auto"/>
                          </w:divBdr>
                          <w:divsChild>
                            <w:div w:id="1696270610">
                              <w:marLeft w:val="0"/>
                              <w:marRight w:val="0"/>
                              <w:marTop w:val="0"/>
                              <w:marBottom w:val="0"/>
                              <w:divBdr>
                                <w:top w:val="none" w:sz="0" w:space="0" w:color="auto"/>
                                <w:left w:val="none" w:sz="0" w:space="0" w:color="auto"/>
                                <w:bottom w:val="none" w:sz="0" w:space="0" w:color="auto"/>
                                <w:right w:val="none" w:sz="0" w:space="0" w:color="auto"/>
                              </w:divBdr>
                            </w:div>
                            <w:div w:id="1978801127">
                              <w:marLeft w:val="0"/>
                              <w:marRight w:val="0"/>
                              <w:marTop w:val="0"/>
                              <w:marBottom w:val="0"/>
                              <w:divBdr>
                                <w:top w:val="none" w:sz="0" w:space="0" w:color="auto"/>
                                <w:left w:val="none" w:sz="0" w:space="0" w:color="auto"/>
                                <w:bottom w:val="none" w:sz="0" w:space="0" w:color="auto"/>
                                <w:right w:val="none" w:sz="0" w:space="0" w:color="auto"/>
                              </w:divBdr>
                            </w:div>
                            <w:div w:id="143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29386">
                  <w:marLeft w:val="0"/>
                  <w:marRight w:val="0"/>
                  <w:marTop w:val="0"/>
                  <w:marBottom w:val="0"/>
                  <w:divBdr>
                    <w:top w:val="none" w:sz="0" w:space="0" w:color="auto"/>
                    <w:left w:val="none" w:sz="0" w:space="0" w:color="auto"/>
                    <w:bottom w:val="none" w:sz="0" w:space="0" w:color="auto"/>
                    <w:right w:val="none" w:sz="0" w:space="0" w:color="auto"/>
                  </w:divBdr>
                  <w:divsChild>
                    <w:div w:id="971252019">
                      <w:marLeft w:val="0"/>
                      <w:marRight w:val="0"/>
                      <w:marTop w:val="0"/>
                      <w:marBottom w:val="0"/>
                      <w:divBdr>
                        <w:top w:val="none" w:sz="0" w:space="0" w:color="auto"/>
                        <w:left w:val="none" w:sz="0" w:space="0" w:color="auto"/>
                        <w:bottom w:val="none" w:sz="0" w:space="0" w:color="auto"/>
                        <w:right w:val="none" w:sz="0" w:space="0" w:color="auto"/>
                      </w:divBdr>
                      <w:divsChild>
                        <w:div w:id="144786927">
                          <w:marLeft w:val="0"/>
                          <w:marRight w:val="0"/>
                          <w:marTop w:val="0"/>
                          <w:marBottom w:val="0"/>
                          <w:divBdr>
                            <w:top w:val="none" w:sz="0" w:space="0" w:color="auto"/>
                            <w:left w:val="none" w:sz="0" w:space="0" w:color="auto"/>
                            <w:bottom w:val="none" w:sz="0" w:space="0" w:color="auto"/>
                            <w:right w:val="none" w:sz="0" w:space="0" w:color="auto"/>
                          </w:divBdr>
                        </w:div>
                        <w:div w:id="1950042820">
                          <w:marLeft w:val="0"/>
                          <w:marRight w:val="0"/>
                          <w:marTop w:val="0"/>
                          <w:marBottom w:val="0"/>
                          <w:divBdr>
                            <w:top w:val="none" w:sz="0" w:space="0" w:color="auto"/>
                            <w:left w:val="none" w:sz="0" w:space="0" w:color="auto"/>
                            <w:bottom w:val="none" w:sz="0" w:space="0" w:color="auto"/>
                            <w:right w:val="none" w:sz="0" w:space="0" w:color="auto"/>
                          </w:divBdr>
                        </w:div>
                        <w:div w:id="1717193141">
                          <w:marLeft w:val="0"/>
                          <w:marRight w:val="0"/>
                          <w:marTop w:val="0"/>
                          <w:marBottom w:val="0"/>
                          <w:divBdr>
                            <w:top w:val="none" w:sz="0" w:space="0" w:color="auto"/>
                            <w:left w:val="none" w:sz="0" w:space="0" w:color="auto"/>
                            <w:bottom w:val="none" w:sz="0" w:space="0" w:color="auto"/>
                            <w:right w:val="none" w:sz="0" w:space="0" w:color="auto"/>
                          </w:divBdr>
                        </w:div>
                        <w:div w:id="1261569722">
                          <w:marLeft w:val="0"/>
                          <w:marRight w:val="0"/>
                          <w:marTop w:val="0"/>
                          <w:marBottom w:val="0"/>
                          <w:divBdr>
                            <w:top w:val="none" w:sz="0" w:space="0" w:color="auto"/>
                            <w:left w:val="none" w:sz="0" w:space="0" w:color="auto"/>
                            <w:bottom w:val="none" w:sz="0" w:space="0" w:color="auto"/>
                            <w:right w:val="none" w:sz="0" w:space="0" w:color="auto"/>
                          </w:divBdr>
                        </w:div>
                        <w:div w:id="210388181">
                          <w:marLeft w:val="0"/>
                          <w:marRight w:val="0"/>
                          <w:marTop w:val="0"/>
                          <w:marBottom w:val="0"/>
                          <w:divBdr>
                            <w:top w:val="none" w:sz="0" w:space="0" w:color="auto"/>
                            <w:left w:val="none" w:sz="0" w:space="0" w:color="auto"/>
                            <w:bottom w:val="none" w:sz="0" w:space="0" w:color="auto"/>
                            <w:right w:val="none" w:sz="0" w:space="0" w:color="auto"/>
                          </w:divBdr>
                        </w:div>
                        <w:div w:id="896164602">
                          <w:marLeft w:val="0"/>
                          <w:marRight w:val="0"/>
                          <w:marTop w:val="0"/>
                          <w:marBottom w:val="0"/>
                          <w:divBdr>
                            <w:top w:val="none" w:sz="0" w:space="0" w:color="auto"/>
                            <w:left w:val="none" w:sz="0" w:space="0" w:color="auto"/>
                            <w:bottom w:val="none" w:sz="0" w:space="0" w:color="auto"/>
                            <w:right w:val="none" w:sz="0" w:space="0" w:color="auto"/>
                          </w:divBdr>
                        </w:div>
                        <w:div w:id="994920294">
                          <w:marLeft w:val="0"/>
                          <w:marRight w:val="0"/>
                          <w:marTop w:val="0"/>
                          <w:marBottom w:val="0"/>
                          <w:divBdr>
                            <w:top w:val="none" w:sz="0" w:space="0" w:color="auto"/>
                            <w:left w:val="none" w:sz="0" w:space="0" w:color="auto"/>
                            <w:bottom w:val="none" w:sz="0" w:space="0" w:color="auto"/>
                            <w:right w:val="none" w:sz="0" w:space="0" w:color="auto"/>
                          </w:divBdr>
                        </w:div>
                        <w:div w:id="545721661">
                          <w:marLeft w:val="0"/>
                          <w:marRight w:val="0"/>
                          <w:marTop w:val="0"/>
                          <w:marBottom w:val="0"/>
                          <w:divBdr>
                            <w:top w:val="none" w:sz="0" w:space="0" w:color="auto"/>
                            <w:left w:val="none" w:sz="0" w:space="0" w:color="auto"/>
                            <w:bottom w:val="none" w:sz="0" w:space="0" w:color="auto"/>
                            <w:right w:val="none" w:sz="0" w:space="0" w:color="auto"/>
                          </w:divBdr>
                        </w:div>
                        <w:div w:id="1846935649">
                          <w:marLeft w:val="0"/>
                          <w:marRight w:val="0"/>
                          <w:marTop w:val="0"/>
                          <w:marBottom w:val="0"/>
                          <w:divBdr>
                            <w:top w:val="none" w:sz="0" w:space="0" w:color="auto"/>
                            <w:left w:val="none" w:sz="0" w:space="0" w:color="auto"/>
                            <w:bottom w:val="none" w:sz="0" w:space="0" w:color="auto"/>
                            <w:right w:val="none" w:sz="0" w:space="0" w:color="auto"/>
                          </w:divBdr>
                        </w:div>
                        <w:div w:id="1276256623">
                          <w:marLeft w:val="0"/>
                          <w:marRight w:val="0"/>
                          <w:marTop w:val="0"/>
                          <w:marBottom w:val="0"/>
                          <w:divBdr>
                            <w:top w:val="none" w:sz="0" w:space="0" w:color="auto"/>
                            <w:left w:val="none" w:sz="0" w:space="0" w:color="auto"/>
                            <w:bottom w:val="none" w:sz="0" w:space="0" w:color="auto"/>
                            <w:right w:val="none" w:sz="0" w:space="0" w:color="auto"/>
                          </w:divBdr>
                          <w:divsChild>
                            <w:div w:id="160241618">
                              <w:marLeft w:val="0"/>
                              <w:marRight w:val="0"/>
                              <w:marTop w:val="0"/>
                              <w:marBottom w:val="0"/>
                              <w:divBdr>
                                <w:top w:val="none" w:sz="0" w:space="0" w:color="auto"/>
                                <w:left w:val="none" w:sz="0" w:space="0" w:color="auto"/>
                                <w:bottom w:val="none" w:sz="0" w:space="0" w:color="auto"/>
                                <w:right w:val="none" w:sz="0" w:space="0" w:color="auto"/>
                              </w:divBdr>
                            </w:div>
                            <w:div w:id="1874540675">
                              <w:marLeft w:val="0"/>
                              <w:marRight w:val="0"/>
                              <w:marTop w:val="0"/>
                              <w:marBottom w:val="0"/>
                              <w:divBdr>
                                <w:top w:val="none" w:sz="0" w:space="0" w:color="auto"/>
                                <w:left w:val="none" w:sz="0" w:space="0" w:color="auto"/>
                                <w:bottom w:val="none" w:sz="0" w:space="0" w:color="auto"/>
                                <w:right w:val="none" w:sz="0" w:space="0" w:color="auto"/>
                              </w:divBdr>
                            </w:div>
                            <w:div w:id="2710332">
                              <w:marLeft w:val="0"/>
                              <w:marRight w:val="0"/>
                              <w:marTop w:val="0"/>
                              <w:marBottom w:val="0"/>
                              <w:divBdr>
                                <w:top w:val="none" w:sz="0" w:space="0" w:color="auto"/>
                                <w:left w:val="none" w:sz="0" w:space="0" w:color="auto"/>
                                <w:bottom w:val="none" w:sz="0" w:space="0" w:color="auto"/>
                                <w:right w:val="none" w:sz="0" w:space="0" w:color="auto"/>
                              </w:divBdr>
                            </w:div>
                            <w:div w:id="526023188">
                              <w:marLeft w:val="0"/>
                              <w:marRight w:val="0"/>
                              <w:marTop w:val="0"/>
                              <w:marBottom w:val="0"/>
                              <w:divBdr>
                                <w:top w:val="none" w:sz="0" w:space="0" w:color="auto"/>
                                <w:left w:val="none" w:sz="0" w:space="0" w:color="auto"/>
                                <w:bottom w:val="none" w:sz="0" w:space="0" w:color="auto"/>
                                <w:right w:val="none" w:sz="0" w:space="0" w:color="auto"/>
                              </w:divBdr>
                            </w:div>
                            <w:div w:id="1848866453">
                              <w:marLeft w:val="0"/>
                              <w:marRight w:val="0"/>
                              <w:marTop w:val="0"/>
                              <w:marBottom w:val="0"/>
                              <w:divBdr>
                                <w:top w:val="none" w:sz="0" w:space="0" w:color="auto"/>
                                <w:left w:val="none" w:sz="0" w:space="0" w:color="auto"/>
                                <w:bottom w:val="none" w:sz="0" w:space="0" w:color="auto"/>
                                <w:right w:val="none" w:sz="0" w:space="0" w:color="auto"/>
                              </w:divBdr>
                            </w:div>
                            <w:div w:id="1461412751">
                              <w:marLeft w:val="0"/>
                              <w:marRight w:val="0"/>
                              <w:marTop w:val="0"/>
                              <w:marBottom w:val="0"/>
                              <w:divBdr>
                                <w:top w:val="none" w:sz="0" w:space="0" w:color="auto"/>
                                <w:left w:val="none" w:sz="0" w:space="0" w:color="auto"/>
                                <w:bottom w:val="none" w:sz="0" w:space="0" w:color="auto"/>
                                <w:right w:val="none" w:sz="0" w:space="0" w:color="auto"/>
                              </w:divBdr>
                            </w:div>
                            <w:div w:id="2046327864">
                              <w:marLeft w:val="0"/>
                              <w:marRight w:val="0"/>
                              <w:marTop w:val="0"/>
                              <w:marBottom w:val="0"/>
                              <w:divBdr>
                                <w:top w:val="none" w:sz="0" w:space="0" w:color="auto"/>
                                <w:left w:val="none" w:sz="0" w:space="0" w:color="auto"/>
                                <w:bottom w:val="none" w:sz="0" w:space="0" w:color="auto"/>
                                <w:right w:val="none" w:sz="0" w:space="0" w:color="auto"/>
                              </w:divBdr>
                            </w:div>
                            <w:div w:id="321085339">
                              <w:marLeft w:val="0"/>
                              <w:marRight w:val="0"/>
                              <w:marTop w:val="0"/>
                              <w:marBottom w:val="0"/>
                              <w:divBdr>
                                <w:top w:val="none" w:sz="0" w:space="0" w:color="auto"/>
                                <w:left w:val="none" w:sz="0" w:space="0" w:color="auto"/>
                                <w:bottom w:val="none" w:sz="0" w:space="0" w:color="auto"/>
                                <w:right w:val="none" w:sz="0" w:space="0" w:color="auto"/>
                              </w:divBdr>
                            </w:div>
                            <w:div w:id="18381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5809">
                  <w:marLeft w:val="0"/>
                  <w:marRight w:val="0"/>
                  <w:marTop w:val="0"/>
                  <w:marBottom w:val="0"/>
                  <w:divBdr>
                    <w:top w:val="none" w:sz="0" w:space="0" w:color="auto"/>
                    <w:left w:val="none" w:sz="0" w:space="0" w:color="auto"/>
                    <w:bottom w:val="none" w:sz="0" w:space="0" w:color="auto"/>
                    <w:right w:val="none" w:sz="0" w:space="0" w:color="auto"/>
                  </w:divBdr>
                  <w:divsChild>
                    <w:div w:id="1521816819">
                      <w:marLeft w:val="0"/>
                      <w:marRight w:val="0"/>
                      <w:marTop w:val="0"/>
                      <w:marBottom w:val="0"/>
                      <w:divBdr>
                        <w:top w:val="none" w:sz="0" w:space="0" w:color="auto"/>
                        <w:left w:val="none" w:sz="0" w:space="0" w:color="auto"/>
                        <w:bottom w:val="none" w:sz="0" w:space="0" w:color="auto"/>
                        <w:right w:val="none" w:sz="0" w:space="0" w:color="auto"/>
                      </w:divBdr>
                      <w:divsChild>
                        <w:div w:id="337735742">
                          <w:marLeft w:val="0"/>
                          <w:marRight w:val="0"/>
                          <w:marTop w:val="0"/>
                          <w:marBottom w:val="0"/>
                          <w:divBdr>
                            <w:top w:val="none" w:sz="0" w:space="0" w:color="auto"/>
                            <w:left w:val="none" w:sz="0" w:space="0" w:color="auto"/>
                            <w:bottom w:val="none" w:sz="0" w:space="0" w:color="auto"/>
                            <w:right w:val="none" w:sz="0" w:space="0" w:color="auto"/>
                          </w:divBdr>
                        </w:div>
                        <w:div w:id="187064973">
                          <w:marLeft w:val="0"/>
                          <w:marRight w:val="0"/>
                          <w:marTop w:val="0"/>
                          <w:marBottom w:val="0"/>
                          <w:divBdr>
                            <w:top w:val="none" w:sz="0" w:space="0" w:color="auto"/>
                            <w:left w:val="none" w:sz="0" w:space="0" w:color="auto"/>
                            <w:bottom w:val="none" w:sz="0" w:space="0" w:color="auto"/>
                            <w:right w:val="none" w:sz="0" w:space="0" w:color="auto"/>
                          </w:divBdr>
                          <w:divsChild>
                            <w:div w:id="9178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5025">
                  <w:marLeft w:val="0"/>
                  <w:marRight w:val="0"/>
                  <w:marTop w:val="0"/>
                  <w:marBottom w:val="0"/>
                  <w:divBdr>
                    <w:top w:val="none" w:sz="0" w:space="0" w:color="auto"/>
                    <w:left w:val="none" w:sz="0" w:space="0" w:color="auto"/>
                    <w:bottom w:val="none" w:sz="0" w:space="0" w:color="auto"/>
                    <w:right w:val="none" w:sz="0" w:space="0" w:color="auto"/>
                  </w:divBdr>
                  <w:divsChild>
                    <w:div w:id="100537101">
                      <w:marLeft w:val="0"/>
                      <w:marRight w:val="0"/>
                      <w:marTop w:val="0"/>
                      <w:marBottom w:val="0"/>
                      <w:divBdr>
                        <w:top w:val="none" w:sz="0" w:space="0" w:color="auto"/>
                        <w:left w:val="none" w:sz="0" w:space="0" w:color="auto"/>
                        <w:bottom w:val="none" w:sz="0" w:space="0" w:color="auto"/>
                        <w:right w:val="none" w:sz="0" w:space="0" w:color="auto"/>
                      </w:divBdr>
                      <w:divsChild>
                        <w:div w:id="1318265841">
                          <w:marLeft w:val="0"/>
                          <w:marRight w:val="0"/>
                          <w:marTop w:val="0"/>
                          <w:marBottom w:val="0"/>
                          <w:divBdr>
                            <w:top w:val="none" w:sz="0" w:space="0" w:color="auto"/>
                            <w:left w:val="none" w:sz="0" w:space="0" w:color="auto"/>
                            <w:bottom w:val="none" w:sz="0" w:space="0" w:color="auto"/>
                            <w:right w:val="none" w:sz="0" w:space="0" w:color="auto"/>
                          </w:divBdr>
                        </w:div>
                        <w:div w:id="1628702634">
                          <w:marLeft w:val="0"/>
                          <w:marRight w:val="0"/>
                          <w:marTop w:val="0"/>
                          <w:marBottom w:val="0"/>
                          <w:divBdr>
                            <w:top w:val="none" w:sz="0" w:space="0" w:color="auto"/>
                            <w:left w:val="none" w:sz="0" w:space="0" w:color="auto"/>
                            <w:bottom w:val="none" w:sz="0" w:space="0" w:color="auto"/>
                            <w:right w:val="none" w:sz="0" w:space="0" w:color="auto"/>
                          </w:divBdr>
                        </w:div>
                        <w:div w:id="413475264">
                          <w:marLeft w:val="0"/>
                          <w:marRight w:val="0"/>
                          <w:marTop w:val="0"/>
                          <w:marBottom w:val="0"/>
                          <w:divBdr>
                            <w:top w:val="none" w:sz="0" w:space="0" w:color="auto"/>
                            <w:left w:val="none" w:sz="0" w:space="0" w:color="auto"/>
                            <w:bottom w:val="none" w:sz="0" w:space="0" w:color="auto"/>
                            <w:right w:val="none" w:sz="0" w:space="0" w:color="auto"/>
                          </w:divBdr>
                        </w:div>
                        <w:div w:id="1139811191">
                          <w:marLeft w:val="0"/>
                          <w:marRight w:val="0"/>
                          <w:marTop w:val="0"/>
                          <w:marBottom w:val="0"/>
                          <w:divBdr>
                            <w:top w:val="none" w:sz="0" w:space="0" w:color="auto"/>
                            <w:left w:val="none" w:sz="0" w:space="0" w:color="auto"/>
                            <w:bottom w:val="none" w:sz="0" w:space="0" w:color="auto"/>
                            <w:right w:val="none" w:sz="0" w:space="0" w:color="auto"/>
                          </w:divBdr>
                          <w:divsChild>
                            <w:div w:id="1592548621">
                              <w:marLeft w:val="0"/>
                              <w:marRight w:val="0"/>
                              <w:marTop w:val="0"/>
                              <w:marBottom w:val="0"/>
                              <w:divBdr>
                                <w:top w:val="none" w:sz="0" w:space="0" w:color="auto"/>
                                <w:left w:val="none" w:sz="0" w:space="0" w:color="auto"/>
                                <w:bottom w:val="none" w:sz="0" w:space="0" w:color="auto"/>
                                <w:right w:val="none" w:sz="0" w:space="0" w:color="auto"/>
                              </w:divBdr>
                            </w:div>
                            <w:div w:id="1504584835">
                              <w:marLeft w:val="0"/>
                              <w:marRight w:val="0"/>
                              <w:marTop w:val="0"/>
                              <w:marBottom w:val="0"/>
                              <w:divBdr>
                                <w:top w:val="none" w:sz="0" w:space="0" w:color="auto"/>
                                <w:left w:val="none" w:sz="0" w:space="0" w:color="auto"/>
                                <w:bottom w:val="none" w:sz="0" w:space="0" w:color="auto"/>
                                <w:right w:val="none" w:sz="0" w:space="0" w:color="auto"/>
                              </w:divBdr>
                            </w:div>
                            <w:div w:id="9355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1722">
                  <w:marLeft w:val="0"/>
                  <w:marRight w:val="0"/>
                  <w:marTop w:val="0"/>
                  <w:marBottom w:val="0"/>
                  <w:divBdr>
                    <w:top w:val="none" w:sz="0" w:space="0" w:color="auto"/>
                    <w:left w:val="none" w:sz="0" w:space="0" w:color="auto"/>
                    <w:bottom w:val="none" w:sz="0" w:space="0" w:color="auto"/>
                    <w:right w:val="none" w:sz="0" w:space="0" w:color="auto"/>
                  </w:divBdr>
                  <w:divsChild>
                    <w:div w:id="1772506843">
                      <w:marLeft w:val="0"/>
                      <w:marRight w:val="0"/>
                      <w:marTop w:val="0"/>
                      <w:marBottom w:val="0"/>
                      <w:divBdr>
                        <w:top w:val="none" w:sz="0" w:space="0" w:color="auto"/>
                        <w:left w:val="none" w:sz="0" w:space="0" w:color="auto"/>
                        <w:bottom w:val="none" w:sz="0" w:space="0" w:color="auto"/>
                        <w:right w:val="none" w:sz="0" w:space="0" w:color="auto"/>
                      </w:divBdr>
                      <w:divsChild>
                        <w:div w:id="1534608554">
                          <w:marLeft w:val="0"/>
                          <w:marRight w:val="0"/>
                          <w:marTop w:val="0"/>
                          <w:marBottom w:val="0"/>
                          <w:divBdr>
                            <w:top w:val="none" w:sz="0" w:space="0" w:color="auto"/>
                            <w:left w:val="none" w:sz="0" w:space="0" w:color="auto"/>
                            <w:bottom w:val="none" w:sz="0" w:space="0" w:color="auto"/>
                            <w:right w:val="none" w:sz="0" w:space="0" w:color="auto"/>
                          </w:divBdr>
                        </w:div>
                        <w:div w:id="1267467345">
                          <w:marLeft w:val="0"/>
                          <w:marRight w:val="0"/>
                          <w:marTop w:val="0"/>
                          <w:marBottom w:val="0"/>
                          <w:divBdr>
                            <w:top w:val="none" w:sz="0" w:space="0" w:color="auto"/>
                            <w:left w:val="none" w:sz="0" w:space="0" w:color="auto"/>
                            <w:bottom w:val="none" w:sz="0" w:space="0" w:color="auto"/>
                            <w:right w:val="none" w:sz="0" w:space="0" w:color="auto"/>
                          </w:divBdr>
                        </w:div>
                        <w:div w:id="561982609">
                          <w:marLeft w:val="0"/>
                          <w:marRight w:val="0"/>
                          <w:marTop w:val="0"/>
                          <w:marBottom w:val="0"/>
                          <w:divBdr>
                            <w:top w:val="none" w:sz="0" w:space="0" w:color="auto"/>
                            <w:left w:val="none" w:sz="0" w:space="0" w:color="auto"/>
                            <w:bottom w:val="none" w:sz="0" w:space="0" w:color="auto"/>
                            <w:right w:val="none" w:sz="0" w:space="0" w:color="auto"/>
                          </w:divBdr>
                        </w:div>
                        <w:div w:id="2095085395">
                          <w:marLeft w:val="0"/>
                          <w:marRight w:val="0"/>
                          <w:marTop w:val="0"/>
                          <w:marBottom w:val="0"/>
                          <w:divBdr>
                            <w:top w:val="none" w:sz="0" w:space="0" w:color="auto"/>
                            <w:left w:val="none" w:sz="0" w:space="0" w:color="auto"/>
                            <w:bottom w:val="none" w:sz="0" w:space="0" w:color="auto"/>
                            <w:right w:val="none" w:sz="0" w:space="0" w:color="auto"/>
                          </w:divBdr>
                          <w:divsChild>
                            <w:div w:id="1182933883">
                              <w:marLeft w:val="0"/>
                              <w:marRight w:val="0"/>
                              <w:marTop w:val="0"/>
                              <w:marBottom w:val="0"/>
                              <w:divBdr>
                                <w:top w:val="none" w:sz="0" w:space="0" w:color="auto"/>
                                <w:left w:val="none" w:sz="0" w:space="0" w:color="auto"/>
                                <w:bottom w:val="none" w:sz="0" w:space="0" w:color="auto"/>
                                <w:right w:val="none" w:sz="0" w:space="0" w:color="auto"/>
                              </w:divBdr>
                            </w:div>
                            <w:div w:id="936446479">
                              <w:marLeft w:val="0"/>
                              <w:marRight w:val="0"/>
                              <w:marTop w:val="0"/>
                              <w:marBottom w:val="0"/>
                              <w:divBdr>
                                <w:top w:val="none" w:sz="0" w:space="0" w:color="auto"/>
                                <w:left w:val="none" w:sz="0" w:space="0" w:color="auto"/>
                                <w:bottom w:val="none" w:sz="0" w:space="0" w:color="auto"/>
                                <w:right w:val="none" w:sz="0" w:space="0" w:color="auto"/>
                              </w:divBdr>
                            </w:div>
                            <w:div w:id="1945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20230">
                  <w:marLeft w:val="0"/>
                  <w:marRight w:val="0"/>
                  <w:marTop w:val="0"/>
                  <w:marBottom w:val="0"/>
                  <w:divBdr>
                    <w:top w:val="none" w:sz="0" w:space="0" w:color="auto"/>
                    <w:left w:val="none" w:sz="0" w:space="0" w:color="auto"/>
                    <w:bottom w:val="none" w:sz="0" w:space="0" w:color="auto"/>
                    <w:right w:val="none" w:sz="0" w:space="0" w:color="auto"/>
                  </w:divBdr>
                  <w:divsChild>
                    <w:div w:id="929703747">
                      <w:marLeft w:val="0"/>
                      <w:marRight w:val="0"/>
                      <w:marTop w:val="0"/>
                      <w:marBottom w:val="0"/>
                      <w:divBdr>
                        <w:top w:val="none" w:sz="0" w:space="0" w:color="auto"/>
                        <w:left w:val="none" w:sz="0" w:space="0" w:color="auto"/>
                        <w:bottom w:val="none" w:sz="0" w:space="0" w:color="auto"/>
                        <w:right w:val="none" w:sz="0" w:space="0" w:color="auto"/>
                      </w:divBdr>
                      <w:divsChild>
                        <w:div w:id="1966426995">
                          <w:marLeft w:val="0"/>
                          <w:marRight w:val="0"/>
                          <w:marTop w:val="0"/>
                          <w:marBottom w:val="0"/>
                          <w:divBdr>
                            <w:top w:val="none" w:sz="0" w:space="0" w:color="auto"/>
                            <w:left w:val="none" w:sz="0" w:space="0" w:color="auto"/>
                            <w:bottom w:val="none" w:sz="0" w:space="0" w:color="auto"/>
                            <w:right w:val="none" w:sz="0" w:space="0" w:color="auto"/>
                          </w:divBdr>
                        </w:div>
                        <w:div w:id="666596649">
                          <w:marLeft w:val="0"/>
                          <w:marRight w:val="0"/>
                          <w:marTop w:val="0"/>
                          <w:marBottom w:val="0"/>
                          <w:divBdr>
                            <w:top w:val="none" w:sz="0" w:space="0" w:color="auto"/>
                            <w:left w:val="none" w:sz="0" w:space="0" w:color="auto"/>
                            <w:bottom w:val="none" w:sz="0" w:space="0" w:color="auto"/>
                            <w:right w:val="none" w:sz="0" w:space="0" w:color="auto"/>
                          </w:divBdr>
                        </w:div>
                        <w:div w:id="1426615552">
                          <w:marLeft w:val="0"/>
                          <w:marRight w:val="0"/>
                          <w:marTop w:val="0"/>
                          <w:marBottom w:val="0"/>
                          <w:divBdr>
                            <w:top w:val="none" w:sz="0" w:space="0" w:color="auto"/>
                            <w:left w:val="none" w:sz="0" w:space="0" w:color="auto"/>
                            <w:bottom w:val="none" w:sz="0" w:space="0" w:color="auto"/>
                            <w:right w:val="none" w:sz="0" w:space="0" w:color="auto"/>
                          </w:divBdr>
                        </w:div>
                        <w:div w:id="555549632">
                          <w:marLeft w:val="0"/>
                          <w:marRight w:val="0"/>
                          <w:marTop w:val="0"/>
                          <w:marBottom w:val="0"/>
                          <w:divBdr>
                            <w:top w:val="none" w:sz="0" w:space="0" w:color="auto"/>
                            <w:left w:val="none" w:sz="0" w:space="0" w:color="auto"/>
                            <w:bottom w:val="none" w:sz="0" w:space="0" w:color="auto"/>
                            <w:right w:val="none" w:sz="0" w:space="0" w:color="auto"/>
                          </w:divBdr>
                          <w:divsChild>
                            <w:div w:id="1197502377">
                              <w:marLeft w:val="0"/>
                              <w:marRight w:val="0"/>
                              <w:marTop w:val="0"/>
                              <w:marBottom w:val="0"/>
                              <w:divBdr>
                                <w:top w:val="none" w:sz="0" w:space="0" w:color="auto"/>
                                <w:left w:val="none" w:sz="0" w:space="0" w:color="auto"/>
                                <w:bottom w:val="none" w:sz="0" w:space="0" w:color="auto"/>
                                <w:right w:val="none" w:sz="0" w:space="0" w:color="auto"/>
                              </w:divBdr>
                            </w:div>
                            <w:div w:id="1256478365">
                              <w:marLeft w:val="0"/>
                              <w:marRight w:val="0"/>
                              <w:marTop w:val="0"/>
                              <w:marBottom w:val="0"/>
                              <w:divBdr>
                                <w:top w:val="none" w:sz="0" w:space="0" w:color="auto"/>
                                <w:left w:val="none" w:sz="0" w:space="0" w:color="auto"/>
                                <w:bottom w:val="none" w:sz="0" w:space="0" w:color="auto"/>
                                <w:right w:val="none" w:sz="0" w:space="0" w:color="auto"/>
                              </w:divBdr>
                            </w:div>
                            <w:div w:id="14055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675">
                  <w:marLeft w:val="0"/>
                  <w:marRight w:val="0"/>
                  <w:marTop w:val="0"/>
                  <w:marBottom w:val="0"/>
                  <w:divBdr>
                    <w:top w:val="none" w:sz="0" w:space="0" w:color="auto"/>
                    <w:left w:val="none" w:sz="0" w:space="0" w:color="auto"/>
                    <w:bottom w:val="none" w:sz="0" w:space="0" w:color="auto"/>
                    <w:right w:val="none" w:sz="0" w:space="0" w:color="auto"/>
                  </w:divBdr>
                  <w:divsChild>
                    <w:div w:id="658920375">
                      <w:marLeft w:val="0"/>
                      <w:marRight w:val="0"/>
                      <w:marTop w:val="0"/>
                      <w:marBottom w:val="0"/>
                      <w:divBdr>
                        <w:top w:val="none" w:sz="0" w:space="0" w:color="auto"/>
                        <w:left w:val="none" w:sz="0" w:space="0" w:color="auto"/>
                        <w:bottom w:val="none" w:sz="0" w:space="0" w:color="auto"/>
                        <w:right w:val="none" w:sz="0" w:space="0" w:color="auto"/>
                      </w:divBdr>
                      <w:divsChild>
                        <w:div w:id="460617610">
                          <w:marLeft w:val="0"/>
                          <w:marRight w:val="0"/>
                          <w:marTop w:val="0"/>
                          <w:marBottom w:val="0"/>
                          <w:divBdr>
                            <w:top w:val="none" w:sz="0" w:space="0" w:color="auto"/>
                            <w:left w:val="none" w:sz="0" w:space="0" w:color="auto"/>
                            <w:bottom w:val="none" w:sz="0" w:space="0" w:color="auto"/>
                            <w:right w:val="none" w:sz="0" w:space="0" w:color="auto"/>
                          </w:divBdr>
                        </w:div>
                        <w:div w:id="607736756">
                          <w:marLeft w:val="0"/>
                          <w:marRight w:val="0"/>
                          <w:marTop w:val="0"/>
                          <w:marBottom w:val="0"/>
                          <w:divBdr>
                            <w:top w:val="none" w:sz="0" w:space="0" w:color="auto"/>
                            <w:left w:val="none" w:sz="0" w:space="0" w:color="auto"/>
                            <w:bottom w:val="none" w:sz="0" w:space="0" w:color="auto"/>
                            <w:right w:val="none" w:sz="0" w:space="0" w:color="auto"/>
                          </w:divBdr>
                        </w:div>
                        <w:div w:id="889271776">
                          <w:marLeft w:val="0"/>
                          <w:marRight w:val="0"/>
                          <w:marTop w:val="0"/>
                          <w:marBottom w:val="0"/>
                          <w:divBdr>
                            <w:top w:val="none" w:sz="0" w:space="0" w:color="auto"/>
                            <w:left w:val="none" w:sz="0" w:space="0" w:color="auto"/>
                            <w:bottom w:val="none" w:sz="0" w:space="0" w:color="auto"/>
                            <w:right w:val="none" w:sz="0" w:space="0" w:color="auto"/>
                          </w:divBdr>
                        </w:div>
                        <w:div w:id="1404911499">
                          <w:marLeft w:val="0"/>
                          <w:marRight w:val="0"/>
                          <w:marTop w:val="0"/>
                          <w:marBottom w:val="0"/>
                          <w:divBdr>
                            <w:top w:val="none" w:sz="0" w:space="0" w:color="auto"/>
                            <w:left w:val="none" w:sz="0" w:space="0" w:color="auto"/>
                            <w:bottom w:val="none" w:sz="0" w:space="0" w:color="auto"/>
                            <w:right w:val="none" w:sz="0" w:space="0" w:color="auto"/>
                          </w:divBdr>
                          <w:divsChild>
                            <w:div w:id="1747603053">
                              <w:marLeft w:val="0"/>
                              <w:marRight w:val="0"/>
                              <w:marTop w:val="0"/>
                              <w:marBottom w:val="0"/>
                              <w:divBdr>
                                <w:top w:val="none" w:sz="0" w:space="0" w:color="auto"/>
                                <w:left w:val="none" w:sz="0" w:space="0" w:color="auto"/>
                                <w:bottom w:val="none" w:sz="0" w:space="0" w:color="auto"/>
                                <w:right w:val="none" w:sz="0" w:space="0" w:color="auto"/>
                              </w:divBdr>
                            </w:div>
                            <w:div w:id="1158611106">
                              <w:marLeft w:val="0"/>
                              <w:marRight w:val="0"/>
                              <w:marTop w:val="0"/>
                              <w:marBottom w:val="0"/>
                              <w:divBdr>
                                <w:top w:val="none" w:sz="0" w:space="0" w:color="auto"/>
                                <w:left w:val="none" w:sz="0" w:space="0" w:color="auto"/>
                                <w:bottom w:val="none" w:sz="0" w:space="0" w:color="auto"/>
                                <w:right w:val="none" w:sz="0" w:space="0" w:color="auto"/>
                              </w:divBdr>
                            </w:div>
                            <w:div w:id="14926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5078">
                  <w:marLeft w:val="0"/>
                  <w:marRight w:val="0"/>
                  <w:marTop w:val="0"/>
                  <w:marBottom w:val="0"/>
                  <w:divBdr>
                    <w:top w:val="none" w:sz="0" w:space="0" w:color="auto"/>
                    <w:left w:val="none" w:sz="0" w:space="0" w:color="auto"/>
                    <w:bottom w:val="none" w:sz="0" w:space="0" w:color="auto"/>
                    <w:right w:val="none" w:sz="0" w:space="0" w:color="auto"/>
                  </w:divBdr>
                  <w:divsChild>
                    <w:div w:id="446197978">
                      <w:marLeft w:val="0"/>
                      <w:marRight w:val="0"/>
                      <w:marTop w:val="0"/>
                      <w:marBottom w:val="0"/>
                      <w:divBdr>
                        <w:top w:val="none" w:sz="0" w:space="0" w:color="auto"/>
                        <w:left w:val="none" w:sz="0" w:space="0" w:color="auto"/>
                        <w:bottom w:val="none" w:sz="0" w:space="0" w:color="auto"/>
                        <w:right w:val="none" w:sz="0" w:space="0" w:color="auto"/>
                      </w:divBdr>
                      <w:divsChild>
                        <w:div w:id="1549224536">
                          <w:marLeft w:val="0"/>
                          <w:marRight w:val="0"/>
                          <w:marTop w:val="0"/>
                          <w:marBottom w:val="0"/>
                          <w:divBdr>
                            <w:top w:val="none" w:sz="0" w:space="0" w:color="auto"/>
                            <w:left w:val="none" w:sz="0" w:space="0" w:color="auto"/>
                            <w:bottom w:val="none" w:sz="0" w:space="0" w:color="auto"/>
                            <w:right w:val="none" w:sz="0" w:space="0" w:color="auto"/>
                          </w:divBdr>
                        </w:div>
                        <w:div w:id="572281242">
                          <w:marLeft w:val="0"/>
                          <w:marRight w:val="0"/>
                          <w:marTop w:val="0"/>
                          <w:marBottom w:val="0"/>
                          <w:divBdr>
                            <w:top w:val="none" w:sz="0" w:space="0" w:color="auto"/>
                            <w:left w:val="none" w:sz="0" w:space="0" w:color="auto"/>
                            <w:bottom w:val="none" w:sz="0" w:space="0" w:color="auto"/>
                            <w:right w:val="none" w:sz="0" w:space="0" w:color="auto"/>
                          </w:divBdr>
                        </w:div>
                        <w:div w:id="814682259">
                          <w:marLeft w:val="0"/>
                          <w:marRight w:val="0"/>
                          <w:marTop w:val="0"/>
                          <w:marBottom w:val="0"/>
                          <w:divBdr>
                            <w:top w:val="none" w:sz="0" w:space="0" w:color="auto"/>
                            <w:left w:val="none" w:sz="0" w:space="0" w:color="auto"/>
                            <w:bottom w:val="none" w:sz="0" w:space="0" w:color="auto"/>
                            <w:right w:val="none" w:sz="0" w:space="0" w:color="auto"/>
                          </w:divBdr>
                        </w:div>
                        <w:div w:id="532377478">
                          <w:marLeft w:val="0"/>
                          <w:marRight w:val="0"/>
                          <w:marTop w:val="0"/>
                          <w:marBottom w:val="0"/>
                          <w:divBdr>
                            <w:top w:val="none" w:sz="0" w:space="0" w:color="auto"/>
                            <w:left w:val="none" w:sz="0" w:space="0" w:color="auto"/>
                            <w:bottom w:val="none" w:sz="0" w:space="0" w:color="auto"/>
                            <w:right w:val="none" w:sz="0" w:space="0" w:color="auto"/>
                          </w:divBdr>
                          <w:divsChild>
                            <w:div w:id="1783650146">
                              <w:marLeft w:val="0"/>
                              <w:marRight w:val="0"/>
                              <w:marTop w:val="0"/>
                              <w:marBottom w:val="0"/>
                              <w:divBdr>
                                <w:top w:val="none" w:sz="0" w:space="0" w:color="auto"/>
                                <w:left w:val="none" w:sz="0" w:space="0" w:color="auto"/>
                                <w:bottom w:val="none" w:sz="0" w:space="0" w:color="auto"/>
                                <w:right w:val="none" w:sz="0" w:space="0" w:color="auto"/>
                              </w:divBdr>
                            </w:div>
                            <w:div w:id="1998532282">
                              <w:marLeft w:val="0"/>
                              <w:marRight w:val="0"/>
                              <w:marTop w:val="0"/>
                              <w:marBottom w:val="0"/>
                              <w:divBdr>
                                <w:top w:val="none" w:sz="0" w:space="0" w:color="auto"/>
                                <w:left w:val="none" w:sz="0" w:space="0" w:color="auto"/>
                                <w:bottom w:val="none" w:sz="0" w:space="0" w:color="auto"/>
                                <w:right w:val="none" w:sz="0" w:space="0" w:color="auto"/>
                              </w:divBdr>
                            </w:div>
                            <w:div w:id="8309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47276">
                  <w:marLeft w:val="0"/>
                  <w:marRight w:val="0"/>
                  <w:marTop w:val="0"/>
                  <w:marBottom w:val="0"/>
                  <w:divBdr>
                    <w:top w:val="none" w:sz="0" w:space="0" w:color="auto"/>
                    <w:left w:val="none" w:sz="0" w:space="0" w:color="auto"/>
                    <w:bottom w:val="none" w:sz="0" w:space="0" w:color="auto"/>
                    <w:right w:val="none" w:sz="0" w:space="0" w:color="auto"/>
                  </w:divBdr>
                  <w:divsChild>
                    <w:div w:id="1668047944">
                      <w:marLeft w:val="0"/>
                      <w:marRight w:val="0"/>
                      <w:marTop w:val="0"/>
                      <w:marBottom w:val="0"/>
                      <w:divBdr>
                        <w:top w:val="none" w:sz="0" w:space="0" w:color="auto"/>
                        <w:left w:val="none" w:sz="0" w:space="0" w:color="auto"/>
                        <w:bottom w:val="none" w:sz="0" w:space="0" w:color="auto"/>
                        <w:right w:val="none" w:sz="0" w:space="0" w:color="auto"/>
                      </w:divBdr>
                      <w:divsChild>
                        <w:div w:id="1110011208">
                          <w:marLeft w:val="0"/>
                          <w:marRight w:val="0"/>
                          <w:marTop w:val="0"/>
                          <w:marBottom w:val="0"/>
                          <w:divBdr>
                            <w:top w:val="none" w:sz="0" w:space="0" w:color="auto"/>
                            <w:left w:val="none" w:sz="0" w:space="0" w:color="auto"/>
                            <w:bottom w:val="none" w:sz="0" w:space="0" w:color="auto"/>
                            <w:right w:val="none" w:sz="0" w:space="0" w:color="auto"/>
                          </w:divBdr>
                        </w:div>
                        <w:div w:id="432744676">
                          <w:marLeft w:val="0"/>
                          <w:marRight w:val="0"/>
                          <w:marTop w:val="0"/>
                          <w:marBottom w:val="0"/>
                          <w:divBdr>
                            <w:top w:val="none" w:sz="0" w:space="0" w:color="auto"/>
                            <w:left w:val="none" w:sz="0" w:space="0" w:color="auto"/>
                            <w:bottom w:val="none" w:sz="0" w:space="0" w:color="auto"/>
                            <w:right w:val="none" w:sz="0" w:space="0" w:color="auto"/>
                          </w:divBdr>
                        </w:div>
                        <w:div w:id="1094476233">
                          <w:marLeft w:val="0"/>
                          <w:marRight w:val="0"/>
                          <w:marTop w:val="0"/>
                          <w:marBottom w:val="0"/>
                          <w:divBdr>
                            <w:top w:val="none" w:sz="0" w:space="0" w:color="auto"/>
                            <w:left w:val="none" w:sz="0" w:space="0" w:color="auto"/>
                            <w:bottom w:val="none" w:sz="0" w:space="0" w:color="auto"/>
                            <w:right w:val="none" w:sz="0" w:space="0" w:color="auto"/>
                          </w:divBdr>
                        </w:div>
                        <w:div w:id="1739091749">
                          <w:marLeft w:val="0"/>
                          <w:marRight w:val="0"/>
                          <w:marTop w:val="0"/>
                          <w:marBottom w:val="0"/>
                          <w:divBdr>
                            <w:top w:val="none" w:sz="0" w:space="0" w:color="auto"/>
                            <w:left w:val="none" w:sz="0" w:space="0" w:color="auto"/>
                            <w:bottom w:val="none" w:sz="0" w:space="0" w:color="auto"/>
                            <w:right w:val="none" w:sz="0" w:space="0" w:color="auto"/>
                          </w:divBdr>
                          <w:divsChild>
                            <w:div w:id="1874030355">
                              <w:marLeft w:val="0"/>
                              <w:marRight w:val="0"/>
                              <w:marTop w:val="0"/>
                              <w:marBottom w:val="0"/>
                              <w:divBdr>
                                <w:top w:val="none" w:sz="0" w:space="0" w:color="auto"/>
                                <w:left w:val="none" w:sz="0" w:space="0" w:color="auto"/>
                                <w:bottom w:val="none" w:sz="0" w:space="0" w:color="auto"/>
                                <w:right w:val="none" w:sz="0" w:space="0" w:color="auto"/>
                              </w:divBdr>
                            </w:div>
                            <w:div w:id="1429502916">
                              <w:marLeft w:val="0"/>
                              <w:marRight w:val="0"/>
                              <w:marTop w:val="0"/>
                              <w:marBottom w:val="0"/>
                              <w:divBdr>
                                <w:top w:val="none" w:sz="0" w:space="0" w:color="auto"/>
                                <w:left w:val="none" w:sz="0" w:space="0" w:color="auto"/>
                                <w:bottom w:val="none" w:sz="0" w:space="0" w:color="auto"/>
                                <w:right w:val="none" w:sz="0" w:space="0" w:color="auto"/>
                              </w:divBdr>
                            </w:div>
                            <w:div w:id="8888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89401">
                  <w:marLeft w:val="0"/>
                  <w:marRight w:val="0"/>
                  <w:marTop w:val="0"/>
                  <w:marBottom w:val="0"/>
                  <w:divBdr>
                    <w:top w:val="none" w:sz="0" w:space="0" w:color="auto"/>
                    <w:left w:val="none" w:sz="0" w:space="0" w:color="auto"/>
                    <w:bottom w:val="none" w:sz="0" w:space="0" w:color="auto"/>
                    <w:right w:val="none" w:sz="0" w:space="0" w:color="auto"/>
                  </w:divBdr>
                  <w:divsChild>
                    <w:div w:id="517502028">
                      <w:marLeft w:val="0"/>
                      <w:marRight w:val="0"/>
                      <w:marTop w:val="0"/>
                      <w:marBottom w:val="0"/>
                      <w:divBdr>
                        <w:top w:val="none" w:sz="0" w:space="0" w:color="auto"/>
                        <w:left w:val="none" w:sz="0" w:space="0" w:color="auto"/>
                        <w:bottom w:val="none" w:sz="0" w:space="0" w:color="auto"/>
                        <w:right w:val="none" w:sz="0" w:space="0" w:color="auto"/>
                      </w:divBdr>
                      <w:divsChild>
                        <w:div w:id="788401263">
                          <w:marLeft w:val="0"/>
                          <w:marRight w:val="0"/>
                          <w:marTop w:val="0"/>
                          <w:marBottom w:val="0"/>
                          <w:divBdr>
                            <w:top w:val="none" w:sz="0" w:space="0" w:color="auto"/>
                            <w:left w:val="none" w:sz="0" w:space="0" w:color="auto"/>
                            <w:bottom w:val="none" w:sz="0" w:space="0" w:color="auto"/>
                            <w:right w:val="none" w:sz="0" w:space="0" w:color="auto"/>
                          </w:divBdr>
                        </w:div>
                        <w:div w:id="337004658">
                          <w:marLeft w:val="0"/>
                          <w:marRight w:val="0"/>
                          <w:marTop w:val="0"/>
                          <w:marBottom w:val="0"/>
                          <w:divBdr>
                            <w:top w:val="none" w:sz="0" w:space="0" w:color="auto"/>
                            <w:left w:val="none" w:sz="0" w:space="0" w:color="auto"/>
                            <w:bottom w:val="none" w:sz="0" w:space="0" w:color="auto"/>
                            <w:right w:val="none" w:sz="0" w:space="0" w:color="auto"/>
                          </w:divBdr>
                        </w:div>
                        <w:div w:id="1427994856">
                          <w:marLeft w:val="0"/>
                          <w:marRight w:val="0"/>
                          <w:marTop w:val="0"/>
                          <w:marBottom w:val="0"/>
                          <w:divBdr>
                            <w:top w:val="none" w:sz="0" w:space="0" w:color="auto"/>
                            <w:left w:val="none" w:sz="0" w:space="0" w:color="auto"/>
                            <w:bottom w:val="none" w:sz="0" w:space="0" w:color="auto"/>
                            <w:right w:val="none" w:sz="0" w:space="0" w:color="auto"/>
                          </w:divBdr>
                        </w:div>
                        <w:div w:id="1461651382">
                          <w:marLeft w:val="0"/>
                          <w:marRight w:val="0"/>
                          <w:marTop w:val="0"/>
                          <w:marBottom w:val="0"/>
                          <w:divBdr>
                            <w:top w:val="none" w:sz="0" w:space="0" w:color="auto"/>
                            <w:left w:val="none" w:sz="0" w:space="0" w:color="auto"/>
                            <w:bottom w:val="none" w:sz="0" w:space="0" w:color="auto"/>
                            <w:right w:val="none" w:sz="0" w:space="0" w:color="auto"/>
                          </w:divBdr>
                          <w:divsChild>
                            <w:div w:id="20474455">
                              <w:marLeft w:val="0"/>
                              <w:marRight w:val="0"/>
                              <w:marTop w:val="0"/>
                              <w:marBottom w:val="0"/>
                              <w:divBdr>
                                <w:top w:val="none" w:sz="0" w:space="0" w:color="auto"/>
                                <w:left w:val="none" w:sz="0" w:space="0" w:color="auto"/>
                                <w:bottom w:val="none" w:sz="0" w:space="0" w:color="auto"/>
                                <w:right w:val="none" w:sz="0" w:space="0" w:color="auto"/>
                              </w:divBdr>
                            </w:div>
                            <w:div w:id="1045520654">
                              <w:marLeft w:val="0"/>
                              <w:marRight w:val="0"/>
                              <w:marTop w:val="0"/>
                              <w:marBottom w:val="0"/>
                              <w:divBdr>
                                <w:top w:val="none" w:sz="0" w:space="0" w:color="auto"/>
                                <w:left w:val="none" w:sz="0" w:space="0" w:color="auto"/>
                                <w:bottom w:val="none" w:sz="0" w:space="0" w:color="auto"/>
                                <w:right w:val="none" w:sz="0" w:space="0" w:color="auto"/>
                              </w:divBdr>
                            </w:div>
                            <w:div w:id="1645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405">
                  <w:marLeft w:val="0"/>
                  <w:marRight w:val="0"/>
                  <w:marTop w:val="0"/>
                  <w:marBottom w:val="0"/>
                  <w:divBdr>
                    <w:top w:val="none" w:sz="0" w:space="0" w:color="auto"/>
                    <w:left w:val="none" w:sz="0" w:space="0" w:color="auto"/>
                    <w:bottom w:val="none" w:sz="0" w:space="0" w:color="auto"/>
                    <w:right w:val="none" w:sz="0" w:space="0" w:color="auto"/>
                  </w:divBdr>
                  <w:divsChild>
                    <w:div w:id="160118736">
                      <w:marLeft w:val="0"/>
                      <w:marRight w:val="0"/>
                      <w:marTop w:val="0"/>
                      <w:marBottom w:val="0"/>
                      <w:divBdr>
                        <w:top w:val="none" w:sz="0" w:space="0" w:color="auto"/>
                        <w:left w:val="none" w:sz="0" w:space="0" w:color="auto"/>
                        <w:bottom w:val="none" w:sz="0" w:space="0" w:color="auto"/>
                        <w:right w:val="none" w:sz="0" w:space="0" w:color="auto"/>
                      </w:divBdr>
                      <w:divsChild>
                        <w:div w:id="146941706">
                          <w:marLeft w:val="0"/>
                          <w:marRight w:val="0"/>
                          <w:marTop w:val="0"/>
                          <w:marBottom w:val="0"/>
                          <w:divBdr>
                            <w:top w:val="none" w:sz="0" w:space="0" w:color="auto"/>
                            <w:left w:val="none" w:sz="0" w:space="0" w:color="auto"/>
                            <w:bottom w:val="none" w:sz="0" w:space="0" w:color="auto"/>
                            <w:right w:val="none" w:sz="0" w:space="0" w:color="auto"/>
                          </w:divBdr>
                        </w:div>
                        <w:div w:id="1117678892">
                          <w:marLeft w:val="0"/>
                          <w:marRight w:val="0"/>
                          <w:marTop w:val="0"/>
                          <w:marBottom w:val="0"/>
                          <w:divBdr>
                            <w:top w:val="none" w:sz="0" w:space="0" w:color="auto"/>
                            <w:left w:val="none" w:sz="0" w:space="0" w:color="auto"/>
                            <w:bottom w:val="none" w:sz="0" w:space="0" w:color="auto"/>
                            <w:right w:val="none" w:sz="0" w:space="0" w:color="auto"/>
                          </w:divBdr>
                        </w:div>
                        <w:div w:id="1418550725">
                          <w:marLeft w:val="0"/>
                          <w:marRight w:val="0"/>
                          <w:marTop w:val="0"/>
                          <w:marBottom w:val="0"/>
                          <w:divBdr>
                            <w:top w:val="none" w:sz="0" w:space="0" w:color="auto"/>
                            <w:left w:val="none" w:sz="0" w:space="0" w:color="auto"/>
                            <w:bottom w:val="none" w:sz="0" w:space="0" w:color="auto"/>
                            <w:right w:val="none" w:sz="0" w:space="0" w:color="auto"/>
                          </w:divBdr>
                        </w:div>
                        <w:div w:id="2142377982">
                          <w:marLeft w:val="0"/>
                          <w:marRight w:val="0"/>
                          <w:marTop w:val="0"/>
                          <w:marBottom w:val="0"/>
                          <w:divBdr>
                            <w:top w:val="none" w:sz="0" w:space="0" w:color="auto"/>
                            <w:left w:val="none" w:sz="0" w:space="0" w:color="auto"/>
                            <w:bottom w:val="none" w:sz="0" w:space="0" w:color="auto"/>
                            <w:right w:val="none" w:sz="0" w:space="0" w:color="auto"/>
                          </w:divBdr>
                          <w:divsChild>
                            <w:div w:id="1766146755">
                              <w:marLeft w:val="0"/>
                              <w:marRight w:val="0"/>
                              <w:marTop w:val="0"/>
                              <w:marBottom w:val="0"/>
                              <w:divBdr>
                                <w:top w:val="none" w:sz="0" w:space="0" w:color="auto"/>
                                <w:left w:val="none" w:sz="0" w:space="0" w:color="auto"/>
                                <w:bottom w:val="none" w:sz="0" w:space="0" w:color="auto"/>
                                <w:right w:val="none" w:sz="0" w:space="0" w:color="auto"/>
                              </w:divBdr>
                            </w:div>
                            <w:div w:id="1556315931">
                              <w:marLeft w:val="0"/>
                              <w:marRight w:val="0"/>
                              <w:marTop w:val="0"/>
                              <w:marBottom w:val="0"/>
                              <w:divBdr>
                                <w:top w:val="none" w:sz="0" w:space="0" w:color="auto"/>
                                <w:left w:val="none" w:sz="0" w:space="0" w:color="auto"/>
                                <w:bottom w:val="none" w:sz="0" w:space="0" w:color="auto"/>
                                <w:right w:val="none" w:sz="0" w:space="0" w:color="auto"/>
                              </w:divBdr>
                            </w:div>
                            <w:div w:id="1740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6644">
                  <w:marLeft w:val="0"/>
                  <w:marRight w:val="0"/>
                  <w:marTop w:val="0"/>
                  <w:marBottom w:val="0"/>
                  <w:divBdr>
                    <w:top w:val="none" w:sz="0" w:space="0" w:color="auto"/>
                    <w:left w:val="none" w:sz="0" w:space="0" w:color="auto"/>
                    <w:bottom w:val="none" w:sz="0" w:space="0" w:color="auto"/>
                    <w:right w:val="none" w:sz="0" w:space="0" w:color="auto"/>
                  </w:divBdr>
                  <w:divsChild>
                    <w:div w:id="707753476">
                      <w:marLeft w:val="0"/>
                      <w:marRight w:val="0"/>
                      <w:marTop w:val="0"/>
                      <w:marBottom w:val="0"/>
                      <w:divBdr>
                        <w:top w:val="none" w:sz="0" w:space="0" w:color="auto"/>
                        <w:left w:val="none" w:sz="0" w:space="0" w:color="auto"/>
                        <w:bottom w:val="none" w:sz="0" w:space="0" w:color="auto"/>
                        <w:right w:val="none" w:sz="0" w:space="0" w:color="auto"/>
                      </w:divBdr>
                      <w:divsChild>
                        <w:div w:id="1185247672">
                          <w:marLeft w:val="0"/>
                          <w:marRight w:val="0"/>
                          <w:marTop w:val="0"/>
                          <w:marBottom w:val="0"/>
                          <w:divBdr>
                            <w:top w:val="none" w:sz="0" w:space="0" w:color="auto"/>
                            <w:left w:val="none" w:sz="0" w:space="0" w:color="auto"/>
                            <w:bottom w:val="none" w:sz="0" w:space="0" w:color="auto"/>
                            <w:right w:val="none" w:sz="0" w:space="0" w:color="auto"/>
                          </w:divBdr>
                        </w:div>
                        <w:div w:id="2116555207">
                          <w:marLeft w:val="0"/>
                          <w:marRight w:val="0"/>
                          <w:marTop w:val="0"/>
                          <w:marBottom w:val="0"/>
                          <w:divBdr>
                            <w:top w:val="none" w:sz="0" w:space="0" w:color="auto"/>
                            <w:left w:val="none" w:sz="0" w:space="0" w:color="auto"/>
                            <w:bottom w:val="none" w:sz="0" w:space="0" w:color="auto"/>
                            <w:right w:val="none" w:sz="0" w:space="0" w:color="auto"/>
                          </w:divBdr>
                          <w:divsChild>
                            <w:div w:id="13695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29833">
                  <w:marLeft w:val="0"/>
                  <w:marRight w:val="0"/>
                  <w:marTop w:val="0"/>
                  <w:marBottom w:val="0"/>
                  <w:divBdr>
                    <w:top w:val="none" w:sz="0" w:space="0" w:color="auto"/>
                    <w:left w:val="none" w:sz="0" w:space="0" w:color="auto"/>
                    <w:bottom w:val="none" w:sz="0" w:space="0" w:color="auto"/>
                    <w:right w:val="none" w:sz="0" w:space="0" w:color="auto"/>
                  </w:divBdr>
                  <w:divsChild>
                    <w:div w:id="1745571401">
                      <w:marLeft w:val="0"/>
                      <w:marRight w:val="0"/>
                      <w:marTop w:val="0"/>
                      <w:marBottom w:val="0"/>
                      <w:divBdr>
                        <w:top w:val="none" w:sz="0" w:space="0" w:color="auto"/>
                        <w:left w:val="none" w:sz="0" w:space="0" w:color="auto"/>
                        <w:bottom w:val="none" w:sz="0" w:space="0" w:color="auto"/>
                        <w:right w:val="none" w:sz="0" w:space="0" w:color="auto"/>
                      </w:divBdr>
                      <w:divsChild>
                        <w:div w:id="1320579003">
                          <w:marLeft w:val="0"/>
                          <w:marRight w:val="0"/>
                          <w:marTop w:val="0"/>
                          <w:marBottom w:val="0"/>
                          <w:divBdr>
                            <w:top w:val="none" w:sz="0" w:space="0" w:color="auto"/>
                            <w:left w:val="none" w:sz="0" w:space="0" w:color="auto"/>
                            <w:bottom w:val="none" w:sz="0" w:space="0" w:color="auto"/>
                            <w:right w:val="none" w:sz="0" w:space="0" w:color="auto"/>
                          </w:divBdr>
                        </w:div>
                        <w:div w:id="2143839799">
                          <w:marLeft w:val="0"/>
                          <w:marRight w:val="0"/>
                          <w:marTop w:val="0"/>
                          <w:marBottom w:val="0"/>
                          <w:divBdr>
                            <w:top w:val="none" w:sz="0" w:space="0" w:color="auto"/>
                            <w:left w:val="none" w:sz="0" w:space="0" w:color="auto"/>
                            <w:bottom w:val="none" w:sz="0" w:space="0" w:color="auto"/>
                            <w:right w:val="none" w:sz="0" w:space="0" w:color="auto"/>
                          </w:divBdr>
                          <w:divsChild>
                            <w:div w:id="19096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778">
                  <w:marLeft w:val="0"/>
                  <w:marRight w:val="0"/>
                  <w:marTop w:val="0"/>
                  <w:marBottom w:val="0"/>
                  <w:divBdr>
                    <w:top w:val="none" w:sz="0" w:space="0" w:color="auto"/>
                    <w:left w:val="none" w:sz="0" w:space="0" w:color="auto"/>
                    <w:bottom w:val="none" w:sz="0" w:space="0" w:color="auto"/>
                    <w:right w:val="none" w:sz="0" w:space="0" w:color="auto"/>
                  </w:divBdr>
                  <w:divsChild>
                    <w:div w:id="1402680312">
                      <w:marLeft w:val="0"/>
                      <w:marRight w:val="0"/>
                      <w:marTop w:val="0"/>
                      <w:marBottom w:val="0"/>
                      <w:divBdr>
                        <w:top w:val="none" w:sz="0" w:space="0" w:color="auto"/>
                        <w:left w:val="none" w:sz="0" w:space="0" w:color="auto"/>
                        <w:bottom w:val="none" w:sz="0" w:space="0" w:color="auto"/>
                        <w:right w:val="none" w:sz="0" w:space="0" w:color="auto"/>
                      </w:divBdr>
                      <w:divsChild>
                        <w:div w:id="951328564">
                          <w:marLeft w:val="0"/>
                          <w:marRight w:val="0"/>
                          <w:marTop w:val="0"/>
                          <w:marBottom w:val="0"/>
                          <w:divBdr>
                            <w:top w:val="none" w:sz="0" w:space="0" w:color="auto"/>
                            <w:left w:val="none" w:sz="0" w:space="0" w:color="auto"/>
                            <w:bottom w:val="none" w:sz="0" w:space="0" w:color="auto"/>
                            <w:right w:val="none" w:sz="0" w:space="0" w:color="auto"/>
                          </w:divBdr>
                        </w:div>
                        <w:div w:id="493448889">
                          <w:marLeft w:val="0"/>
                          <w:marRight w:val="0"/>
                          <w:marTop w:val="0"/>
                          <w:marBottom w:val="0"/>
                          <w:divBdr>
                            <w:top w:val="none" w:sz="0" w:space="0" w:color="auto"/>
                            <w:left w:val="none" w:sz="0" w:space="0" w:color="auto"/>
                            <w:bottom w:val="none" w:sz="0" w:space="0" w:color="auto"/>
                            <w:right w:val="none" w:sz="0" w:space="0" w:color="auto"/>
                          </w:divBdr>
                        </w:div>
                        <w:div w:id="1388920245">
                          <w:marLeft w:val="0"/>
                          <w:marRight w:val="0"/>
                          <w:marTop w:val="0"/>
                          <w:marBottom w:val="0"/>
                          <w:divBdr>
                            <w:top w:val="none" w:sz="0" w:space="0" w:color="auto"/>
                            <w:left w:val="none" w:sz="0" w:space="0" w:color="auto"/>
                            <w:bottom w:val="none" w:sz="0" w:space="0" w:color="auto"/>
                            <w:right w:val="none" w:sz="0" w:space="0" w:color="auto"/>
                          </w:divBdr>
                        </w:div>
                        <w:div w:id="1704597613">
                          <w:marLeft w:val="0"/>
                          <w:marRight w:val="0"/>
                          <w:marTop w:val="0"/>
                          <w:marBottom w:val="0"/>
                          <w:divBdr>
                            <w:top w:val="none" w:sz="0" w:space="0" w:color="auto"/>
                            <w:left w:val="none" w:sz="0" w:space="0" w:color="auto"/>
                            <w:bottom w:val="none" w:sz="0" w:space="0" w:color="auto"/>
                            <w:right w:val="none" w:sz="0" w:space="0" w:color="auto"/>
                          </w:divBdr>
                        </w:div>
                        <w:div w:id="264190770">
                          <w:marLeft w:val="0"/>
                          <w:marRight w:val="0"/>
                          <w:marTop w:val="0"/>
                          <w:marBottom w:val="0"/>
                          <w:divBdr>
                            <w:top w:val="none" w:sz="0" w:space="0" w:color="auto"/>
                            <w:left w:val="none" w:sz="0" w:space="0" w:color="auto"/>
                            <w:bottom w:val="none" w:sz="0" w:space="0" w:color="auto"/>
                            <w:right w:val="none" w:sz="0" w:space="0" w:color="auto"/>
                          </w:divBdr>
                          <w:divsChild>
                            <w:div w:id="515390815">
                              <w:marLeft w:val="0"/>
                              <w:marRight w:val="0"/>
                              <w:marTop w:val="0"/>
                              <w:marBottom w:val="0"/>
                              <w:divBdr>
                                <w:top w:val="none" w:sz="0" w:space="0" w:color="auto"/>
                                <w:left w:val="none" w:sz="0" w:space="0" w:color="auto"/>
                                <w:bottom w:val="none" w:sz="0" w:space="0" w:color="auto"/>
                                <w:right w:val="none" w:sz="0" w:space="0" w:color="auto"/>
                              </w:divBdr>
                            </w:div>
                            <w:div w:id="1900702787">
                              <w:marLeft w:val="0"/>
                              <w:marRight w:val="0"/>
                              <w:marTop w:val="0"/>
                              <w:marBottom w:val="0"/>
                              <w:divBdr>
                                <w:top w:val="none" w:sz="0" w:space="0" w:color="auto"/>
                                <w:left w:val="none" w:sz="0" w:space="0" w:color="auto"/>
                                <w:bottom w:val="none" w:sz="0" w:space="0" w:color="auto"/>
                                <w:right w:val="none" w:sz="0" w:space="0" w:color="auto"/>
                              </w:divBdr>
                            </w:div>
                            <w:div w:id="1852799345">
                              <w:marLeft w:val="0"/>
                              <w:marRight w:val="0"/>
                              <w:marTop w:val="0"/>
                              <w:marBottom w:val="0"/>
                              <w:divBdr>
                                <w:top w:val="none" w:sz="0" w:space="0" w:color="auto"/>
                                <w:left w:val="none" w:sz="0" w:space="0" w:color="auto"/>
                                <w:bottom w:val="none" w:sz="0" w:space="0" w:color="auto"/>
                                <w:right w:val="none" w:sz="0" w:space="0" w:color="auto"/>
                              </w:divBdr>
                            </w:div>
                            <w:div w:id="572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6344">
                  <w:marLeft w:val="0"/>
                  <w:marRight w:val="0"/>
                  <w:marTop w:val="0"/>
                  <w:marBottom w:val="0"/>
                  <w:divBdr>
                    <w:top w:val="none" w:sz="0" w:space="0" w:color="auto"/>
                    <w:left w:val="none" w:sz="0" w:space="0" w:color="auto"/>
                    <w:bottom w:val="none" w:sz="0" w:space="0" w:color="auto"/>
                    <w:right w:val="none" w:sz="0" w:space="0" w:color="auto"/>
                  </w:divBdr>
                  <w:divsChild>
                    <w:div w:id="1716544306">
                      <w:marLeft w:val="0"/>
                      <w:marRight w:val="0"/>
                      <w:marTop w:val="0"/>
                      <w:marBottom w:val="0"/>
                      <w:divBdr>
                        <w:top w:val="none" w:sz="0" w:space="0" w:color="auto"/>
                        <w:left w:val="none" w:sz="0" w:space="0" w:color="auto"/>
                        <w:bottom w:val="none" w:sz="0" w:space="0" w:color="auto"/>
                        <w:right w:val="none" w:sz="0" w:space="0" w:color="auto"/>
                      </w:divBdr>
                      <w:divsChild>
                        <w:div w:id="906257187">
                          <w:marLeft w:val="0"/>
                          <w:marRight w:val="0"/>
                          <w:marTop w:val="0"/>
                          <w:marBottom w:val="0"/>
                          <w:divBdr>
                            <w:top w:val="none" w:sz="0" w:space="0" w:color="auto"/>
                            <w:left w:val="none" w:sz="0" w:space="0" w:color="auto"/>
                            <w:bottom w:val="none" w:sz="0" w:space="0" w:color="auto"/>
                            <w:right w:val="none" w:sz="0" w:space="0" w:color="auto"/>
                          </w:divBdr>
                        </w:div>
                        <w:div w:id="1560745943">
                          <w:marLeft w:val="0"/>
                          <w:marRight w:val="0"/>
                          <w:marTop w:val="0"/>
                          <w:marBottom w:val="0"/>
                          <w:divBdr>
                            <w:top w:val="none" w:sz="0" w:space="0" w:color="auto"/>
                            <w:left w:val="none" w:sz="0" w:space="0" w:color="auto"/>
                            <w:bottom w:val="none" w:sz="0" w:space="0" w:color="auto"/>
                            <w:right w:val="none" w:sz="0" w:space="0" w:color="auto"/>
                          </w:divBdr>
                        </w:div>
                        <w:div w:id="660352982">
                          <w:marLeft w:val="0"/>
                          <w:marRight w:val="0"/>
                          <w:marTop w:val="0"/>
                          <w:marBottom w:val="0"/>
                          <w:divBdr>
                            <w:top w:val="none" w:sz="0" w:space="0" w:color="auto"/>
                            <w:left w:val="none" w:sz="0" w:space="0" w:color="auto"/>
                            <w:bottom w:val="none" w:sz="0" w:space="0" w:color="auto"/>
                            <w:right w:val="none" w:sz="0" w:space="0" w:color="auto"/>
                          </w:divBdr>
                        </w:div>
                        <w:div w:id="1210190613">
                          <w:marLeft w:val="0"/>
                          <w:marRight w:val="0"/>
                          <w:marTop w:val="0"/>
                          <w:marBottom w:val="0"/>
                          <w:divBdr>
                            <w:top w:val="none" w:sz="0" w:space="0" w:color="auto"/>
                            <w:left w:val="none" w:sz="0" w:space="0" w:color="auto"/>
                            <w:bottom w:val="none" w:sz="0" w:space="0" w:color="auto"/>
                            <w:right w:val="none" w:sz="0" w:space="0" w:color="auto"/>
                          </w:divBdr>
                          <w:divsChild>
                            <w:div w:id="1078988911">
                              <w:marLeft w:val="0"/>
                              <w:marRight w:val="0"/>
                              <w:marTop w:val="0"/>
                              <w:marBottom w:val="0"/>
                              <w:divBdr>
                                <w:top w:val="none" w:sz="0" w:space="0" w:color="auto"/>
                                <w:left w:val="none" w:sz="0" w:space="0" w:color="auto"/>
                                <w:bottom w:val="none" w:sz="0" w:space="0" w:color="auto"/>
                                <w:right w:val="none" w:sz="0" w:space="0" w:color="auto"/>
                              </w:divBdr>
                            </w:div>
                            <w:div w:id="157816834">
                              <w:marLeft w:val="0"/>
                              <w:marRight w:val="0"/>
                              <w:marTop w:val="0"/>
                              <w:marBottom w:val="0"/>
                              <w:divBdr>
                                <w:top w:val="none" w:sz="0" w:space="0" w:color="auto"/>
                                <w:left w:val="none" w:sz="0" w:space="0" w:color="auto"/>
                                <w:bottom w:val="none" w:sz="0" w:space="0" w:color="auto"/>
                                <w:right w:val="none" w:sz="0" w:space="0" w:color="auto"/>
                              </w:divBdr>
                            </w:div>
                            <w:div w:id="4118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4812">
                  <w:marLeft w:val="0"/>
                  <w:marRight w:val="0"/>
                  <w:marTop w:val="0"/>
                  <w:marBottom w:val="0"/>
                  <w:divBdr>
                    <w:top w:val="none" w:sz="0" w:space="0" w:color="auto"/>
                    <w:left w:val="none" w:sz="0" w:space="0" w:color="auto"/>
                    <w:bottom w:val="none" w:sz="0" w:space="0" w:color="auto"/>
                    <w:right w:val="none" w:sz="0" w:space="0" w:color="auto"/>
                  </w:divBdr>
                  <w:divsChild>
                    <w:div w:id="1499232356">
                      <w:marLeft w:val="0"/>
                      <w:marRight w:val="0"/>
                      <w:marTop w:val="0"/>
                      <w:marBottom w:val="0"/>
                      <w:divBdr>
                        <w:top w:val="none" w:sz="0" w:space="0" w:color="auto"/>
                        <w:left w:val="none" w:sz="0" w:space="0" w:color="auto"/>
                        <w:bottom w:val="none" w:sz="0" w:space="0" w:color="auto"/>
                        <w:right w:val="none" w:sz="0" w:space="0" w:color="auto"/>
                      </w:divBdr>
                      <w:divsChild>
                        <w:div w:id="35084347">
                          <w:marLeft w:val="0"/>
                          <w:marRight w:val="0"/>
                          <w:marTop w:val="0"/>
                          <w:marBottom w:val="0"/>
                          <w:divBdr>
                            <w:top w:val="none" w:sz="0" w:space="0" w:color="auto"/>
                            <w:left w:val="none" w:sz="0" w:space="0" w:color="auto"/>
                            <w:bottom w:val="none" w:sz="0" w:space="0" w:color="auto"/>
                            <w:right w:val="none" w:sz="0" w:space="0" w:color="auto"/>
                          </w:divBdr>
                        </w:div>
                        <w:div w:id="1679041681">
                          <w:marLeft w:val="0"/>
                          <w:marRight w:val="0"/>
                          <w:marTop w:val="0"/>
                          <w:marBottom w:val="0"/>
                          <w:divBdr>
                            <w:top w:val="none" w:sz="0" w:space="0" w:color="auto"/>
                            <w:left w:val="none" w:sz="0" w:space="0" w:color="auto"/>
                            <w:bottom w:val="none" w:sz="0" w:space="0" w:color="auto"/>
                            <w:right w:val="none" w:sz="0" w:space="0" w:color="auto"/>
                          </w:divBdr>
                        </w:div>
                        <w:div w:id="1384015090">
                          <w:marLeft w:val="0"/>
                          <w:marRight w:val="0"/>
                          <w:marTop w:val="0"/>
                          <w:marBottom w:val="0"/>
                          <w:divBdr>
                            <w:top w:val="none" w:sz="0" w:space="0" w:color="auto"/>
                            <w:left w:val="none" w:sz="0" w:space="0" w:color="auto"/>
                            <w:bottom w:val="none" w:sz="0" w:space="0" w:color="auto"/>
                            <w:right w:val="none" w:sz="0" w:space="0" w:color="auto"/>
                          </w:divBdr>
                        </w:div>
                        <w:div w:id="760301097">
                          <w:marLeft w:val="0"/>
                          <w:marRight w:val="0"/>
                          <w:marTop w:val="0"/>
                          <w:marBottom w:val="0"/>
                          <w:divBdr>
                            <w:top w:val="none" w:sz="0" w:space="0" w:color="auto"/>
                            <w:left w:val="none" w:sz="0" w:space="0" w:color="auto"/>
                            <w:bottom w:val="none" w:sz="0" w:space="0" w:color="auto"/>
                            <w:right w:val="none" w:sz="0" w:space="0" w:color="auto"/>
                          </w:divBdr>
                        </w:div>
                        <w:div w:id="1134257577">
                          <w:marLeft w:val="0"/>
                          <w:marRight w:val="0"/>
                          <w:marTop w:val="0"/>
                          <w:marBottom w:val="0"/>
                          <w:divBdr>
                            <w:top w:val="none" w:sz="0" w:space="0" w:color="auto"/>
                            <w:left w:val="none" w:sz="0" w:space="0" w:color="auto"/>
                            <w:bottom w:val="none" w:sz="0" w:space="0" w:color="auto"/>
                            <w:right w:val="none" w:sz="0" w:space="0" w:color="auto"/>
                          </w:divBdr>
                          <w:divsChild>
                            <w:div w:id="1045445409">
                              <w:marLeft w:val="0"/>
                              <w:marRight w:val="0"/>
                              <w:marTop w:val="0"/>
                              <w:marBottom w:val="0"/>
                              <w:divBdr>
                                <w:top w:val="none" w:sz="0" w:space="0" w:color="auto"/>
                                <w:left w:val="none" w:sz="0" w:space="0" w:color="auto"/>
                                <w:bottom w:val="none" w:sz="0" w:space="0" w:color="auto"/>
                                <w:right w:val="none" w:sz="0" w:space="0" w:color="auto"/>
                              </w:divBdr>
                            </w:div>
                            <w:div w:id="102190422">
                              <w:marLeft w:val="0"/>
                              <w:marRight w:val="0"/>
                              <w:marTop w:val="0"/>
                              <w:marBottom w:val="0"/>
                              <w:divBdr>
                                <w:top w:val="none" w:sz="0" w:space="0" w:color="auto"/>
                                <w:left w:val="none" w:sz="0" w:space="0" w:color="auto"/>
                                <w:bottom w:val="none" w:sz="0" w:space="0" w:color="auto"/>
                                <w:right w:val="none" w:sz="0" w:space="0" w:color="auto"/>
                              </w:divBdr>
                            </w:div>
                            <w:div w:id="140462630">
                              <w:marLeft w:val="0"/>
                              <w:marRight w:val="0"/>
                              <w:marTop w:val="0"/>
                              <w:marBottom w:val="0"/>
                              <w:divBdr>
                                <w:top w:val="none" w:sz="0" w:space="0" w:color="auto"/>
                                <w:left w:val="none" w:sz="0" w:space="0" w:color="auto"/>
                                <w:bottom w:val="none" w:sz="0" w:space="0" w:color="auto"/>
                                <w:right w:val="none" w:sz="0" w:space="0" w:color="auto"/>
                              </w:divBdr>
                            </w:div>
                            <w:div w:id="10821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71596">
                  <w:marLeft w:val="0"/>
                  <w:marRight w:val="0"/>
                  <w:marTop w:val="0"/>
                  <w:marBottom w:val="0"/>
                  <w:divBdr>
                    <w:top w:val="none" w:sz="0" w:space="0" w:color="auto"/>
                    <w:left w:val="none" w:sz="0" w:space="0" w:color="auto"/>
                    <w:bottom w:val="none" w:sz="0" w:space="0" w:color="auto"/>
                    <w:right w:val="none" w:sz="0" w:space="0" w:color="auto"/>
                  </w:divBdr>
                  <w:divsChild>
                    <w:div w:id="1320307169">
                      <w:marLeft w:val="0"/>
                      <w:marRight w:val="0"/>
                      <w:marTop w:val="0"/>
                      <w:marBottom w:val="0"/>
                      <w:divBdr>
                        <w:top w:val="none" w:sz="0" w:space="0" w:color="auto"/>
                        <w:left w:val="none" w:sz="0" w:space="0" w:color="auto"/>
                        <w:bottom w:val="none" w:sz="0" w:space="0" w:color="auto"/>
                        <w:right w:val="none" w:sz="0" w:space="0" w:color="auto"/>
                      </w:divBdr>
                      <w:divsChild>
                        <w:div w:id="2072073314">
                          <w:marLeft w:val="0"/>
                          <w:marRight w:val="0"/>
                          <w:marTop w:val="0"/>
                          <w:marBottom w:val="0"/>
                          <w:divBdr>
                            <w:top w:val="none" w:sz="0" w:space="0" w:color="auto"/>
                            <w:left w:val="none" w:sz="0" w:space="0" w:color="auto"/>
                            <w:bottom w:val="none" w:sz="0" w:space="0" w:color="auto"/>
                            <w:right w:val="none" w:sz="0" w:space="0" w:color="auto"/>
                          </w:divBdr>
                        </w:div>
                        <w:div w:id="1145470370">
                          <w:marLeft w:val="0"/>
                          <w:marRight w:val="0"/>
                          <w:marTop w:val="0"/>
                          <w:marBottom w:val="0"/>
                          <w:divBdr>
                            <w:top w:val="none" w:sz="0" w:space="0" w:color="auto"/>
                            <w:left w:val="none" w:sz="0" w:space="0" w:color="auto"/>
                            <w:bottom w:val="none" w:sz="0" w:space="0" w:color="auto"/>
                            <w:right w:val="none" w:sz="0" w:space="0" w:color="auto"/>
                          </w:divBdr>
                        </w:div>
                        <w:div w:id="1817138555">
                          <w:marLeft w:val="0"/>
                          <w:marRight w:val="0"/>
                          <w:marTop w:val="0"/>
                          <w:marBottom w:val="0"/>
                          <w:divBdr>
                            <w:top w:val="none" w:sz="0" w:space="0" w:color="auto"/>
                            <w:left w:val="none" w:sz="0" w:space="0" w:color="auto"/>
                            <w:bottom w:val="none" w:sz="0" w:space="0" w:color="auto"/>
                            <w:right w:val="none" w:sz="0" w:space="0" w:color="auto"/>
                          </w:divBdr>
                        </w:div>
                        <w:div w:id="2024670482">
                          <w:marLeft w:val="0"/>
                          <w:marRight w:val="0"/>
                          <w:marTop w:val="0"/>
                          <w:marBottom w:val="0"/>
                          <w:divBdr>
                            <w:top w:val="none" w:sz="0" w:space="0" w:color="auto"/>
                            <w:left w:val="none" w:sz="0" w:space="0" w:color="auto"/>
                            <w:bottom w:val="none" w:sz="0" w:space="0" w:color="auto"/>
                            <w:right w:val="none" w:sz="0" w:space="0" w:color="auto"/>
                          </w:divBdr>
                        </w:div>
                        <w:div w:id="303892053">
                          <w:marLeft w:val="0"/>
                          <w:marRight w:val="0"/>
                          <w:marTop w:val="0"/>
                          <w:marBottom w:val="0"/>
                          <w:divBdr>
                            <w:top w:val="none" w:sz="0" w:space="0" w:color="auto"/>
                            <w:left w:val="none" w:sz="0" w:space="0" w:color="auto"/>
                            <w:bottom w:val="none" w:sz="0" w:space="0" w:color="auto"/>
                            <w:right w:val="none" w:sz="0" w:space="0" w:color="auto"/>
                          </w:divBdr>
                          <w:divsChild>
                            <w:div w:id="20132087">
                              <w:marLeft w:val="0"/>
                              <w:marRight w:val="0"/>
                              <w:marTop w:val="0"/>
                              <w:marBottom w:val="0"/>
                              <w:divBdr>
                                <w:top w:val="none" w:sz="0" w:space="0" w:color="auto"/>
                                <w:left w:val="none" w:sz="0" w:space="0" w:color="auto"/>
                                <w:bottom w:val="none" w:sz="0" w:space="0" w:color="auto"/>
                                <w:right w:val="none" w:sz="0" w:space="0" w:color="auto"/>
                              </w:divBdr>
                            </w:div>
                            <w:div w:id="302279058">
                              <w:marLeft w:val="0"/>
                              <w:marRight w:val="0"/>
                              <w:marTop w:val="0"/>
                              <w:marBottom w:val="0"/>
                              <w:divBdr>
                                <w:top w:val="none" w:sz="0" w:space="0" w:color="auto"/>
                                <w:left w:val="none" w:sz="0" w:space="0" w:color="auto"/>
                                <w:bottom w:val="none" w:sz="0" w:space="0" w:color="auto"/>
                                <w:right w:val="none" w:sz="0" w:space="0" w:color="auto"/>
                              </w:divBdr>
                            </w:div>
                            <w:div w:id="777869321">
                              <w:marLeft w:val="0"/>
                              <w:marRight w:val="0"/>
                              <w:marTop w:val="0"/>
                              <w:marBottom w:val="0"/>
                              <w:divBdr>
                                <w:top w:val="none" w:sz="0" w:space="0" w:color="auto"/>
                                <w:left w:val="none" w:sz="0" w:space="0" w:color="auto"/>
                                <w:bottom w:val="none" w:sz="0" w:space="0" w:color="auto"/>
                                <w:right w:val="none" w:sz="0" w:space="0" w:color="auto"/>
                              </w:divBdr>
                            </w:div>
                            <w:div w:id="19457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2586">
                  <w:marLeft w:val="0"/>
                  <w:marRight w:val="0"/>
                  <w:marTop w:val="0"/>
                  <w:marBottom w:val="0"/>
                  <w:divBdr>
                    <w:top w:val="none" w:sz="0" w:space="0" w:color="auto"/>
                    <w:left w:val="none" w:sz="0" w:space="0" w:color="auto"/>
                    <w:bottom w:val="none" w:sz="0" w:space="0" w:color="auto"/>
                    <w:right w:val="none" w:sz="0" w:space="0" w:color="auto"/>
                  </w:divBdr>
                  <w:divsChild>
                    <w:div w:id="597058309">
                      <w:marLeft w:val="0"/>
                      <w:marRight w:val="0"/>
                      <w:marTop w:val="0"/>
                      <w:marBottom w:val="0"/>
                      <w:divBdr>
                        <w:top w:val="none" w:sz="0" w:space="0" w:color="auto"/>
                        <w:left w:val="none" w:sz="0" w:space="0" w:color="auto"/>
                        <w:bottom w:val="none" w:sz="0" w:space="0" w:color="auto"/>
                        <w:right w:val="none" w:sz="0" w:space="0" w:color="auto"/>
                      </w:divBdr>
                      <w:divsChild>
                        <w:div w:id="492797153">
                          <w:marLeft w:val="0"/>
                          <w:marRight w:val="0"/>
                          <w:marTop w:val="0"/>
                          <w:marBottom w:val="0"/>
                          <w:divBdr>
                            <w:top w:val="none" w:sz="0" w:space="0" w:color="auto"/>
                            <w:left w:val="none" w:sz="0" w:space="0" w:color="auto"/>
                            <w:bottom w:val="none" w:sz="0" w:space="0" w:color="auto"/>
                            <w:right w:val="none" w:sz="0" w:space="0" w:color="auto"/>
                          </w:divBdr>
                        </w:div>
                        <w:div w:id="1443767972">
                          <w:marLeft w:val="0"/>
                          <w:marRight w:val="0"/>
                          <w:marTop w:val="0"/>
                          <w:marBottom w:val="0"/>
                          <w:divBdr>
                            <w:top w:val="none" w:sz="0" w:space="0" w:color="auto"/>
                            <w:left w:val="none" w:sz="0" w:space="0" w:color="auto"/>
                            <w:bottom w:val="none" w:sz="0" w:space="0" w:color="auto"/>
                            <w:right w:val="none" w:sz="0" w:space="0" w:color="auto"/>
                          </w:divBdr>
                          <w:divsChild>
                            <w:div w:id="20244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5108">
                  <w:marLeft w:val="0"/>
                  <w:marRight w:val="0"/>
                  <w:marTop w:val="0"/>
                  <w:marBottom w:val="0"/>
                  <w:divBdr>
                    <w:top w:val="none" w:sz="0" w:space="0" w:color="auto"/>
                    <w:left w:val="none" w:sz="0" w:space="0" w:color="auto"/>
                    <w:bottom w:val="none" w:sz="0" w:space="0" w:color="auto"/>
                    <w:right w:val="none" w:sz="0" w:space="0" w:color="auto"/>
                  </w:divBdr>
                  <w:divsChild>
                    <w:div w:id="1580559180">
                      <w:marLeft w:val="0"/>
                      <w:marRight w:val="0"/>
                      <w:marTop w:val="0"/>
                      <w:marBottom w:val="0"/>
                      <w:divBdr>
                        <w:top w:val="none" w:sz="0" w:space="0" w:color="auto"/>
                        <w:left w:val="none" w:sz="0" w:space="0" w:color="auto"/>
                        <w:bottom w:val="none" w:sz="0" w:space="0" w:color="auto"/>
                        <w:right w:val="none" w:sz="0" w:space="0" w:color="auto"/>
                      </w:divBdr>
                      <w:divsChild>
                        <w:div w:id="1063989538">
                          <w:marLeft w:val="0"/>
                          <w:marRight w:val="0"/>
                          <w:marTop w:val="0"/>
                          <w:marBottom w:val="0"/>
                          <w:divBdr>
                            <w:top w:val="none" w:sz="0" w:space="0" w:color="auto"/>
                            <w:left w:val="none" w:sz="0" w:space="0" w:color="auto"/>
                            <w:bottom w:val="none" w:sz="0" w:space="0" w:color="auto"/>
                            <w:right w:val="none" w:sz="0" w:space="0" w:color="auto"/>
                          </w:divBdr>
                        </w:div>
                        <w:div w:id="1585722282">
                          <w:marLeft w:val="0"/>
                          <w:marRight w:val="0"/>
                          <w:marTop w:val="0"/>
                          <w:marBottom w:val="0"/>
                          <w:divBdr>
                            <w:top w:val="none" w:sz="0" w:space="0" w:color="auto"/>
                            <w:left w:val="none" w:sz="0" w:space="0" w:color="auto"/>
                            <w:bottom w:val="none" w:sz="0" w:space="0" w:color="auto"/>
                            <w:right w:val="none" w:sz="0" w:space="0" w:color="auto"/>
                          </w:divBdr>
                          <w:divsChild>
                            <w:div w:id="19649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117">
          <w:marLeft w:val="0"/>
          <w:marRight w:val="0"/>
          <w:marTop w:val="0"/>
          <w:marBottom w:val="75"/>
          <w:divBdr>
            <w:top w:val="single" w:sz="6" w:space="12" w:color="CCCCCC"/>
            <w:left w:val="single" w:sz="6" w:space="11" w:color="CCCCCC"/>
            <w:bottom w:val="single" w:sz="6" w:space="8" w:color="CCCCCC"/>
            <w:right w:val="single" w:sz="6" w:space="11"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link-elearning.com/linkdl/opisPojma.php?id=144303"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www.link-elearning.com/linkdl/preview/index.php?pk=51bf85667ac477fb83423c0ba4cc29a5_ita_17&amp;IDJedinica=1068962&amp;c=jedini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2881</Words>
  <Characters>16423</Characters>
  <Application>Microsoft Office Word</Application>
  <DocSecurity>0</DocSecurity>
  <Lines>136</Lines>
  <Paragraphs>38</Paragraphs>
  <ScaleCrop>false</ScaleCrop>
  <Company/>
  <LinksUpToDate>false</LinksUpToDate>
  <CharactersWithSpaces>19266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2018-04-21T17:39:00Z</dcterms:created>
  <dcterms:modified xsi:type="dcterms:W3CDTF">2018-04-21T17:39:00Z</dcterms:modified>
</cp:coreProperties>
</file>